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719" w:rsidRPr="00846331" w:rsidRDefault="00846331" w:rsidP="008463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331">
        <w:rPr>
          <w:rFonts w:ascii="Times New Roman" w:hAnsi="Times New Roman" w:cs="Times New Roman"/>
          <w:b/>
          <w:sz w:val="28"/>
          <w:szCs w:val="28"/>
        </w:rPr>
        <w:t>Уважаемые предприниматели города Донецка!</w:t>
      </w:r>
    </w:p>
    <w:p w:rsidR="00846331" w:rsidRDefault="00846331" w:rsidP="00846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Донецка информирует Вас о том, что министерством экономического развития Ростовской области реализуется «дорожная карта» мероприятий по достижению показателей, установленных в целевой модели «Поддержка малого и среднего предпринимательства», утвержденная Губернатором Ростовской области от 22.02.2017.</w:t>
      </w:r>
    </w:p>
    <w:p w:rsidR="00846331" w:rsidRDefault="00846331" w:rsidP="004E7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мероприятий «дорожной карты» является «Развитие системы «одного окна» для оказания поддержки субъектам малого и среднего предпринимательства, а также гражданам, планирующим начать ведение предпринимательской деятельности». </w:t>
      </w:r>
    </w:p>
    <w:p w:rsidR="00846331" w:rsidRDefault="00846331" w:rsidP="004E7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оказания поддержки субъектам малого и среднего предпринимательства АО «Корпорация МСП» разработало 7 услуг, предоставляемых посредством многофункциональных центров.</w:t>
      </w:r>
    </w:p>
    <w:p w:rsidR="00770719" w:rsidRPr="004E7139" w:rsidRDefault="004E7139" w:rsidP="004E7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н</w:t>
      </w:r>
      <w:r w:rsidRPr="004E7139">
        <w:rPr>
          <w:rFonts w:ascii="Times New Roman" w:hAnsi="Times New Roman" w:cs="Times New Roman"/>
          <w:sz w:val="28"/>
          <w:szCs w:val="28"/>
        </w:rPr>
        <w:t>а базе</w:t>
      </w:r>
      <w:r w:rsidRPr="004E71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МБУ</w:t>
      </w:r>
      <w:r w:rsidRPr="004E713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«</w:t>
      </w:r>
      <w:r w:rsidRPr="004E7139">
        <w:rPr>
          <w:rStyle w:val="a4"/>
          <w:rFonts w:ascii="Times New Roman" w:hAnsi="Times New Roman" w:cs="Times New Roman"/>
          <w:b w:val="0"/>
          <w:sz w:val="28"/>
          <w:szCs w:val="28"/>
        </w:rPr>
        <w:t>Многофункциональный центр предоставления</w:t>
      </w:r>
      <w:r w:rsidRPr="004E71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713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государственных и муниципальных услуг муниципального образования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«</w:t>
      </w:r>
      <w:r w:rsidRPr="004E7139">
        <w:rPr>
          <w:rStyle w:val="a4"/>
          <w:rFonts w:ascii="Times New Roman" w:hAnsi="Times New Roman" w:cs="Times New Roman"/>
          <w:b w:val="0"/>
          <w:sz w:val="28"/>
          <w:szCs w:val="28"/>
        </w:rPr>
        <w:t>Город Донецк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» субъекты малого и среднего предпринимательства могут</w:t>
      </w:r>
      <w:r>
        <w:rPr>
          <w:rFonts w:ascii="Times New Roman" w:hAnsi="Times New Roman" w:cs="Times New Roman"/>
          <w:sz w:val="28"/>
          <w:szCs w:val="28"/>
        </w:rPr>
        <w:t xml:space="preserve"> получить следующие</w:t>
      </w:r>
      <w:r w:rsidR="00DC779A" w:rsidRPr="004E7139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C779A" w:rsidRPr="004E7139">
        <w:rPr>
          <w:rFonts w:ascii="Times New Roman" w:hAnsi="Times New Roman" w:cs="Times New Roman"/>
          <w:sz w:val="28"/>
          <w:szCs w:val="28"/>
        </w:rPr>
        <w:t xml:space="preserve"> </w:t>
      </w:r>
      <w:r w:rsidR="00DC779A">
        <w:rPr>
          <w:rFonts w:ascii="Times New Roman" w:hAnsi="Times New Roman" w:cs="Times New Roman"/>
          <w:sz w:val="28"/>
          <w:szCs w:val="28"/>
        </w:rPr>
        <w:t>(</w:t>
      </w:r>
      <w:r w:rsidR="00DC779A" w:rsidRPr="004E7139">
        <w:rPr>
          <w:rFonts w:ascii="Times New Roman" w:hAnsi="Times New Roman" w:cs="Times New Roman"/>
          <w:sz w:val="28"/>
          <w:szCs w:val="28"/>
        </w:rPr>
        <w:t>АО «Корпорация «МСП»</w:t>
      </w:r>
      <w:r w:rsidR="00DC779A">
        <w:rPr>
          <w:rFonts w:ascii="Times New Roman" w:hAnsi="Times New Roman" w:cs="Times New Roman"/>
          <w:sz w:val="28"/>
          <w:szCs w:val="28"/>
        </w:rPr>
        <w:t>)</w:t>
      </w:r>
      <w:r w:rsidRPr="004E7139">
        <w:rPr>
          <w:rFonts w:ascii="Times New Roman" w:hAnsi="Times New Roman" w:cs="Times New Roman"/>
          <w:sz w:val="28"/>
          <w:szCs w:val="28"/>
        </w:rPr>
        <w:t>:</w:t>
      </w:r>
    </w:p>
    <w:p w:rsidR="00770719" w:rsidRPr="004E7139" w:rsidRDefault="004E7139" w:rsidP="004E7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DC779A" w:rsidRPr="004E7139">
        <w:rPr>
          <w:rFonts w:ascii="Times New Roman" w:hAnsi="Times New Roman" w:cs="Times New Roman"/>
          <w:sz w:val="28"/>
          <w:szCs w:val="28"/>
        </w:rPr>
        <w:t xml:space="preserve">редоставление по заданным параметрам информации об организации участия субъектов малого и среднего предпринимательства в закупках товаров, работ, услуг, в </w:t>
      </w:r>
      <w:r w:rsidR="00DC779A" w:rsidRPr="004E7139">
        <w:rPr>
          <w:rFonts w:ascii="Times New Roman" w:hAnsi="Times New Roman" w:cs="Times New Roman"/>
          <w:sz w:val="28"/>
          <w:szCs w:val="28"/>
        </w:rPr>
        <w:t>том числе инновационной продукции, высокотехнологичной продукции, конкретных заказчиков, определенных Правительством Российской Федерации в соответствии с Федеральным законом от 18 июля 2011 г. № 223-ФЗ «О закупках товаров, работ, услуг отдельными видами ю</w:t>
      </w:r>
      <w:r>
        <w:rPr>
          <w:rFonts w:ascii="Times New Roman" w:hAnsi="Times New Roman" w:cs="Times New Roman"/>
          <w:sz w:val="28"/>
          <w:szCs w:val="28"/>
        </w:rPr>
        <w:t>ридических лиц»;</w:t>
      </w:r>
    </w:p>
    <w:p w:rsidR="00770719" w:rsidRPr="004E7139" w:rsidRDefault="004E7139" w:rsidP="004E7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DC779A" w:rsidRPr="004E7139">
        <w:rPr>
          <w:rFonts w:ascii="Times New Roman" w:hAnsi="Times New Roman" w:cs="Times New Roman"/>
          <w:sz w:val="28"/>
          <w:szCs w:val="28"/>
        </w:rPr>
        <w:t xml:space="preserve">одбор по заданным параметрам информации о недвижимом имуществе, включенном в перечни государственного и муниципального имущества, предусмотренные частью 4 статьи 18 Федерального закона от 24.07.2007 № 209-ФЗ «О развитии малого и среднего </w:t>
      </w:r>
      <w:r w:rsidR="00DC779A" w:rsidRPr="004E7139">
        <w:rPr>
          <w:rFonts w:ascii="Times New Roman" w:hAnsi="Times New Roman" w:cs="Times New Roman"/>
          <w:sz w:val="28"/>
          <w:szCs w:val="28"/>
        </w:rPr>
        <w:t xml:space="preserve">предпринимательства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и свободном от прав третьих лиц;</w:t>
      </w:r>
    </w:p>
    <w:p w:rsidR="00770719" w:rsidRPr="004E7139" w:rsidRDefault="004E7139" w:rsidP="004E7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DC779A" w:rsidRPr="004E7139">
        <w:rPr>
          <w:rFonts w:ascii="Times New Roman" w:hAnsi="Times New Roman" w:cs="Times New Roman"/>
          <w:sz w:val="28"/>
          <w:szCs w:val="28"/>
        </w:rPr>
        <w:t>редоставление информации о формах и условиях финансовой поддержки субъектов малого и среднего предпринима</w:t>
      </w:r>
      <w:r>
        <w:rPr>
          <w:rFonts w:ascii="Times New Roman" w:hAnsi="Times New Roman" w:cs="Times New Roman"/>
          <w:sz w:val="28"/>
          <w:szCs w:val="28"/>
        </w:rPr>
        <w:t>тельства по заданным параметрам;</w:t>
      </w:r>
    </w:p>
    <w:p w:rsidR="00770719" w:rsidRPr="004E7139" w:rsidRDefault="004E7139" w:rsidP="004E7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DC779A" w:rsidRPr="004E7139">
        <w:rPr>
          <w:rFonts w:ascii="Times New Roman" w:hAnsi="Times New Roman" w:cs="Times New Roman"/>
          <w:sz w:val="28"/>
          <w:szCs w:val="28"/>
        </w:rPr>
        <w:t>редоставление информации об органах го</w:t>
      </w:r>
      <w:r w:rsidR="00DC779A" w:rsidRPr="004E7139">
        <w:rPr>
          <w:rFonts w:ascii="Times New Roman" w:hAnsi="Times New Roman" w:cs="Times New Roman"/>
          <w:sz w:val="28"/>
          <w:szCs w:val="28"/>
        </w:rPr>
        <w:t>сударственной власти Российской Федерации, органах местного самоуправления, организациях, образующих инфраструктуру поддержки субъектов малого и среднего предпринимательства, о мерах и условиях поддержки, предоставляемой на федеральном, региональном и муни</w:t>
      </w:r>
      <w:r w:rsidR="00DC779A" w:rsidRPr="004E7139">
        <w:rPr>
          <w:rFonts w:ascii="Times New Roman" w:hAnsi="Times New Roman" w:cs="Times New Roman"/>
          <w:sz w:val="28"/>
          <w:szCs w:val="28"/>
        </w:rPr>
        <w:t xml:space="preserve">ципальном уровнях субъектам малого </w:t>
      </w:r>
      <w:r>
        <w:rPr>
          <w:rFonts w:ascii="Times New Roman" w:hAnsi="Times New Roman" w:cs="Times New Roman"/>
          <w:sz w:val="28"/>
          <w:szCs w:val="28"/>
        </w:rPr>
        <w:t>и среднего предпринимательства;</w:t>
      </w:r>
    </w:p>
    <w:p w:rsidR="00770719" w:rsidRPr="004E7139" w:rsidRDefault="004E7139" w:rsidP="004E7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DC779A" w:rsidRPr="004E7139">
        <w:rPr>
          <w:rFonts w:ascii="Times New Roman" w:hAnsi="Times New Roman" w:cs="Times New Roman"/>
          <w:sz w:val="28"/>
          <w:szCs w:val="28"/>
        </w:rPr>
        <w:t>редоставлению по заданным параметрам информации об объемах и номенклатуре закупок конкретных и отдельных заказчиков, определенных в соответствии с Федеральным законом от 18.07.2011 № 223-</w:t>
      </w:r>
      <w:r w:rsidR="00DC779A" w:rsidRPr="004E7139">
        <w:rPr>
          <w:rFonts w:ascii="Times New Roman" w:hAnsi="Times New Roman" w:cs="Times New Roman"/>
          <w:sz w:val="28"/>
          <w:szCs w:val="28"/>
        </w:rPr>
        <w:t>ФЗ «О закупках товаров, работ, услуг отдельными видами юридических лиц», у субъектов малого и среднего предпринимательства в текущем году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0719" w:rsidRPr="004E7139" w:rsidRDefault="004E7139" w:rsidP="004E7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DC779A" w:rsidRPr="004E7139">
        <w:rPr>
          <w:rFonts w:ascii="Times New Roman" w:hAnsi="Times New Roman" w:cs="Times New Roman"/>
          <w:sz w:val="28"/>
          <w:szCs w:val="28"/>
        </w:rPr>
        <w:t>слуга по информированию о тренингах по программам обучения АО «Корпорация «МСП» и электронной записи на участие в та</w:t>
      </w:r>
      <w:r>
        <w:rPr>
          <w:rFonts w:ascii="Times New Roman" w:hAnsi="Times New Roman" w:cs="Times New Roman"/>
          <w:sz w:val="28"/>
          <w:szCs w:val="28"/>
        </w:rPr>
        <w:t>ких тренингах;</w:t>
      </w:r>
    </w:p>
    <w:p w:rsidR="00770719" w:rsidRDefault="004E7139" w:rsidP="004E7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DC779A" w:rsidRPr="004E7139">
        <w:rPr>
          <w:rFonts w:ascii="Times New Roman" w:hAnsi="Times New Roman" w:cs="Times New Roman"/>
          <w:sz w:val="28"/>
          <w:szCs w:val="28"/>
        </w:rPr>
        <w:t>слуга по регистрации н</w:t>
      </w:r>
      <w:r w:rsidR="00310D6B" w:rsidRPr="004E7139">
        <w:rPr>
          <w:rFonts w:ascii="Times New Roman" w:hAnsi="Times New Roman" w:cs="Times New Roman"/>
          <w:sz w:val="28"/>
          <w:szCs w:val="28"/>
        </w:rPr>
        <w:t>а Портале Бизнес-навигатора МСП.</w:t>
      </w:r>
    </w:p>
    <w:p w:rsidR="004E7139" w:rsidRPr="004E7139" w:rsidRDefault="004E7139" w:rsidP="004E7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подробную информацию об оказании данных услуг можно получить лично при непосредственном обращении в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МБУ</w:t>
      </w:r>
      <w:r w:rsidRPr="004E713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«</w:t>
      </w:r>
      <w:r w:rsidRPr="004E7139">
        <w:rPr>
          <w:rStyle w:val="a4"/>
          <w:rFonts w:ascii="Times New Roman" w:hAnsi="Times New Roman" w:cs="Times New Roman"/>
          <w:b w:val="0"/>
          <w:sz w:val="28"/>
          <w:szCs w:val="28"/>
        </w:rPr>
        <w:t>Многофункциональный центр предоставления</w:t>
      </w:r>
      <w:r w:rsidRPr="004E71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713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государственных и муниципальных услуг муниципального </w:t>
      </w:r>
      <w:r w:rsidRPr="004E7139">
        <w:rPr>
          <w:rStyle w:val="a4"/>
          <w:rFonts w:ascii="Times New Roman" w:hAnsi="Times New Roman" w:cs="Times New Roman"/>
          <w:b w:val="0"/>
          <w:sz w:val="28"/>
          <w:szCs w:val="28"/>
        </w:rPr>
        <w:lastRenderedPageBreak/>
        <w:t xml:space="preserve">образования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«</w:t>
      </w:r>
      <w:r w:rsidRPr="004E7139">
        <w:rPr>
          <w:rStyle w:val="a4"/>
          <w:rFonts w:ascii="Times New Roman" w:hAnsi="Times New Roman" w:cs="Times New Roman"/>
          <w:b w:val="0"/>
          <w:sz w:val="28"/>
          <w:szCs w:val="28"/>
        </w:rPr>
        <w:t>Город Донецк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DC779A">
        <w:rPr>
          <w:rStyle w:val="a4"/>
          <w:rFonts w:ascii="Times New Roman" w:hAnsi="Times New Roman" w:cs="Times New Roman"/>
          <w:b w:val="0"/>
          <w:sz w:val="28"/>
          <w:szCs w:val="28"/>
        </w:rPr>
        <w:t>(</w:t>
      </w:r>
      <w:proofErr w:type="gram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г</w:t>
      </w:r>
      <w:proofErr w:type="gramEnd"/>
      <w:r>
        <w:rPr>
          <w:rStyle w:val="a4"/>
          <w:rFonts w:ascii="Times New Roman" w:hAnsi="Times New Roman" w:cs="Times New Roman"/>
          <w:b w:val="0"/>
          <w:sz w:val="28"/>
          <w:szCs w:val="28"/>
        </w:rPr>
        <w:t>. Донецк, 3 микрорайон, д. 19) или по телефону 8 (86368) 2 51 77.</w:t>
      </w:r>
    </w:p>
    <w:p w:rsidR="004E7139" w:rsidRPr="004E7139" w:rsidRDefault="004E7139" w:rsidP="004E7139">
      <w:pPr>
        <w:tabs>
          <w:tab w:val="left" w:pos="993"/>
        </w:tabs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E7139">
        <w:rPr>
          <w:rFonts w:ascii="Times New Roman" w:hAnsi="Times New Roman" w:cs="Times New Roman"/>
          <w:i/>
          <w:sz w:val="24"/>
          <w:szCs w:val="24"/>
        </w:rPr>
        <w:t>отдел экономики и торговли</w:t>
      </w:r>
    </w:p>
    <w:p w:rsidR="00770719" w:rsidRPr="004E7139" w:rsidRDefault="004E7139" w:rsidP="004E7139">
      <w:pPr>
        <w:tabs>
          <w:tab w:val="left" w:pos="993"/>
        </w:tabs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E7139">
        <w:rPr>
          <w:rFonts w:ascii="Times New Roman" w:hAnsi="Times New Roman" w:cs="Times New Roman"/>
          <w:i/>
          <w:sz w:val="24"/>
          <w:szCs w:val="24"/>
        </w:rPr>
        <w:t>Администрации города Донецка</w:t>
      </w:r>
    </w:p>
    <w:sectPr w:rsidR="00770719" w:rsidRPr="004E7139" w:rsidSect="004E7139">
      <w:pgSz w:w="11906" w:h="16838"/>
      <w:pgMar w:top="993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2B5F"/>
    <w:multiLevelType w:val="hybridMultilevel"/>
    <w:tmpl w:val="3BCEC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86C55"/>
    <w:multiLevelType w:val="multilevel"/>
    <w:tmpl w:val="A08C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1503E4"/>
    <w:multiLevelType w:val="hybridMultilevel"/>
    <w:tmpl w:val="E9061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D87017"/>
    <w:multiLevelType w:val="hybridMultilevel"/>
    <w:tmpl w:val="C4744158"/>
    <w:lvl w:ilvl="0" w:tplc="B1EC1DC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8C2A0D"/>
    <w:multiLevelType w:val="hybridMultilevel"/>
    <w:tmpl w:val="E5628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4328B7"/>
    <w:multiLevelType w:val="hybridMultilevel"/>
    <w:tmpl w:val="AB404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70719"/>
    <w:rsid w:val="00310D6B"/>
    <w:rsid w:val="004E7139"/>
    <w:rsid w:val="00770719"/>
    <w:rsid w:val="00846331"/>
    <w:rsid w:val="00DC7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719"/>
    <w:pPr>
      <w:ind w:left="720"/>
      <w:contextualSpacing/>
    </w:pPr>
  </w:style>
  <w:style w:type="character" w:styleId="a4">
    <w:name w:val="Strong"/>
    <w:basedOn w:val="a0"/>
    <w:uiPriority w:val="22"/>
    <w:qFormat/>
    <w:rsid w:val="004E713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Tk17_3</cp:lastModifiedBy>
  <cp:revision>3</cp:revision>
  <dcterms:created xsi:type="dcterms:W3CDTF">2017-06-26T08:24:00Z</dcterms:created>
  <dcterms:modified xsi:type="dcterms:W3CDTF">2017-06-26T08:47:00Z</dcterms:modified>
</cp:coreProperties>
</file>