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D2" w:rsidRDefault="0024051D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  <w:highlight w:val="cyan"/>
        </w:rPr>
        <w:t>свободные –</w:t>
      </w:r>
      <w:r w:rsidR="008D0444" w:rsidRPr="008D0444">
        <w:rPr>
          <w:sz w:val="28"/>
          <w:szCs w:val="28"/>
          <w:highlight w:val="cyan"/>
        </w:rPr>
        <w:t>1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 w:rsidRPr="00115F7D">
        <w:rPr>
          <w:sz w:val="28"/>
          <w:szCs w:val="28"/>
          <w:highlight w:val="green"/>
        </w:rPr>
        <w:t xml:space="preserve">аукционы </w:t>
      </w:r>
      <w:r w:rsidRPr="0024051D">
        <w:rPr>
          <w:sz w:val="28"/>
          <w:szCs w:val="28"/>
          <w:highlight w:val="green"/>
        </w:rPr>
        <w:t>проведены</w:t>
      </w:r>
      <w:r w:rsidR="006F4537" w:rsidRPr="0024051D">
        <w:rPr>
          <w:sz w:val="28"/>
          <w:szCs w:val="28"/>
          <w:highlight w:val="green"/>
        </w:rPr>
        <w:t xml:space="preserve"> </w:t>
      </w:r>
      <w:r w:rsidR="00115F7D" w:rsidRPr="0024051D">
        <w:rPr>
          <w:sz w:val="28"/>
          <w:szCs w:val="28"/>
          <w:highlight w:val="green"/>
        </w:rPr>
        <w:t>-</w:t>
      </w:r>
      <w:r w:rsidR="006F4537" w:rsidRPr="0024051D">
        <w:rPr>
          <w:sz w:val="28"/>
          <w:szCs w:val="28"/>
          <w:highlight w:val="green"/>
        </w:rPr>
        <w:t xml:space="preserve"> </w:t>
      </w:r>
      <w:r w:rsidR="008D0444" w:rsidRPr="008D0444">
        <w:rPr>
          <w:sz w:val="28"/>
          <w:szCs w:val="28"/>
          <w:highlight w:val="green"/>
        </w:rPr>
        <w:t>35</w:t>
      </w:r>
    </w:p>
    <w:p w:rsidR="004675D2" w:rsidRDefault="004675D2" w:rsidP="004675D2">
      <w:pPr>
        <w:jc w:val="center"/>
      </w:pPr>
      <w:r>
        <w:rPr>
          <w:sz w:val="28"/>
          <w:szCs w:val="28"/>
        </w:rPr>
        <w:t>Наличие свободных земельных участков в схеме</w:t>
      </w:r>
    </w:p>
    <w:p w:rsidR="004675D2" w:rsidRDefault="004675D2" w:rsidP="004675D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 муниципального образования «Город Донецк»</w:t>
      </w:r>
    </w:p>
    <w:p w:rsidR="004675D2" w:rsidRDefault="004675D2" w:rsidP="004675D2">
      <w:pPr>
        <w:jc w:val="center"/>
        <w:rPr>
          <w:sz w:val="28"/>
          <w:szCs w:val="28"/>
        </w:rPr>
      </w:pPr>
    </w:p>
    <w:tbl>
      <w:tblPr>
        <w:tblW w:w="0" w:type="auto"/>
        <w:tblInd w:w="-222" w:type="dxa"/>
        <w:tblLayout w:type="fixed"/>
        <w:tblLook w:val="0000"/>
      </w:tblPr>
      <w:tblGrid>
        <w:gridCol w:w="541"/>
        <w:gridCol w:w="3802"/>
        <w:gridCol w:w="1523"/>
        <w:gridCol w:w="1911"/>
        <w:gridCol w:w="2105"/>
        <w:gridCol w:w="2489"/>
        <w:gridCol w:w="2589"/>
      </w:tblGrid>
      <w:tr w:rsidR="004675D2" w:rsidTr="00DD5079">
        <w:trPr>
          <w:trHeight w:val="262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Место размещения и адрес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Площадь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земельного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участка, торгового объекта (здания, сооружения) или его части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размещенных</w:t>
            </w:r>
            <w:proofErr w:type="gramEnd"/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нестационарных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торговых объектов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Срок осуществления торговой деятельности                      в месте размещения нестационарных торговых объектов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Специализация торгового объекта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Иная дополнительная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информация</w:t>
            </w:r>
          </w:p>
        </w:tc>
      </w:tr>
      <w:tr w:rsidR="004675D2" w:rsidTr="00FE000F">
        <w:trPr>
          <w:trHeight w:val="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4675D2" w:rsidTr="00FE000F">
        <w:trPr>
          <w:trHeight w:val="8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10 метрах западнее ориентира «ул. Максима Горького, 67-в»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 метре восточнее от ориентира по «ул. Максима Горького 45-б»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западнее от ориентира «по ул. Максима Горького 52»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rPr>
          <w:trHeight w:val="8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</w:t>
            </w:r>
            <w:proofErr w:type="spellStart"/>
            <w:r w:rsidRPr="004675D2">
              <w:rPr>
                <w:highlight w:val="green"/>
              </w:rPr>
              <w:t>мкр</w:t>
            </w:r>
            <w:proofErr w:type="spellEnd"/>
            <w:r w:rsidRPr="004675D2">
              <w:rPr>
                <w:highlight w:val="green"/>
              </w:rPr>
              <w:t>. 3, район д.1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11,0 кв.м.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rPr>
          <w:trHeight w:val="9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15 метрах южнее ориентира «микрорайон 3, 8-л»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0,7 м восточнее ориентира «здание по адресу:  микрорайон 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8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Продовольственная  группа товара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3 метрах </w:t>
            </w:r>
            <w:r w:rsidRPr="004675D2">
              <w:rPr>
                <w:color w:val="000000"/>
                <w:highlight w:val="green"/>
              </w:rPr>
              <w:lastRenderedPageBreak/>
              <w:t>севернее ориентира «пер</w:t>
            </w:r>
            <w:proofErr w:type="gramStart"/>
            <w:r w:rsidRPr="004675D2">
              <w:rPr>
                <w:color w:val="000000"/>
                <w:highlight w:val="green"/>
              </w:rPr>
              <w:t>.О</w:t>
            </w:r>
            <w:proofErr w:type="gramEnd"/>
            <w:r w:rsidRPr="004675D2">
              <w:rPr>
                <w:color w:val="000000"/>
                <w:highlight w:val="green"/>
              </w:rPr>
              <w:t>сипенко, 10а»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 xml:space="preserve">Квас, газированная </w:t>
            </w:r>
            <w:r w:rsidRPr="004675D2">
              <w:rPr>
                <w:color w:val="000000"/>
                <w:highlight w:val="green"/>
              </w:rPr>
              <w:lastRenderedPageBreak/>
              <w:t>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7 метрах севернее ориентира «земельный участок ул. </w:t>
            </w:r>
            <w:proofErr w:type="gramStart"/>
            <w:r w:rsidRPr="004675D2">
              <w:rPr>
                <w:color w:val="000000"/>
                <w:highlight w:val="green"/>
              </w:rPr>
              <w:t>Комсомольская</w:t>
            </w:r>
            <w:proofErr w:type="gramEnd"/>
            <w:r w:rsidRPr="004675D2">
              <w:rPr>
                <w:color w:val="000000"/>
                <w:highlight w:val="green"/>
              </w:rPr>
              <w:t>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01.01 - 30.11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</w:tc>
      </w:tr>
      <w:tr w:rsidR="004675D2" w:rsidTr="00FE000F">
        <w:trPr>
          <w:trHeight w:val="9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восточнее от ориентира по «проспекту  Ленина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napToGrid w:val="0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61:50:0040104</w:t>
            </w:r>
          </w:p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проспект Ленина ориентир пересечение с улицей Комсомольская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9,0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61:50:0040105:23</w:t>
            </w:r>
          </w:p>
        </w:tc>
      </w:tr>
      <w:tr w:rsidR="004675D2" w:rsidTr="00FE000F">
        <w:trPr>
          <w:trHeight w:val="9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 метрах западнее  от ориентира по «пр</w:t>
            </w:r>
            <w:proofErr w:type="gramStart"/>
            <w:r w:rsidRPr="004675D2">
              <w:rPr>
                <w:color w:val="000000"/>
                <w:highlight w:val="green"/>
              </w:rPr>
              <w:t>.Л</w:t>
            </w:r>
            <w:proofErr w:type="gramEnd"/>
            <w:r w:rsidRPr="004675D2">
              <w:rPr>
                <w:color w:val="000000"/>
                <w:highlight w:val="green"/>
              </w:rPr>
              <w:t>енина, 19-а»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40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50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52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58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63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69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» </w:t>
            </w:r>
          </w:p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18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16 метрах южнее от ориентира «здание ул. Максима Горького, 69-А»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rPr>
          <w:trHeight w:val="8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3,7 метрах южнее от ориентира «здание микрорайона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32,5 метрах юго-восточнее от ориентира «здание по улице Тимирязева, 5-В»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61:50:0020210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севернее от ориентира «земельный участок по проспекту Ленина, 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iCs/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highlight w:val="green"/>
              </w:rPr>
              <w:t>61:50:0040106</w:t>
            </w:r>
          </w:p>
        </w:tc>
      </w:tr>
      <w:tr w:rsidR="004675D2" w:rsidTr="00FE000F">
        <w:trPr>
          <w:trHeight w:val="14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20 метрах северо-восточнее от ориентира «земельный участок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ул. Комсомольская,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35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участок, в 6 метрах восточнее от ориентира: «город Донецк, жилое здание в </w:t>
            </w:r>
            <w:proofErr w:type="spellStart"/>
            <w:r w:rsidRPr="004675D2">
              <w:rPr>
                <w:highlight w:val="green"/>
              </w:rPr>
              <w:t>кв-л</w:t>
            </w:r>
            <w:proofErr w:type="spellEnd"/>
            <w:r w:rsidRPr="004675D2">
              <w:rPr>
                <w:highlight w:val="green"/>
              </w:rPr>
              <w:t xml:space="preserve"> 12, 4»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61:50:0080303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5 метрах юго-восточнее от ориентира «город Донецк, нежилое здание по ул. Тимирязева, №65»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в 22 метрах </w:t>
            </w:r>
            <w:r w:rsidRPr="004675D2">
              <w:rPr>
                <w:highlight w:val="green"/>
              </w:rPr>
              <w:lastRenderedPageBreak/>
              <w:t>южнее земельного участка по переулку Победы, №35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54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</w:t>
            </w:r>
            <w:proofErr w:type="gramStart"/>
            <w:r w:rsidRPr="004675D2">
              <w:rPr>
                <w:color w:val="000000"/>
                <w:highlight w:val="green"/>
              </w:rPr>
              <w:t>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Торговля </w:t>
            </w:r>
            <w:r w:rsidRPr="004675D2">
              <w:rPr>
                <w:highlight w:val="green"/>
              </w:rPr>
              <w:lastRenderedPageBreak/>
              <w:t>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30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7 метрах южнее земельного участка по переулку Победы, № 35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41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14 метрах восточнее от ориентира «нежилое здание 12 в микрорайоне 3»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7 метрах восточнее от ориентира «город Донецк, нежилое здание в микрорайоне 3, 18»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восточнее от ориентира: «земельный участок № 30/23 по улице Братьев Дорошевых, города Донецка Ростовской области»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Торговый павильон 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61:50:0070208:61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г</w:t>
            </w:r>
            <w:proofErr w:type="gramStart"/>
            <w:r w:rsidRPr="004675D2">
              <w:rPr>
                <w:highlight w:val="green"/>
              </w:rPr>
              <w:t>.Д</w:t>
            </w:r>
            <w:proofErr w:type="gramEnd"/>
            <w:r w:rsidRPr="004675D2">
              <w:rPr>
                <w:highlight w:val="green"/>
              </w:rPr>
              <w:t>онецк, ул.Максима Горького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5.5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Установка диспетчерского пункта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61:50:0030115:79</w:t>
            </w:r>
          </w:p>
        </w:tc>
      </w:tr>
      <w:tr w:rsidR="004675D2" w:rsidTr="00FE000F">
        <w:trPr>
          <w:trHeight w:val="207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9 м северо-западнее ориентира «жилой дом № 35»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36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15 м западнее ориентира «нежилое здание № 8М»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 муниципальное образование «Город Донецк», город Донецк, в 6 метрах севернее от ориентира «земельный участок по проспекту Ленина,19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6F4537">
            <w:pPr>
              <w:jc w:val="center"/>
              <w:rPr>
                <w:highlight w:val="green"/>
              </w:rPr>
            </w:pPr>
            <w:r w:rsidRPr="006F4537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6F4537">
            <w:pPr>
              <w:pStyle w:val="a3"/>
              <w:jc w:val="center"/>
              <w:rPr>
                <w:highlight w:val="green"/>
              </w:rPr>
            </w:pPr>
            <w:r w:rsidRPr="006F453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61:50:0040106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74500E">
              <w:rPr>
                <w:sz w:val="24"/>
                <w:szCs w:val="24"/>
                <w:highlight w:val="green"/>
              </w:rPr>
              <w:t>43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rPr>
                <w:highlight w:val="green"/>
              </w:rPr>
            </w:pPr>
            <w:r w:rsidRPr="0074500E">
              <w:rPr>
                <w:highlight w:val="green"/>
              </w:rPr>
              <w:t>Земельный участок в микрорайоне 3, в 13 м. восточнее ориентира «нежилое здание № 8Л»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32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  <w:lang w:eastAsia="zh-CN"/>
              </w:rPr>
            </w:pPr>
            <w:r w:rsidRPr="0074500E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iCs/>
                <w:highlight w:val="green"/>
              </w:rPr>
            </w:pPr>
            <w:r w:rsidRPr="0074500E">
              <w:rPr>
                <w:iCs/>
                <w:highlight w:val="gree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        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cyan"/>
              </w:rPr>
            </w:pPr>
            <w:r w:rsidRPr="004675D2">
              <w:rPr>
                <w:sz w:val="24"/>
                <w:szCs w:val="24"/>
                <w:highlight w:val="cyan"/>
              </w:rPr>
              <w:t>44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cyan"/>
              </w:rPr>
            </w:pPr>
            <w:r w:rsidRPr="004675D2">
              <w:rPr>
                <w:highlight w:val="cyan"/>
              </w:rPr>
              <w:t xml:space="preserve">Земельный участок в 19м севернее от ориентира «жилой дом 1А в квартале </w:t>
            </w:r>
            <w:proofErr w:type="spellStart"/>
            <w:r w:rsidRPr="004675D2">
              <w:rPr>
                <w:highlight w:val="cyan"/>
              </w:rPr>
              <w:t>Ляховича</w:t>
            </w:r>
            <w:proofErr w:type="spellEnd"/>
            <w:r w:rsidRPr="004675D2">
              <w:rPr>
                <w:highlight w:val="cyan"/>
              </w:rPr>
              <w:t>, города Донецка Ростовской области»»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28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</w:rPr>
            </w:pPr>
            <w:r w:rsidRPr="004675D2">
              <w:rPr>
                <w:highlight w:val="cya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cyan"/>
                <w:lang w:eastAsia="zh-CN"/>
              </w:rPr>
            </w:pPr>
            <w:r w:rsidRPr="004675D2">
              <w:rPr>
                <w:highlight w:val="cya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iCs/>
                <w:highlight w:val="cyan"/>
              </w:rPr>
            </w:pPr>
            <w:r w:rsidRPr="004675D2">
              <w:rPr>
                <w:iCs/>
                <w:highlight w:val="cya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  <w:lang w:eastAsia="zh-C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>Кадастровый квартал:</w:t>
            </w:r>
          </w:p>
          <w:p w:rsidR="004675D2" w:rsidRPr="004675D2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4675D2">
              <w:rPr>
                <w:rFonts w:ascii="Times New Roman" w:hAnsi="Times New Roman" w:cs="Times New Roman"/>
                <w:sz w:val="24"/>
                <w:szCs w:val="24"/>
                <w:highlight w:val="cyan"/>
              </w:rPr>
              <w:t xml:space="preserve">         61:50:0040106</w:t>
            </w:r>
          </w:p>
        </w:tc>
      </w:tr>
      <w:tr w:rsidR="00DD5079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B702B6">
              <w:rPr>
                <w:sz w:val="24"/>
                <w:szCs w:val="24"/>
                <w:highlight w:val="green"/>
              </w:rPr>
              <w:t>45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Российская Федерация, Ростовская область, городской округ муниципальное образование «Город Донецк», город Донецк, ул. </w:t>
            </w:r>
            <w:proofErr w:type="spellStart"/>
            <w:r w:rsidRPr="00B702B6">
              <w:rPr>
                <w:highlight w:val="green"/>
              </w:rPr>
              <w:t>Циалковского</w:t>
            </w:r>
            <w:proofErr w:type="spellEnd"/>
            <w:r w:rsidRPr="00B702B6">
              <w:rPr>
                <w:highlight w:val="green"/>
              </w:rPr>
              <w:t>, ориентир района дома 88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140 кв. м.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B702B6">
              <w:rPr>
                <w:highlight w:val="green"/>
                <w:lang w:eastAsia="zh-CN"/>
              </w:rPr>
              <w:t>01.04-31.10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iCs/>
                <w:highlight w:val="green"/>
              </w:rPr>
            </w:pPr>
            <w:r w:rsidRPr="00B702B6">
              <w:rPr>
                <w:iCs/>
                <w:highlight w:val="green"/>
              </w:rPr>
              <w:t>Сезонная торговля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Кадастровый</w:t>
            </w:r>
            <w:r w:rsidR="006F4537" w:rsidRPr="00B702B6">
              <w:rPr>
                <w:sz w:val="24"/>
                <w:highlight w:val="green"/>
              </w:rPr>
              <w:t xml:space="preserve"> номер</w:t>
            </w:r>
            <w:r w:rsidRPr="00B702B6">
              <w:rPr>
                <w:sz w:val="24"/>
                <w:highlight w:val="green"/>
              </w:rPr>
              <w:t>:</w:t>
            </w:r>
          </w:p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61:50:0040104</w:t>
            </w:r>
            <w:r w:rsidR="006F4537" w:rsidRPr="00B702B6">
              <w:rPr>
                <w:sz w:val="24"/>
                <w:highlight w:val="green"/>
              </w:rPr>
              <w:t>:52</w:t>
            </w:r>
            <w:r w:rsidRPr="00B702B6">
              <w:rPr>
                <w:sz w:val="24"/>
                <w:highlight w:val="green"/>
              </w:rPr>
              <w:t>»</w:t>
            </w:r>
          </w:p>
        </w:tc>
      </w:tr>
    </w:tbl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                                                                                                                                 Д.В. Китаева</w:t>
      </w:r>
    </w:p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sectPr w:rsidR="004675D2" w:rsidSect="004675D2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2616F"/>
    <w:multiLevelType w:val="hybridMultilevel"/>
    <w:tmpl w:val="05A6FB86"/>
    <w:lvl w:ilvl="0" w:tplc="BF88759A">
      <w:start w:val="1"/>
      <w:numFmt w:val="decimal"/>
      <w:lvlText w:val="%1."/>
      <w:lvlJc w:val="left"/>
      <w:pPr>
        <w:ind w:left="43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5EF"/>
    <w:rsid w:val="00012E8A"/>
    <w:rsid w:val="0001339C"/>
    <w:rsid w:val="00021B34"/>
    <w:rsid w:val="000270FE"/>
    <w:rsid w:val="00035133"/>
    <w:rsid w:val="000571E1"/>
    <w:rsid w:val="00071FD9"/>
    <w:rsid w:val="00074F0E"/>
    <w:rsid w:val="00084885"/>
    <w:rsid w:val="000932D6"/>
    <w:rsid w:val="00095F7C"/>
    <w:rsid w:val="00096571"/>
    <w:rsid w:val="000A393F"/>
    <w:rsid w:val="000C555A"/>
    <w:rsid w:val="000D45B4"/>
    <w:rsid w:val="00106045"/>
    <w:rsid w:val="00110DC7"/>
    <w:rsid w:val="00115397"/>
    <w:rsid w:val="00115F7D"/>
    <w:rsid w:val="00116B7D"/>
    <w:rsid w:val="00126AED"/>
    <w:rsid w:val="00126CDD"/>
    <w:rsid w:val="00150C68"/>
    <w:rsid w:val="00151A06"/>
    <w:rsid w:val="00155898"/>
    <w:rsid w:val="001671B2"/>
    <w:rsid w:val="00167ADD"/>
    <w:rsid w:val="00173529"/>
    <w:rsid w:val="00191C15"/>
    <w:rsid w:val="0019638B"/>
    <w:rsid w:val="00196E5F"/>
    <w:rsid w:val="001A5ABE"/>
    <w:rsid w:val="001B79EE"/>
    <w:rsid w:val="001C19DF"/>
    <w:rsid w:val="001D3083"/>
    <w:rsid w:val="001E1049"/>
    <w:rsid w:val="001E68F3"/>
    <w:rsid w:val="001F1C3D"/>
    <w:rsid w:val="00202881"/>
    <w:rsid w:val="00204348"/>
    <w:rsid w:val="00205DDE"/>
    <w:rsid w:val="00211772"/>
    <w:rsid w:val="00221418"/>
    <w:rsid w:val="0024051D"/>
    <w:rsid w:val="00254CFE"/>
    <w:rsid w:val="002575C6"/>
    <w:rsid w:val="00265E4B"/>
    <w:rsid w:val="00275AF3"/>
    <w:rsid w:val="00277833"/>
    <w:rsid w:val="0028525C"/>
    <w:rsid w:val="00292403"/>
    <w:rsid w:val="002946FE"/>
    <w:rsid w:val="002A0F56"/>
    <w:rsid w:val="002A20B5"/>
    <w:rsid w:val="002B5F18"/>
    <w:rsid w:val="002C0748"/>
    <w:rsid w:val="002C5388"/>
    <w:rsid w:val="002D0191"/>
    <w:rsid w:val="002E6E25"/>
    <w:rsid w:val="002F0090"/>
    <w:rsid w:val="00310C32"/>
    <w:rsid w:val="00312951"/>
    <w:rsid w:val="00314790"/>
    <w:rsid w:val="00323984"/>
    <w:rsid w:val="0032623B"/>
    <w:rsid w:val="00336DA4"/>
    <w:rsid w:val="003444FD"/>
    <w:rsid w:val="00351D59"/>
    <w:rsid w:val="00352515"/>
    <w:rsid w:val="003817E6"/>
    <w:rsid w:val="00383760"/>
    <w:rsid w:val="003A218E"/>
    <w:rsid w:val="003B2879"/>
    <w:rsid w:val="003B7BAB"/>
    <w:rsid w:val="003C1FC0"/>
    <w:rsid w:val="003D0648"/>
    <w:rsid w:val="003F6B8F"/>
    <w:rsid w:val="00400473"/>
    <w:rsid w:val="00422CEF"/>
    <w:rsid w:val="00424D4A"/>
    <w:rsid w:val="0042777F"/>
    <w:rsid w:val="00433631"/>
    <w:rsid w:val="00447ACA"/>
    <w:rsid w:val="00465B1E"/>
    <w:rsid w:val="004675D2"/>
    <w:rsid w:val="00470B2D"/>
    <w:rsid w:val="00473BD5"/>
    <w:rsid w:val="00477C52"/>
    <w:rsid w:val="00482731"/>
    <w:rsid w:val="004D38AC"/>
    <w:rsid w:val="004E74E5"/>
    <w:rsid w:val="004F3103"/>
    <w:rsid w:val="00501BED"/>
    <w:rsid w:val="005069EB"/>
    <w:rsid w:val="00512897"/>
    <w:rsid w:val="0052291B"/>
    <w:rsid w:val="00533403"/>
    <w:rsid w:val="005418B7"/>
    <w:rsid w:val="00545482"/>
    <w:rsid w:val="00556C1E"/>
    <w:rsid w:val="00557DAD"/>
    <w:rsid w:val="0056058C"/>
    <w:rsid w:val="005628DA"/>
    <w:rsid w:val="00564BFE"/>
    <w:rsid w:val="00591F3E"/>
    <w:rsid w:val="00593C96"/>
    <w:rsid w:val="005A1EB6"/>
    <w:rsid w:val="005B1619"/>
    <w:rsid w:val="005C6A95"/>
    <w:rsid w:val="005D263A"/>
    <w:rsid w:val="005E7FA5"/>
    <w:rsid w:val="005F7688"/>
    <w:rsid w:val="00620421"/>
    <w:rsid w:val="00632FF4"/>
    <w:rsid w:val="006358C2"/>
    <w:rsid w:val="00635ABD"/>
    <w:rsid w:val="00640C94"/>
    <w:rsid w:val="006458FE"/>
    <w:rsid w:val="00647A55"/>
    <w:rsid w:val="00660D67"/>
    <w:rsid w:val="006635D1"/>
    <w:rsid w:val="00671932"/>
    <w:rsid w:val="006A67A1"/>
    <w:rsid w:val="006B11FB"/>
    <w:rsid w:val="006C4D46"/>
    <w:rsid w:val="006D3B03"/>
    <w:rsid w:val="006E11EC"/>
    <w:rsid w:val="006F4537"/>
    <w:rsid w:val="006F704B"/>
    <w:rsid w:val="00713FF6"/>
    <w:rsid w:val="0071423E"/>
    <w:rsid w:val="00721F19"/>
    <w:rsid w:val="0074500E"/>
    <w:rsid w:val="00776C22"/>
    <w:rsid w:val="00776FE9"/>
    <w:rsid w:val="00784E14"/>
    <w:rsid w:val="0078662E"/>
    <w:rsid w:val="007952D9"/>
    <w:rsid w:val="0079601B"/>
    <w:rsid w:val="007D437C"/>
    <w:rsid w:val="007F2199"/>
    <w:rsid w:val="007F7D1E"/>
    <w:rsid w:val="008122FC"/>
    <w:rsid w:val="0081531C"/>
    <w:rsid w:val="0082454C"/>
    <w:rsid w:val="00835573"/>
    <w:rsid w:val="008402BF"/>
    <w:rsid w:val="00873AF6"/>
    <w:rsid w:val="00882025"/>
    <w:rsid w:val="008B55EF"/>
    <w:rsid w:val="008B5B07"/>
    <w:rsid w:val="008C71CD"/>
    <w:rsid w:val="008D0444"/>
    <w:rsid w:val="008E08ED"/>
    <w:rsid w:val="008E1B32"/>
    <w:rsid w:val="008E304B"/>
    <w:rsid w:val="0092650B"/>
    <w:rsid w:val="009461AF"/>
    <w:rsid w:val="0095202D"/>
    <w:rsid w:val="00955649"/>
    <w:rsid w:val="00967443"/>
    <w:rsid w:val="00970955"/>
    <w:rsid w:val="00977168"/>
    <w:rsid w:val="00993AB9"/>
    <w:rsid w:val="009C3C40"/>
    <w:rsid w:val="009F47E4"/>
    <w:rsid w:val="00A30B49"/>
    <w:rsid w:val="00A56DEB"/>
    <w:rsid w:val="00A66DB1"/>
    <w:rsid w:val="00A70983"/>
    <w:rsid w:val="00A96D12"/>
    <w:rsid w:val="00AA6042"/>
    <w:rsid w:val="00AB6F1A"/>
    <w:rsid w:val="00AC30CA"/>
    <w:rsid w:val="00AC6AC2"/>
    <w:rsid w:val="00AD07CB"/>
    <w:rsid w:val="00AD3B95"/>
    <w:rsid w:val="00AE1341"/>
    <w:rsid w:val="00B06AA6"/>
    <w:rsid w:val="00B17E9A"/>
    <w:rsid w:val="00B54135"/>
    <w:rsid w:val="00B55050"/>
    <w:rsid w:val="00B55B14"/>
    <w:rsid w:val="00B702B6"/>
    <w:rsid w:val="00B70C4D"/>
    <w:rsid w:val="00B80F35"/>
    <w:rsid w:val="00B81AD2"/>
    <w:rsid w:val="00B85494"/>
    <w:rsid w:val="00B9702E"/>
    <w:rsid w:val="00B97F4B"/>
    <w:rsid w:val="00BA208E"/>
    <w:rsid w:val="00BB758A"/>
    <w:rsid w:val="00BB7D49"/>
    <w:rsid w:val="00BC05BA"/>
    <w:rsid w:val="00BC124D"/>
    <w:rsid w:val="00BC5478"/>
    <w:rsid w:val="00BD34E4"/>
    <w:rsid w:val="00C319B2"/>
    <w:rsid w:val="00C335D1"/>
    <w:rsid w:val="00C60A4D"/>
    <w:rsid w:val="00C74E57"/>
    <w:rsid w:val="00C814C1"/>
    <w:rsid w:val="00C824EE"/>
    <w:rsid w:val="00CA25A9"/>
    <w:rsid w:val="00CF16E6"/>
    <w:rsid w:val="00D04E08"/>
    <w:rsid w:val="00D10863"/>
    <w:rsid w:val="00D119E0"/>
    <w:rsid w:val="00D2358B"/>
    <w:rsid w:val="00D82B5B"/>
    <w:rsid w:val="00D834A2"/>
    <w:rsid w:val="00D91633"/>
    <w:rsid w:val="00D9288A"/>
    <w:rsid w:val="00DA2483"/>
    <w:rsid w:val="00DA5228"/>
    <w:rsid w:val="00DA62C6"/>
    <w:rsid w:val="00DD38FB"/>
    <w:rsid w:val="00DD5079"/>
    <w:rsid w:val="00DE0903"/>
    <w:rsid w:val="00DE27E7"/>
    <w:rsid w:val="00E0771E"/>
    <w:rsid w:val="00E22642"/>
    <w:rsid w:val="00E26054"/>
    <w:rsid w:val="00E30749"/>
    <w:rsid w:val="00E42214"/>
    <w:rsid w:val="00E47971"/>
    <w:rsid w:val="00E50944"/>
    <w:rsid w:val="00E63280"/>
    <w:rsid w:val="00E6744B"/>
    <w:rsid w:val="00E9291A"/>
    <w:rsid w:val="00EA23A2"/>
    <w:rsid w:val="00EC1211"/>
    <w:rsid w:val="00ED2B7E"/>
    <w:rsid w:val="00EF08DC"/>
    <w:rsid w:val="00F06C97"/>
    <w:rsid w:val="00F2119A"/>
    <w:rsid w:val="00F25DC8"/>
    <w:rsid w:val="00F26CC1"/>
    <w:rsid w:val="00F40F71"/>
    <w:rsid w:val="00F508C8"/>
    <w:rsid w:val="00F51871"/>
    <w:rsid w:val="00F5221D"/>
    <w:rsid w:val="00F52F8D"/>
    <w:rsid w:val="00F57F65"/>
    <w:rsid w:val="00F66A15"/>
    <w:rsid w:val="00F77063"/>
    <w:rsid w:val="00F7710D"/>
    <w:rsid w:val="00F779FE"/>
    <w:rsid w:val="00F836E0"/>
    <w:rsid w:val="00FA03FC"/>
    <w:rsid w:val="00FA2257"/>
    <w:rsid w:val="00FC334D"/>
    <w:rsid w:val="00FD6390"/>
    <w:rsid w:val="00FE0F3D"/>
    <w:rsid w:val="00FF423C"/>
    <w:rsid w:val="00FF68ED"/>
    <w:rsid w:val="00FF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40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2403"/>
    <w:pPr>
      <w:ind w:left="720"/>
      <w:contextualSpacing/>
      <w:jc w:val="both"/>
    </w:pPr>
    <w:rPr>
      <w:rFonts w:eastAsiaTheme="minorHAnsi"/>
      <w:sz w:val="28"/>
      <w:szCs w:val="28"/>
      <w:shd w:val="clear" w:color="auto" w:fill="EEECE1" w:themeFill="background2"/>
      <w:lang w:eastAsia="en-US"/>
    </w:rPr>
  </w:style>
  <w:style w:type="paragraph" w:styleId="a5">
    <w:name w:val="Title"/>
    <w:basedOn w:val="a"/>
    <w:link w:val="a6"/>
    <w:qFormat/>
    <w:rsid w:val="008B55EF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8B55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Hyperlink"/>
    <w:basedOn w:val="a0"/>
    <w:rsid w:val="008B55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55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E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3 Знак Знак Знак Знак Знак1"/>
    <w:basedOn w:val="a"/>
    <w:rsid w:val="00993AB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351D59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51D59"/>
    <w:rPr>
      <w:b/>
      <w:bCs/>
    </w:rPr>
  </w:style>
  <w:style w:type="paragraph" w:styleId="ad">
    <w:name w:val="Body Text"/>
    <w:basedOn w:val="a"/>
    <w:link w:val="ae"/>
    <w:rsid w:val="005D263A"/>
    <w:pPr>
      <w:suppressAutoHyphens/>
      <w:spacing w:after="140" w:line="276" w:lineRule="auto"/>
    </w:pPr>
    <w:rPr>
      <w:sz w:val="20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5D263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6DBE4-A200-402C-B240-4CCF1333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Tk22_2</dc:creator>
  <cp:lastModifiedBy>Desctop</cp:lastModifiedBy>
  <cp:revision>29</cp:revision>
  <cp:lastPrinted>2023-03-06T07:45:00Z</cp:lastPrinted>
  <dcterms:created xsi:type="dcterms:W3CDTF">2023-03-17T12:10:00Z</dcterms:created>
  <dcterms:modified xsi:type="dcterms:W3CDTF">2024-05-03T12:33:00Z</dcterms:modified>
</cp:coreProperties>
</file>