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3"/>
      </w:tblGrid>
      <w:tr w:rsidR="00C87D30" w:rsidTr="00C87D30">
        <w:tc>
          <w:tcPr>
            <w:tcW w:w="6660" w:type="dxa"/>
            <w:tcBorders>
              <w:top w:val="nil"/>
              <w:left w:val="nil"/>
              <w:bottom w:val="nil"/>
              <w:right w:val="nil"/>
            </w:tcBorders>
          </w:tcPr>
          <w:p w:rsidR="00C87D30" w:rsidRDefault="00C87D30">
            <w:pPr>
              <w:pStyle w:val="a3"/>
              <w:ind w:left="800" w:right="670"/>
            </w:pPr>
            <w:r>
              <w:t>АДМИНИСТРАЦИЯ ГОРОДА ДОНЕЦКА</w:t>
            </w:r>
          </w:p>
          <w:p w:rsidR="00C87D30" w:rsidRDefault="00C87D30">
            <w:pPr>
              <w:tabs>
                <w:tab w:val="left" w:pos="7360"/>
              </w:tabs>
              <w:rPr>
                <w:rFonts w:ascii="Times New Roman CYR" w:hAnsi="Times New Roman CYR" w:cs="Times New Roman CYR"/>
              </w:rPr>
            </w:pPr>
            <w:r>
              <w:rPr>
                <w:rFonts w:ascii="Times New Roman CYR" w:hAnsi="Times New Roman CYR" w:cs="Times New Roman CYR"/>
              </w:rPr>
              <w:tab/>
            </w:r>
          </w:p>
          <w:p w:rsidR="00C87D30" w:rsidRDefault="00C87D30">
            <w:pPr>
              <w:pStyle w:val="1"/>
              <w:rPr>
                <w:rFonts w:ascii="Times New Roman" w:eastAsiaTheme="minorEastAsia" w:hAnsi="Times New Roman" w:cs="Times New Roman"/>
              </w:rPr>
            </w:pPr>
            <w:r>
              <w:rPr>
                <w:rFonts w:eastAsiaTheme="minorEastAsia"/>
              </w:rPr>
              <w:t xml:space="preserve">                                    </w:t>
            </w:r>
            <w:r>
              <w:rPr>
                <w:rFonts w:ascii="Times New Roman" w:eastAsiaTheme="minorEastAsia" w:hAnsi="Times New Roman" w:cs="Times New Roman"/>
              </w:rPr>
              <w:t>ПОСТАНОВЛЕНИЕ</w:t>
            </w:r>
          </w:p>
          <w:p w:rsidR="00C87D30" w:rsidRDefault="00C87D30">
            <w:pPr>
              <w:jc w:val="center"/>
              <w:rPr>
                <w:sz w:val="16"/>
                <w:szCs w:val="16"/>
              </w:rPr>
            </w:pPr>
          </w:p>
          <w:tbl>
            <w:tblPr>
              <w:tblW w:w="9458" w:type="dxa"/>
              <w:tblInd w:w="250" w:type="dxa"/>
              <w:tblLook w:val="04A0"/>
            </w:tblPr>
            <w:tblGrid>
              <w:gridCol w:w="3107"/>
              <w:gridCol w:w="3107"/>
              <w:gridCol w:w="3244"/>
            </w:tblGrid>
            <w:tr w:rsidR="00C87D30">
              <w:tc>
                <w:tcPr>
                  <w:tcW w:w="3107" w:type="dxa"/>
                  <w:hideMark/>
                </w:tcPr>
                <w:p w:rsidR="00C87D30" w:rsidRDefault="00C87D30">
                  <w:pPr>
                    <w:jc w:val="center"/>
                    <w:rPr>
                      <w:b/>
                      <w:bCs/>
                    </w:rPr>
                  </w:pPr>
                  <w:r>
                    <w:rPr>
                      <w:b/>
                      <w:bCs/>
                    </w:rPr>
                    <w:t>02 марта 2012 года</w:t>
                  </w:r>
                </w:p>
              </w:tc>
              <w:tc>
                <w:tcPr>
                  <w:tcW w:w="3107" w:type="dxa"/>
                </w:tcPr>
                <w:p w:rsidR="00C87D30" w:rsidRDefault="00C87D30">
                  <w:pPr>
                    <w:jc w:val="center"/>
                    <w:rPr>
                      <w:b/>
                      <w:bCs/>
                    </w:rPr>
                  </w:pPr>
                </w:p>
              </w:tc>
              <w:tc>
                <w:tcPr>
                  <w:tcW w:w="3244" w:type="dxa"/>
                </w:tcPr>
                <w:p w:rsidR="00C87D30" w:rsidRDefault="00C87D30">
                  <w:pPr>
                    <w:jc w:val="center"/>
                    <w:rPr>
                      <w:rFonts w:ascii="Times New Roman CYR" w:hAnsi="Times New Roman CYR" w:cs="Times New Roman CYR"/>
                      <w:b/>
                      <w:bCs/>
                    </w:rPr>
                  </w:pPr>
                  <w:r>
                    <w:rPr>
                      <w:rFonts w:ascii="Times New Roman CYR" w:hAnsi="Times New Roman CYR" w:cs="Times New Roman CYR"/>
                      <w:b/>
                      <w:bCs/>
                    </w:rPr>
                    <w:t>№ 308</w:t>
                  </w:r>
                </w:p>
                <w:p w:rsidR="00C87D30" w:rsidRDefault="00C87D30">
                  <w:pPr>
                    <w:jc w:val="center"/>
                    <w:rPr>
                      <w:rFonts w:ascii="Times New Roman CYR" w:hAnsi="Times New Roman CYR" w:cs="Times New Roman CYR"/>
                      <w:b/>
                      <w:bCs/>
                    </w:rPr>
                  </w:pPr>
                </w:p>
                <w:p w:rsidR="00C87D30" w:rsidRDefault="00C87D30">
                  <w:pPr>
                    <w:jc w:val="center"/>
                    <w:rPr>
                      <w:b/>
                      <w:bCs/>
                    </w:rPr>
                  </w:pPr>
                </w:p>
              </w:tc>
            </w:tr>
          </w:tbl>
          <w:p w:rsidR="00C87D30" w:rsidRDefault="00C87D30">
            <w:pPr>
              <w:widowControl w:val="0"/>
              <w:ind w:right="-1615"/>
              <w:jc w:val="both"/>
              <w:rPr>
                <w:sz w:val="28"/>
              </w:rPr>
            </w:pPr>
            <w:r>
              <w:rPr>
                <w:sz w:val="28"/>
              </w:rPr>
              <w:t>Об утверждении Положения о конкурсной</w:t>
            </w:r>
          </w:p>
          <w:p w:rsidR="00C87D30" w:rsidRDefault="00C87D30">
            <w:pPr>
              <w:widowControl w:val="0"/>
              <w:ind w:right="-1615"/>
              <w:jc w:val="both"/>
              <w:rPr>
                <w:sz w:val="28"/>
              </w:rPr>
            </w:pPr>
            <w:r>
              <w:rPr>
                <w:sz w:val="28"/>
              </w:rPr>
              <w:t>комиссии по проведению конкурса на замещение</w:t>
            </w:r>
          </w:p>
          <w:p w:rsidR="00C87D30" w:rsidRDefault="00C87D30">
            <w:pPr>
              <w:widowControl w:val="0"/>
              <w:ind w:right="-1615"/>
              <w:jc w:val="both"/>
              <w:rPr>
                <w:sz w:val="28"/>
              </w:rPr>
            </w:pPr>
            <w:r>
              <w:rPr>
                <w:sz w:val="28"/>
              </w:rPr>
              <w:t>вакантных должностей муниципальной службы</w:t>
            </w:r>
          </w:p>
          <w:p w:rsidR="00C87D30" w:rsidRDefault="00C87D30">
            <w:pPr>
              <w:widowControl w:val="0"/>
              <w:ind w:right="-1615"/>
              <w:jc w:val="both"/>
              <w:rPr>
                <w:sz w:val="28"/>
              </w:rPr>
            </w:pPr>
            <w:r>
              <w:rPr>
                <w:sz w:val="28"/>
              </w:rPr>
              <w:t>и конкурса на включение в кадровый резерв</w:t>
            </w:r>
          </w:p>
          <w:p w:rsidR="00C87D30" w:rsidRDefault="00C87D30">
            <w:pPr>
              <w:widowControl w:val="0"/>
              <w:ind w:right="-1615"/>
              <w:jc w:val="both"/>
              <w:rPr>
                <w:sz w:val="28"/>
              </w:rPr>
            </w:pPr>
            <w:r>
              <w:rPr>
                <w:sz w:val="28"/>
              </w:rPr>
              <w:t xml:space="preserve">муниципальной службы аппарата </w:t>
            </w:r>
          </w:p>
          <w:p w:rsidR="00C87D30" w:rsidRDefault="00C87D30">
            <w:pPr>
              <w:widowControl w:val="0"/>
              <w:ind w:right="-1615"/>
              <w:jc w:val="both"/>
              <w:rPr>
                <w:sz w:val="28"/>
              </w:rPr>
            </w:pPr>
            <w:r>
              <w:rPr>
                <w:sz w:val="28"/>
              </w:rPr>
              <w:t>Администрации города Донецка</w:t>
            </w:r>
          </w:p>
        </w:tc>
      </w:tr>
      <w:tr w:rsidR="00C87D30" w:rsidTr="00C87D30">
        <w:tc>
          <w:tcPr>
            <w:tcW w:w="6660" w:type="dxa"/>
            <w:tcBorders>
              <w:top w:val="nil"/>
              <w:left w:val="nil"/>
              <w:bottom w:val="nil"/>
              <w:right w:val="nil"/>
            </w:tcBorders>
          </w:tcPr>
          <w:p w:rsidR="00C87D30" w:rsidRDefault="00C87D30">
            <w:pPr>
              <w:pStyle w:val="a3"/>
              <w:ind w:left="800" w:right="670"/>
            </w:pPr>
          </w:p>
        </w:tc>
      </w:tr>
      <w:tr w:rsidR="00C87D30" w:rsidTr="00C87D30">
        <w:tc>
          <w:tcPr>
            <w:tcW w:w="6660" w:type="dxa"/>
            <w:tcBorders>
              <w:top w:val="nil"/>
              <w:left w:val="nil"/>
              <w:bottom w:val="nil"/>
              <w:right w:val="nil"/>
            </w:tcBorders>
          </w:tcPr>
          <w:p w:rsidR="00C87D30" w:rsidRDefault="00C87D30">
            <w:pPr>
              <w:pStyle w:val="a3"/>
              <w:ind w:left="800" w:right="670"/>
            </w:pPr>
          </w:p>
        </w:tc>
      </w:tr>
    </w:tbl>
    <w:p w:rsidR="00C87D30" w:rsidRDefault="00C87D30" w:rsidP="00C87D30">
      <w:pPr>
        <w:widowControl w:val="0"/>
        <w:jc w:val="both"/>
        <w:rPr>
          <w:sz w:val="28"/>
          <w:szCs w:val="28"/>
        </w:rPr>
      </w:pPr>
    </w:p>
    <w:p w:rsidR="00C87D30" w:rsidRDefault="00C87D30" w:rsidP="00C87D30">
      <w:pPr>
        <w:widowControl w:val="0"/>
        <w:jc w:val="both"/>
        <w:rPr>
          <w:sz w:val="28"/>
          <w:szCs w:val="28"/>
        </w:rPr>
      </w:pPr>
    </w:p>
    <w:p w:rsidR="00C87D30" w:rsidRDefault="00C87D30" w:rsidP="00C87D30">
      <w:pPr>
        <w:widowControl w:val="0"/>
        <w:jc w:val="both"/>
        <w:rPr>
          <w:sz w:val="28"/>
          <w:szCs w:val="28"/>
        </w:rPr>
      </w:pPr>
    </w:p>
    <w:p w:rsidR="00C87D30" w:rsidRDefault="00C87D30" w:rsidP="00C87D30">
      <w:pPr>
        <w:jc w:val="both"/>
        <w:rPr>
          <w:sz w:val="28"/>
          <w:szCs w:val="28"/>
        </w:rPr>
      </w:pPr>
      <w:r>
        <w:rPr>
          <w:sz w:val="28"/>
          <w:szCs w:val="28"/>
        </w:rPr>
        <w:tab/>
        <w:t>В соответствии с Федеральным законом от 02.03.2007 № 25-ФЗ                          «О муниципальной службе в Российской Федерации» и решением Донецкой городской Думы от 24.11.2011 № 106 «О принятии Положения о порядке проведения конкурса на замещение вакантной должности муниципальной службы в муниципальном образовании «Город Донецк»</w:t>
      </w:r>
    </w:p>
    <w:p w:rsidR="00C87D30" w:rsidRDefault="00C87D30" w:rsidP="00C87D30">
      <w:pPr>
        <w:jc w:val="both"/>
        <w:rPr>
          <w:sz w:val="28"/>
          <w:szCs w:val="28"/>
        </w:rPr>
      </w:pPr>
    </w:p>
    <w:p w:rsidR="00C87D30" w:rsidRDefault="00C87D30" w:rsidP="00C87D30">
      <w:pPr>
        <w:jc w:val="center"/>
        <w:rPr>
          <w:sz w:val="28"/>
          <w:szCs w:val="28"/>
        </w:rPr>
      </w:pPr>
      <w:r>
        <w:rPr>
          <w:sz w:val="28"/>
          <w:szCs w:val="28"/>
        </w:rPr>
        <w:t>ПОСТАНОВЛЯЮ:</w:t>
      </w:r>
    </w:p>
    <w:p w:rsidR="00C87D30" w:rsidRDefault="00C87D30" w:rsidP="00C87D30">
      <w:pPr>
        <w:jc w:val="center"/>
        <w:rPr>
          <w:sz w:val="28"/>
          <w:szCs w:val="28"/>
        </w:rPr>
      </w:pPr>
    </w:p>
    <w:p w:rsidR="00C87D30" w:rsidRDefault="00C87D30" w:rsidP="00C87D30">
      <w:pPr>
        <w:pStyle w:val="ConsPlusTitle"/>
        <w:widowControl/>
        <w:ind w:firstLine="720"/>
        <w:jc w:val="both"/>
        <w:rPr>
          <w:rFonts w:ascii="Times New Roman" w:hAnsi="Times New Roman" w:cs="Times New Roman"/>
          <w:b w:val="0"/>
          <w:sz w:val="28"/>
          <w:szCs w:val="28"/>
        </w:rPr>
      </w:pPr>
      <w:r>
        <w:rPr>
          <w:rFonts w:ascii="Times New Roman" w:hAnsi="Times New Roman" w:cs="Times New Roman"/>
          <w:b w:val="0"/>
          <w:sz w:val="28"/>
          <w:szCs w:val="28"/>
        </w:rPr>
        <w:t>1.Утвердить Положение о конкурсной комиссии по проведению конкурса на замещение вакантных должностей муниципальной службы</w:t>
      </w:r>
      <w:r>
        <w:rPr>
          <w:sz w:val="28"/>
          <w:szCs w:val="28"/>
        </w:rPr>
        <w:t xml:space="preserve"> </w:t>
      </w:r>
      <w:r>
        <w:rPr>
          <w:rFonts w:ascii="Times New Roman" w:hAnsi="Times New Roman" w:cs="Times New Roman"/>
          <w:b w:val="0"/>
          <w:sz w:val="28"/>
          <w:szCs w:val="28"/>
        </w:rPr>
        <w:t>и конкурса на включение в кадровый резерв муниципальной службы  аппарата Администрации города Донецка согласно приложению.</w:t>
      </w:r>
    </w:p>
    <w:p w:rsidR="00C87D30" w:rsidRDefault="00C87D30" w:rsidP="00C87D30">
      <w:pPr>
        <w:pStyle w:val="ConsPlusTitle"/>
        <w:widowControl/>
        <w:ind w:firstLine="720"/>
        <w:jc w:val="both"/>
        <w:rPr>
          <w:rFonts w:ascii="Times New Roman" w:hAnsi="Times New Roman" w:cs="Times New Roman"/>
          <w:b w:val="0"/>
          <w:sz w:val="28"/>
          <w:szCs w:val="28"/>
        </w:rPr>
      </w:pPr>
      <w:r>
        <w:rPr>
          <w:rFonts w:ascii="Times New Roman" w:hAnsi="Times New Roman" w:cs="Times New Roman"/>
          <w:b w:val="0"/>
          <w:sz w:val="28"/>
          <w:szCs w:val="28"/>
        </w:rPr>
        <w:t>2.Опубликовать настоящее постановление в городской общественно- политической газете «Донецкий рабочий» (ответственный - управляющий делами Дородных Н.Н.).</w:t>
      </w:r>
    </w:p>
    <w:p w:rsidR="00C87D30" w:rsidRDefault="00C87D30" w:rsidP="00C87D30">
      <w:pPr>
        <w:pStyle w:val="ConsPlusTitle"/>
        <w:widowControl/>
        <w:ind w:firstLine="720"/>
        <w:jc w:val="both"/>
        <w:rPr>
          <w:rFonts w:ascii="Times New Roman" w:hAnsi="Times New Roman" w:cs="Times New Roman"/>
          <w:sz w:val="28"/>
          <w:szCs w:val="28"/>
        </w:rPr>
      </w:pPr>
      <w:r>
        <w:rPr>
          <w:rFonts w:ascii="Times New Roman" w:hAnsi="Times New Roman" w:cs="Times New Roman"/>
          <w:b w:val="0"/>
          <w:sz w:val="28"/>
          <w:szCs w:val="28"/>
        </w:rPr>
        <w:t>3.Настоящее постановление вступает в силу со дня его официального опубликования и применяется к правоотношениям, возникшим с 01.01.2012 года.</w:t>
      </w:r>
    </w:p>
    <w:p w:rsidR="00C87D30" w:rsidRDefault="00C87D30" w:rsidP="00C87D30">
      <w:pPr>
        <w:ind w:firstLine="708"/>
        <w:jc w:val="both"/>
        <w:rPr>
          <w:sz w:val="28"/>
          <w:szCs w:val="28"/>
        </w:rPr>
      </w:pPr>
      <w:r>
        <w:rPr>
          <w:sz w:val="28"/>
          <w:szCs w:val="28"/>
        </w:rPr>
        <w:t>4.Контроль за исполнением постановления возложить на управляющего делами Администрации города Дородных Н.Н.</w:t>
      </w:r>
    </w:p>
    <w:p w:rsidR="00C87D30" w:rsidRDefault="00C87D30" w:rsidP="00C87D30">
      <w:pPr>
        <w:ind w:firstLine="708"/>
        <w:jc w:val="both"/>
        <w:rPr>
          <w:sz w:val="28"/>
          <w:szCs w:val="28"/>
        </w:rPr>
      </w:pPr>
    </w:p>
    <w:p w:rsidR="00C87D30" w:rsidRDefault="00C87D30" w:rsidP="00C87D30">
      <w:pPr>
        <w:ind w:firstLine="708"/>
        <w:jc w:val="both"/>
        <w:rPr>
          <w:sz w:val="28"/>
          <w:szCs w:val="28"/>
        </w:rPr>
      </w:pPr>
    </w:p>
    <w:p w:rsidR="00C87D30" w:rsidRDefault="00C87D30" w:rsidP="00C87D30">
      <w:pPr>
        <w:ind w:firstLine="708"/>
        <w:jc w:val="both"/>
        <w:rPr>
          <w:sz w:val="28"/>
          <w:szCs w:val="28"/>
        </w:rPr>
      </w:pPr>
      <w:r>
        <w:rPr>
          <w:sz w:val="28"/>
          <w:szCs w:val="28"/>
        </w:rPr>
        <w:t xml:space="preserve">Мэр города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Ю.Н. Тарасенко</w:t>
      </w:r>
    </w:p>
    <w:p w:rsidR="00C87D30" w:rsidRDefault="00C87D30" w:rsidP="00C87D30">
      <w:pPr>
        <w:ind w:firstLine="708"/>
        <w:jc w:val="both"/>
        <w:rPr>
          <w:sz w:val="28"/>
          <w:szCs w:val="28"/>
        </w:rPr>
      </w:pPr>
    </w:p>
    <w:p w:rsidR="00C87D30" w:rsidRDefault="00C87D30" w:rsidP="00C87D30">
      <w:pPr>
        <w:ind w:firstLine="708"/>
        <w:jc w:val="both"/>
        <w:rPr>
          <w:sz w:val="28"/>
          <w:szCs w:val="28"/>
        </w:rPr>
      </w:pPr>
    </w:p>
    <w:p w:rsidR="00C87D30" w:rsidRDefault="00C87D30" w:rsidP="00C87D30">
      <w:pPr>
        <w:jc w:val="both"/>
        <w:rPr>
          <w:sz w:val="28"/>
          <w:szCs w:val="28"/>
        </w:rPr>
      </w:pPr>
      <w:r>
        <w:rPr>
          <w:sz w:val="28"/>
          <w:szCs w:val="28"/>
        </w:rPr>
        <w:t>Постановление вносит</w:t>
      </w:r>
    </w:p>
    <w:p w:rsidR="00C87D30" w:rsidRDefault="00C87D30" w:rsidP="00C87D30">
      <w:pPr>
        <w:jc w:val="both"/>
        <w:rPr>
          <w:sz w:val="28"/>
          <w:szCs w:val="28"/>
        </w:rPr>
      </w:pPr>
      <w:r>
        <w:rPr>
          <w:sz w:val="28"/>
          <w:szCs w:val="28"/>
        </w:rPr>
        <w:lastRenderedPageBreak/>
        <w:t>управление делами</w:t>
      </w:r>
    </w:p>
    <w:tbl>
      <w:tblPr>
        <w:tblW w:w="0" w:type="auto"/>
        <w:tblLook w:val="01E0"/>
      </w:tblPr>
      <w:tblGrid>
        <w:gridCol w:w="4138"/>
        <w:gridCol w:w="5433"/>
      </w:tblGrid>
      <w:tr w:rsidR="00C87D30" w:rsidTr="00C87D30">
        <w:tc>
          <w:tcPr>
            <w:tcW w:w="4248" w:type="dxa"/>
          </w:tcPr>
          <w:p w:rsidR="00C87D30" w:rsidRDefault="00C87D30">
            <w:pPr>
              <w:widowControl w:val="0"/>
              <w:jc w:val="both"/>
            </w:pPr>
          </w:p>
        </w:tc>
        <w:tc>
          <w:tcPr>
            <w:tcW w:w="5580" w:type="dxa"/>
          </w:tcPr>
          <w:p w:rsidR="00C87D30" w:rsidRDefault="00C87D30">
            <w:pPr>
              <w:widowControl w:val="0"/>
              <w:jc w:val="right"/>
              <w:rPr>
                <w:sz w:val="28"/>
                <w:szCs w:val="28"/>
              </w:rPr>
            </w:pPr>
          </w:p>
        </w:tc>
      </w:tr>
      <w:tr w:rsidR="00C87D30" w:rsidTr="00C87D30">
        <w:trPr>
          <w:trHeight w:val="80"/>
        </w:trPr>
        <w:tc>
          <w:tcPr>
            <w:tcW w:w="4248" w:type="dxa"/>
          </w:tcPr>
          <w:p w:rsidR="00C87D30" w:rsidRDefault="00C87D30">
            <w:pPr>
              <w:widowControl w:val="0"/>
              <w:jc w:val="both"/>
              <w:rPr>
                <w:sz w:val="28"/>
                <w:szCs w:val="28"/>
              </w:rPr>
            </w:pPr>
          </w:p>
        </w:tc>
        <w:tc>
          <w:tcPr>
            <w:tcW w:w="5580" w:type="dxa"/>
          </w:tcPr>
          <w:p w:rsidR="00C87D30" w:rsidRDefault="00C87D30">
            <w:pPr>
              <w:widowControl w:val="0"/>
              <w:jc w:val="right"/>
              <w:rPr>
                <w:sz w:val="28"/>
                <w:szCs w:val="28"/>
              </w:rPr>
            </w:pPr>
          </w:p>
          <w:p w:rsidR="00C87D30" w:rsidRDefault="00C87D30">
            <w:pPr>
              <w:widowControl w:val="0"/>
              <w:jc w:val="right"/>
              <w:rPr>
                <w:sz w:val="28"/>
                <w:szCs w:val="28"/>
              </w:rPr>
            </w:pPr>
          </w:p>
          <w:p w:rsidR="00C87D30" w:rsidRDefault="00C87D30">
            <w:pPr>
              <w:widowControl w:val="0"/>
              <w:jc w:val="right"/>
              <w:rPr>
                <w:sz w:val="28"/>
                <w:szCs w:val="28"/>
              </w:rPr>
            </w:pPr>
          </w:p>
        </w:tc>
      </w:tr>
    </w:tbl>
    <w:p w:rsidR="00C87D30" w:rsidRDefault="00C87D30" w:rsidP="00C87D30">
      <w:pPr>
        <w:widowControl w:val="0"/>
        <w:ind w:left="4962"/>
        <w:outlineLvl w:val="0"/>
        <w:rPr>
          <w:sz w:val="28"/>
          <w:szCs w:val="28"/>
        </w:rPr>
      </w:pPr>
      <w:r>
        <w:rPr>
          <w:sz w:val="28"/>
          <w:szCs w:val="28"/>
        </w:rPr>
        <w:t xml:space="preserve">     Приложение  к постановлению</w:t>
      </w:r>
    </w:p>
    <w:p w:rsidR="00C87D30" w:rsidRDefault="00C87D30" w:rsidP="00C87D30">
      <w:pPr>
        <w:widowControl w:val="0"/>
        <w:ind w:left="4962"/>
        <w:jc w:val="center"/>
        <w:rPr>
          <w:sz w:val="28"/>
          <w:szCs w:val="28"/>
        </w:rPr>
      </w:pPr>
      <w:r>
        <w:rPr>
          <w:sz w:val="28"/>
          <w:szCs w:val="28"/>
        </w:rPr>
        <w:t>Администрации города Донецка</w:t>
      </w:r>
    </w:p>
    <w:p w:rsidR="00C87D30" w:rsidRDefault="00C87D30" w:rsidP="00C87D30">
      <w:pPr>
        <w:widowControl w:val="0"/>
        <w:ind w:left="4962"/>
        <w:rPr>
          <w:sz w:val="28"/>
          <w:szCs w:val="28"/>
        </w:rPr>
      </w:pPr>
      <w:r>
        <w:rPr>
          <w:sz w:val="28"/>
          <w:szCs w:val="28"/>
        </w:rPr>
        <w:t xml:space="preserve">      от 02.03.2012 №  308 </w:t>
      </w:r>
    </w:p>
    <w:p w:rsidR="00C87D30" w:rsidRDefault="00C87D30" w:rsidP="00C87D30">
      <w:pPr>
        <w:pStyle w:val="ConsPlusTitle"/>
        <w:widowControl/>
        <w:rPr>
          <w:rFonts w:ascii="Times New Roman" w:hAnsi="Times New Roman" w:cs="Times New Roman"/>
          <w:b w:val="0"/>
          <w:sz w:val="28"/>
          <w:szCs w:val="28"/>
        </w:rPr>
      </w:pPr>
    </w:p>
    <w:p w:rsidR="00C87D30" w:rsidRDefault="00C87D30" w:rsidP="00C87D30">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ПОЛОЖЕНИЕ</w:t>
      </w:r>
    </w:p>
    <w:p w:rsidR="00C87D30" w:rsidRDefault="00C87D30" w:rsidP="00C87D30">
      <w:pPr>
        <w:pStyle w:val="ConsPlusTitle"/>
        <w:widowControl/>
        <w:jc w:val="center"/>
        <w:rPr>
          <w:rFonts w:ascii="Times New Roman" w:hAnsi="Times New Roman" w:cs="Times New Roman"/>
          <w:sz w:val="28"/>
          <w:szCs w:val="28"/>
        </w:rPr>
      </w:pPr>
      <w:r>
        <w:rPr>
          <w:rFonts w:ascii="Times New Roman" w:hAnsi="Times New Roman" w:cs="Times New Roman"/>
          <w:b w:val="0"/>
          <w:sz w:val="28"/>
          <w:szCs w:val="28"/>
        </w:rPr>
        <w:t>о конкурсной комиссии по проведению конкурса на замещение                        вакантных должностей муниципальной службы</w:t>
      </w:r>
      <w:r>
        <w:rPr>
          <w:sz w:val="28"/>
          <w:szCs w:val="28"/>
        </w:rPr>
        <w:t xml:space="preserve"> </w:t>
      </w:r>
      <w:r>
        <w:rPr>
          <w:rFonts w:ascii="Times New Roman" w:hAnsi="Times New Roman" w:cs="Times New Roman"/>
          <w:b w:val="0"/>
          <w:sz w:val="28"/>
          <w:szCs w:val="28"/>
        </w:rPr>
        <w:t>и конкурса                                             на включение в кадровый резерв муниципальной службы аппарата Администрации города Донецка</w:t>
      </w:r>
    </w:p>
    <w:p w:rsidR="00C87D30" w:rsidRDefault="00C87D30" w:rsidP="00C87D30">
      <w:pPr>
        <w:pStyle w:val="ConsPlusNormal"/>
        <w:widowControl/>
        <w:ind w:firstLine="540"/>
        <w:jc w:val="center"/>
        <w:rPr>
          <w:rFonts w:ascii="Times New Roman" w:hAnsi="Times New Roman" w:cs="Times New Roman"/>
          <w:sz w:val="28"/>
          <w:szCs w:val="28"/>
        </w:rPr>
      </w:pPr>
    </w:p>
    <w:p w:rsidR="00C87D30" w:rsidRDefault="00C87D30" w:rsidP="00C87D30">
      <w:pPr>
        <w:pStyle w:val="ConsPlusNormal"/>
        <w:widowControl/>
        <w:ind w:firstLine="540"/>
        <w:jc w:val="center"/>
        <w:rPr>
          <w:rFonts w:ascii="Times New Roman" w:hAnsi="Times New Roman" w:cs="Times New Roman"/>
          <w:sz w:val="28"/>
          <w:szCs w:val="28"/>
        </w:rPr>
      </w:pPr>
      <w:smartTag w:uri="urn:schemas-microsoft-com:office:smarttags" w:element="place">
        <w:r>
          <w:rPr>
            <w:rFonts w:ascii="Times New Roman" w:hAnsi="Times New Roman" w:cs="Times New Roman"/>
            <w:sz w:val="28"/>
            <w:szCs w:val="28"/>
            <w:lang w:val="en-US"/>
          </w:rPr>
          <w:t>I</w:t>
        </w:r>
        <w:r>
          <w:rPr>
            <w:rFonts w:ascii="Times New Roman" w:hAnsi="Times New Roman" w:cs="Times New Roman"/>
            <w:sz w:val="28"/>
            <w:szCs w:val="28"/>
          </w:rPr>
          <w:t>.</w:t>
        </w:r>
      </w:smartTag>
      <w:r>
        <w:rPr>
          <w:rFonts w:ascii="Times New Roman" w:hAnsi="Times New Roman" w:cs="Times New Roman"/>
          <w:sz w:val="28"/>
          <w:szCs w:val="28"/>
        </w:rPr>
        <w:t xml:space="preserve"> Общие положения</w:t>
      </w:r>
    </w:p>
    <w:p w:rsidR="00C87D30" w:rsidRDefault="00C87D30" w:rsidP="00C87D30">
      <w:pPr>
        <w:pStyle w:val="ConsPlusNormal"/>
        <w:widowControl/>
        <w:ind w:firstLine="540"/>
        <w:jc w:val="center"/>
        <w:rPr>
          <w:rFonts w:ascii="Times New Roman" w:hAnsi="Times New Roman" w:cs="Times New Roman"/>
          <w:sz w:val="28"/>
          <w:szCs w:val="28"/>
        </w:rPr>
      </w:pPr>
    </w:p>
    <w:p w:rsidR="00C87D30" w:rsidRDefault="00C87D30" w:rsidP="00C87D30">
      <w:pPr>
        <w:pStyle w:val="ConsPlusTitle"/>
        <w:widowControl/>
        <w:ind w:firstLine="720"/>
        <w:jc w:val="both"/>
        <w:rPr>
          <w:rFonts w:ascii="Times New Roman" w:hAnsi="Times New Roman" w:cs="Times New Roman"/>
          <w:b w:val="0"/>
          <w:sz w:val="28"/>
          <w:szCs w:val="28"/>
        </w:rPr>
      </w:pPr>
      <w:r>
        <w:rPr>
          <w:rFonts w:ascii="Times New Roman" w:hAnsi="Times New Roman" w:cs="Times New Roman"/>
          <w:b w:val="0"/>
          <w:sz w:val="28"/>
          <w:szCs w:val="28"/>
        </w:rPr>
        <w:t>1. В Администрации города Донецка формируется конкурсная комиссия по проведению конкурса на замещение вакантных должностей муниципальной службы</w:t>
      </w:r>
      <w:r>
        <w:rPr>
          <w:sz w:val="28"/>
          <w:szCs w:val="28"/>
        </w:rPr>
        <w:t xml:space="preserve"> </w:t>
      </w:r>
      <w:r>
        <w:rPr>
          <w:rFonts w:ascii="Times New Roman" w:hAnsi="Times New Roman" w:cs="Times New Roman"/>
          <w:b w:val="0"/>
          <w:sz w:val="28"/>
          <w:szCs w:val="28"/>
        </w:rPr>
        <w:t>и конкурса на включение в кадровый резерв муниципальной службы аппарата Администрации города Донецка (далее – Комиссия).</w:t>
      </w:r>
    </w:p>
    <w:p w:rsidR="00C87D30" w:rsidRDefault="00C87D30" w:rsidP="00C87D30">
      <w:pPr>
        <w:jc w:val="both"/>
        <w:rPr>
          <w:sz w:val="28"/>
          <w:szCs w:val="28"/>
        </w:rPr>
      </w:pPr>
      <w:r>
        <w:rPr>
          <w:sz w:val="28"/>
          <w:szCs w:val="28"/>
        </w:rPr>
        <w:tab/>
        <w:t>2. Состав Комиссии формируется в соответствии со статьей 3 Положения о порядке проведения конкурса на замещение вакантной должности муниципальной службы в муниципальном образовании «Город Донецк», принятым решением Донецкой городской Думы от 24.11.2011 № 106.</w:t>
      </w:r>
    </w:p>
    <w:p w:rsidR="00C87D30" w:rsidRDefault="00C87D30" w:rsidP="00C87D30">
      <w:pPr>
        <w:autoSpaceDE w:val="0"/>
        <w:autoSpaceDN w:val="0"/>
        <w:adjustRightInd w:val="0"/>
        <w:ind w:firstLine="708"/>
        <w:jc w:val="both"/>
        <w:outlineLvl w:val="0"/>
        <w:rPr>
          <w:sz w:val="28"/>
          <w:szCs w:val="28"/>
        </w:rPr>
      </w:pPr>
      <w:r>
        <w:rPr>
          <w:sz w:val="28"/>
          <w:szCs w:val="28"/>
        </w:rPr>
        <w:t>3. Комиссия действует на постоянной основе.</w:t>
      </w:r>
    </w:p>
    <w:p w:rsidR="00C87D30" w:rsidRDefault="00C87D30" w:rsidP="00C87D30">
      <w:pPr>
        <w:ind w:firstLine="720"/>
        <w:jc w:val="center"/>
        <w:rPr>
          <w:sz w:val="28"/>
          <w:szCs w:val="28"/>
        </w:rPr>
      </w:pPr>
    </w:p>
    <w:p w:rsidR="00C87D30" w:rsidRDefault="00C87D30" w:rsidP="00C87D30">
      <w:pPr>
        <w:ind w:firstLine="720"/>
        <w:jc w:val="center"/>
        <w:rPr>
          <w:sz w:val="28"/>
          <w:szCs w:val="28"/>
        </w:rPr>
      </w:pPr>
      <w:r>
        <w:rPr>
          <w:sz w:val="28"/>
          <w:szCs w:val="28"/>
          <w:lang w:val="en-US"/>
        </w:rPr>
        <w:t>II</w:t>
      </w:r>
      <w:r>
        <w:rPr>
          <w:sz w:val="28"/>
          <w:szCs w:val="28"/>
        </w:rPr>
        <w:t>. Организация работы Комиссии</w:t>
      </w:r>
    </w:p>
    <w:p w:rsidR="00C87D30" w:rsidRDefault="00C87D30" w:rsidP="00C87D30">
      <w:pPr>
        <w:pStyle w:val="ConsPlusNormal"/>
        <w:widowControl/>
        <w:ind w:firstLine="0"/>
        <w:jc w:val="center"/>
        <w:outlineLvl w:val="1"/>
        <w:rPr>
          <w:rFonts w:ascii="Times New Roman" w:hAnsi="Times New Roman" w:cs="Times New Roman"/>
          <w:sz w:val="28"/>
          <w:szCs w:val="28"/>
        </w:rPr>
      </w:pPr>
    </w:p>
    <w:p w:rsidR="00C87D30" w:rsidRDefault="00C87D30" w:rsidP="00C87D3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 Комиссия состоит из председателя Комиссии, его заместителя, секретаря и членов Комиссии. Общее число членов Комиссии составляет 7 человек.</w:t>
      </w:r>
    </w:p>
    <w:p w:rsidR="00C87D30" w:rsidRDefault="00C87D30" w:rsidP="00C87D30">
      <w:pPr>
        <w:autoSpaceDE w:val="0"/>
        <w:autoSpaceDN w:val="0"/>
        <w:adjustRightInd w:val="0"/>
        <w:ind w:firstLine="720"/>
        <w:jc w:val="both"/>
        <w:outlineLvl w:val="0"/>
        <w:rPr>
          <w:sz w:val="28"/>
          <w:szCs w:val="28"/>
        </w:rPr>
      </w:pPr>
      <w:r>
        <w:rPr>
          <w:sz w:val="28"/>
          <w:szCs w:val="28"/>
        </w:rPr>
        <w:t>5. Состав Комиссии формируется таким образом, чтобы была исключена возможность возникновения конфликтов интересов, которые могли бы повлиять на принимаемые Комиссией решения.</w:t>
      </w:r>
    </w:p>
    <w:p w:rsidR="00C87D30" w:rsidRDefault="00C87D30" w:rsidP="00C87D30">
      <w:pPr>
        <w:autoSpaceDE w:val="0"/>
        <w:autoSpaceDN w:val="0"/>
        <w:adjustRightInd w:val="0"/>
        <w:ind w:firstLine="720"/>
        <w:jc w:val="both"/>
        <w:outlineLvl w:val="1"/>
        <w:rPr>
          <w:sz w:val="28"/>
          <w:szCs w:val="28"/>
        </w:rPr>
      </w:pPr>
      <w:r>
        <w:rPr>
          <w:sz w:val="28"/>
          <w:szCs w:val="28"/>
        </w:rPr>
        <w:t>6. По запросу представителя нанимателя (работодателя) к работе в Комиссии могут привлекаться представители научных и образовательных учреждений, других организаций в качестве независимых экспертов - специалистов по вопросам, связанным с муниципальной службой.</w:t>
      </w:r>
    </w:p>
    <w:p w:rsidR="00C87D30" w:rsidRDefault="00C87D30" w:rsidP="00C87D3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7. Комиссию возглавляет ее председатель.</w:t>
      </w:r>
    </w:p>
    <w:p w:rsidR="00C87D30" w:rsidRDefault="00C87D30" w:rsidP="00C87D3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8. Председатель Комиссии:</w:t>
      </w:r>
    </w:p>
    <w:p w:rsidR="00C87D30" w:rsidRDefault="00C87D30" w:rsidP="00C87D30">
      <w:pPr>
        <w:autoSpaceDE w:val="0"/>
        <w:autoSpaceDN w:val="0"/>
        <w:adjustRightInd w:val="0"/>
        <w:ind w:firstLine="720"/>
        <w:jc w:val="both"/>
        <w:outlineLvl w:val="0"/>
        <w:rPr>
          <w:sz w:val="28"/>
          <w:szCs w:val="28"/>
        </w:rPr>
      </w:pPr>
      <w:r>
        <w:rPr>
          <w:sz w:val="28"/>
          <w:szCs w:val="28"/>
        </w:rPr>
        <w:t>1) осуществляет общее руководство работой Комиссии;</w:t>
      </w:r>
    </w:p>
    <w:p w:rsidR="00C87D30" w:rsidRDefault="00C87D30" w:rsidP="00C87D3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2) созывает заседания Комиссии, определяет повестку дня и председательствует на ее заседаниях;</w:t>
      </w:r>
    </w:p>
    <w:p w:rsidR="00C87D30" w:rsidRDefault="00C87D30" w:rsidP="00C87D3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 подписывает решения Комиссии;</w:t>
      </w:r>
    </w:p>
    <w:p w:rsidR="00C87D30" w:rsidRDefault="00C87D30" w:rsidP="00C87D3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 дает поручения заместителю председателя Комиссии, членам Комиссии;</w:t>
      </w:r>
    </w:p>
    <w:p w:rsidR="00C87D30" w:rsidRDefault="00C87D30" w:rsidP="00C87D30">
      <w:pPr>
        <w:autoSpaceDE w:val="0"/>
        <w:autoSpaceDN w:val="0"/>
        <w:adjustRightInd w:val="0"/>
        <w:ind w:firstLine="720"/>
        <w:jc w:val="both"/>
        <w:outlineLvl w:val="0"/>
        <w:rPr>
          <w:sz w:val="28"/>
          <w:szCs w:val="28"/>
        </w:rPr>
      </w:pPr>
      <w:r>
        <w:rPr>
          <w:sz w:val="28"/>
          <w:szCs w:val="28"/>
        </w:rPr>
        <w:t>5) утверждает рабочие документы комиссии;</w:t>
      </w:r>
    </w:p>
    <w:p w:rsidR="00C87D30" w:rsidRDefault="00C87D30" w:rsidP="00C87D30">
      <w:pPr>
        <w:autoSpaceDE w:val="0"/>
        <w:autoSpaceDN w:val="0"/>
        <w:adjustRightInd w:val="0"/>
        <w:ind w:firstLine="720"/>
        <w:jc w:val="both"/>
        <w:outlineLvl w:val="0"/>
        <w:rPr>
          <w:sz w:val="28"/>
          <w:szCs w:val="28"/>
        </w:rPr>
      </w:pPr>
      <w:r>
        <w:rPr>
          <w:sz w:val="28"/>
          <w:szCs w:val="28"/>
        </w:rPr>
        <w:t>6) принимает решение о неучастии члена комиссии в голосовании при возникновении у него конфликта интересов;</w:t>
      </w:r>
    </w:p>
    <w:p w:rsidR="00C87D30" w:rsidRDefault="00C87D30" w:rsidP="00C87D3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7) исполняет иные функции, связанные с руководством Комиссией.</w:t>
      </w:r>
    </w:p>
    <w:p w:rsidR="00C87D30" w:rsidRDefault="00C87D30" w:rsidP="00C87D3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 В случае отсутствия председателя Комиссии или по его поручению обязанности председателя Комиссии исполняет заместитель председателя Комиссии.</w:t>
      </w:r>
    </w:p>
    <w:p w:rsidR="00C87D30" w:rsidRDefault="00C87D30" w:rsidP="00C87D3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10. Организацию подготовки, созыва и проведения заседаний Комиссии, ведение протоколов и оформление решений обеспечивает секретарь Комиссии.</w:t>
      </w:r>
    </w:p>
    <w:p w:rsidR="00C87D30" w:rsidRDefault="00C87D30" w:rsidP="00C87D30">
      <w:pPr>
        <w:autoSpaceDE w:val="0"/>
        <w:autoSpaceDN w:val="0"/>
        <w:adjustRightInd w:val="0"/>
        <w:ind w:firstLine="720"/>
        <w:jc w:val="both"/>
        <w:outlineLvl w:val="0"/>
        <w:rPr>
          <w:sz w:val="28"/>
          <w:szCs w:val="28"/>
        </w:rPr>
      </w:pPr>
      <w:r>
        <w:rPr>
          <w:sz w:val="28"/>
          <w:szCs w:val="28"/>
        </w:rPr>
        <w:t>11. Заседание конкурсной комиссии проводится при наличии не менее двух кандидатов.</w:t>
      </w:r>
    </w:p>
    <w:p w:rsidR="00C87D30" w:rsidRDefault="00C87D30" w:rsidP="00C87D30">
      <w:pPr>
        <w:autoSpaceDE w:val="0"/>
        <w:autoSpaceDN w:val="0"/>
        <w:adjustRightInd w:val="0"/>
        <w:ind w:firstLine="720"/>
        <w:jc w:val="both"/>
        <w:outlineLvl w:val="0"/>
        <w:rPr>
          <w:sz w:val="28"/>
          <w:szCs w:val="28"/>
        </w:rPr>
      </w:pPr>
      <w:r>
        <w:rPr>
          <w:sz w:val="28"/>
          <w:szCs w:val="28"/>
        </w:rPr>
        <w:t>12. 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C87D30" w:rsidRDefault="00C87D30" w:rsidP="00C87D30">
      <w:pPr>
        <w:autoSpaceDE w:val="0"/>
        <w:autoSpaceDN w:val="0"/>
        <w:adjustRightInd w:val="0"/>
        <w:ind w:firstLine="720"/>
        <w:jc w:val="both"/>
        <w:outlineLvl w:val="0"/>
        <w:rPr>
          <w:sz w:val="28"/>
          <w:szCs w:val="28"/>
        </w:rPr>
      </w:pPr>
      <w:r>
        <w:rPr>
          <w:sz w:val="28"/>
          <w:szCs w:val="28"/>
        </w:rPr>
        <w:t>13. При равенстве голосов решающим является голос председателя конкурсной комиссии.</w:t>
      </w:r>
    </w:p>
    <w:p w:rsidR="00C87D30" w:rsidRDefault="00C87D30" w:rsidP="00C87D30">
      <w:pPr>
        <w:autoSpaceDE w:val="0"/>
        <w:autoSpaceDN w:val="0"/>
        <w:adjustRightInd w:val="0"/>
        <w:ind w:firstLine="720"/>
        <w:jc w:val="both"/>
        <w:outlineLvl w:val="0"/>
        <w:rPr>
          <w:sz w:val="28"/>
          <w:szCs w:val="28"/>
        </w:rPr>
      </w:pPr>
      <w:r>
        <w:rPr>
          <w:sz w:val="28"/>
          <w:szCs w:val="28"/>
        </w:rPr>
        <w:t>14. Решение Комиссии принимается в отсутствие кандидата.</w:t>
      </w:r>
    </w:p>
    <w:p w:rsidR="00C87D30" w:rsidRDefault="00C87D30" w:rsidP="00C87D30">
      <w:pPr>
        <w:autoSpaceDE w:val="0"/>
        <w:autoSpaceDN w:val="0"/>
        <w:adjustRightInd w:val="0"/>
        <w:ind w:firstLine="720"/>
        <w:jc w:val="both"/>
        <w:rPr>
          <w:sz w:val="28"/>
          <w:szCs w:val="28"/>
        </w:rPr>
      </w:pPr>
      <w:r>
        <w:rPr>
          <w:sz w:val="28"/>
          <w:szCs w:val="28"/>
        </w:rPr>
        <w:t>15. По результатам проведения конкурса Комиссия представляет представителю нанимателя (работодателю) протокол, в котором определяются кандидаты, признаваемые победителями конкурса, и кандидат, рекомендуемый для назначения на вакантную должность муниципальной службы Администрации города Донецка  либо для включения в кадровый резерв аппарата Администрации города Донецка.</w:t>
      </w:r>
    </w:p>
    <w:p w:rsidR="00C87D30" w:rsidRDefault="00C87D30" w:rsidP="00C87D30">
      <w:pPr>
        <w:autoSpaceDE w:val="0"/>
        <w:autoSpaceDN w:val="0"/>
        <w:adjustRightInd w:val="0"/>
        <w:ind w:firstLine="720"/>
        <w:jc w:val="both"/>
        <w:rPr>
          <w:sz w:val="28"/>
          <w:szCs w:val="28"/>
        </w:rPr>
      </w:pPr>
    </w:p>
    <w:p w:rsidR="00C87D30" w:rsidRDefault="00C87D30" w:rsidP="00C87D30">
      <w:pPr>
        <w:autoSpaceDE w:val="0"/>
        <w:autoSpaceDN w:val="0"/>
        <w:adjustRightInd w:val="0"/>
        <w:jc w:val="center"/>
        <w:rPr>
          <w:sz w:val="28"/>
          <w:szCs w:val="28"/>
        </w:rPr>
      </w:pPr>
      <w:r>
        <w:rPr>
          <w:sz w:val="28"/>
          <w:szCs w:val="28"/>
          <w:lang w:val="en-US"/>
        </w:rPr>
        <w:t>III</w:t>
      </w:r>
      <w:r>
        <w:rPr>
          <w:sz w:val="28"/>
          <w:szCs w:val="28"/>
        </w:rPr>
        <w:t>. Методика проведения конкурса</w:t>
      </w:r>
    </w:p>
    <w:p w:rsidR="00C87D30" w:rsidRDefault="00C87D30" w:rsidP="00C87D30">
      <w:pPr>
        <w:autoSpaceDE w:val="0"/>
        <w:autoSpaceDN w:val="0"/>
        <w:adjustRightInd w:val="0"/>
        <w:jc w:val="center"/>
        <w:rPr>
          <w:sz w:val="28"/>
          <w:szCs w:val="28"/>
        </w:rPr>
      </w:pPr>
    </w:p>
    <w:p w:rsidR="00C87D30" w:rsidRDefault="00C87D30" w:rsidP="00C87D30">
      <w:pPr>
        <w:autoSpaceDE w:val="0"/>
        <w:autoSpaceDN w:val="0"/>
        <w:adjustRightInd w:val="0"/>
        <w:jc w:val="both"/>
        <w:rPr>
          <w:sz w:val="28"/>
          <w:szCs w:val="28"/>
        </w:rPr>
      </w:pPr>
      <w:r>
        <w:rPr>
          <w:sz w:val="28"/>
          <w:szCs w:val="28"/>
        </w:rPr>
        <w:tab/>
        <w:t>16. На втором этапе конкурса Комиссия:</w:t>
      </w:r>
    </w:p>
    <w:p w:rsidR="00C87D30" w:rsidRDefault="00C87D30" w:rsidP="00C87D30">
      <w:pPr>
        <w:jc w:val="both"/>
        <w:rPr>
          <w:sz w:val="28"/>
          <w:szCs w:val="28"/>
        </w:rPr>
      </w:pPr>
      <w:r>
        <w:rPr>
          <w:sz w:val="28"/>
          <w:szCs w:val="28"/>
        </w:rPr>
        <w:tab/>
        <w:t>1) оценивает кандидатов на основании представленных ими на замещение вакантной должности документов об образовании, прохождении муниципальной (государственной) службы, осуществлении иной трудовой деятельности, устанавливает соответствие квалификационным требованиям к вакантной должности муниципальной службы;</w:t>
      </w:r>
    </w:p>
    <w:p w:rsidR="00C87D30" w:rsidRDefault="00C87D30" w:rsidP="00C87D30">
      <w:pPr>
        <w:jc w:val="both"/>
        <w:rPr>
          <w:sz w:val="28"/>
          <w:szCs w:val="28"/>
        </w:rPr>
      </w:pPr>
      <w:r>
        <w:rPr>
          <w:sz w:val="28"/>
          <w:szCs w:val="28"/>
        </w:rPr>
        <w:tab/>
        <w:t>2) определяет конкретные конкурсные процедуры, а также необходимость и очередность их проведения;</w:t>
      </w:r>
    </w:p>
    <w:p w:rsidR="00C87D30" w:rsidRDefault="00C87D30" w:rsidP="00C87D30">
      <w:pPr>
        <w:jc w:val="both"/>
        <w:rPr>
          <w:sz w:val="28"/>
          <w:szCs w:val="28"/>
        </w:rPr>
      </w:pPr>
      <w:r>
        <w:rPr>
          <w:sz w:val="28"/>
          <w:szCs w:val="28"/>
        </w:rPr>
        <w:tab/>
        <w:t>3) оценивает профессиональные и личностные качества кандидатов на основе выбранных конкурсных процедур.</w:t>
      </w:r>
    </w:p>
    <w:p w:rsidR="00C87D30" w:rsidRDefault="00C87D30" w:rsidP="00C87D30">
      <w:pPr>
        <w:jc w:val="both"/>
        <w:rPr>
          <w:sz w:val="28"/>
          <w:szCs w:val="28"/>
        </w:rPr>
      </w:pPr>
      <w:r>
        <w:rPr>
          <w:sz w:val="28"/>
          <w:szCs w:val="28"/>
        </w:rPr>
        <w:lastRenderedPageBreak/>
        <w:tab/>
        <w:t>17. Конкурс может проводиться с использованием следующих конкурсных процедур:</w:t>
      </w:r>
    </w:p>
    <w:p w:rsidR="00C87D30" w:rsidRDefault="00C87D30" w:rsidP="00C87D30">
      <w:pPr>
        <w:ind w:firstLine="708"/>
        <w:jc w:val="both"/>
        <w:rPr>
          <w:sz w:val="28"/>
          <w:szCs w:val="28"/>
        </w:rPr>
      </w:pPr>
      <w:r>
        <w:rPr>
          <w:sz w:val="28"/>
          <w:szCs w:val="28"/>
        </w:rPr>
        <w:t>1) индивидуальное собеседование;</w:t>
      </w:r>
    </w:p>
    <w:p w:rsidR="00C87D30" w:rsidRDefault="00C87D30" w:rsidP="00C87D30">
      <w:pPr>
        <w:ind w:firstLine="708"/>
        <w:jc w:val="both"/>
        <w:rPr>
          <w:sz w:val="28"/>
          <w:szCs w:val="28"/>
        </w:rPr>
      </w:pPr>
      <w:r>
        <w:rPr>
          <w:sz w:val="28"/>
          <w:szCs w:val="28"/>
        </w:rPr>
        <w:t>2) тестирование;</w:t>
      </w:r>
    </w:p>
    <w:p w:rsidR="00C87D30" w:rsidRDefault="00C87D30" w:rsidP="00C87D30">
      <w:pPr>
        <w:ind w:firstLine="708"/>
        <w:jc w:val="both"/>
        <w:rPr>
          <w:sz w:val="28"/>
          <w:szCs w:val="28"/>
        </w:rPr>
      </w:pPr>
      <w:r>
        <w:rPr>
          <w:sz w:val="28"/>
          <w:szCs w:val="28"/>
        </w:rPr>
        <w:t>3) проведение групповых дискуссий.</w:t>
      </w:r>
    </w:p>
    <w:p w:rsidR="00C87D30" w:rsidRDefault="00C87D30" w:rsidP="00C87D30">
      <w:pPr>
        <w:jc w:val="both"/>
        <w:rPr>
          <w:sz w:val="28"/>
          <w:szCs w:val="28"/>
        </w:rPr>
      </w:pPr>
      <w:r>
        <w:rPr>
          <w:sz w:val="28"/>
          <w:szCs w:val="28"/>
        </w:rPr>
        <w:tab/>
        <w:t xml:space="preserve">18. Применение всех перечисленных методов не является обязательным. </w:t>
      </w:r>
      <w:r>
        <w:rPr>
          <w:sz w:val="28"/>
          <w:szCs w:val="28"/>
        </w:rPr>
        <w:tab/>
        <w:t>Необходимость, а также очередность их применения при проведении конкурса определяется  Комиссией. В случае выявления победителя конкурса на вакантную должность только одним из них (например, индивидуальное собеседование) конкурс может считаться завершенным.</w:t>
      </w:r>
    </w:p>
    <w:p w:rsidR="00C87D30" w:rsidRDefault="00C87D30" w:rsidP="00C87D30">
      <w:pPr>
        <w:jc w:val="both"/>
        <w:rPr>
          <w:sz w:val="28"/>
          <w:szCs w:val="28"/>
        </w:rPr>
      </w:pPr>
      <w:r>
        <w:rPr>
          <w:sz w:val="28"/>
          <w:szCs w:val="28"/>
        </w:rPr>
        <w:tab/>
        <w:t>19. Индивидуальное собеседование проводится по вопросам, включающим проверку знаний должностной инструкции по вакантной должности муниципальной службы, а также вопросам, связанным с исполнением должностных обязанностей по данной вакантной должности муниципальной службы, заранее подготовленным управлением делами Администрации города Донецка.</w:t>
      </w:r>
    </w:p>
    <w:p w:rsidR="00C87D30" w:rsidRDefault="00C87D30" w:rsidP="00C87D30">
      <w:pPr>
        <w:jc w:val="both"/>
        <w:rPr>
          <w:sz w:val="28"/>
          <w:szCs w:val="28"/>
        </w:rPr>
      </w:pPr>
      <w:r>
        <w:rPr>
          <w:sz w:val="28"/>
          <w:szCs w:val="28"/>
        </w:rPr>
        <w:tab/>
        <w:t>20. Тестирование кандидатов на конкретную вакантную должность муниципальной службы проводится по единому перечню теоретических вопросов, заранее подготовленному управлением делами Администрации города Донецка. Тест составляется на базе квалификационных требований к вакантной должности муниципальной службы и других положений должностной инструкции по этой должности.</w:t>
      </w:r>
    </w:p>
    <w:p w:rsidR="00C87D30" w:rsidRDefault="00C87D30" w:rsidP="00C87D30">
      <w:pPr>
        <w:jc w:val="both"/>
        <w:rPr>
          <w:sz w:val="28"/>
          <w:szCs w:val="28"/>
        </w:rPr>
      </w:pPr>
      <w:r>
        <w:rPr>
          <w:sz w:val="28"/>
          <w:szCs w:val="28"/>
        </w:rPr>
        <w:tab/>
        <w:t>Кандидатам на вакантную должность муниципальной службы предоставляется одинаковое время для подготовки письменного ответа.</w:t>
      </w:r>
    </w:p>
    <w:p w:rsidR="00C87D30" w:rsidRDefault="00C87D30" w:rsidP="00C87D30">
      <w:pPr>
        <w:jc w:val="both"/>
        <w:rPr>
          <w:sz w:val="28"/>
          <w:szCs w:val="28"/>
        </w:rPr>
      </w:pPr>
      <w:r>
        <w:rPr>
          <w:sz w:val="28"/>
          <w:szCs w:val="28"/>
        </w:rPr>
        <w:tab/>
        <w:t>Оценка теста проводится Комиссией по количеству правильных ответов в отсутствие кандидатов.</w:t>
      </w:r>
    </w:p>
    <w:p w:rsidR="00C87D30" w:rsidRDefault="00C87D30" w:rsidP="00C87D30">
      <w:pPr>
        <w:jc w:val="both"/>
        <w:rPr>
          <w:sz w:val="28"/>
          <w:szCs w:val="28"/>
        </w:rPr>
      </w:pPr>
      <w:r>
        <w:rPr>
          <w:sz w:val="28"/>
          <w:szCs w:val="28"/>
        </w:rPr>
        <w:tab/>
        <w:t>При равном количестве набранных ответов кандидатам выдаются дополнительные тесты с фиксированием времени на ответы.</w:t>
      </w:r>
    </w:p>
    <w:p w:rsidR="00C87D30" w:rsidRDefault="00C87D30" w:rsidP="00C87D30">
      <w:pPr>
        <w:jc w:val="both"/>
        <w:rPr>
          <w:sz w:val="28"/>
          <w:szCs w:val="28"/>
        </w:rPr>
      </w:pPr>
      <w:r>
        <w:rPr>
          <w:sz w:val="28"/>
          <w:szCs w:val="28"/>
        </w:rPr>
        <w:tab/>
        <w:t>21. Проведение групповых дискуссий базируется на практических вопросах - конкретных ситуациях, заранее подготовленных управлением делами Администрации города Донецка.</w:t>
      </w:r>
    </w:p>
    <w:p w:rsidR="00C87D30" w:rsidRDefault="00C87D30" w:rsidP="00C87D30">
      <w:pPr>
        <w:jc w:val="both"/>
        <w:rPr>
          <w:sz w:val="28"/>
          <w:szCs w:val="28"/>
        </w:rPr>
      </w:pPr>
      <w:r>
        <w:rPr>
          <w:sz w:val="28"/>
          <w:szCs w:val="28"/>
        </w:rPr>
        <w:tab/>
        <w:t>Кандидаты на вакантную должность муниципальной службы получают одинаковые практические задания и располагают одним и тем же временем для подготовки устного (письменного) ответа. Оценка и отбор кандидата на вакантную должность муниципальной службы с учетом результатов ответа и участия в дискуссии осуществляется Комиссией в отсутствие кандидатов.</w:t>
      </w:r>
    </w:p>
    <w:p w:rsidR="00C87D30" w:rsidRDefault="00C87D30" w:rsidP="00C87D30">
      <w:pPr>
        <w:jc w:val="both"/>
        <w:rPr>
          <w:sz w:val="28"/>
          <w:szCs w:val="28"/>
        </w:rPr>
      </w:pPr>
      <w:r>
        <w:rPr>
          <w:sz w:val="28"/>
          <w:szCs w:val="28"/>
        </w:rPr>
        <w:tab/>
        <w:t>22. При оценке профессиональных и личностных качеств кандидатов Комиссия исходит из соответствующих квалификационных требований к вакантной должности, на замещение которой проводится конкурс, и других положений должностной инструкции, связанных с исполнением обязанностей по этой должности, а также иных положений, установленных законодательством о муниципальной службе.</w:t>
      </w:r>
    </w:p>
    <w:p w:rsidR="00C87D30" w:rsidRDefault="00C87D30" w:rsidP="00C87D30">
      <w:pPr>
        <w:jc w:val="both"/>
        <w:rPr>
          <w:sz w:val="28"/>
          <w:szCs w:val="28"/>
        </w:rPr>
      </w:pPr>
    </w:p>
    <w:p w:rsidR="00C87D30" w:rsidRDefault="00C87D30" w:rsidP="00C87D30">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lang w:val="en-US"/>
        </w:rPr>
        <w:t>IV</w:t>
      </w:r>
      <w:r>
        <w:rPr>
          <w:rFonts w:ascii="Times New Roman" w:hAnsi="Times New Roman" w:cs="Times New Roman"/>
          <w:sz w:val="28"/>
          <w:szCs w:val="28"/>
        </w:rPr>
        <w:t>. Обеспечение деятельности Комиссии</w:t>
      </w:r>
    </w:p>
    <w:p w:rsidR="00C87D30" w:rsidRDefault="00C87D30" w:rsidP="00C87D30">
      <w:pPr>
        <w:pStyle w:val="ConsPlusNormal"/>
        <w:widowControl/>
        <w:ind w:firstLine="540"/>
        <w:jc w:val="both"/>
        <w:rPr>
          <w:rFonts w:ascii="Times New Roman" w:hAnsi="Times New Roman" w:cs="Times New Roman"/>
          <w:sz w:val="28"/>
          <w:szCs w:val="28"/>
        </w:rPr>
      </w:pPr>
    </w:p>
    <w:p w:rsidR="00C87D30" w:rsidRDefault="00C87D30" w:rsidP="00C87D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23. Организационное, техническое и документационное обеспечение деятельности Комиссии осуществляет кадровая служба (специалист по кадровой работе) Администрации города Донецка.</w:t>
      </w:r>
    </w:p>
    <w:p w:rsidR="00C87D30" w:rsidRDefault="00C87D30" w:rsidP="00C87D30">
      <w:r>
        <w:tab/>
      </w:r>
    </w:p>
    <w:p w:rsidR="00C87D30" w:rsidRDefault="00C87D30" w:rsidP="00C87D30"/>
    <w:p w:rsidR="00C87D30" w:rsidRDefault="00C87D30" w:rsidP="00C87D30"/>
    <w:p w:rsidR="00C87D30" w:rsidRDefault="00C87D30" w:rsidP="00C87D30">
      <w:r>
        <w:rPr>
          <w:sz w:val="28"/>
          <w:szCs w:val="28"/>
        </w:rPr>
        <w:tab/>
        <w:t>Управляющий делами</w:t>
      </w:r>
      <w:r>
        <w:rPr>
          <w:sz w:val="28"/>
          <w:szCs w:val="28"/>
        </w:rPr>
        <w:tab/>
      </w:r>
      <w:r>
        <w:rPr>
          <w:sz w:val="28"/>
          <w:szCs w:val="28"/>
        </w:rPr>
        <w:tab/>
      </w:r>
      <w:r>
        <w:rPr>
          <w:sz w:val="28"/>
          <w:szCs w:val="28"/>
        </w:rPr>
        <w:tab/>
      </w:r>
      <w:r>
        <w:rPr>
          <w:sz w:val="28"/>
          <w:szCs w:val="28"/>
        </w:rPr>
        <w:tab/>
      </w:r>
      <w:r>
        <w:rPr>
          <w:sz w:val="28"/>
          <w:szCs w:val="28"/>
        </w:rPr>
        <w:tab/>
        <w:t xml:space="preserve">        Н.Н. Дородных</w:t>
      </w:r>
    </w:p>
    <w:p w:rsidR="00950B4A" w:rsidRDefault="00950B4A"/>
    <w:sectPr w:rsidR="00950B4A" w:rsidSect="00950B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C87D30"/>
    <w:rsid w:val="000018C1"/>
    <w:rsid w:val="00001E6A"/>
    <w:rsid w:val="0000207D"/>
    <w:rsid w:val="00002B59"/>
    <w:rsid w:val="00003226"/>
    <w:rsid w:val="0000360D"/>
    <w:rsid w:val="00003805"/>
    <w:rsid w:val="00003CD9"/>
    <w:rsid w:val="000055BA"/>
    <w:rsid w:val="00005856"/>
    <w:rsid w:val="00005BDD"/>
    <w:rsid w:val="000064E7"/>
    <w:rsid w:val="0000658E"/>
    <w:rsid w:val="0000685E"/>
    <w:rsid w:val="000076E5"/>
    <w:rsid w:val="0001068F"/>
    <w:rsid w:val="00010811"/>
    <w:rsid w:val="000111EB"/>
    <w:rsid w:val="00012DEE"/>
    <w:rsid w:val="000135BB"/>
    <w:rsid w:val="000136A5"/>
    <w:rsid w:val="0001381F"/>
    <w:rsid w:val="00013E5C"/>
    <w:rsid w:val="00013FCD"/>
    <w:rsid w:val="00014299"/>
    <w:rsid w:val="00014F14"/>
    <w:rsid w:val="00015E69"/>
    <w:rsid w:val="00016687"/>
    <w:rsid w:val="00020574"/>
    <w:rsid w:val="000213D3"/>
    <w:rsid w:val="00022E54"/>
    <w:rsid w:val="000248E9"/>
    <w:rsid w:val="00024C6C"/>
    <w:rsid w:val="00025099"/>
    <w:rsid w:val="000253AE"/>
    <w:rsid w:val="000256C4"/>
    <w:rsid w:val="00026F8F"/>
    <w:rsid w:val="000278A1"/>
    <w:rsid w:val="0003053E"/>
    <w:rsid w:val="000306DC"/>
    <w:rsid w:val="00030735"/>
    <w:rsid w:val="00030B28"/>
    <w:rsid w:val="00031109"/>
    <w:rsid w:val="00031470"/>
    <w:rsid w:val="00031C34"/>
    <w:rsid w:val="0003237B"/>
    <w:rsid w:val="000341BB"/>
    <w:rsid w:val="00034FF6"/>
    <w:rsid w:val="00035C17"/>
    <w:rsid w:val="00036B7E"/>
    <w:rsid w:val="00036BDD"/>
    <w:rsid w:val="0003718B"/>
    <w:rsid w:val="00037605"/>
    <w:rsid w:val="00037669"/>
    <w:rsid w:val="000379FD"/>
    <w:rsid w:val="00037E17"/>
    <w:rsid w:val="0004049F"/>
    <w:rsid w:val="00040A54"/>
    <w:rsid w:val="00040CEB"/>
    <w:rsid w:val="00041676"/>
    <w:rsid w:val="00041C44"/>
    <w:rsid w:val="00043AC8"/>
    <w:rsid w:val="000446CC"/>
    <w:rsid w:val="00044FE0"/>
    <w:rsid w:val="0004522A"/>
    <w:rsid w:val="0004556E"/>
    <w:rsid w:val="00045C97"/>
    <w:rsid w:val="00046901"/>
    <w:rsid w:val="00046943"/>
    <w:rsid w:val="00046A1A"/>
    <w:rsid w:val="00047190"/>
    <w:rsid w:val="0004766A"/>
    <w:rsid w:val="00047956"/>
    <w:rsid w:val="00050634"/>
    <w:rsid w:val="00050B65"/>
    <w:rsid w:val="00050EF5"/>
    <w:rsid w:val="000510D1"/>
    <w:rsid w:val="00052209"/>
    <w:rsid w:val="00052456"/>
    <w:rsid w:val="000533AD"/>
    <w:rsid w:val="00054D3E"/>
    <w:rsid w:val="00054DA2"/>
    <w:rsid w:val="00055310"/>
    <w:rsid w:val="00055360"/>
    <w:rsid w:val="000566A4"/>
    <w:rsid w:val="00057A71"/>
    <w:rsid w:val="00060C12"/>
    <w:rsid w:val="00060D3F"/>
    <w:rsid w:val="00061AC5"/>
    <w:rsid w:val="0006214F"/>
    <w:rsid w:val="00062EF1"/>
    <w:rsid w:val="00063810"/>
    <w:rsid w:val="00063D8C"/>
    <w:rsid w:val="00064547"/>
    <w:rsid w:val="000662F4"/>
    <w:rsid w:val="00066668"/>
    <w:rsid w:val="000706F4"/>
    <w:rsid w:val="0007094C"/>
    <w:rsid w:val="000709EA"/>
    <w:rsid w:val="00071517"/>
    <w:rsid w:val="0007171B"/>
    <w:rsid w:val="00071A25"/>
    <w:rsid w:val="00072E6C"/>
    <w:rsid w:val="00075D5E"/>
    <w:rsid w:val="00076396"/>
    <w:rsid w:val="00076A22"/>
    <w:rsid w:val="000775C2"/>
    <w:rsid w:val="00077661"/>
    <w:rsid w:val="00080A3B"/>
    <w:rsid w:val="00080D40"/>
    <w:rsid w:val="00080D4B"/>
    <w:rsid w:val="00080FB2"/>
    <w:rsid w:val="000810C7"/>
    <w:rsid w:val="00081269"/>
    <w:rsid w:val="00081457"/>
    <w:rsid w:val="00081AE6"/>
    <w:rsid w:val="0008349C"/>
    <w:rsid w:val="0008361A"/>
    <w:rsid w:val="00083BC5"/>
    <w:rsid w:val="00083C3D"/>
    <w:rsid w:val="0008403E"/>
    <w:rsid w:val="00085207"/>
    <w:rsid w:val="00085F7C"/>
    <w:rsid w:val="0008680D"/>
    <w:rsid w:val="00090660"/>
    <w:rsid w:val="00091543"/>
    <w:rsid w:val="00091F51"/>
    <w:rsid w:val="00092DEF"/>
    <w:rsid w:val="0009341C"/>
    <w:rsid w:val="00095CCB"/>
    <w:rsid w:val="00096BD1"/>
    <w:rsid w:val="000973F0"/>
    <w:rsid w:val="00097512"/>
    <w:rsid w:val="00097DC7"/>
    <w:rsid w:val="000A0112"/>
    <w:rsid w:val="000A07D3"/>
    <w:rsid w:val="000A0B9F"/>
    <w:rsid w:val="000A0CCD"/>
    <w:rsid w:val="000A1389"/>
    <w:rsid w:val="000A1928"/>
    <w:rsid w:val="000A1A50"/>
    <w:rsid w:val="000A3356"/>
    <w:rsid w:val="000A3B65"/>
    <w:rsid w:val="000A3DC7"/>
    <w:rsid w:val="000A3F41"/>
    <w:rsid w:val="000A44F3"/>
    <w:rsid w:val="000A5EE8"/>
    <w:rsid w:val="000A71C6"/>
    <w:rsid w:val="000B0A9B"/>
    <w:rsid w:val="000B1944"/>
    <w:rsid w:val="000B196F"/>
    <w:rsid w:val="000B220C"/>
    <w:rsid w:val="000B25EF"/>
    <w:rsid w:val="000B266F"/>
    <w:rsid w:val="000B2BB1"/>
    <w:rsid w:val="000B2D8C"/>
    <w:rsid w:val="000B2F70"/>
    <w:rsid w:val="000B3FA7"/>
    <w:rsid w:val="000B49C8"/>
    <w:rsid w:val="000B541E"/>
    <w:rsid w:val="000B62A5"/>
    <w:rsid w:val="000B65A6"/>
    <w:rsid w:val="000C0660"/>
    <w:rsid w:val="000C2367"/>
    <w:rsid w:val="000C2DFA"/>
    <w:rsid w:val="000C30F9"/>
    <w:rsid w:val="000C35EF"/>
    <w:rsid w:val="000C385C"/>
    <w:rsid w:val="000C3A1F"/>
    <w:rsid w:val="000C4532"/>
    <w:rsid w:val="000C7501"/>
    <w:rsid w:val="000D0B6F"/>
    <w:rsid w:val="000D0BA3"/>
    <w:rsid w:val="000D1359"/>
    <w:rsid w:val="000D16C1"/>
    <w:rsid w:val="000D374C"/>
    <w:rsid w:val="000D5253"/>
    <w:rsid w:val="000D535C"/>
    <w:rsid w:val="000D58BF"/>
    <w:rsid w:val="000D68AA"/>
    <w:rsid w:val="000D768F"/>
    <w:rsid w:val="000E086D"/>
    <w:rsid w:val="000E3B8A"/>
    <w:rsid w:val="000E466A"/>
    <w:rsid w:val="000E4AE4"/>
    <w:rsid w:val="000E5939"/>
    <w:rsid w:val="000E63C7"/>
    <w:rsid w:val="000E68E0"/>
    <w:rsid w:val="000F0205"/>
    <w:rsid w:val="000F0DE6"/>
    <w:rsid w:val="000F11E8"/>
    <w:rsid w:val="000F1480"/>
    <w:rsid w:val="000F1BD6"/>
    <w:rsid w:val="000F1E9B"/>
    <w:rsid w:val="000F263D"/>
    <w:rsid w:val="000F2D35"/>
    <w:rsid w:val="000F3194"/>
    <w:rsid w:val="000F3876"/>
    <w:rsid w:val="000F452D"/>
    <w:rsid w:val="000F4A79"/>
    <w:rsid w:val="000F5D08"/>
    <w:rsid w:val="000F670C"/>
    <w:rsid w:val="000F70A8"/>
    <w:rsid w:val="0010042E"/>
    <w:rsid w:val="001007A6"/>
    <w:rsid w:val="00100B98"/>
    <w:rsid w:val="00100BFB"/>
    <w:rsid w:val="0010124F"/>
    <w:rsid w:val="00101866"/>
    <w:rsid w:val="0010242E"/>
    <w:rsid w:val="00102B5B"/>
    <w:rsid w:val="00103091"/>
    <w:rsid w:val="001034CD"/>
    <w:rsid w:val="00103E92"/>
    <w:rsid w:val="00104A7E"/>
    <w:rsid w:val="001055F5"/>
    <w:rsid w:val="00105B81"/>
    <w:rsid w:val="00106676"/>
    <w:rsid w:val="00106865"/>
    <w:rsid w:val="001068AF"/>
    <w:rsid w:val="00106F27"/>
    <w:rsid w:val="001079E6"/>
    <w:rsid w:val="001107C3"/>
    <w:rsid w:val="00110920"/>
    <w:rsid w:val="00110FE4"/>
    <w:rsid w:val="001113DF"/>
    <w:rsid w:val="001115E7"/>
    <w:rsid w:val="001125DC"/>
    <w:rsid w:val="001126F7"/>
    <w:rsid w:val="001131DB"/>
    <w:rsid w:val="00113838"/>
    <w:rsid w:val="0011498F"/>
    <w:rsid w:val="00114CAD"/>
    <w:rsid w:val="00115290"/>
    <w:rsid w:val="0011545B"/>
    <w:rsid w:val="00115D77"/>
    <w:rsid w:val="00120D7B"/>
    <w:rsid w:val="0012159E"/>
    <w:rsid w:val="00121F19"/>
    <w:rsid w:val="00122D1B"/>
    <w:rsid w:val="00122DA0"/>
    <w:rsid w:val="001234B4"/>
    <w:rsid w:val="00123525"/>
    <w:rsid w:val="00123E8D"/>
    <w:rsid w:val="001240B7"/>
    <w:rsid w:val="0012506D"/>
    <w:rsid w:val="00126D9D"/>
    <w:rsid w:val="00127AF6"/>
    <w:rsid w:val="001327F9"/>
    <w:rsid w:val="00133D9B"/>
    <w:rsid w:val="00134C6C"/>
    <w:rsid w:val="00134F73"/>
    <w:rsid w:val="00135132"/>
    <w:rsid w:val="00135957"/>
    <w:rsid w:val="00135B5B"/>
    <w:rsid w:val="001362F8"/>
    <w:rsid w:val="00136D71"/>
    <w:rsid w:val="0013752C"/>
    <w:rsid w:val="00140105"/>
    <w:rsid w:val="001403D0"/>
    <w:rsid w:val="00140F9A"/>
    <w:rsid w:val="001439F9"/>
    <w:rsid w:val="00144F28"/>
    <w:rsid w:val="00144F92"/>
    <w:rsid w:val="001450F8"/>
    <w:rsid w:val="00145F43"/>
    <w:rsid w:val="001461B2"/>
    <w:rsid w:val="0014670A"/>
    <w:rsid w:val="00146F60"/>
    <w:rsid w:val="001476ED"/>
    <w:rsid w:val="0014774C"/>
    <w:rsid w:val="00150DAB"/>
    <w:rsid w:val="00151C1B"/>
    <w:rsid w:val="00151CFF"/>
    <w:rsid w:val="001529C9"/>
    <w:rsid w:val="00153305"/>
    <w:rsid w:val="0015458C"/>
    <w:rsid w:val="00154AE9"/>
    <w:rsid w:val="001568FB"/>
    <w:rsid w:val="00156A58"/>
    <w:rsid w:val="0016024B"/>
    <w:rsid w:val="0016071B"/>
    <w:rsid w:val="00161F9A"/>
    <w:rsid w:val="001622EC"/>
    <w:rsid w:val="00163B75"/>
    <w:rsid w:val="00165850"/>
    <w:rsid w:val="00166400"/>
    <w:rsid w:val="0016686F"/>
    <w:rsid w:val="00167006"/>
    <w:rsid w:val="00167E54"/>
    <w:rsid w:val="001709F3"/>
    <w:rsid w:val="001720B6"/>
    <w:rsid w:val="001730E0"/>
    <w:rsid w:val="00173260"/>
    <w:rsid w:val="00173E86"/>
    <w:rsid w:val="00174568"/>
    <w:rsid w:val="001745C0"/>
    <w:rsid w:val="001750B1"/>
    <w:rsid w:val="00175587"/>
    <w:rsid w:val="001757F5"/>
    <w:rsid w:val="001757F7"/>
    <w:rsid w:val="00176FEB"/>
    <w:rsid w:val="00177DDB"/>
    <w:rsid w:val="00181095"/>
    <w:rsid w:val="00181FC8"/>
    <w:rsid w:val="00181FCD"/>
    <w:rsid w:val="001829EF"/>
    <w:rsid w:val="00182D09"/>
    <w:rsid w:val="00182FC1"/>
    <w:rsid w:val="00183D80"/>
    <w:rsid w:val="00185753"/>
    <w:rsid w:val="00186BE1"/>
    <w:rsid w:val="00187B22"/>
    <w:rsid w:val="00187C0A"/>
    <w:rsid w:val="0019251A"/>
    <w:rsid w:val="001929D2"/>
    <w:rsid w:val="00192DB5"/>
    <w:rsid w:val="00192E97"/>
    <w:rsid w:val="00192F7E"/>
    <w:rsid w:val="001932FF"/>
    <w:rsid w:val="001936C1"/>
    <w:rsid w:val="00194588"/>
    <w:rsid w:val="00194C66"/>
    <w:rsid w:val="001959F5"/>
    <w:rsid w:val="00196B73"/>
    <w:rsid w:val="00196F1A"/>
    <w:rsid w:val="00197257"/>
    <w:rsid w:val="00197404"/>
    <w:rsid w:val="0019755D"/>
    <w:rsid w:val="001A0193"/>
    <w:rsid w:val="001A0501"/>
    <w:rsid w:val="001A1D00"/>
    <w:rsid w:val="001A34C7"/>
    <w:rsid w:val="001A3968"/>
    <w:rsid w:val="001A4909"/>
    <w:rsid w:val="001A5DB8"/>
    <w:rsid w:val="001A7738"/>
    <w:rsid w:val="001B0E1A"/>
    <w:rsid w:val="001B0E88"/>
    <w:rsid w:val="001B0FCC"/>
    <w:rsid w:val="001B1134"/>
    <w:rsid w:val="001B2A99"/>
    <w:rsid w:val="001B2D02"/>
    <w:rsid w:val="001B3BAF"/>
    <w:rsid w:val="001B3E62"/>
    <w:rsid w:val="001B4270"/>
    <w:rsid w:val="001B438C"/>
    <w:rsid w:val="001B439D"/>
    <w:rsid w:val="001B516E"/>
    <w:rsid w:val="001B5C8E"/>
    <w:rsid w:val="001B5DAB"/>
    <w:rsid w:val="001B5F61"/>
    <w:rsid w:val="001B6128"/>
    <w:rsid w:val="001B623D"/>
    <w:rsid w:val="001B68D6"/>
    <w:rsid w:val="001B7031"/>
    <w:rsid w:val="001B747A"/>
    <w:rsid w:val="001C030D"/>
    <w:rsid w:val="001C0A6B"/>
    <w:rsid w:val="001C10FE"/>
    <w:rsid w:val="001C1776"/>
    <w:rsid w:val="001C1A50"/>
    <w:rsid w:val="001C1DB1"/>
    <w:rsid w:val="001C2BB4"/>
    <w:rsid w:val="001C3257"/>
    <w:rsid w:val="001C334F"/>
    <w:rsid w:val="001C3D54"/>
    <w:rsid w:val="001C4558"/>
    <w:rsid w:val="001C4E9D"/>
    <w:rsid w:val="001C629D"/>
    <w:rsid w:val="001C72C8"/>
    <w:rsid w:val="001D10C4"/>
    <w:rsid w:val="001D1D9E"/>
    <w:rsid w:val="001D2845"/>
    <w:rsid w:val="001D33AF"/>
    <w:rsid w:val="001D36D7"/>
    <w:rsid w:val="001D455E"/>
    <w:rsid w:val="001D49A5"/>
    <w:rsid w:val="001D52D2"/>
    <w:rsid w:val="001D5AAF"/>
    <w:rsid w:val="001D6424"/>
    <w:rsid w:val="001D65A3"/>
    <w:rsid w:val="001D6E82"/>
    <w:rsid w:val="001D6F65"/>
    <w:rsid w:val="001E063F"/>
    <w:rsid w:val="001E0D63"/>
    <w:rsid w:val="001E103F"/>
    <w:rsid w:val="001E1590"/>
    <w:rsid w:val="001E1F01"/>
    <w:rsid w:val="001E29B0"/>
    <w:rsid w:val="001E3BA0"/>
    <w:rsid w:val="001E4A4A"/>
    <w:rsid w:val="001E4E79"/>
    <w:rsid w:val="001E573D"/>
    <w:rsid w:val="001E66A1"/>
    <w:rsid w:val="001E6C11"/>
    <w:rsid w:val="001E7568"/>
    <w:rsid w:val="001F08A5"/>
    <w:rsid w:val="001F0E88"/>
    <w:rsid w:val="001F0FCB"/>
    <w:rsid w:val="001F12D5"/>
    <w:rsid w:val="001F225C"/>
    <w:rsid w:val="001F46B3"/>
    <w:rsid w:val="001F54BD"/>
    <w:rsid w:val="001F5AE1"/>
    <w:rsid w:val="001F75FE"/>
    <w:rsid w:val="0020033D"/>
    <w:rsid w:val="00200353"/>
    <w:rsid w:val="00200F39"/>
    <w:rsid w:val="0020215D"/>
    <w:rsid w:val="00202685"/>
    <w:rsid w:val="00202E3D"/>
    <w:rsid w:val="00202EC4"/>
    <w:rsid w:val="00203C41"/>
    <w:rsid w:val="00204709"/>
    <w:rsid w:val="00205536"/>
    <w:rsid w:val="002056FB"/>
    <w:rsid w:val="00206140"/>
    <w:rsid w:val="0021087F"/>
    <w:rsid w:val="00210C53"/>
    <w:rsid w:val="00210D23"/>
    <w:rsid w:val="002115F3"/>
    <w:rsid w:val="00212522"/>
    <w:rsid w:val="002127AC"/>
    <w:rsid w:val="00212893"/>
    <w:rsid w:val="002129CE"/>
    <w:rsid w:val="00212D5D"/>
    <w:rsid w:val="00212E8D"/>
    <w:rsid w:val="00213DA1"/>
    <w:rsid w:val="00214112"/>
    <w:rsid w:val="00214A09"/>
    <w:rsid w:val="00214CA0"/>
    <w:rsid w:val="0021569C"/>
    <w:rsid w:val="00215B79"/>
    <w:rsid w:val="00215F01"/>
    <w:rsid w:val="00215F86"/>
    <w:rsid w:val="00216350"/>
    <w:rsid w:val="002164CE"/>
    <w:rsid w:val="0021655B"/>
    <w:rsid w:val="002176D5"/>
    <w:rsid w:val="00217B3C"/>
    <w:rsid w:val="002211A7"/>
    <w:rsid w:val="00221325"/>
    <w:rsid w:val="00221D1D"/>
    <w:rsid w:val="00222491"/>
    <w:rsid w:val="00222774"/>
    <w:rsid w:val="00222EA9"/>
    <w:rsid w:val="00223051"/>
    <w:rsid w:val="002233E3"/>
    <w:rsid w:val="00223CA8"/>
    <w:rsid w:val="002245D6"/>
    <w:rsid w:val="00224A3F"/>
    <w:rsid w:val="00224A8A"/>
    <w:rsid w:val="00224D9A"/>
    <w:rsid w:val="00225AD8"/>
    <w:rsid w:val="00226216"/>
    <w:rsid w:val="0022774E"/>
    <w:rsid w:val="00231A97"/>
    <w:rsid w:val="00231B31"/>
    <w:rsid w:val="002342C1"/>
    <w:rsid w:val="00234BFF"/>
    <w:rsid w:val="002369B7"/>
    <w:rsid w:val="00240A02"/>
    <w:rsid w:val="0024132B"/>
    <w:rsid w:val="00241602"/>
    <w:rsid w:val="00241AF6"/>
    <w:rsid w:val="00243275"/>
    <w:rsid w:val="00243D22"/>
    <w:rsid w:val="00243F98"/>
    <w:rsid w:val="00244584"/>
    <w:rsid w:val="002452FD"/>
    <w:rsid w:val="00246A40"/>
    <w:rsid w:val="00247296"/>
    <w:rsid w:val="00250491"/>
    <w:rsid w:val="0025081B"/>
    <w:rsid w:val="00251491"/>
    <w:rsid w:val="00251E81"/>
    <w:rsid w:val="0025225E"/>
    <w:rsid w:val="00252628"/>
    <w:rsid w:val="00252A35"/>
    <w:rsid w:val="00253182"/>
    <w:rsid w:val="0025432B"/>
    <w:rsid w:val="00254A9A"/>
    <w:rsid w:val="00254D77"/>
    <w:rsid w:val="00255FEC"/>
    <w:rsid w:val="002566C8"/>
    <w:rsid w:val="00256F76"/>
    <w:rsid w:val="00261512"/>
    <w:rsid w:val="00262722"/>
    <w:rsid w:val="002634A1"/>
    <w:rsid w:val="00263C00"/>
    <w:rsid w:val="00263F82"/>
    <w:rsid w:val="00264AD4"/>
    <w:rsid w:val="0026616B"/>
    <w:rsid w:val="0026656F"/>
    <w:rsid w:val="00266A29"/>
    <w:rsid w:val="00266A40"/>
    <w:rsid w:val="002678E4"/>
    <w:rsid w:val="00267B6D"/>
    <w:rsid w:val="00270647"/>
    <w:rsid w:val="00270784"/>
    <w:rsid w:val="002711C1"/>
    <w:rsid w:val="002714C0"/>
    <w:rsid w:val="00271885"/>
    <w:rsid w:val="00271B79"/>
    <w:rsid w:val="00275A18"/>
    <w:rsid w:val="0027674F"/>
    <w:rsid w:val="00276D19"/>
    <w:rsid w:val="00277B15"/>
    <w:rsid w:val="00277E7C"/>
    <w:rsid w:val="002801AB"/>
    <w:rsid w:val="00280824"/>
    <w:rsid w:val="00280BB0"/>
    <w:rsid w:val="00281528"/>
    <w:rsid w:val="00281DA9"/>
    <w:rsid w:val="00282042"/>
    <w:rsid w:val="002834CF"/>
    <w:rsid w:val="0028493E"/>
    <w:rsid w:val="00285F76"/>
    <w:rsid w:val="002868E4"/>
    <w:rsid w:val="00287BFD"/>
    <w:rsid w:val="00291124"/>
    <w:rsid w:val="002911EA"/>
    <w:rsid w:val="00291789"/>
    <w:rsid w:val="002922EB"/>
    <w:rsid w:val="002925DB"/>
    <w:rsid w:val="0029321E"/>
    <w:rsid w:val="002935DA"/>
    <w:rsid w:val="0029365B"/>
    <w:rsid w:val="00293A35"/>
    <w:rsid w:val="00296607"/>
    <w:rsid w:val="00296A83"/>
    <w:rsid w:val="00296FE8"/>
    <w:rsid w:val="00297097"/>
    <w:rsid w:val="0029778F"/>
    <w:rsid w:val="00297AA0"/>
    <w:rsid w:val="00297B47"/>
    <w:rsid w:val="002A33AB"/>
    <w:rsid w:val="002A3746"/>
    <w:rsid w:val="002A38B2"/>
    <w:rsid w:val="002A39C9"/>
    <w:rsid w:val="002A4292"/>
    <w:rsid w:val="002A45B5"/>
    <w:rsid w:val="002A5693"/>
    <w:rsid w:val="002A5C39"/>
    <w:rsid w:val="002A5FFD"/>
    <w:rsid w:val="002A6AB3"/>
    <w:rsid w:val="002A6F63"/>
    <w:rsid w:val="002A7108"/>
    <w:rsid w:val="002B0521"/>
    <w:rsid w:val="002B0742"/>
    <w:rsid w:val="002B0D5D"/>
    <w:rsid w:val="002B12ED"/>
    <w:rsid w:val="002B1332"/>
    <w:rsid w:val="002B193D"/>
    <w:rsid w:val="002B1D6C"/>
    <w:rsid w:val="002B1E01"/>
    <w:rsid w:val="002B5503"/>
    <w:rsid w:val="002B6568"/>
    <w:rsid w:val="002B6616"/>
    <w:rsid w:val="002B79AF"/>
    <w:rsid w:val="002B7EA9"/>
    <w:rsid w:val="002C0C34"/>
    <w:rsid w:val="002C1EED"/>
    <w:rsid w:val="002C1F6A"/>
    <w:rsid w:val="002C23D7"/>
    <w:rsid w:val="002C3560"/>
    <w:rsid w:val="002C3653"/>
    <w:rsid w:val="002C3B3E"/>
    <w:rsid w:val="002C429D"/>
    <w:rsid w:val="002C46C1"/>
    <w:rsid w:val="002C56B4"/>
    <w:rsid w:val="002C683A"/>
    <w:rsid w:val="002C77A3"/>
    <w:rsid w:val="002D0220"/>
    <w:rsid w:val="002D1C0B"/>
    <w:rsid w:val="002D2DCD"/>
    <w:rsid w:val="002D3603"/>
    <w:rsid w:val="002D36BA"/>
    <w:rsid w:val="002D4AC7"/>
    <w:rsid w:val="002D4CA7"/>
    <w:rsid w:val="002D4E47"/>
    <w:rsid w:val="002D5129"/>
    <w:rsid w:val="002D541C"/>
    <w:rsid w:val="002D566C"/>
    <w:rsid w:val="002D56B0"/>
    <w:rsid w:val="002D67F2"/>
    <w:rsid w:val="002D72B8"/>
    <w:rsid w:val="002D7559"/>
    <w:rsid w:val="002D75FF"/>
    <w:rsid w:val="002E1737"/>
    <w:rsid w:val="002E1C13"/>
    <w:rsid w:val="002E2338"/>
    <w:rsid w:val="002E2F8A"/>
    <w:rsid w:val="002E3223"/>
    <w:rsid w:val="002E3284"/>
    <w:rsid w:val="002E55DA"/>
    <w:rsid w:val="002E5FAE"/>
    <w:rsid w:val="002E67C0"/>
    <w:rsid w:val="002E6973"/>
    <w:rsid w:val="002F0F94"/>
    <w:rsid w:val="002F16C8"/>
    <w:rsid w:val="002F22A1"/>
    <w:rsid w:val="002F243A"/>
    <w:rsid w:val="002F3292"/>
    <w:rsid w:val="002F41CC"/>
    <w:rsid w:val="002F48E4"/>
    <w:rsid w:val="002F4BEE"/>
    <w:rsid w:val="002F5140"/>
    <w:rsid w:val="002F6017"/>
    <w:rsid w:val="002F6591"/>
    <w:rsid w:val="002F65C9"/>
    <w:rsid w:val="002F79DF"/>
    <w:rsid w:val="00302000"/>
    <w:rsid w:val="003022EE"/>
    <w:rsid w:val="00302A14"/>
    <w:rsid w:val="00302E68"/>
    <w:rsid w:val="00303826"/>
    <w:rsid w:val="003044A9"/>
    <w:rsid w:val="00304AA1"/>
    <w:rsid w:val="00305A31"/>
    <w:rsid w:val="00306285"/>
    <w:rsid w:val="00306CEC"/>
    <w:rsid w:val="00306ECA"/>
    <w:rsid w:val="00307BE6"/>
    <w:rsid w:val="00310476"/>
    <w:rsid w:val="00310E04"/>
    <w:rsid w:val="00310FF1"/>
    <w:rsid w:val="00311495"/>
    <w:rsid w:val="00312221"/>
    <w:rsid w:val="00313611"/>
    <w:rsid w:val="00314185"/>
    <w:rsid w:val="003142BB"/>
    <w:rsid w:val="003143CA"/>
    <w:rsid w:val="0031449E"/>
    <w:rsid w:val="00314650"/>
    <w:rsid w:val="003157C3"/>
    <w:rsid w:val="00315E79"/>
    <w:rsid w:val="003163E3"/>
    <w:rsid w:val="00316453"/>
    <w:rsid w:val="003167A5"/>
    <w:rsid w:val="00317455"/>
    <w:rsid w:val="0032080E"/>
    <w:rsid w:val="00320B96"/>
    <w:rsid w:val="0032288A"/>
    <w:rsid w:val="00322C3E"/>
    <w:rsid w:val="00323880"/>
    <w:rsid w:val="00325712"/>
    <w:rsid w:val="00325E21"/>
    <w:rsid w:val="003260C5"/>
    <w:rsid w:val="003263B7"/>
    <w:rsid w:val="00326582"/>
    <w:rsid w:val="00327169"/>
    <w:rsid w:val="00330DAD"/>
    <w:rsid w:val="00330DE8"/>
    <w:rsid w:val="00331095"/>
    <w:rsid w:val="00332523"/>
    <w:rsid w:val="00334105"/>
    <w:rsid w:val="00336EB0"/>
    <w:rsid w:val="003373DF"/>
    <w:rsid w:val="003407E9"/>
    <w:rsid w:val="00340916"/>
    <w:rsid w:val="0034202D"/>
    <w:rsid w:val="0034246E"/>
    <w:rsid w:val="0034270D"/>
    <w:rsid w:val="00342A45"/>
    <w:rsid w:val="00342BC2"/>
    <w:rsid w:val="00343E29"/>
    <w:rsid w:val="00344E63"/>
    <w:rsid w:val="00345EA7"/>
    <w:rsid w:val="00347FE7"/>
    <w:rsid w:val="00350606"/>
    <w:rsid w:val="00351654"/>
    <w:rsid w:val="00351729"/>
    <w:rsid w:val="00351FA7"/>
    <w:rsid w:val="00353219"/>
    <w:rsid w:val="00354A72"/>
    <w:rsid w:val="0035502A"/>
    <w:rsid w:val="00355030"/>
    <w:rsid w:val="00355E46"/>
    <w:rsid w:val="00356385"/>
    <w:rsid w:val="00356C27"/>
    <w:rsid w:val="00357D73"/>
    <w:rsid w:val="00360E24"/>
    <w:rsid w:val="00361EB7"/>
    <w:rsid w:val="00363AE1"/>
    <w:rsid w:val="00363D96"/>
    <w:rsid w:val="00364423"/>
    <w:rsid w:val="00366497"/>
    <w:rsid w:val="00367A23"/>
    <w:rsid w:val="00370654"/>
    <w:rsid w:val="00370725"/>
    <w:rsid w:val="00370A9A"/>
    <w:rsid w:val="003717AB"/>
    <w:rsid w:val="00371FCB"/>
    <w:rsid w:val="00372121"/>
    <w:rsid w:val="00372434"/>
    <w:rsid w:val="0037300C"/>
    <w:rsid w:val="00373444"/>
    <w:rsid w:val="00373E41"/>
    <w:rsid w:val="00373F3E"/>
    <w:rsid w:val="00375763"/>
    <w:rsid w:val="00375A74"/>
    <w:rsid w:val="00375BED"/>
    <w:rsid w:val="00377080"/>
    <w:rsid w:val="0037731C"/>
    <w:rsid w:val="0038058E"/>
    <w:rsid w:val="0038098B"/>
    <w:rsid w:val="00380E59"/>
    <w:rsid w:val="0038208E"/>
    <w:rsid w:val="00382328"/>
    <w:rsid w:val="003823C7"/>
    <w:rsid w:val="003823F1"/>
    <w:rsid w:val="0038333F"/>
    <w:rsid w:val="00383368"/>
    <w:rsid w:val="003839B4"/>
    <w:rsid w:val="00383C36"/>
    <w:rsid w:val="00384A4C"/>
    <w:rsid w:val="00384A97"/>
    <w:rsid w:val="00384D64"/>
    <w:rsid w:val="00385507"/>
    <w:rsid w:val="003874F6"/>
    <w:rsid w:val="003879F3"/>
    <w:rsid w:val="003904C3"/>
    <w:rsid w:val="003907A8"/>
    <w:rsid w:val="00391155"/>
    <w:rsid w:val="0039166E"/>
    <w:rsid w:val="00392126"/>
    <w:rsid w:val="00393209"/>
    <w:rsid w:val="0039354D"/>
    <w:rsid w:val="00393718"/>
    <w:rsid w:val="0039387E"/>
    <w:rsid w:val="003945A1"/>
    <w:rsid w:val="00395510"/>
    <w:rsid w:val="00395A7B"/>
    <w:rsid w:val="003960D5"/>
    <w:rsid w:val="0039622A"/>
    <w:rsid w:val="0039770C"/>
    <w:rsid w:val="003A045E"/>
    <w:rsid w:val="003A04D7"/>
    <w:rsid w:val="003A1319"/>
    <w:rsid w:val="003A1A82"/>
    <w:rsid w:val="003A1B5E"/>
    <w:rsid w:val="003A1CC3"/>
    <w:rsid w:val="003A2257"/>
    <w:rsid w:val="003A2BD5"/>
    <w:rsid w:val="003A328A"/>
    <w:rsid w:val="003A333B"/>
    <w:rsid w:val="003A3597"/>
    <w:rsid w:val="003A439A"/>
    <w:rsid w:val="003A4BFA"/>
    <w:rsid w:val="003A5BAD"/>
    <w:rsid w:val="003A618F"/>
    <w:rsid w:val="003A6798"/>
    <w:rsid w:val="003A6952"/>
    <w:rsid w:val="003A6DE4"/>
    <w:rsid w:val="003A71BE"/>
    <w:rsid w:val="003B014D"/>
    <w:rsid w:val="003B103D"/>
    <w:rsid w:val="003B14E6"/>
    <w:rsid w:val="003B1B21"/>
    <w:rsid w:val="003B31F3"/>
    <w:rsid w:val="003B4EFD"/>
    <w:rsid w:val="003B51E0"/>
    <w:rsid w:val="003B53EF"/>
    <w:rsid w:val="003B6007"/>
    <w:rsid w:val="003B63D7"/>
    <w:rsid w:val="003B72E9"/>
    <w:rsid w:val="003C000F"/>
    <w:rsid w:val="003C0204"/>
    <w:rsid w:val="003C1577"/>
    <w:rsid w:val="003C1E52"/>
    <w:rsid w:val="003C2369"/>
    <w:rsid w:val="003C2642"/>
    <w:rsid w:val="003C2977"/>
    <w:rsid w:val="003C2B65"/>
    <w:rsid w:val="003C30D3"/>
    <w:rsid w:val="003C335F"/>
    <w:rsid w:val="003C4972"/>
    <w:rsid w:val="003C4BC8"/>
    <w:rsid w:val="003C5101"/>
    <w:rsid w:val="003C5143"/>
    <w:rsid w:val="003C5451"/>
    <w:rsid w:val="003C5779"/>
    <w:rsid w:val="003C577D"/>
    <w:rsid w:val="003C6829"/>
    <w:rsid w:val="003C7A76"/>
    <w:rsid w:val="003C7FFA"/>
    <w:rsid w:val="003D0141"/>
    <w:rsid w:val="003D0F76"/>
    <w:rsid w:val="003D14AE"/>
    <w:rsid w:val="003D35D1"/>
    <w:rsid w:val="003D3A86"/>
    <w:rsid w:val="003D3C0D"/>
    <w:rsid w:val="003D5187"/>
    <w:rsid w:val="003D533C"/>
    <w:rsid w:val="003D553D"/>
    <w:rsid w:val="003D5568"/>
    <w:rsid w:val="003D562E"/>
    <w:rsid w:val="003D5ECE"/>
    <w:rsid w:val="003D6C63"/>
    <w:rsid w:val="003E018C"/>
    <w:rsid w:val="003E11EE"/>
    <w:rsid w:val="003E13A6"/>
    <w:rsid w:val="003E15E8"/>
    <w:rsid w:val="003E1793"/>
    <w:rsid w:val="003E1D3B"/>
    <w:rsid w:val="003E219D"/>
    <w:rsid w:val="003E2227"/>
    <w:rsid w:val="003E2A21"/>
    <w:rsid w:val="003E39E5"/>
    <w:rsid w:val="003E6D22"/>
    <w:rsid w:val="003E6FD2"/>
    <w:rsid w:val="003E7507"/>
    <w:rsid w:val="003E7D82"/>
    <w:rsid w:val="003F0016"/>
    <w:rsid w:val="003F0AB2"/>
    <w:rsid w:val="003F1224"/>
    <w:rsid w:val="003F147F"/>
    <w:rsid w:val="003F17FE"/>
    <w:rsid w:val="003F183F"/>
    <w:rsid w:val="003F1CCA"/>
    <w:rsid w:val="003F22C9"/>
    <w:rsid w:val="003F2728"/>
    <w:rsid w:val="003F3883"/>
    <w:rsid w:val="003F3B3D"/>
    <w:rsid w:val="003F46B1"/>
    <w:rsid w:val="003F4DEA"/>
    <w:rsid w:val="003F6938"/>
    <w:rsid w:val="003F742A"/>
    <w:rsid w:val="003F7931"/>
    <w:rsid w:val="004002CB"/>
    <w:rsid w:val="004006EB"/>
    <w:rsid w:val="00401116"/>
    <w:rsid w:val="00402254"/>
    <w:rsid w:val="004022A7"/>
    <w:rsid w:val="00402C20"/>
    <w:rsid w:val="004030BC"/>
    <w:rsid w:val="0040374E"/>
    <w:rsid w:val="00403B74"/>
    <w:rsid w:val="004040DE"/>
    <w:rsid w:val="004045D0"/>
    <w:rsid w:val="004047EA"/>
    <w:rsid w:val="00405259"/>
    <w:rsid w:val="0040534A"/>
    <w:rsid w:val="00406FF9"/>
    <w:rsid w:val="004074C1"/>
    <w:rsid w:val="00407EE4"/>
    <w:rsid w:val="00407F51"/>
    <w:rsid w:val="00410057"/>
    <w:rsid w:val="00411F8D"/>
    <w:rsid w:val="00411F9E"/>
    <w:rsid w:val="00412AAC"/>
    <w:rsid w:val="00412FAB"/>
    <w:rsid w:val="004136AE"/>
    <w:rsid w:val="00413778"/>
    <w:rsid w:val="00413E76"/>
    <w:rsid w:val="00416484"/>
    <w:rsid w:val="0041680C"/>
    <w:rsid w:val="00416A51"/>
    <w:rsid w:val="00416ED9"/>
    <w:rsid w:val="0041737E"/>
    <w:rsid w:val="004177ED"/>
    <w:rsid w:val="0042074E"/>
    <w:rsid w:val="00422539"/>
    <w:rsid w:val="004233A8"/>
    <w:rsid w:val="004234AC"/>
    <w:rsid w:val="00423E69"/>
    <w:rsid w:val="00423F2B"/>
    <w:rsid w:val="004247FF"/>
    <w:rsid w:val="00425398"/>
    <w:rsid w:val="00425FE0"/>
    <w:rsid w:val="00426136"/>
    <w:rsid w:val="00426438"/>
    <w:rsid w:val="00426911"/>
    <w:rsid w:val="00426E60"/>
    <w:rsid w:val="00427D5C"/>
    <w:rsid w:val="00430D27"/>
    <w:rsid w:val="00430E2D"/>
    <w:rsid w:val="00431BA2"/>
    <w:rsid w:val="00431BFB"/>
    <w:rsid w:val="00431ED6"/>
    <w:rsid w:val="00433084"/>
    <w:rsid w:val="00433180"/>
    <w:rsid w:val="0043387E"/>
    <w:rsid w:val="00433939"/>
    <w:rsid w:val="00433CB3"/>
    <w:rsid w:val="00434AD5"/>
    <w:rsid w:val="00435262"/>
    <w:rsid w:val="004360D5"/>
    <w:rsid w:val="0043685E"/>
    <w:rsid w:val="00436F40"/>
    <w:rsid w:val="004377A7"/>
    <w:rsid w:val="00437C5B"/>
    <w:rsid w:val="004407C2"/>
    <w:rsid w:val="00441A34"/>
    <w:rsid w:val="0044226A"/>
    <w:rsid w:val="004423C6"/>
    <w:rsid w:val="0044263A"/>
    <w:rsid w:val="00442F84"/>
    <w:rsid w:val="004432E1"/>
    <w:rsid w:val="00443CAA"/>
    <w:rsid w:val="00443CE6"/>
    <w:rsid w:val="0044435F"/>
    <w:rsid w:val="004457AC"/>
    <w:rsid w:val="004458D2"/>
    <w:rsid w:val="004460F9"/>
    <w:rsid w:val="00446449"/>
    <w:rsid w:val="004469D5"/>
    <w:rsid w:val="004470BE"/>
    <w:rsid w:val="004470CE"/>
    <w:rsid w:val="00447CB6"/>
    <w:rsid w:val="004500FB"/>
    <w:rsid w:val="00450E96"/>
    <w:rsid w:val="004524E8"/>
    <w:rsid w:val="004526AB"/>
    <w:rsid w:val="00453845"/>
    <w:rsid w:val="004543BB"/>
    <w:rsid w:val="004544AA"/>
    <w:rsid w:val="0045565C"/>
    <w:rsid w:val="00456BAE"/>
    <w:rsid w:val="00456F00"/>
    <w:rsid w:val="00460916"/>
    <w:rsid w:val="0046148C"/>
    <w:rsid w:val="00463CFF"/>
    <w:rsid w:val="00464B40"/>
    <w:rsid w:val="00464E9D"/>
    <w:rsid w:val="0046573A"/>
    <w:rsid w:val="004659FC"/>
    <w:rsid w:val="00465C87"/>
    <w:rsid w:val="00466A64"/>
    <w:rsid w:val="00466C95"/>
    <w:rsid w:val="004679FF"/>
    <w:rsid w:val="0047335E"/>
    <w:rsid w:val="0047344D"/>
    <w:rsid w:val="0047575F"/>
    <w:rsid w:val="00476461"/>
    <w:rsid w:val="00476BB5"/>
    <w:rsid w:val="00477E40"/>
    <w:rsid w:val="004805E8"/>
    <w:rsid w:val="004810F7"/>
    <w:rsid w:val="00481A5B"/>
    <w:rsid w:val="00482472"/>
    <w:rsid w:val="00483628"/>
    <w:rsid w:val="004840A2"/>
    <w:rsid w:val="00484311"/>
    <w:rsid w:val="0048500A"/>
    <w:rsid w:val="00485029"/>
    <w:rsid w:val="0048660E"/>
    <w:rsid w:val="00486971"/>
    <w:rsid w:val="00486F13"/>
    <w:rsid w:val="0048726F"/>
    <w:rsid w:val="0048775B"/>
    <w:rsid w:val="00490211"/>
    <w:rsid w:val="00490566"/>
    <w:rsid w:val="004905C0"/>
    <w:rsid w:val="004925A6"/>
    <w:rsid w:val="00493142"/>
    <w:rsid w:val="0049316D"/>
    <w:rsid w:val="00493F39"/>
    <w:rsid w:val="0049433C"/>
    <w:rsid w:val="00494D19"/>
    <w:rsid w:val="00495BBA"/>
    <w:rsid w:val="00495BCB"/>
    <w:rsid w:val="00495FA1"/>
    <w:rsid w:val="00496CA8"/>
    <w:rsid w:val="00497077"/>
    <w:rsid w:val="004A0667"/>
    <w:rsid w:val="004A11C0"/>
    <w:rsid w:val="004A1237"/>
    <w:rsid w:val="004A1943"/>
    <w:rsid w:val="004A1E7E"/>
    <w:rsid w:val="004A1FD8"/>
    <w:rsid w:val="004A28EA"/>
    <w:rsid w:val="004A3280"/>
    <w:rsid w:val="004A4063"/>
    <w:rsid w:val="004A54EB"/>
    <w:rsid w:val="004A5AEB"/>
    <w:rsid w:val="004A6107"/>
    <w:rsid w:val="004A684C"/>
    <w:rsid w:val="004A7052"/>
    <w:rsid w:val="004B1176"/>
    <w:rsid w:val="004B1C24"/>
    <w:rsid w:val="004B35D1"/>
    <w:rsid w:val="004B36D9"/>
    <w:rsid w:val="004B3FA2"/>
    <w:rsid w:val="004B5101"/>
    <w:rsid w:val="004B74EF"/>
    <w:rsid w:val="004B788E"/>
    <w:rsid w:val="004C08E0"/>
    <w:rsid w:val="004C19E5"/>
    <w:rsid w:val="004C1D01"/>
    <w:rsid w:val="004C2A1C"/>
    <w:rsid w:val="004C3C49"/>
    <w:rsid w:val="004C3E87"/>
    <w:rsid w:val="004C4BB9"/>
    <w:rsid w:val="004C773F"/>
    <w:rsid w:val="004D1680"/>
    <w:rsid w:val="004D1C1F"/>
    <w:rsid w:val="004D1E09"/>
    <w:rsid w:val="004D2001"/>
    <w:rsid w:val="004D206C"/>
    <w:rsid w:val="004D2116"/>
    <w:rsid w:val="004D3FEB"/>
    <w:rsid w:val="004D47A7"/>
    <w:rsid w:val="004D4E40"/>
    <w:rsid w:val="004D5C69"/>
    <w:rsid w:val="004D5D88"/>
    <w:rsid w:val="004D5EE6"/>
    <w:rsid w:val="004D7268"/>
    <w:rsid w:val="004D762C"/>
    <w:rsid w:val="004D7ADD"/>
    <w:rsid w:val="004D7B21"/>
    <w:rsid w:val="004E00FE"/>
    <w:rsid w:val="004E0280"/>
    <w:rsid w:val="004E0709"/>
    <w:rsid w:val="004E1090"/>
    <w:rsid w:val="004E23D6"/>
    <w:rsid w:val="004E2BB2"/>
    <w:rsid w:val="004E2BD1"/>
    <w:rsid w:val="004E48A5"/>
    <w:rsid w:val="004E6168"/>
    <w:rsid w:val="004E6920"/>
    <w:rsid w:val="004E6C54"/>
    <w:rsid w:val="004E7211"/>
    <w:rsid w:val="004E7BAB"/>
    <w:rsid w:val="004F03CF"/>
    <w:rsid w:val="004F342E"/>
    <w:rsid w:val="004F3C52"/>
    <w:rsid w:val="004F4A8C"/>
    <w:rsid w:val="004F5059"/>
    <w:rsid w:val="004F5157"/>
    <w:rsid w:val="004F6A5A"/>
    <w:rsid w:val="004F6DEC"/>
    <w:rsid w:val="004F7EC1"/>
    <w:rsid w:val="00500728"/>
    <w:rsid w:val="00500C81"/>
    <w:rsid w:val="00501777"/>
    <w:rsid w:val="00501B67"/>
    <w:rsid w:val="00503D92"/>
    <w:rsid w:val="00504214"/>
    <w:rsid w:val="00504255"/>
    <w:rsid w:val="00504A73"/>
    <w:rsid w:val="00505401"/>
    <w:rsid w:val="005054ED"/>
    <w:rsid w:val="00505A0F"/>
    <w:rsid w:val="00505B86"/>
    <w:rsid w:val="00505CF6"/>
    <w:rsid w:val="00505DF4"/>
    <w:rsid w:val="00506099"/>
    <w:rsid w:val="00507BB9"/>
    <w:rsid w:val="005110C4"/>
    <w:rsid w:val="00511E58"/>
    <w:rsid w:val="0051287C"/>
    <w:rsid w:val="00512972"/>
    <w:rsid w:val="0051497E"/>
    <w:rsid w:val="00514D5F"/>
    <w:rsid w:val="00514F12"/>
    <w:rsid w:val="00515BCA"/>
    <w:rsid w:val="00515CDD"/>
    <w:rsid w:val="0051651D"/>
    <w:rsid w:val="005171B5"/>
    <w:rsid w:val="00517352"/>
    <w:rsid w:val="0051786F"/>
    <w:rsid w:val="00517ED0"/>
    <w:rsid w:val="0052010D"/>
    <w:rsid w:val="00521EC6"/>
    <w:rsid w:val="005222D0"/>
    <w:rsid w:val="005226C8"/>
    <w:rsid w:val="00522C1F"/>
    <w:rsid w:val="00522D42"/>
    <w:rsid w:val="0052311C"/>
    <w:rsid w:val="00523D54"/>
    <w:rsid w:val="00524475"/>
    <w:rsid w:val="00525934"/>
    <w:rsid w:val="0052603B"/>
    <w:rsid w:val="005266C3"/>
    <w:rsid w:val="005268D1"/>
    <w:rsid w:val="00526E32"/>
    <w:rsid w:val="00527156"/>
    <w:rsid w:val="005274A9"/>
    <w:rsid w:val="00530032"/>
    <w:rsid w:val="0053033F"/>
    <w:rsid w:val="005307B1"/>
    <w:rsid w:val="00530CDD"/>
    <w:rsid w:val="00530D74"/>
    <w:rsid w:val="00531DD1"/>
    <w:rsid w:val="00532254"/>
    <w:rsid w:val="005344BB"/>
    <w:rsid w:val="00534807"/>
    <w:rsid w:val="00534FC8"/>
    <w:rsid w:val="0053508C"/>
    <w:rsid w:val="0053618C"/>
    <w:rsid w:val="00536327"/>
    <w:rsid w:val="0053659F"/>
    <w:rsid w:val="005367EC"/>
    <w:rsid w:val="00536DBE"/>
    <w:rsid w:val="005377F2"/>
    <w:rsid w:val="00537EA9"/>
    <w:rsid w:val="00541D15"/>
    <w:rsid w:val="005422D5"/>
    <w:rsid w:val="005422FE"/>
    <w:rsid w:val="00542EE7"/>
    <w:rsid w:val="00544664"/>
    <w:rsid w:val="00544716"/>
    <w:rsid w:val="00544C94"/>
    <w:rsid w:val="005462A7"/>
    <w:rsid w:val="00547025"/>
    <w:rsid w:val="005471B5"/>
    <w:rsid w:val="00547248"/>
    <w:rsid w:val="00547B97"/>
    <w:rsid w:val="00547C6B"/>
    <w:rsid w:val="00547E16"/>
    <w:rsid w:val="0055068B"/>
    <w:rsid w:val="00551706"/>
    <w:rsid w:val="005518A9"/>
    <w:rsid w:val="00551FBB"/>
    <w:rsid w:val="00552750"/>
    <w:rsid w:val="005530AE"/>
    <w:rsid w:val="005532D5"/>
    <w:rsid w:val="0055334E"/>
    <w:rsid w:val="0055536D"/>
    <w:rsid w:val="0056006E"/>
    <w:rsid w:val="00560502"/>
    <w:rsid w:val="0056121E"/>
    <w:rsid w:val="00561D27"/>
    <w:rsid w:val="00561EC9"/>
    <w:rsid w:val="005622CD"/>
    <w:rsid w:val="00563D60"/>
    <w:rsid w:val="005641E7"/>
    <w:rsid w:val="00565973"/>
    <w:rsid w:val="005660D2"/>
    <w:rsid w:val="00566722"/>
    <w:rsid w:val="00567215"/>
    <w:rsid w:val="00570296"/>
    <w:rsid w:val="0057240C"/>
    <w:rsid w:val="00572493"/>
    <w:rsid w:val="005733A0"/>
    <w:rsid w:val="00574497"/>
    <w:rsid w:val="005746A8"/>
    <w:rsid w:val="005756E2"/>
    <w:rsid w:val="00575AE0"/>
    <w:rsid w:val="00575CFD"/>
    <w:rsid w:val="00576B8B"/>
    <w:rsid w:val="00580273"/>
    <w:rsid w:val="00580F3E"/>
    <w:rsid w:val="00581E26"/>
    <w:rsid w:val="0058333D"/>
    <w:rsid w:val="00583C08"/>
    <w:rsid w:val="00586B84"/>
    <w:rsid w:val="00586ED0"/>
    <w:rsid w:val="0058752F"/>
    <w:rsid w:val="00587A65"/>
    <w:rsid w:val="00587DE2"/>
    <w:rsid w:val="00590452"/>
    <w:rsid w:val="00590592"/>
    <w:rsid w:val="0059168D"/>
    <w:rsid w:val="00591BB8"/>
    <w:rsid w:val="0059463A"/>
    <w:rsid w:val="005951C0"/>
    <w:rsid w:val="00595677"/>
    <w:rsid w:val="0059679E"/>
    <w:rsid w:val="00596DB4"/>
    <w:rsid w:val="005972D6"/>
    <w:rsid w:val="00597629"/>
    <w:rsid w:val="00597F15"/>
    <w:rsid w:val="00597F25"/>
    <w:rsid w:val="005A24F3"/>
    <w:rsid w:val="005A3487"/>
    <w:rsid w:val="005A558A"/>
    <w:rsid w:val="005A56E0"/>
    <w:rsid w:val="005A5A00"/>
    <w:rsid w:val="005A6E9E"/>
    <w:rsid w:val="005A7016"/>
    <w:rsid w:val="005A729E"/>
    <w:rsid w:val="005B02B7"/>
    <w:rsid w:val="005B13BC"/>
    <w:rsid w:val="005B34DA"/>
    <w:rsid w:val="005B5CC2"/>
    <w:rsid w:val="005B6807"/>
    <w:rsid w:val="005B6CF6"/>
    <w:rsid w:val="005B71D3"/>
    <w:rsid w:val="005B7D99"/>
    <w:rsid w:val="005C013A"/>
    <w:rsid w:val="005C0753"/>
    <w:rsid w:val="005C07CB"/>
    <w:rsid w:val="005C0E82"/>
    <w:rsid w:val="005C13BB"/>
    <w:rsid w:val="005C1BC5"/>
    <w:rsid w:val="005C1EB0"/>
    <w:rsid w:val="005C2FE3"/>
    <w:rsid w:val="005C3710"/>
    <w:rsid w:val="005C631B"/>
    <w:rsid w:val="005C7197"/>
    <w:rsid w:val="005D201E"/>
    <w:rsid w:val="005D22EB"/>
    <w:rsid w:val="005D28D0"/>
    <w:rsid w:val="005D345B"/>
    <w:rsid w:val="005D48C4"/>
    <w:rsid w:val="005D5D4B"/>
    <w:rsid w:val="005E08BD"/>
    <w:rsid w:val="005E099E"/>
    <w:rsid w:val="005E0C73"/>
    <w:rsid w:val="005E1C73"/>
    <w:rsid w:val="005E1EB3"/>
    <w:rsid w:val="005E2941"/>
    <w:rsid w:val="005E31E6"/>
    <w:rsid w:val="005E38A5"/>
    <w:rsid w:val="005E5221"/>
    <w:rsid w:val="005E5783"/>
    <w:rsid w:val="005E68FE"/>
    <w:rsid w:val="005E757C"/>
    <w:rsid w:val="005F10CD"/>
    <w:rsid w:val="005F138F"/>
    <w:rsid w:val="005F15DB"/>
    <w:rsid w:val="005F1C64"/>
    <w:rsid w:val="005F1D7D"/>
    <w:rsid w:val="005F1E1C"/>
    <w:rsid w:val="005F2513"/>
    <w:rsid w:val="005F29AC"/>
    <w:rsid w:val="005F2F4C"/>
    <w:rsid w:val="005F36D6"/>
    <w:rsid w:val="005F3E3E"/>
    <w:rsid w:val="005F43F9"/>
    <w:rsid w:val="005F4C4B"/>
    <w:rsid w:val="005F55A1"/>
    <w:rsid w:val="005F573D"/>
    <w:rsid w:val="005F58DB"/>
    <w:rsid w:val="005F6547"/>
    <w:rsid w:val="005F6BD0"/>
    <w:rsid w:val="005F7B0D"/>
    <w:rsid w:val="006006FF"/>
    <w:rsid w:val="00600E00"/>
    <w:rsid w:val="006011C2"/>
    <w:rsid w:val="0060160C"/>
    <w:rsid w:val="00601678"/>
    <w:rsid w:val="00603544"/>
    <w:rsid w:val="00605569"/>
    <w:rsid w:val="00605E76"/>
    <w:rsid w:val="00605EB7"/>
    <w:rsid w:val="00606820"/>
    <w:rsid w:val="00606B63"/>
    <w:rsid w:val="006072FB"/>
    <w:rsid w:val="006109D8"/>
    <w:rsid w:val="00612AE0"/>
    <w:rsid w:val="00613AEF"/>
    <w:rsid w:val="00613EF1"/>
    <w:rsid w:val="0061506E"/>
    <w:rsid w:val="00615112"/>
    <w:rsid w:val="00615263"/>
    <w:rsid w:val="0061586C"/>
    <w:rsid w:val="006167FC"/>
    <w:rsid w:val="00617F5B"/>
    <w:rsid w:val="006205D2"/>
    <w:rsid w:val="006205FB"/>
    <w:rsid w:val="006210B9"/>
    <w:rsid w:val="006226CD"/>
    <w:rsid w:val="00622BD0"/>
    <w:rsid w:val="00622F48"/>
    <w:rsid w:val="00625176"/>
    <w:rsid w:val="00625747"/>
    <w:rsid w:val="00625835"/>
    <w:rsid w:val="00625874"/>
    <w:rsid w:val="00626858"/>
    <w:rsid w:val="00626ECC"/>
    <w:rsid w:val="00627A3D"/>
    <w:rsid w:val="00630A0F"/>
    <w:rsid w:val="00630E4A"/>
    <w:rsid w:val="00632440"/>
    <w:rsid w:val="00632E5B"/>
    <w:rsid w:val="00632F16"/>
    <w:rsid w:val="00632F77"/>
    <w:rsid w:val="00634024"/>
    <w:rsid w:val="00634E08"/>
    <w:rsid w:val="006354EF"/>
    <w:rsid w:val="006356D5"/>
    <w:rsid w:val="00635703"/>
    <w:rsid w:val="00636752"/>
    <w:rsid w:val="00636925"/>
    <w:rsid w:val="00636F88"/>
    <w:rsid w:val="006379C3"/>
    <w:rsid w:val="00637CA5"/>
    <w:rsid w:val="00637F12"/>
    <w:rsid w:val="00640351"/>
    <w:rsid w:val="00640BDB"/>
    <w:rsid w:val="0064138D"/>
    <w:rsid w:val="00641F79"/>
    <w:rsid w:val="006423C3"/>
    <w:rsid w:val="006428A2"/>
    <w:rsid w:val="00642D4E"/>
    <w:rsid w:val="00642DD8"/>
    <w:rsid w:val="00645703"/>
    <w:rsid w:val="006458B0"/>
    <w:rsid w:val="00650A5C"/>
    <w:rsid w:val="00650FD9"/>
    <w:rsid w:val="0065252A"/>
    <w:rsid w:val="006528B3"/>
    <w:rsid w:val="00652945"/>
    <w:rsid w:val="00653165"/>
    <w:rsid w:val="00655082"/>
    <w:rsid w:val="0065563E"/>
    <w:rsid w:val="0065581F"/>
    <w:rsid w:val="006563FA"/>
    <w:rsid w:val="00656AC1"/>
    <w:rsid w:val="00656E88"/>
    <w:rsid w:val="00657BDC"/>
    <w:rsid w:val="00657D7A"/>
    <w:rsid w:val="0066143F"/>
    <w:rsid w:val="00661888"/>
    <w:rsid w:val="00661B54"/>
    <w:rsid w:val="00661CA5"/>
    <w:rsid w:val="006624CE"/>
    <w:rsid w:val="00662CC3"/>
    <w:rsid w:val="0066331D"/>
    <w:rsid w:val="00663609"/>
    <w:rsid w:val="00665574"/>
    <w:rsid w:val="00666EF5"/>
    <w:rsid w:val="0067165B"/>
    <w:rsid w:val="006721FD"/>
    <w:rsid w:val="0067223F"/>
    <w:rsid w:val="00673B5A"/>
    <w:rsid w:val="00674370"/>
    <w:rsid w:val="006746B1"/>
    <w:rsid w:val="00674CD5"/>
    <w:rsid w:val="006755A4"/>
    <w:rsid w:val="00676427"/>
    <w:rsid w:val="00676EA3"/>
    <w:rsid w:val="006775EE"/>
    <w:rsid w:val="006777C7"/>
    <w:rsid w:val="00680552"/>
    <w:rsid w:val="006808A1"/>
    <w:rsid w:val="006819E5"/>
    <w:rsid w:val="00681AD2"/>
    <w:rsid w:val="00682161"/>
    <w:rsid w:val="006829C6"/>
    <w:rsid w:val="00682C59"/>
    <w:rsid w:val="00682EE6"/>
    <w:rsid w:val="00685A41"/>
    <w:rsid w:val="00686F26"/>
    <w:rsid w:val="00687A91"/>
    <w:rsid w:val="006904A1"/>
    <w:rsid w:val="00690951"/>
    <w:rsid w:val="00691BCA"/>
    <w:rsid w:val="00691EAB"/>
    <w:rsid w:val="0069232E"/>
    <w:rsid w:val="00693E7E"/>
    <w:rsid w:val="00694CEE"/>
    <w:rsid w:val="00695240"/>
    <w:rsid w:val="006A0229"/>
    <w:rsid w:val="006A13AF"/>
    <w:rsid w:val="006A1AF2"/>
    <w:rsid w:val="006A230B"/>
    <w:rsid w:val="006A31A7"/>
    <w:rsid w:val="006A439A"/>
    <w:rsid w:val="006A4C67"/>
    <w:rsid w:val="006A50E5"/>
    <w:rsid w:val="006A6F3B"/>
    <w:rsid w:val="006A7467"/>
    <w:rsid w:val="006B0479"/>
    <w:rsid w:val="006B1B6C"/>
    <w:rsid w:val="006B26E3"/>
    <w:rsid w:val="006B480F"/>
    <w:rsid w:val="006B4A33"/>
    <w:rsid w:val="006B4C96"/>
    <w:rsid w:val="006B4F5D"/>
    <w:rsid w:val="006B5328"/>
    <w:rsid w:val="006B5642"/>
    <w:rsid w:val="006B5898"/>
    <w:rsid w:val="006B60AB"/>
    <w:rsid w:val="006B6CF5"/>
    <w:rsid w:val="006C11A6"/>
    <w:rsid w:val="006C27A9"/>
    <w:rsid w:val="006C3899"/>
    <w:rsid w:val="006C3D99"/>
    <w:rsid w:val="006C4778"/>
    <w:rsid w:val="006C4CFF"/>
    <w:rsid w:val="006C4FE8"/>
    <w:rsid w:val="006C539C"/>
    <w:rsid w:val="006C5BA2"/>
    <w:rsid w:val="006C6141"/>
    <w:rsid w:val="006C6249"/>
    <w:rsid w:val="006C7ACD"/>
    <w:rsid w:val="006C7B90"/>
    <w:rsid w:val="006D02FD"/>
    <w:rsid w:val="006D03FE"/>
    <w:rsid w:val="006D078D"/>
    <w:rsid w:val="006D0A08"/>
    <w:rsid w:val="006D177D"/>
    <w:rsid w:val="006D2579"/>
    <w:rsid w:val="006D3221"/>
    <w:rsid w:val="006D330A"/>
    <w:rsid w:val="006D4170"/>
    <w:rsid w:val="006D61F8"/>
    <w:rsid w:val="006D63C9"/>
    <w:rsid w:val="006E0466"/>
    <w:rsid w:val="006E0B06"/>
    <w:rsid w:val="006E1A8D"/>
    <w:rsid w:val="006E2111"/>
    <w:rsid w:val="006E48BB"/>
    <w:rsid w:val="006E4C05"/>
    <w:rsid w:val="006E5CE3"/>
    <w:rsid w:val="006E646D"/>
    <w:rsid w:val="006E7728"/>
    <w:rsid w:val="006E7F2E"/>
    <w:rsid w:val="006F02FF"/>
    <w:rsid w:val="006F04FC"/>
    <w:rsid w:val="006F0D38"/>
    <w:rsid w:val="006F0D67"/>
    <w:rsid w:val="006F129C"/>
    <w:rsid w:val="006F12AF"/>
    <w:rsid w:val="006F155E"/>
    <w:rsid w:val="006F1DB7"/>
    <w:rsid w:val="006F352F"/>
    <w:rsid w:val="006F40AA"/>
    <w:rsid w:val="006F40B9"/>
    <w:rsid w:val="006F40FD"/>
    <w:rsid w:val="006F4366"/>
    <w:rsid w:val="006F5A7B"/>
    <w:rsid w:val="006F60B6"/>
    <w:rsid w:val="006F6D5C"/>
    <w:rsid w:val="00700304"/>
    <w:rsid w:val="007016E9"/>
    <w:rsid w:val="00701739"/>
    <w:rsid w:val="007049F1"/>
    <w:rsid w:val="00704D4D"/>
    <w:rsid w:val="00705C2E"/>
    <w:rsid w:val="00705CE6"/>
    <w:rsid w:val="00705D14"/>
    <w:rsid w:val="00705F23"/>
    <w:rsid w:val="0070736C"/>
    <w:rsid w:val="00707986"/>
    <w:rsid w:val="0071026E"/>
    <w:rsid w:val="0071034D"/>
    <w:rsid w:val="00710C6F"/>
    <w:rsid w:val="00710CCB"/>
    <w:rsid w:val="00711471"/>
    <w:rsid w:val="00711927"/>
    <w:rsid w:val="00711945"/>
    <w:rsid w:val="00712149"/>
    <w:rsid w:val="00712C7F"/>
    <w:rsid w:val="00713F9D"/>
    <w:rsid w:val="0071426D"/>
    <w:rsid w:val="00715883"/>
    <w:rsid w:val="00715BC5"/>
    <w:rsid w:val="0071605D"/>
    <w:rsid w:val="007164C5"/>
    <w:rsid w:val="0071728E"/>
    <w:rsid w:val="007203ED"/>
    <w:rsid w:val="00720F72"/>
    <w:rsid w:val="00721724"/>
    <w:rsid w:val="00721A9B"/>
    <w:rsid w:val="00722E9F"/>
    <w:rsid w:val="007232A3"/>
    <w:rsid w:val="00724218"/>
    <w:rsid w:val="00726046"/>
    <w:rsid w:val="0072625C"/>
    <w:rsid w:val="00726620"/>
    <w:rsid w:val="00726AFD"/>
    <w:rsid w:val="00730571"/>
    <w:rsid w:val="00730B02"/>
    <w:rsid w:val="007324D6"/>
    <w:rsid w:val="007328FF"/>
    <w:rsid w:val="00732A33"/>
    <w:rsid w:val="00732FA8"/>
    <w:rsid w:val="00733239"/>
    <w:rsid w:val="007339FD"/>
    <w:rsid w:val="00733A0C"/>
    <w:rsid w:val="00734145"/>
    <w:rsid w:val="007342BA"/>
    <w:rsid w:val="00734A27"/>
    <w:rsid w:val="0073522F"/>
    <w:rsid w:val="00735735"/>
    <w:rsid w:val="007359CC"/>
    <w:rsid w:val="00735F2D"/>
    <w:rsid w:val="007362A9"/>
    <w:rsid w:val="00736778"/>
    <w:rsid w:val="007403F2"/>
    <w:rsid w:val="0074063A"/>
    <w:rsid w:val="00740BCF"/>
    <w:rsid w:val="00741469"/>
    <w:rsid w:val="007418DA"/>
    <w:rsid w:val="007429F2"/>
    <w:rsid w:val="00743D35"/>
    <w:rsid w:val="007441A7"/>
    <w:rsid w:val="0074447F"/>
    <w:rsid w:val="007447DC"/>
    <w:rsid w:val="007453A2"/>
    <w:rsid w:val="007467AE"/>
    <w:rsid w:val="00747562"/>
    <w:rsid w:val="00750EA3"/>
    <w:rsid w:val="00751339"/>
    <w:rsid w:val="00752A0C"/>
    <w:rsid w:val="00752AEA"/>
    <w:rsid w:val="007538AF"/>
    <w:rsid w:val="00753EA4"/>
    <w:rsid w:val="007540CB"/>
    <w:rsid w:val="007547DB"/>
    <w:rsid w:val="0075525E"/>
    <w:rsid w:val="00756423"/>
    <w:rsid w:val="00756F48"/>
    <w:rsid w:val="007576D7"/>
    <w:rsid w:val="00757E35"/>
    <w:rsid w:val="00760595"/>
    <w:rsid w:val="0076070B"/>
    <w:rsid w:val="00760D5E"/>
    <w:rsid w:val="00760F64"/>
    <w:rsid w:val="007619FF"/>
    <w:rsid w:val="00762C13"/>
    <w:rsid w:val="00763191"/>
    <w:rsid w:val="00763AB2"/>
    <w:rsid w:val="00763C1E"/>
    <w:rsid w:val="00764958"/>
    <w:rsid w:val="00764A78"/>
    <w:rsid w:val="00764B60"/>
    <w:rsid w:val="00764E1D"/>
    <w:rsid w:val="00764E4B"/>
    <w:rsid w:val="00764FC9"/>
    <w:rsid w:val="007656DA"/>
    <w:rsid w:val="00766013"/>
    <w:rsid w:val="00766BB4"/>
    <w:rsid w:val="00766EA3"/>
    <w:rsid w:val="00767B42"/>
    <w:rsid w:val="007703C7"/>
    <w:rsid w:val="0077423C"/>
    <w:rsid w:val="00775052"/>
    <w:rsid w:val="007751D1"/>
    <w:rsid w:val="00775253"/>
    <w:rsid w:val="007763C9"/>
    <w:rsid w:val="0077652C"/>
    <w:rsid w:val="00777598"/>
    <w:rsid w:val="0077782B"/>
    <w:rsid w:val="00777F99"/>
    <w:rsid w:val="007808EA"/>
    <w:rsid w:val="00780B09"/>
    <w:rsid w:val="00781697"/>
    <w:rsid w:val="007819FE"/>
    <w:rsid w:val="007822EF"/>
    <w:rsid w:val="00782E51"/>
    <w:rsid w:val="00783896"/>
    <w:rsid w:val="0078606B"/>
    <w:rsid w:val="00786B83"/>
    <w:rsid w:val="007872D5"/>
    <w:rsid w:val="0078760E"/>
    <w:rsid w:val="007905DC"/>
    <w:rsid w:val="0079081C"/>
    <w:rsid w:val="00790BAF"/>
    <w:rsid w:val="00790CFB"/>
    <w:rsid w:val="00790E15"/>
    <w:rsid w:val="007924A7"/>
    <w:rsid w:val="00792F11"/>
    <w:rsid w:val="007930AD"/>
    <w:rsid w:val="0079318E"/>
    <w:rsid w:val="0079332C"/>
    <w:rsid w:val="007943B5"/>
    <w:rsid w:val="00794C91"/>
    <w:rsid w:val="00796996"/>
    <w:rsid w:val="007973B6"/>
    <w:rsid w:val="00797D26"/>
    <w:rsid w:val="00797E14"/>
    <w:rsid w:val="00797EF1"/>
    <w:rsid w:val="007A069E"/>
    <w:rsid w:val="007A0700"/>
    <w:rsid w:val="007A09D5"/>
    <w:rsid w:val="007A209A"/>
    <w:rsid w:val="007A24ED"/>
    <w:rsid w:val="007A36E0"/>
    <w:rsid w:val="007A3F50"/>
    <w:rsid w:val="007A4297"/>
    <w:rsid w:val="007A68C3"/>
    <w:rsid w:val="007A6CAB"/>
    <w:rsid w:val="007A7E46"/>
    <w:rsid w:val="007B0261"/>
    <w:rsid w:val="007B0813"/>
    <w:rsid w:val="007B1716"/>
    <w:rsid w:val="007B2014"/>
    <w:rsid w:val="007B288F"/>
    <w:rsid w:val="007B3B1C"/>
    <w:rsid w:val="007B3BB2"/>
    <w:rsid w:val="007B50AA"/>
    <w:rsid w:val="007B5165"/>
    <w:rsid w:val="007B59D2"/>
    <w:rsid w:val="007B61CD"/>
    <w:rsid w:val="007B7C9A"/>
    <w:rsid w:val="007B7F39"/>
    <w:rsid w:val="007C0034"/>
    <w:rsid w:val="007C01C9"/>
    <w:rsid w:val="007C04D9"/>
    <w:rsid w:val="007C0548"/>
    <w:rsid w:val="007C0594"/>
    <w:rsid w:val="007C1339"/>
    <w:rsid w:val="007C2390"/>
    <w:rsid w:val="007C2755"/>
    <w:rsid w:val="007C28EF"/>
    <w:rsid w:val="007C2EF2"/>
    <w:rsid w:val="007C30A5"/>
    <w:rsid w:val="007C359A"/>
    <w:rsid w:val="007C4155"/>
    <w:rsid w:val="007C4373"/>
    <w:rsid w:val="007C55B8"/>
    <w:rsid w:val="007C5B8E"/>
    <w:rsid w:val="007C62F4"/>
    <w:rsid w:val="007C63B3"/>
    <w:rsid w:val="007C75A3"/>
    <w:rsid w:val="007D0001"/>
    <w:rsid w:val="007D076F"/>
    <w:rsid w:val="007D1830"/>
    <w:rsid w:val="007D194F"/>
    <w:rsid w:val="007D21DF"/>
    <w:rsid w:val="007D29B4"/>
    <w:rsid w:val="007D2A59"/>
    <w:rsid w:val="007D2D82"/>
    <w:rsid w:val="007D2FA7"/>
    <w:rsid w:val="007D3DCD"/>
    <w:rsid w:val="007D4AA5"/>
    <w:rsid w:val="007D5486"/>
    <w:rsid w:val="007D6703"/>
    <w:rsid w:val="007D694A"/>
    <w:rsid w:val="007D6F45"/>
    <w:rsid w:val="007D6F47"/>
    <w:rsid w:val="007D752D"/>
    <w:rsid w:val="007D7C5E"/>
    <w:rsid w:val="007E13B7"/>
    <w:rsid w:val="007E15A6"/>
    <w:rsid w:val="007E28D5"/>
    <w:rsid w:val="007E2EA2"/>
    <w:rsid w:val="007E4667"/>
    <w:rsid w:val="007E514C"/>
    <w:rsid w:val="007E5B5B"/>
    <w:rsid w:val="007F1796"/>
    <w:rsid w:val="007F2444"/>
    <w:rsid w:val="007F415F"/>
    <w:rsid w:val="007F4AFE"/>
    <w:rsid w:val="007F51DC"/>
    <w:rsid w:val="007F5DD2"/>
    <w:rsid w:val="007F67FA"/>
    <w:rsid w:val="007F6862"/>
    <w:rsid w:val="007F6B06"/>
    <w:rsid w:val="007F7136"/>
    <w:rsid w:val="007F7766"/>
    <w:rsid w:val="007F7D24"/>
    <w:rsid w:val="00800E9D"/>
    <w:rsid w:val="008031C2"/>
    <w:rsid w:val="008035A1"/>
    <w:rsid w:val="008045F1"/>
    <w:rsid w:val="008047A9"/>
    <w:rsid w:val="00805535"/>
    <w:rsid w:val="008056D2"/>
    <w:rsid w:val="00806020"/>
    <w:rsid w:val="0080695A"/>
    <w:rsid w:val="008071EC"/>
    <w:rsid w:val="00807F48"/>
    <w:rsid w:val="008102F6"/>
    <w:rsid w:val="00811DF2"/>
    <w:rsid w:val="00814733"/>
    <w:rsid w:val="00815B34"/>
    <w:rsid w:val="0081762C"/>
    <w:rsid w:val="00817C0D"/>
    <w:rsid w:val="0082206B"/>
    <w:rsid w:val="008225E9"/>
    <w:rsid w:val="0082460E"/>
    <w:rsid w:val="00824CC2"/>
    <w:rsid w:val="00825218"/>
    <w:rsid w:val="008274CC"/>
    <w:rsid w:val="00830159"/>
    <w:rsid w:val="00830385"/>
    <w:rsid w:val="00830834"/>
    <w:rsid w:val="00830928"/>
    <w:rsid w:val="008311B2"/>
    <w:rsid w:val="0083141E"/>
    <w:rsid w:val="0083143F"/>
    <w:rsid w:val="0083146C"/>
    <w:rsid w:val="008323E4"/>
    <w:rsid w:val="00832B51"/>
    <w:rsid w:val="00832CC4"/>
    <w:rsid w:val="00832DB8"/>
    <w:rsid w:val="00833545"/>
    <w:rsid w:val="00834A0B"/>
    <w:rsid w:val="008358B9"/>
    <w:rsid w:val="008362D2"/>
    <w:rsid w:val="008369CE"/>
    <w:rsid w:val="00837184"/>
    <w:rsid w:val="008375D3"/>
    <w:rsid w:val="008379B3"/>
    <w:rsid w:val="00837FC2"/>
    <w:rsid w:val="00840679"/>
    <w:rsid w:val="0084315D"/>
    <w:rsid w:val="0084370D"/>
    <w:rsid w:val="00843F74"/>
    <w:rsid w:val="00844334"/>
    <w:rsid w:val="008449C8"/>
    <w:rsid w:val="00845AE0"/>
    <w:rsid w:val="0084649C"/>
    <w:rsid w:val="00846805"/>
    <w:rsid w:val="00846F9B"/>
    <w:rsid w:val="00847622"/>
    <w:rsid w:val="00847E76"/>
    <w:rsid w:val="008502D9"/>
    <w:rsid w:val="00850907"/>
    <w:rsid w:val="00850D4C"/>
    <w:rsid w:val="00851626"/>
    <w:rsid w:val="0085243F"/>
    <w:rsid w:val="0085271C"/>
    <w:rsid w:val="00853E36"/>
    <w:rsid w:val="008557F3"/>
    <w:rsid w:val="0085585A"/>
    <w:rsid w:val="00856296"/>
    <w:rsid w:val="0085649A"/>
    <w:rsid w:val="00856695"/>
    <w:rsid w:val="00856B9C"/>
    <w:rsid w:val="008574B6"/>
    <w:rsid w:val="008607D5"/>
    <w:rsid w:val="00860F24"/>
    <w:rsid w:val="008632E3"/>
    <w:rsid w:val="00864310"/>
    <w:rsid w:val="008649E2"/>
    <w:rsid w:val="00864D44"/>
    <w:rsid w:val="0086692E"/>
    <w:rsid w:val="008675D1"/>
    <w:rsid w:val="008678F7"/>
    <w:rsid w:val="00867A29"/>
    <w:rsid w:val="00867AE0"/>
    <w:rsid w:val="00867DBE"/>
    <w:rsid w:val="0087074B"/>
    <w:rsid w:val="00871A1E"/>
    <w:rsid w:val="00872274"/>
    <w:rsid w:val="00872742"/>
    <w:rsid w:val="00872DAD"/>
    <w:rsid w:val="0087358F"/>
    <w:rsid w:val="008737E4"/>
    <w:rsid w:val="00874944"/>
    <w:rsid w:val="00874E95"/>
    <w:rsid w:val="00875C8A"/>
    <w:rsid w:val="00875E1F"/>
    <w:rsid w:val="008762E0"/>
    <w:rsid w:val="008769F1"/>
    <w:rsid w:val="00884B5B"/>
    <w:rsid w:val="00884FB2"/>
    <w:rsid w:val="00885474"/>
    <w:rsid w:val="0089067D"/>
    <w:rsid w:val="00890ED8"/>
    <w:rsid w:val="008913B7"/>
    <w:rsid w:val="008918B1"/>
    <w:rsid w:val="0089193B"/>
    <w:rsid w:val="00891F6C"/>
    <w:rsid w:val="00893E73"/>
    <w:rsid w:val="008956FF"/>
    <w:rsid w:val="00895A8E"/>
    <w:rsid w:val="00895B7D"/>
    <w:rsid w:val="00895D17"/>
    <w:rsid w:val="00896CA6"/>
    <w:rsid w:val="00897542"/>
    <w:rsid w:val="00897EA3"/>
    <w:rsid w:val="008A0311"/>
    <w:rsid w:val="008A13D3"/>
    <w:rsid w:val="008A22F8"/>
    <w:rsid w:val="008A2580"/>
    <w:rsid w:val="008A31D8"/>
    <w:rsid w:val="008A4444"/>
    <w:rsid w:val="008A4FA6"/>
    <w:rsid w:val="008A501A"/>
    <w:rsid w:val="008A5AF0"/>
    <w:rsid w:val="008A6225"/>
    <w:rsid w:val="008A6574"/>
    <w:rsid w:val="008A6898"/>
    <w:rsid w:val="008A6A8D"/>
    <w:rsid w:val="008A756B"/>
    <w:rsid w:val="008B05A0"/>
    <w:rsid w:val="008B05A8"/>
    <w:rsid w:val="008B0F52"/>
    <w:rsid w:val="008B1041"/>
    <w:rsid w:val="008B111F"/>
    <w:rsid w:val="008B1317"/>
    <w:rsid w:val="008B173B"/>
    <w:rsid w:val="008B1AD2"/>
    <w:rsid w:val="008B23E5"/>
    <w:rsid w:val="008B2F2F"/>
    <w:rsid w:val="008B3CEA"/>
    <w:rsid w:val="008B501D"/>
    <w:rsid w:val="008B5B5A"/>
    <w:rsid w:val="008B5DEA"/>
    <w:rsid w:val="008B6455"/>
    <w:rsid w:val="008B6EE2"/>
    <w:rsid w:val="008B76F4"/>
    <w:rsid w:val="008C058C"/>
    <w:rsid w:val="008C07A2"/>
    <w:rsid w:val="008C1151"/>
    <w:rsid w:val="008C11CB"/>
    <w:rsid w:val="008C1C35"/>
    <w:rsid w:val="008C1E3D"/>
    <w:rsid w:val="008C2930"/>
    <w:rsid w:val="008C2982"/>
    <w:rsid w:val="008C40BD"/>
    <w:rsid w:val="008C4436"/>
    <w:rsid w:val="008C5693"/>
    <w:rsid w:val="008C5FC9"/>
    <w:rsid w:val="008C6079"/>
    <w:rsid w:val="008C640A"/>
    <w:rsid w:val="008C6454"/>
    <w:rsid w:val="008C7DA4"/>
    <w:rsid w:val="008D02E1"/>
    <w:rsid w:val="008D1419"/>
    <w:rsid w:val="008D198D"/>
    <w:rsid w:val="008D2133"/>
    <w:rsid w:val="008D28FF"/>
    <w:rsid w:val="008D4399"/>
    <w:rsid w:val="008D49A5"/>
    <w:rsid w:val="008D5D08"/>
    <w:rsid w:val="008D7B27"/>
    <w:rsid w:val="008D7F72"/>
    <w:rsid w:val="008E16FF"/>
    <w:rsid w:val="008E1D05"/>
    <w:rsid w:val="008E5090"/>
    <w:rsid w:val="008E567E"/>
    <w:rsid w:val="008E58D3"/>
    <w:rsid w:val="008E61A7"/>
    <w:rsid w:val="008E6B72"/>
    <w:rsid w:val="008E6C2C"/>
    <w:rsid w:val="008E7F7C"/>
    <w:rsid w:val="008F00E0"/>
    <w:rsid w:val="008F025A"/>
    <w:rsid w:val="008F0333"/>
    <w:rsid w:val="008F0B2C"/>
    <w:rsid w:val="008F0CDC"/>
    <w:rsid w:val="008F0CF2"/>
    <w:rsid w:val="008F182A"/>
    <w:rsid w:val="008F18B6"/>
    <w:rsid w:val="008F1A7A"/>
    <w:rsid w:val="008F29BB"/>
    <w:rsid w:val="008F2F87"/>
    <w:rsid w:val="008F37F9"/>
    <w:rsid w:val="008F40CD"/>
    <w:rsid w:val="008F42B8"/>
    <w:rsid w:val="008F48D0"/>
    <w:rsid w:val="008F53F9"/>
    <w:rsid w:val="008F58B3"/>
    <w:rsid w:val="008F603E"/>
    <w:rsid w:val="008F6559"/>
    <w:rsid w:val="008F686F"/>
    <w:rsid w:val="008F750D"/>
    <w:rsid w:val="0090025C"/>
    <w:rsid w:val="00900B7A"/>
    <w:rsid w:val="00900EDF"/>
    <w:rsid w:val="00901EB9"/>
    <w:rsid w:val="009023D5"/>
    <w:rsid w:val="00902CD0"/>
    <w:rsid w:val="0090313C"/>
    <w:rsid w:val="0090373A"/>
    <w:rsid w:val="00903A91"/>
    <w:rsid w:val="00903DE6"/>
    <w:rsid w:val="00905666"/>
    <w:rsid w:val="00905CE3"/>
    <w:rsid w:val="009062FA"/>
    <w:rsid w:val="00907371"/>
    <w:rsid w:val="009111CB"/>
    <w:rsid w:val="00912615"/>
    <w:rsid w:val="00912730"/>
    <w:rsid w:val="009137C3"/>
    <w:rsid w:val="009141C0"/>
    <w:rsid w:val="0091440D"/>
    <w:rsid w:val="00914C8D"/>
    <w:rsid w:val="00914F7D"/>
    <w:rsid w:val="00915627"/>
    <w:rsid w:val="00915A25"/>
    <w:rsid w:val="0091704E"/>
    <w:rsid w:val="00917A5D"/>
    <w:rsid w:val="0092170E"/>
    <w:rsid w:val="00922191"/>
    <w:rsid w:val="00922D97"/>
    <w:rsid w:val="00922E15"/>
    <w:rsid w:val="009233CF"/>
    <w:rsid w:val="0092564B"/>
    <w:rsid w:val="00925C88"/>
    <w:rsid w:val="00927D55"/>
    <w:rsid w:val="00927DB9"/>
    <w:rsid w:val="00931E8B"/>
    <w:rsid w:val="00932010"/>
    <w:rsid w:val="00932832"/>
    <w:rsid w:val="00932C1F"/>
    <w:rsid w:val="009340B2"/>
    <w:rsid w:val="00934226"/>
    <w:rsid w:val="00934D4C"/>
    <w:rsid w:val="009351AE"/>
    <w:rsid w:val="009359C1"/>
    <w:rsid w:val="00935C4E"/>
    <w:rsid w:val="0093676D"/>
    <w:rsid w:val="00937444"/>
    <w:rsid w:val="00937C14"/>
    <w:rsid w:val="0094033B"/>
    <w:rsid w:val="00940923"/>
    <w:rsid w:val="00941739"/>
    <w:rsid w:val="0094185A"/>
    <w:rsid w:val="009423E5"/>
    <w:rsid w:val="00942423"/>
    <w:rsid w:val="0094390B"/>
    <w:rsid w:val="00944861"/>
    <w:rsid w:val="00946370"/>
    <w:rsid w:val="009469C7"/>
    <w:rsid w:val="0094776D"/>
    <w:rsid w:val="009502DA"/>
    <w:rsid w:val="009507AF"/>
    <w:rsid w:val="0095088D"/>
    <w:rsid w:val="00950B4A"/>
    <w:rsid w:val="00950DC1"/>
    <w:rsid w:val="00952A62"/>
    <w:rsid w:val="00953F49"/>
    <w:rsid w:val="00953FA3"/>
    <w:rsid w:val="009547E4"/>
    <w:rsid w:val="009548A7"/>
    <w:rsid w:val="00954B72"/>
    <w:rsid w:val="00954FA9"/>
    <w:rsid w:val="0095569B"/>
    <w:rsid w:val="00955798"/>
    <w:rsid w:val="00955FB7"/>
    <w:rsid w:val="009601C4"/>
    <w:rsid w:val="009619B9"/>
    <w:rsid w:val="00961BDC"/>
    <w:rsid w:val="00961E72"/>
    <w:rsid w:val="009621E7"/>
    <w:rsid w:val="0096278E"/>
    <w:rsid w:val="00962C34"/>
    <w:rsid w:val="00962D8D"/>
    <w:rsid w:val="009632E2"/>
    <w:rsid w:val="009639EB"/>
    <w:rsid w:val="0096451C"/>
    <w:rsid w:val="00966101"/>
    <w:rsid w:val="0096720F"/>
    <w:rsid w:val="00967793"/>
    <w:rsid w:val="009713B9"/>
    <w:rsid w:val="00971431"/>
    <w:rsid w:val="00971BD0"/>
    <w:rsid w:val="00971E46"/>
    <w:rsid w:val="00973028"/>
    <w:rsid w:val="00973472"/>
    <w:rsid w:val="00973D00"/>
    <w:rsid w:val="00973D51"/>
    <w:rsid w:val="00973F23"/>
    <w:rsid w:val="0097400F"/>
    <w:rsid w:val="009744F7"/>
    <w:rsid w:val="00974EA2"/>
    <w:rsid w:val="00975998"/>
    <w:rsid w:val="0097639A"/>
    <w:rsid w:val="00976BE4"/>
    <w:rsid w:val="00976F41"/>
    <w:rsid w:val="009773E0"/>
    <w:rsid w:val="00980ACE"/>
    <w:rsid w:val="00981E3C"/>
    <w:rsid w:val="009836A0"/>
    <w:rsid w:val="0098475B"/>
    <w:rsid w:val="00984835"/>
    <w:rsid w:val="00984A4E"/>
    <w:rsid w:val="00985907"/>
    <w:rsid w:val="00986496"/>
    <w:rsid w:val="009865EA"/>
    <w:rsid w:val="00986639"/>
    <w:rsid w:val="00987262"/>
    <w:rsid w:val="009878B3"/>
    <w:rsid w:val="00987FD0"/>
    <w:rsid w:val="009905ED"/>
    <w:rsid w:val="0099069C"/>
    <w:rsid w:val="009907E9"/>
    <w:rsid w:val="00990B7F"/>
    <w:rsid w:val="009913FC"/>
    <w:rsid w:val="00991AC2"/>
    <w:rsid w:val="00992650"/>
    <w:rsid w:val="009927CA"/>
    <w:rsid w:val="00992DB1"/>
    <w:rsid w:val="009933D4"/>
    <w:rsid w:val="00994211"/>
    <w:rsid w:val="009952B7"/>
    <w:rsid w:val="00995999"/>
    <w:rsid w:val="0099613D"/>
    <w:rsid w:val="009972FA"/>
    <w:rsid w:val="00997779"/>
    <w:rsid w:val="00997F5B"/>
    <w:rsid w:val="009A08A4"/>
    <w:rsid w:val="009A0AFB"/>
    <w:rsid w:val="009A0F21"/>
    <w:rsid w:val="009A1436"/>
    <w:rsid w:val="009A338B"/>
    <w:rsid w:val="009A373D"/>
    <w:rsid w:val="009A3D03"/>
    <w:rsid w:val="009A3F06"/>
    <w:rsid w:val="009A4801"/>
    <w:rsid w:val="009A4AAD"/>
    <w:rsid w:val="009A4FD5"/>
    <w:rsid w:val="009A67ED"/>
    <w:rsid w:val="009A73A3"/>
    <w:rsid w:val="009B04A0"/>
    <w:rsid w:val="009B05C4"/>
    <w:rsid w:val="009B0BD1"/>
    <w:rsid w:val="009B2270"/>
    <w:rsid w:val="009B3E28"/>
    <w:rsid w:val="009B42F6"/>
    <w:rsid w:val="009B4536"/>
    <w:rsid w:val="009B4AE4"/>
    <w:rsid w:val="009B4D87"/>
    <w:rsid w:val="009B53D6"/>
    <w:rsid w:val="009B5D05"/>
    <w:rsid w:val="009B6901"/>
    <w:rsid w:val="009B7094"/>
    <w:rsid w:val="009B785E"/>
    <w:rsid w:val="009B7C38"/>
    <w:rsid w:val="009C1009"/>
    <w:rsid w:val="009C100A"/>
    <w:rsid w:val="009C12BE"/>
    <w:rsid w:val="009C1767"/>
    <w:rsid w:val="009C246D"/>
    <w:rsid w:val="009C2551"/>
    <w:rsid w:val="009C2C44"/>
    <w:rsid w:val="009C3811"/>
    <w:rsid w:val="009C382C"/>
    <w:rsid w:val="009C3836"/>
    <w:rsid w:val="009C3A1C"/>
    <w:rsid w:val="009C3EF2"/>
    <w:rsid w:val="009C4561"/>
    <w:rsid w:val="009C63DD"/>
    <w:rsid w:val="009C6A28"/>
    <w:rsid w:val="009C6A62"/>
    <w:rsid w:val="009C6E2C"/>
    <w:rsid w:val="009C7434"/>
    <w:rsid w:val="009C7F95"/>
    <w:rsid w:val="009D0949"/>
    <w:rsid w:val="009D09CD"/>
    <w:rsid w:val="009D1075"/>
    <w:rsid w:val="009D19AD"/>
    <w:rsid w:val="009D1EF9"/>
    <w:rsid w:val="009D24DE"/>
    <w:rsid w:val="009D33D5"/>
    <w:rsid w:val="009D356C"/>
    <w:rsid w:val="009D3C65"/>
    <w:rsid w:val="009D5AA4"/>
    <w:rsid w:val="009D6D80"/>
    <w:rsid w:val="009D6DF6"/>
    <w:rsid w:val="009D6ED1"/>
    <w:rsid w:val="009D71AF"/>
    <w:rsid w:val="009D7403"/>
    <w:rsid w:val="009E053C"/>
    <w:rsid w:val="009E277D"/>
    <w:rsid w:val="009E3CD3"/>
    <w:rsid w:val="009E4652"/>
    <w:rsid w:val="009E4B25"/>
    <w:rsid w:val="009E64C8"/>
    <w:rsid w:val="009E6A6E"/>
    <w:rsid w:val="009E6B88"/>
    <w:rsid w:val="009E703B"/>
    <w:rsid w:val="009E7934"/>
    <w:rsid w:val="009F0F9F"/>
    <w:rsid w:val="009F1175"/>
    <w:rsid w:val="009F1533"/>
    <w:rsid w:val="009F17C8"/>
    <w:rsid w:val="009F1EA8"/>
    <w:rsid w:val="009F3AC0"/>
    <w:rsid w:val="009F4F5E"/>
    <w:rsid w:val="009F5CEF"/>
    <w:rsid w:val="009F5EAC"/>
    <w:rsid w:val="009F5F37"/>
    <w:rsid w:val="009F6117"/>
    <w:rsid w:val="009F6227"/>
    <w:rsid w:val="00A008C7"/>
    <w:rsid w:val="00A00913"/>
    <w:rsid w:val="00A00CCF"/>
    <w:rsid w:val="00A019CD"/>
    <w:rsid w:val="00A01D22"/>
    <w:rsid w:val="00A056FB"/>
    <w:rsid w:val="00A06667"/>
    <w:rsid w:val="00A10C06"/>
    <w:rsid w:val="00A11762"/>
    <w:rsid w:val="00A12443"/>
    <w:rsid w:val="00A12973"/>
    <w:rsid w:val="00A13B1F"/>
    <w:rsid w:val="00A1489E"/>
    <w:rsid w:val="00A14ABF"/>
    <w:rsid w:val="00A14F3A"/>
    <w:rsid w:val="00A2086D"/>
    <w:rsid w:val="00A20BD2"/>
    <w:rsid w:val="00A20C08"/>
    <w:rsid w:val="00A2110E"/>
    <w:rsid w:val="00A21C53"/>
    <w:rsid w:val="00A22B54"/>
    <w:rsid w:val="00A22F25"/>
    <w:rsid w:val="00A23AF6"/>
    <w:rsid w:val="00A247D7"/>
    <w:rsid w:val="00A25177"/>
    <w:rsid w:val="00A2522C"/>
    <w:rsid w:val="00A25E86"/>
    <w:rsid w:val="00A265F1"/>
    <w:rsid w:val="00A30729"/>
    <w:rsid w:val="00A30829"/>
    <w:rsid w:val="00A30C01"/>
    <w:rsid w:val="00A3379E"/>
    <w:rsid w:val="00A33EE8"/>
    <w:rsid w:val="00A3414C"/>
    <w:rsid w:val="00A346A2"/>
    <w:rsid w:val="00A349E0"/>
    <w:rsid w:val="00A34ED3"/>
    <w:rsid w:val="00A35264"/>
    <w:rsid w:val="00A357D0"/>
    <w:rsid w:val="00A35998"/>
    <w:rsid w:val="00A35D15"/>
    <w:rsid w:val="00A36710"/>
    <w:rsid w:val="00A36A8A"/>
    <w:rsid w:val="00A370DD"/>
    <w:rsid w:val="00A3749F"/>
    <w:rsid w:val="00A37785"/>
    <w:rsid w:val="00A37B64"/>
    <w:rsid w:val="00A4004C"/>
    <w:rsid w:val="00A40B63"/>
    <w:rsid w:val="00A40F7B"/>
    <w:rsid w:val="00A40FFB"/>
    <w:rsid w:val="00A4216A"/>
    <w:rsid w:val="00A42255"/>
    <w:rsid w:val="00A432D5"/>
    <w:rsid w:val="00A43E64"/>
    <w:rsid w:val="00A44257"/>
    <w:rsid w:val="00A44E72"/>
    <w:rsid w:val="00A44ED9"/>
    <w:rsid w:val="00A44F27"/>
    <w:rsid w:val="00A45034"/>
    <w:rsid w:val="00A45082"/>
    <w:rsid w:val="00A45887"/>
    <w:rsid w:val="00A45B45"/>
    <w:rsid w:val="00A45E29"/>
    <w:rsid w:val="00A47722"/>
    <w:rsid w:val="00A47F50"/>
    <w:rsid w:val="00A500BF"/>
    <w:rsid w:val="00A5102E"/>
    <w:rsid w:val="00A51139"/>
    <w:rsid w:val="00A51996"/>
    <w:rsid w:val="00A523A0"/>
    <w:rsid w:val="00A52E0D"/>
    <w:rsid w:val="00A5323F"/>
    <w:rsid w:val="00A53ED6"/>
    <w:rsid w:val="00A53F42"/>
    <w:rsid w:val="00A54161"/>
    <w:rsid w:val="00A54F54"/>
    <w:rsid w:val="00A550CC"/>
    <w:rsid w:val="00A5574C"/>
    <w:rsid w:val="00A55881"/>
    <w:rsid w:val="00A56696"/>
    <w:rsid w:val="00A568EB"/>
    <w:rsid w:val="00A568F6"/>
    <w:rsid w:val="00A571C1"/>
    <w:rsid w:val="00A60444"/>
    <w:rsid w:val="00A625E5"/>
    <w:rsid w:val="00A63865"/>
    <w:rsid w:val="00A63BEA"/>
    <w:rsid w:val="00A640B3"/>
    <w:rsid w:val="00A643B4"/>
    <w:rsid w:val="00A64520"/>
    <w:rsid w:val="00A646F3"/>
    <w:rsid w:val="00A652ED"/>
    <w:rsid w:val="00A65D74"/>
    <w:rsid w:val="00A66044"/>
    <w:rsid w:val="00A664CA"/>
    <w:rsid w:val="00A66F2E"/>
    <w:rsid w:val="00A67240"/>
    <w:rsid w:val="00A701C1"/>
    <w:rsid w:val="00A70B96"/>
    <w:rsid w:val="00A70F2C"/>
    <w:rsid w:val="00A71531"/>
    <w:rsid w:val="00A72E6B"/>
    <w:rsid w:val="00A73775"/>
    <w:rsid w:val="00A73B88"/>
    <w:rsid w:val="00A74922"/>
    <w:rsid w:val="00A7534C"/>
    <w:rsid w:val="00A77798"/>
    <w:rsid w:val="00A777A5"/>
    <w:rsid w:val="00A77BE6"/>
    <w:rsid w:val="00A77E9F"/>
    <w:rsid w:val="00A8059F"/>
    <w:rsid w:val="00A809BB"/>
    <w:rsid w:val="00A80FD4"/>
    <w:rsid w:val="00A813E7"/>
    <w:rsid w:val="00A81CCC"/>
    <w:rsid w:val="00A82737"/>
    <w:rsid w:val="00A83DF3"/>
    <w:rsid w:val="00A843DA"/>
    <w:rsid w:val="00A8510E"/>
    <w:rsid w:val="00A8533B"/>
    <w:rsid w:val="00A85492"/>
    <w:rsid w:val="00A855BE"/>
    <w:rsid w:val="00A859A1"/>
    <w:rsid w:val="00A8653C"/>
    <w:rsid w:val="00A86806"/>
    <w:rsid w:val="00A86CF7"/>
    <w:rsid w:val="00A90084"/>
    <w:rsid w:val="00A91777"/>
    <w:rsid w:val="00A9228C"/>
    <w:rsid w:val="00A92355"/>
    <w:rsid w:val="00A92B03"/>
    <w:rsid w:val="00A92D97"/>
    <w:rsid w:val="00A940FD"/>
    <w:rsid w:val="00A95306"/>
    <w:rsid w:val="00A9590A"/>
    <w:rsid w:val="00A95FEF"/>
    <w:rsid w:val="00A9631C"/>
    <w:rsid w:val="00A9668A"/>
    <w:rsid w:val="00A97017"/>
    <w:rsid w:val="00AA05BC"/>
    <w:rsid w:val="00AA0EEE"/>
    <w:rsid w:val="00AA1BD1"/>
    <w:rsid w:val="00AA2242"/>
    <w:rsid w:val="00AA3022"/>
    <w:rsid w:val="00AA5D48"/>
    <w:rsid w:val="00AA5FE1"/>
    <w:rsid w:val="00AA6B99"/>
    <w:rsid w:val="00AA7E2F"/>
    <w:rsid w:val="00AB00AE"/>
    <w:rsid w:val="00AB014D"/>
    <w:rsid w:val="00AB0528"/>
    <w:rsid w:val="00AB141D"/>
    <w:rsid w:val="00AB1782"/>
    <w:rsid w:val="00AB1A6E"/>
    <w:rsid w:val="00AB2CB1"/>
    <w:rsid w:val="00AB30AB"/>
    <w:rsid w:val="00AB31BF"/>
    <w:rsid w:val="00AB35E4"/>
    <w:rsid w:val="00AB465A"/>
    <w:rsid w:val="00AB52C4"/>
    <w:rsid w:val="00AB5515"/>
    <w:rsid w:val="00AB5CBD"/>
    <w:rsid w:val="00AB5D22"/>
    <w:rsid w:val="00AB6714"/>
    <w:rsid w:val="00AB677B"/>
    <w:rsid w:val="00AB7796"/>
    <w:rsid w:val="00AC037D"/>
    <w:rsid w:val="00AC1703"/>
    <w:rsid w:val="00AC1718"/>
    <w:rsid w:val="00AC1966"/>
    <w:rsid w:val="00AC3D5A"/>
    <w:rsid w:val="00AC508F"/>
    <w:rsid w:val="00AC6CC5"/>
    <w:rsid w:val="00AC704B"/>
    <w:rsid w:val="00AC7784"/>
    <w:rsid w:val="00AC7BB5"/>
    <w:rsid w:val="00AC7BC1"/>
    <w:rsid w:val="00AD042E"/>
    <w:rsid w:val="00AD0433"/>
    <w:rsid w:val="00AD0937"/>
    <w:rsid w:val="00AD09B4"/>
    <w:rsid w:val="00AD0ED2"/>
    <w:rsid w:val="00AD14E8"/>
    <w:rsid w:val="00AD20F7"/>
    <w:rsid w:val="00AD28C4"/>
    <w:rsid w:val="00AD3E34"/>
    <w:rsid w:val="00AD4887"/>
    <w:rsid w:val="00AD6470"/>
    <w:rsid w:val="00AD7EA2"/>
    <w:rsid w:val="00AE0320"/>
    <w:rsid w:val="00AE0B1B"/>
    <w:rsid w:val="00AE0E50"/>
    <w:rsid w:val="00AE21C7"/>
    <w:rsid w:val="00AE5694"/>
    <w:rsid w:val="00AE5E7F"/>
    <w:rsid w:val="00AE6771"/>
    <w:rsid w:val="00AE697A"/>
    <w:rsid w:val="00AE7812"/>
    <w:rsid w:val="00AE79B4"/>
    <w:rsid w:val="00AF03A4"/>
    <w:rsid w:val="00AF08E3"/>
    <w:rsid w:val="00AF0927"/>
    <w:rsid w:val="00AF24DF"/>
    <w:rsid w:val="00AF2DE2"/>
    <w:rsid w:val="00AF38C5"/>
    <w:rsid w:val="00AF496A"/>
    <w:rsid w:val="00AF49B7"/>
    <w:rsid w:val="00AF4C80"/>
    <w:rsid w:val="00AF5206"/>
    <w:rsid w:val="00AF52BC"/>
    <w:rsid w:val="00AF5F30"/>
    <w:rsid w:val="00AF7BA7"/>
    <w:rsid w:val="00B00DCA"/>
    <w:rsid w:val="00B01EAF"/>
    <w:rsid w:val="00B02DE8"/>
    <w:rsid w:val="00B05607"/>
    <w:rsid w:val="00B05BF9"/>
    <w:rsid w:val="00B066C9"/>
    <w:rsid w:val="00B06894"/>
    <w:rsid w:val="00B07894"/>
    <w:rsid w:val="00B079DB"/>
    <w:rsid w:val="00B1047E"/>
    <w:rsid w:val="00B10C43"/>
    <w:rsid w:val="00B1177B"/>
    <w:rsid w:val="00B13218"/>
    <w:rsid w:val="00B137C4"/>
    <w:rsid w:val="00B13ACD"/>
    <w:rsid w:val="00B13CE5"/>
    <w:rsid w:val="00B1456C"/>
    <w:rsid w:val="00B14B24"/>
    <w:rsid w:val="00B14BA7"/>
    <w:rsid w:val="00B153E1"/>
    <w:rsid w:val="00B15E3F"/>
    <w:rsid w:val="00B1704F"/>
    <w:rsid w:val="00B17E5F"/>
    <w:rsid w:val="00B204CF"/>
    <w:rsid w:val="00B204D8"/>
    <w:rsid w:val="00B22384"/>
    <w:rsid w:val="00B22D17"/>
    <w:rsid w:val="00B23534"/>
    <w:rsid w:val="00B2365B"/>
    <w:rsid w:val="00B25ACB"/>
    <w:rsid w:val="00B267DC"/>
    <w:rsid w:val="00B270CA"/>
    <w:rsid w:val="00B275B7"/>
    <w:rsid w:val="00B30401"/>
    <w:rsid w:val="00B30879"/>
    <w:rsid w:val="00B30FC8"/>
    <w:rsid w:val="00B31078"/>
    <w:rsid w:val="00B3188F"/>
    <w:rsid w:val="00B31992"/>
    <w:rsid w:val="00B31AB3"/>
    <w:rsid w:val="00B31E9C"/>
    <w:rsid w:val="00B32412"/>
    <w:rsid w:val="00B32A11"/>
    <w:rsid w:val="00B33426"/>
    <w:rsid w:val="00B3517C"/>
    <w:rsid w:val="00B35A22"/>
    <w:rsid w:val="00B35C7C"/>
    <w:rsid w:val="00B378D3"/>
    <w:rsid w:val="00B37F07"/>
    <w:rsid w:val="00B4044C"/>
    <w:rsid w:val="00B4050C"/>
    <w:rsid w:val="00B42553"/>
    <w:rsid w:val="00B42E7E"/>
    <w:rsid w:val="00B436ED"/>
    <w:rsid w:val="00B43FFD"/>
    <w:rsid w:val="00B46730"/>
    <w:rsid w:val="00B47906"/>
    <w:rsid w:val="00B47E84"/>
    <w:rsid w:val="00B50C68"/>
    <w:rsid w:val="00B520B1"/>
    <w:rsid w:val="00B52299"/>
    <w:rsid w:val="00B5242A"/>
    <w:rsid w:val="00B52B60"/>
    <w:rsid w:val="00B533E4"/>
    <w:rsid w:val="00B53C71"/>
    <w:rsid w:val="00B54264"/>
    <w:rsid w:val="00B554A7"/>
    <w:rsid w:val="00B558E8"/>
    <w:rsid w:val="00B55AB1"/>
    <w:rsid w:val="00B55C99"/>
    <w:rsid w:val="00B560D0"/>
    <w:rsid w:val="00B579CE"/>
    <w:rsid w:val="00B57FE0"/>
    <w:rsid w:val="00B6075D"/>
    <w:rsid w:val="00B60DD7"/>
    <w:rsid w:val="00B60EBB"/>
    <w:rsid w:val="00B61188"/>
    <w:rsid w:val="00B614D5"/>
    <w:rsid w:val="00B627AF"/>
    <w:rsid w:val="00B63612"/>
    <w:rsid w:val="00B63E9B"/>
    <w:rsid w:val="00B63FA4"/>
    <w:rsid w:val="00B645C3"/>
    <w:rsid w:val="00B64B87"/>
    <w:rsid w:val="00B64FB7"/>
    <w:rsid w:val="00B6703F"/>
    <w:rsid w:val="00B670A5"/>
    <w:rsid w:val="00B6710B"/>
    <w:rsid w:val="00B67E2A"/>
    <w:rsid w:val="00B7066F"/>
    <w:rsid w:val="00B70C98"/>
    <w:rsid w:val="00B715F0"/>
    <w:rsid w:val="00B72D18"/>
    <w:rsid w:val="00B7364F"/>
    <w:rsid w:val="00B73E98"/>
    <w:rsid w:val="00B748E5"/>
    <w:rsid w:val="00B7495D"/>
    <w:rsid w:val="00B753FB"/>
    <w:rsid w:val="00B756BD"/>
    <w:rsid w:val="00B7633E"/>
    <w:rsid w:val="00B76E85"/>
    <w:rsid w:val="00B77538"/>
    <w:rsid w:val="00B77941"/>
    <w:rsid w:val="00B80132"/>
    <w:rsid w:val="00B81B44"/>
    <w:rsid w:val="00B83F7A"/>
    <w:rsid w:val="00B85305"/>
    <w:rsid w:val="00B855A3"/>
    <w:rsid w:val="00B87CAE"/>
    <w:rsid w:val="00B90220"/>
    <w:rsid w:val="00B90656"/>
    <w:rsid w:val="00B90EAE"/>
    <w:rsid w:val="00B910F8"/>
    <w:rsid w:val="00B91872"/>
    <w:rsid w:val="00B938F1"/>
    <w:rsid w:val="00B93FC6"/>
    <w:rsid w:val="00B943F8"/>
    <w:rsid w:val="00B94855"/>
    <w:rsid w:val="00B952EB"/>
    <w:rsid w:val="00B95C44"/>
    <w:rsid w:val="00B96135"/>
    <w:rsid w:val="00B96431"/>
    <w:rsid w:val="00B96577"/>
    <w:rsid w:val="00B96E38"/>
    <w:rsid w:val="00B975A6"/>
    <w:rsid w:val="00B97F0D"/>
    <w:rsid w:val="00BA03B7"/>
    <w:rsid w:val="00BA06DC"/>
    <w:rsid w:val="00BA0FCF"/>
    <w:rsid w:val="00BA24E5"/>
    <w:rsid w:val="00BA2DB5"/>
    <w:rsid w:val="00BA363C"/>
    <w:rsid w:val="00BA391F"/>
    <w:rsid w:val="00BA512B"/>
    <w:rsid w:val="00BA53E2"/>
    <w:rsid w:val="00BA5CD0"/>
    <w:rsid w:val="00BA7EA1"/>
    <w:rsid w:val="00BB172D"/>
    <w:rsid w:val="00BB2B9F"/>
    <w:rsid w:val="00BB347C"/>
    <w:rsid w:val="00BB35E3"/>
    <w:rsid w:val="00BB3BC7"/>
    <w:rsid w:val="00BB3DB9"/>
    <w:rsid w:val="00BB588B"/>
    <w:rsid w:val="00BB7719"/>
    <w:rsid w:val="00BC0CDF"/>
    <w:rsid w:val="00BC0F2A"/>
    <w:rsid w:val="00BC2B4A"/>
    <w:rsid w:val="00BC43E6"/>
    <w:rsid w:val="00BC56C3"/>
    <w:rsid w:val="00BC589B"/>
    <w:rsid w:val="00BC6EA7"/>
    <w:rsid w:val="00BD06F5"/>
    <w:rsid w:val="00BD1054"/>
    <w:rsid w:val="00BD12F2"/>
    <w:rsid w:val="00BD17A0"/>
    <w:rsid w:val="00BD1ECB"/>
    <w:rsid w:val="00BD2456"/>
    <w:rsid w:val="00BD2ECF"/>
    <w:rsid w:val="00BD3025"/>
    <w:rsid w:val="00BD35AC"/>
    <w:rsid w:val="00BD6436"/>
    <w:rsid w:val="00BD684B"/>
    <w:rsid w:val="00BE0590"/>
    <w:rsid w:val="00BE061E"/>
    <w:rsid w:val="00BE0681"/>
    <w:rsid w:val="00BE081E"/>
    <w:rsid w:val="00BE0A03"/>
    <w:rsid w:val="00BE0D41"/>
    <w:rsid w:val="00BE1219"/>
    <w:rsid w:val="00BE192A"/>
    <w:rsid w:val="00BE1B22"/>
    <w:rsid w:val="00BE1C8B"/>
    <w:rsid w:val="00BE26AF"/>
    <w:rsid w:val="00BE2E53"/>
    <w:rsid w:val="00BE3545"/>
    <w:rsid w:val="00BE3945"/>
    <w:rsid w:val="00BE3E36"/>
    <w:rsid w:val="00BE48F2"/>
    <w:rsid w:val="00BE5507"/>
    <w:rsid w:val="00BE5EB3"/>
    <w:rsid w:val="00BE680A"/>
    <w:rsid w:val="00BE7238"/>
    <w:rsid w:val="00BF0E3E"/>
    <w:rsid w:val="00BF1A93"/>
    <w:rsid w:val="00BF21FA"/>
    <w:rsid w:val="00BF2820"/>
    <w:rsid w:val="00BF2EF4"/>
    <w:rsid w:val="00BF4056"/>
    <w:rsid w:val="00BF4B7F"/>
    <w:rsid w:val="00BF6C6D"/>
    <w:rsid w:val="00BF6DE9"/>
    <w:rsid w:val="00BF6FAE"/>
    <w:rsid w:val="00BF6FF6"/>
    <w:rsid w:val="00BF72CE"/>
    <w:rsid w:val="00BF750B"/>
    <w:rsid w:val="00C00325"/>
    <w:rsid w:val="00C00545"/>
    <w:rsid w:val="00C014FA"/>
    <w:rsid w:val="00C03D5F"/>
    <w:rsid w:val="00C03D6B"/>
    <w:rsid w:val="00C050A7"/>
    <w:rsid w:val="00C05B45"/>
    <w:rsid w:val="00C0640D"/>
    <w:rsid w:val="00C068E2"/>
    <w:rsid w:val="00C06DE8"/>
    <w:rsid w:val="00C06E99"/>
    <w:rsid w:val="00C075B3"/>
    <w:rsid w:val="00C07F28"/>
    <w:rsid w:val="00C10630"/>
    <w:rsid w:val="00C10D16"/>
    <w:rsid w:val="00C10E52"/>
    <w:rsid w:val="00C12277"/>
    <w:rsid w:val="00C124F9"/>
    <w:rsid w:val="00C138FA"/>
    <w:rsid w:val="00C13FC4"/>
    <w:rsid w:val="00C149F4"/>
    <w:rsid w:val="00C166C0"/>
    <w:rsid w:val="00C16B5C"/>
    <w:rsid w:val="00C17193"/>
    <w:rsid w:val="00C20095"/>
    <w:rsid w:val="00C2171D"/>
    <w:rsid w:val="00C21987"/>
    <w:rsid w:val="00C21F22"/>
    <w:rsid w:val="00C220B4"/>
    <w:rsid w:val="00C225C7"/>
    <w:rsid w:val="00C22CD6"/>
    <w:rsid w:val="00C22E23"/>
    <w:rsid w:val="00C22E72"/>
    <w:rsid w:val="00C22F2B"/>
    <w:rsid w:val="00C232E7"/>
    <w:rsid w:val="00C233C1"/>
    <w:rsid w:val="00C23439"/>
    <w:rsid w:val="00C254BB"/>
    <w:rsid w:val="00C255AB"/>
    <w:rsid w:val="00C2737D"/>
    <w:rsid w:val="00C27489"/>
    <w:rsid w:val="00C30BCF"/>
    <w:rsid w:val="00C30CFB"/>
    <w:rsid w:val="00C3138A"/>
    <w:rsid w:val="00C31728"/>
    <w:rsid w:val="00C34DCF"/>
    <w:rsid w:val="00C34EBB"/>
    <w:rsid w:val="00C35A1C"/>
    <w:rsid w:val="00C35EC7"/>
    <w:rsid w:val="00C36036"/>
    <w:rsid w:val="00C36E77"/>
    <w:rsid w:val="00C371FE"/>
    <w:rsid w:val="00C37BC4"/>
    <w:rsid w:val="00C40730"/>
    <w:rsid w:val="00C40AA3"/>
    <w:rsid w:val="00C40ACA"/>
    <w:rsid w:val="00C40D9A"/>
    <w:rsid w:val="00C40E05"/>
    <w:rsid w:val="00C41DD6"/>
    <w:rsid w:val="00C424C3"/>
    <w:rsid w:val="00C43D76"/>
    <w:rsid w:val="00C44361"/>
    <w:rsid w:val="00C444B6"/>
    <w:rsid w:val="00C461A1"/>
    <w:rsid w:val="00C473D6"/>
    <w:rsid w:val="00C50166"/>
    <w:rsid w:val="00C50241"/>
    <w:rsid w:val="00C509F1"/>
    <w:rsid w:val="00C5275F"/>
    <w:rsid w:val="00C545E6"/>
    <w:rsid w:val="00C547CB"/>
    <w:rsid w:val="00C5579A"/>
    <w:rsid w:val="00C57216"/>
    <w:rsid w:val="00C57A50"/>
    <w:rsid w:val="00C61F85"/>
    <w:rsid w:val="00C6277B"/>
    <w:rsid w:val="00C62A79"/>
    <w:rsid w:val="00C62C13"/>
    <w:rsid w:val="00C6516E"/>
    <w:rsid w:val="00C6574D"/>
    <w:rsid w:val="00C661EE"/>
    <w:rsid w:val="00C7013D"/>
    <w:rsid w:val="00C70B5E"/>
    <w:rsid w:val="00C70C7E"/>
    <w:rsid w:val="00C71461"/>
    <w:rsid w:val="00C71B68"/>
    <w:rsid w:val="00C724C3"/>
    <w:rsid w:val="00C72A04"/>
    <w:rsid w:val="00C72C35"/>
    <w:rsid w:val="00C742A9"/>
    <w:rsid w:val="00C742C3"/>
    <w:rsid w:val="00C743B8"/>
    <w:rsid w:val="00C749C2"/>
    <w:rsid w:val="00C758CF"/>
    <w:rsid w:val="00C76B70"/>
    <w:rsid w:val="00C76EAA"/>
    <w:rsid w:val="00C7778D"/>
    <w:rsid w:val="00C8234B"/>
    <w:rsid w:val="00C83DC9"/>
    <w:rsid w:val="00C83EC7"/>
    <w:rsid w:val="00C84A6C"/>
    <w:rsid w:val="00C84A76"/>
    <w:rsid w:val="00C85339"/>
    <w:rsid w:val="00C8741F"/>
    <w:rsid w:val="00C87A8B"/>
    <w:rsid w:val="00C87BB1"/>
    <w:rsid w:val="00C87D30"/>
    <w:rsid w:val="00C908A6"/>
    <w:rsid w:val="00C908DB"/>
    <w:rsid w:val="00C90A6D"/>
    <w:rsid w:val="00C92A2F"/>
    <w:rsid w:val="00C939B7"/>
    <w:rsid w:val="00C94D38"/>
    <w:rsid w:val="00C94ED0"/>
    <w:rsid w:val="00C955D3"/>
    <w:rsid w:val="00C9665E"/>
    <w:rsid w:val="00C9672C"/>
    <w:rsid w:val="00CA04CC"/>
    <w:rsid w:val="00CA071C"/>
    <w:rsid w:val="00CA0B12"/>
    <w:rsid w:val="00CA0D63"/>
    <w:rsid w:val="00CA10E8"/>
    <w:rsid w:val="00CA13CD"/>
    <w:rsid w:val="00CA1665"/>
    <w:rsid w:val="00CA1986"/>
    <w:rsid w:val="00CA1989"/>
    <w:rsid w:val="00CA1DCA"/>
    <w:rsid w:val="00CA26D7"/>
    <w:rsid w:val="00CA2EC3"/>
    <w:rsid w:val="00CA3085"/>
    <w:rsid w:val="00CA341D"/>
    <w:rsid w:val="00CA41E6"/>
    <w:rsid w:val="00CA4B5D"/>
    <w:rsid w:val="00CA5A43"/>
    <w:rsid w:val="00CA691B"/>
    <w:rsid w:val="00CA6A54"/>
    <w:rsid w:val="00CA6E6B"/>
    <w:rsid w:val="00CA6ECB"/>
    <w:rsid w:val="00CA7CA9"/>
    <w:rsid w:val="00CB0200"/>
    <w:rsid w:val="00CB2A3E"/>
    <w:rsid w:val="00CB2E93"/>
    <w:rsid w:val="00CB32CA"/>
    <w:rsid w:val="00CB429D"/>
    <w:rsid w:val="00CB43DB"/>
    <w:rsid w:val="00CB5956"/>
    <w:rsid w:val="00CB5A18"/>
    <w:rsid w:val="00CB5E85"/>
    <w:rsid w:val="00CB641C"/>
    <w:rsid w:val="00CB6516"/>
    <w:rsid w:val="00CB6657"/>
    <w:rsid w:val="00CB6BF8"/>
    <w:rsid w:val="00CC02BD"/>
    <w:rsid w:val="00CC114C"/>
    <w:rsid w:val="00CC1AA9"/>
    <w:rsid w:val="00CC1D53"/>
    <w:rsid w:val="00CC2EE3"/>
    <w:rsid w:val="00CC3228"/>
    <w:rsid w:val="00CC3717"/>
    <w:rsid w:val="00CC44D6"/>
    <w:rsid w:val="00CC44D8"/>
    <w:rsid w:val="00CC6503"/>
    <w:rsid w:val="00CC7324"/>
    <w:rsid w:val="00CC7594"/>
    <w:rsid w:val="00CC77D8"/>
    <w:rsid w:val="00CC7FA7"/>
    <w:rsid w:val="00CD0042"/>
    <w:rsid w:val="00CD1391"/>
    <w:rsid w:val="00CD3961"/>
    <w:rsid w:val="00CD3AAA"/>
    <w:rsid w:val="00CD4EFB"/>
    <w:rsid w:val="00CD5395"/>
    <w:rsid w:val="00CD551D"/>
    <w:rsid w:val="00CD6337"/>
    <w:rsid w:val="00CD7C1F"/>
    <w:rsid w:val="00CE021C"/>
    <w:rsid w:val="00CE046C"/>
    <w:rsid w:val="00CE097A"/>
    <w:rsid w:val="00CE0AD2"/>
    <w:rsid w:val="00CE1B4C"/>
    <w:rsid w:val="00CE1F8C"/>
    <w:rsid w:val="00CE2399"/>
    <w:rsid w:val="00CE292F"/>
    <w:rsid w:val="00CE37B8"/>
    <w:rsid w:val="00CE3894"/>
    <w:rsid w:val="00CE4BF7"/>
    <w:rsid w:val="00CE5882"/>
    <w:rsid w:val="00CE58F7"/>
    <w:rsid w:val="00CE7E2C"/>
    <w:rsid w:val="00CE7FB4"/>
    <w:rsid w:val="00CF0EC7"/>
    <w:rsid w:val="00CF1A2A"/>
    <w:rsid w:val="00CF28F3"/>
    <w:rsid w:val="00CF29FD"/>
    <w:rsid w:val="00CF5270"/>
    <w:rsid w:val="00CF60D3"/>
    <w:rsid w:val="00CF62D2"/>
    <w:rsid w:val="00CF6632"/>
    <w:rsid w:val="00CF66FB"/>
    <w:rsid w:val="00CF6BA2"/>
    <w:rsid w:val="00CF74F3"/>
    <w:rsid w:val="00CF76E2"/>
    <w:rsid w:val="00CF7713"/>
    <w:rsid w:val="00CF7B81"/>
    <w:rsid w:val="00D0023A"/>
    <w:rsid w:val="00D00715"/>
    <w:rsid w:val="00D01CEF"/>
    <w:rsid w:val="00D02206"/>
    <w:rsid w:val="00D02399"/>
    <w:rsid w:val="00D02A55"/>
    <w:rsid w:val="00D02DA0"/>
    <w:rsid w:val="00D05232"/>
    <w:rsid w:val="00D054A8"/>
    <w:rsid w:val="00D057E0"/>
    <w:rsid w:val="00D05914"/>
    <w:rsid w:val="00D07351"/>
    <w:rsid w:val="00D07CA0"/>
    <w:rsid w:val="00D100D0"/>
    <w:rsid w:val="00D110B8"/>
    <w:rsid w:val="00D12383"/>
    <w:rsid w:val="00D138A0"/>
    <w:rsid w:val="00D13A81"/>
    <w:rsid w:val="00D14261"/>
    <w:rsid w:val="00D143E0"/>
    <w:rsid w:val="00D14EEA"/>
    <w:rsid w:val="00D171ED"/>
    <w:rsid w:val="00D17921"/>
    <w:rsid w:val="00D21AE4"/>
    <w:rsid w:val="00D222E2"/>
    <w:rsid w:val="00D22AAE"/>
    <w:rsid w:val="00D22B80"/>
    <w:rsid w:val="00D22D6E"/>
    <w:rsid w:val="00D23466"/>
    <w:rsid w:val="00D2394E"/>
    <w:rsid w:val="00D23A70"/>
    <w:rsid w:val="00D24181"/>
    <w:rsid w:val="00D25426"/>
    <w:rsid w:val="00D25EB4"/>
    <w:rsid w:val="00D26D38"/>
    <w:rsid w:val="00D2758C"/>
    <w:rsid w:val="00D27C4F"/>
    <w:rsid w:val="00D27FA0"/>
    <w:rsid w:val="00D304E9"/>
    <w:rsid w:val="00D31CB3"/>
    <w:rsid w:val="00D322A4"/>
    <w:rsid w:val="00D32963"/>
    <w:rsid w:val="00D33B90"/>
    <w:rsid w:val="00D34434"/>
    <w:rsid w:val="00D351B6"/>
    <w:rsid w:val="00D36831"/>
    <w:rsid w:val="00D36AC7"/>
    <w:rsid w:val="00D36B0A"/>
    <w:rsid w:val="00D37251"/>
    <w:rsid w:val="00D37317"/>
    <w:rsid w:val="00D3739F"/>
    <w:rsid w:val="00D3799C"/>
    <w:rsid w:val="00D37D96"/>
    <w:rsid w:val="00D40864"/>
    <w:rsid w:val="00D40BF8"/>
    <w:rsid w:val="00D419FF"/>
    <w:rsid w:val="00D424D7"/>
    <w:rsid w:val="00D43EEB"/>
    <w:rsid w:val="00D4465C"/>
    <w:rsid w:val="00D446FD"/>
    <w:rsid w:val="00D44BF4"/>
    <w:rsid w:val="00D44D57"/>
    <w:rsid w:val="00D4547E"/>
    <w:rsid w:val="00D471B8"/>
    <w:rsid w:val="00D50937"/>
    <w:rsid w:val="00D50EA6"/>
    <w:rsid w:val="00D511BC"/>
    <w:rsid w:val="00D51202"/>
    <w:rsid w:val="00D5159D"/>
    <w:rsid w:val="00D51CE8"/>
    <w:rsid w:val="00D527DF"/>
    <w:rsid w:val="00D53491"/>
    <w:rsid w:val="00D542B8"/>
    <w:rsid w:val="00D55940"/>
    <w:rsid w:val="00D57F6E"/>
    <w:rsid w:val="00D60D55"/>
    <w:rsid w:val="00D61B86"/>
    <w:rsid w:val="00D61FCC"/>
    <w:rsid w:val="00D66E02"/>
    <w:rsid w:val="00D66E8D"/>
    <w:rsid w:val="00D6731E"/>
    <w:rsid w:val="00D67694"/>
    <w:rsid w:val="00D67786"/>
    <w:rsid w:val="00D67DA4"/>
    <w:rsid w:val="00D70FE6"/>
    <w:rsid w:val="00D7124F"/>
    <w:rsid w:val="00D72277"/>
    <w:rsid w:val="00D7236D"/>
    <w:rsid w:val="00D744B7"/>
    <w:rsid w:val="00D7547C"/>
    <w:rsid w:val="00D75DBE"/>
    <w:rsid w:val="00D76323"/>
    <w:rsid w:val="00D763C9"/>
    <w:rsid w:val="00D76708"/>
    <w:rsid w:val="00D7712C"/>
    <w:rsid w:val="00D77B77"/>
    <w:rsid w:val="00D8022D"/>
    <w:rsid w:val="00D8057C"/>
    <w:rsid w:val="00D82688"/>
    <w:rsid w:val="00D832F1"/>
    <w:rsid w:val="00D83E1E"/>
    <w:rsid w:val="00D85226"/>
    <w:rsid w:val="00D85A17"/>
    <w:rsid w:val="00D85F53"/>
    <w:rsid w:val="00D86304"/>
    <w:rsid w:val="00D86B24"/>
    <w:rsid w:val="00D87A25"/>
    <w:rsid w:val="00D90081"/>
    <w:rsid w:val="00D90513"/>
    <w:rsid w:val="00D92340"/>
    <w:rsid w:val="00D928C6"/>
    <w:rsid w:val="00D92941"/>
    <w:rsid w:val="00D9304A"/>
    <w:rsid w:val="00D935D6"/>
    <w:rsid w:val="00D9415C"/>
    <w:rsid w:val="00D95A20"/>
    <w:rsid w:val="00D966FF"/>
    <w:rsid w:val="00D978CD"/>
    <w:rsid w:val="00D97D3F"/>
    <w:rsid w:val="00D97ECD"/>
    <w:rsid w:val="00DA0207"/>
    <w:rsid w:val="00DA177C"/>
    <w:rsid w:val="00DA1808"/>
    <w:rsid w:val="00DA1D47"/>
    <w:rsid w:val="00DA1D97"/>
    <w:rsid w:val="00DA2192"/>
    <w:rsid w:val="00DA2917"/>
    <w:rsid w:val="00DA2C75"/>
    <w:rsid w:val="00DA4EA0"/>
    <w:rsid w:val="00DA5A48"/>
    <w:rsid w:val="00DA5FCB"/>
    <w:rsid w:val="00DA6879"/>
    <w:rsid w:val="00DA6CC5"/>
    <w:rsid w:val="00DA7280"/>
    <w:rsid w:val="00DA73A9"/>
    <w:rsid w:val="00DB133E"/>
    <w:rsid w:val="00DB15FE"/>
    <w:rsid w:val="00DB2195"/>
    <w:rsid w:val="00DB3FAE"/>
    <w:rsid w:val="00DB4995"/>
    <w:rsid w:val="00DB4A47"/>
    <w:rsid w:val="00DB5398"/>
    <w:rsid w:val="00DB6006"/>
    <w:rsid w:val="00DB60A5"/>
    <w:rsid w:val="00DB6323"/>
    <w:rsid w:val="00DB6E4F"/>
    <w:rsid w:val="00DC09E3"/>
    <w:rsid w:val="00DC0B0B"/>
    <w:rsid w:val="00DC15E1"/>
    <w:rsid w:val="00DC1850"/>
    <w:rsid w:val="00DC1901"/>
    <w:rsid w:val="00DC2496"/>
    <w:rsid w:val="00DC2D4C"/>
    <w:rsid w:val="00DC313F"/>
    <w:rsid w:val="00DC3818"/>
    <w:rsid w:val="00DC3DF2"/>
    <w:rsid w:val="00DC5F76"/>
    <w:rsid w:val="00DC605E"/>
    <w:rsid w:val="00DC619D"/>
    <w:rsid w:val="00DC6591"/>
    <w:rsid w:val="00DC6598"/>
    <w:rsid w:val="00DC68A5"/>
    <w:rsid w:val="00DC7409"/>
    <w:rsid w:val="00DC7509"/>
    <w:rsid w:val="00DC7BD5"/>
    <w:rsid w:val="00DC7CBE"/>
    <w:rsid w:val="00DD080B"/>
    <w:rsid w:val="00DD0A1B"/>
    <w:rsid w:val="00DD1001"/>
    <w:rsid w:val="00DD153F"/>
    <w:rsid w:val="00DD2B83"/>
    <w:rsid w:val="00DD2CC6"/>
    <w:rsid w:val="00DD2D56"/>
    <w:rsid w:val="00DD2EE1"/>
    <w:rsid w:val="00DD322A"/>
    <w:rsid w:val="00DD3D96"/>
    <w:rsid w:val="00DD3DA7"/>
    <w:rsid w:val="00DD421E"/>
    <w:rsid w:val="00DD53DD"/>
    <w:rsid w:val="00DD5707"/>
    <w:rsid w:val="00DD5F42"/>
    <w:rsid w:val="00DD65CE"/>
    <w:rsid w:val="00DD757E"/>
    <w:rsid w:val="00DE1661"/>
    <w:rsid w:val="00DE3E9D"/>
    <w:rsid w:val="00DE4392"/>
    <w:rsid w:val="00DE4F3D"/>
    <w:rsid w:val="00DE5DB5"/>
    <w:rsid w:val="00DE6279"/>
    <w:rsid w:val="00DE62CD"/>
    <w:rsid w:val="00DF0251"/>
    <w:rsid w:val="00DF08AD"/>
    <w:rsid w:val="00DF164B"/>
    <w:rsid w:val="00DF173D"/>
    <w:rsid w:val="00DF1AEB"/>
    <w:rsid w:val="00DF1E70"/>
    <w:rsid w:val="00DF2BFE"/>
    <w:rsid w:val="00DF497C"/>
    <w:rsid w:val="00DF6708"/>
    <w:rsid w:val="00DF787F"/>
    <w:rsid w:val="00E00493"/>
    <w:rsid w:val="00E00F42"/>
    <w:rsid w:val="00E014A2"/>
    <w:rsid w:val="00E0208B"/>
    <w:rsid w:val="00E0254D"/>
    <w:rsid w:val="00E02749"/>
    <w:rsid w:val="00E03146"/>
    <w:rsid w:val="00E03180"/>
    <w:rsid w:val="00E0444B"/>
    <w:rsid w:val="00E048EF"/>
    <w:rsid w:val="00E04DC1"/>
    <w:rsid w:val="00E0572F"/>
    <w:rsid w:val="00E05731"/>
    <w:rsid w:val="00E05AAF"/>
    <w:rsid w:val="00E05B81"/>
    <w:rsid w:val="00E06095"/>
    <w:rsid w:val="00E0613A"/>
    <w:rsid w:val="00E06FCA"/>
    <w:rsid w:val="00E07658"/>
    <w:rsid w:val="00E1044E"/>
    <w:rsid w:val="00E11E6A"/>
    <w:rsid w:val="00E1210C"/>
    <w:rsid w:val="00E1243C"/>
    <w:rsid w:val="00E1255B"/>
    <w:rsid w:val="00E13495"/>
    <w:rsid w:val="00E1377C"/>
    <w:rsid w:val="00E13A03"/>
    <w:rsid w:val="00E13EAF"/>
    <w:rsid w:val="00E163A3"/>
    <w:rsid w:val="00E16AC3"/>
    <w:rsid w:val="00E171F0"/>
    <w:rsid w:val="00E2060C"/>
    <w:rsid w:val="00E21546"/>
    <w:rsid w:val="00E218AA"/>
    <w:rsid w:val="00E223B1"/>
    <w:rsid w:val="00E22FBA"/>
    <w:rsid w:val="00E2335C"/>
    <w:rsid w:val="00E24C39"/>
    <w:rsid w:val="00E24D94"/>
    <w:rsid w:val="00E24D97"/>
    <w:rsid w:val="00E25679"/>
    <w:rsid w:val="00E26510"/>
    <w:rsid w:val="00E26F40"/>
    <w:rsid w:val="00E2775D"/>
    <w:rsid w:val="00E307BA"/>
    <w:rsid w:val="00E307BF"/>
    <w:rsid w:val="00E32775"/>
    <w:rsid w:val="00E32E29"/>
    <w:rsid w:val="00E32F7B"/>
    <w:rsid w:val="00E33599"/>
    <w:rsid w:val="00E351EC"/>
    <w:rsid w:val="00E356DD"/>
    <w:rsid w:val="00E36199"/>
    <w:rsid w:val="00E371F0"/>
    <w:rsid w:val="00E37742"/>
    <w:rsid w:val="00E37B3A"/>
    <w:rsid w:val="00E4024D"/>
    <w:rsid w:val="00E40C49"/>
    <w:rsid w:val="00E40D85"/>
    <w:rsid w:val="00E414DC"/>
    <w:rsid w:val="00E41998"/>
    <w:rsid w:val="00E42885"/>
    <w:rsid w:val="00E42B45"/>
    <w:rsid w:val="00E4306A"/>
    <w:rsid w:val="00E43190"/>
    <w:rsid w:val="00E43BF5"/>
    <w:rsid w:val="00E43E09"/>
    <w:rsid w:val="00E43E1C"/>
    <w:rsid w:val="00E43FC2"/>
    <w:rsid w:val="00E44D6B"/>
    <w:rsid w:val="00E45499"/>
    <w:rsid w:val="00E45A8C"/>
    <w:rsid w:val="00E45D9F"/>
    <w:rsid w:val="00E47213"/>
    <w:rsid w:val="00E47BC6"/>
    <w:rsid w:val="00E506E2"/>
    <w:rsid w:val="00E525F6"/>
    <w:rsid w:val="00E53E12"/>
    <w:rsid w:val="00E54F2A"/>
    <w:rsid w:val="00E54F8D"/>
    <w:rsid w:val="00E552D8"/>
    <w:rsid w:val="00E5554D"/>
    <w:rsid w:val="00E55BF1"/>
    <w:rsid w:val="00E5604B"/>
    <w:rsid w:val="00E56FF9"/>
    <w:rsid w:val="00E57A0D"/>
    <w:rsid w:val="00E602B9"/>
    <w:rsid w:val="00E602E4"/>
    <w:rsid w:val="00E61130"/>
    <w:rsid w:val="00E611DC"/>
    <w:rsid w:val="00E614C2"/>
    <w:rsid w:val="00E63558"/>
    <w:rsid w:val="00E63A4F"/>
    <w:rsid w:val="00E6625D"/>
    <w:rsid w:val="00E66E2F"/>
    <w:rsid w:val="00E66E56"/>
    <w:rsid w:val="00E71166"/>
    <w:rsid w:val="00E72A98"/>
    <w:rsid w:val="00E73589"/>
    <w:rsid w:val="00E7402D"/>
    <w:rsid w:val="00E743EE"/>
    <w:rsid w:val="00E745A4"/>
    <w:rsid w:val="00E752BD"/>
    <w:rsid w:val="00E77426"/>
    <w:rsid w:val="00E775FF"/>
    <w:rsid w:val="00E80318"/>
    <w:rsid w:val="00E81489"/>
    <w:rsid w:val="00E828BE"/>
    <w:rsid w:val="00E82BC0"/>
    <w:rsid w:val="00E82F03"/>
    <w:rsid w:val="00E83A4A"/>
    <w:rsid w:val="00E83BC2"/>
    <w:rsid w:val="00E83FE7"/>
    <w:rsid w:val="00E84759"/>
    <w:rsid w:val="00E8525B"/>
    <w:rsid w:val="00E85DDA"/>
    <w:rsid w:val="00E86367"/>
    <w:rsid w:val="00E86674"/>
    <w:rsid w:val="00E86BA6"/>
    <w:rsid w:val="00E86DDD"/>
    <w:rsid w:val="00E90377"/>
    <w:rsid w:val="00E9067D"/>
    <w:rsid w:val="00E9098B"/>
    <w:rsid w:val="00E910AF"/>
    <w:rsid w:val="00E912B1"/>
    <w:rsid w:val="00E9185B"/>
    <w:rsid w:val="00E93319"/>
    <w:rsid w:val="00E93C33"/>
    <w:rsid w:val="00E9408F"/>
    <w:rsid w:val="00E94485"/>
    <w:rsid w:val="00E94932"/>
    <w:rsid w:val="00E96391"/>
    <w:rsid w:val="00E97A3B"/>
    <w:rsid w:val="00EA0852"/>
    <w:rsid w:val="00EA0897"/>
    <w:rsid w:val="00EA0BB7"/>
    <w:rsid w:val="00EA0BFC"/>
    <w:rsid w:val="00EA0C5D"/>
    <w:rsid w:val="00EA0E99"/>
    <w:rsid w:val="00EA1B2A"/>
    <w:rsid w:val="00EA2CD2"/>
    <w:rsid w:val="00EA3B5A"/>
    <w:rsid w:val="00EA44C3"/>
    <w:rsid w:val="00EA4776"/>
    <w:rsid w:val="00EA4E60"/>
    <w:rsid w:val="00EA51AD"/>
    <w:rsid w:val="00EA5C1D"/>
    <w:rsid w:val="00EA6104"/>
    <w:rsid w:val="00EA6F3D"/>
    <w:rsid w:val="00EB02E5"/>
    <w:rsid w:val="00EB0412"/>
    <w:rsid w:val="00EB11E1"/>
    <w:rsid w:val="00EB1309"/>
    <w:rsid w:val="00EB16E9"/>
    <w:rsid w:val="00EB2799"/>
    <w:rsid w:val="00EB37A2"/>
    <w:rsid w:val="00EB3FBA"/>
    <w:rsid w:val="00EB4E61"/>
    <w:rsid w:val="00EB5122"/>
    <w:rsid w:val="00EB58DD"/>
    <w:rsid w:val="00EB6116"/>
    <w:rsid w:val="00EB6FCE"/>
    <w:rsid w:val="00EB7865"/>
    <w:rsid w:val="00EC0521"/>
    <w:rsid w:val="00EC0C7E"/>
    <w:rsid w:val="00EC2825"/>
    <w:rsid w:val="00EC2AC8"/>
    <w:rsid w:val="00EC3149"/>
    <w:rsid w:val="00EC370D"/>
    <w:rsid w:val="00EC3987"/>
    <w:rsid w:val="00EC468B"/>
    <w:rsid w:val="00EC4E52"/>
    <w:rsid w:val="00EC4E9C"/>
    <w:rsid w:val="00EC51A0"/>
    <w:rsid w:val="00EC5655"/>
    <w:rsid w:val="00EC5CC6"/>
    <w:rsid w:val="00EC5F53"/>
    <w:rsid w:val="00EC6484"/>
    <w:rsid w:val="00ED01E2"/>
    <w:rsid w:val="00ED266A"/>
    <w:rsid w:val="00ED36FD"/>
    <w:rsid w:val="00ED3E6D"/>
    <w:rsid w:val="00ED51FD"/>
    <w:rsid w:val="00ED5BF2"/>
    <w:rsid w:val="00ED6FF1"/>
    <w:rsid w:val="00ED75C5"/>
    <w:rsid w:val="00EE019F"/>
    <w:rsid w:val="00EE1DBD"/>
    <w:rsid w:val="00EE2FC5"/>
    <w:rsid w:val="00EE3C85"/>
    <w:rsid w:val="00EE4029"/>
    <w:rsid w:val="00EE6074"/>
    <w:rsid w:val="00EE69D1"/>
    <w:rsid w:val="00EE6F70"/>
    <w:rsid w:val="00EE75C0"/>
    <w:rsid w:val="00EF0E27"/>
    <w:rsid w:val="00EF107E"/>
    <w:rsid w:val="00EF1EF9"/>
    <w:rsid w:val="00EF23BF"/>
    <w:rsid w:val="00EF25A3"/>
    <w:rsid w:val="00EF2A3D"/>
    <w:rsid w:val="00EF2D87"/>
    <w:rsid w:val="00EF3290"/>
    <w:rsid w:val="00EF3F7F"/>
    <w:rsid w:val="00EF46E0"/>
    <w:rsid w:val="00EF497B"/>
    <w:rsid w:val="00EF4BCB"/>
    <w:rsid w:val="00EF50D3"/>
    <w:rsid w:val="00EF5843"/>
    <w:rsid w:val="00EF6A4D"/>
    <w:rsid w:val="00EF6FA3"/>
    <w:rsid w:val="00EF73C9"/>
    <w:rsid w:val="00EF7547"/>
    <w:rsid w:val="00EF7FAD"/>
    <w:rsid w:val="00F00CEC"/>
    <w:rsid w:val="00F01771"/>
    <w:rsid w:val="00F01790"/>
    <w:rsid w:val="00F01E46"/>
    <w:rsid w:val="00F02CCB"/>
    <w:rsid w:val="00F035D6"/>
    <w:rsid w:val="00F03967"/>
    <w:rsid w:val="00F04A44"/>
    <w:rsid w:val="00F04C42"/>
    <w:rsid w:val="00F0598E"/>
    <w:rsid w:val="00F05AD8"/>
    <w:rsid w:val="00F06058"/>
    <w:rsid w:val="00F060DF"/>
    <w:rsid w:val="00F066D6"/>
    <w:rsid w:val="00F06F12"/>
    <w:rsid w:val="00F07625"/>
    <w:rsid w:val="00F07895"/>
    <w:rsid w:val="00F11064"/>
    <w:rsid w:val="00F11B43"/>
    <w:rsid w:val="00F13CA5"/>
    <w:rsid w:val="00F147C2"/>
    <w:rsid w:val="00F148F6"/>
    <w:rsid w:val="00F14998"/>
    <w:rsid w:val="00F149F0"/>
    <w:rsid w:val="00F14ED7"/>
    <w:rsid w:val="00F153E7"/>
    <w:rsid w:val="00F17282"/>
    <w:rsid w:val="00F1785E"/>
    <w:rsid w:val="00F206E6"/>
    <w:rsid w:val="00F20823"/>
    <w:rsid w:val="00F21190"/>
    <w:rsid w:val="00F230EF"/>
    <w:rsid w:val="00F24F4C"/>
    <w:rsid w:val="00F250AD"/>
    <w:rsid w:val="00F2545A"/>
    <w:rsid w:val="00F25F5D"/>
    <w:rsid w:val="00F268D4"/>
    <w:rsid w:val="00F26EDE"/>
    <w:rsid w:val="00F2780F"/>
    <w:rsid w:val="00F30326"/>
    <w:rsid w:val="00F30923"/>
    <w:rsid w:val="00F31280"/>
    <w:rsid w:val="00F31B21"/>
    <w:rsid w:val="00F32BB2"/>
    <w:rsid w:val="00F32C5C"/>
    <w:rsid w:val="00F3399A"/>
    <w:rsid w:val="00F33C7D"/>
    <w:rsid w:val="00F36A71"/>
    <w:rsid w:val="00F37421"/>
    <w:rsid w:val="00F374F8"/>
    <w:rsid w:val="00F3775E"/>
    <w:rsid w:val="00F405E3"/>
    <w:rsid w:val="00F40AE6"/>
    <w:rsid w:val="00F426CD"/>
    <w:rsid w:val="00F42EA5"/>
    <w:rsid w:val="00F43E09"/>
    <w:rsid w:val="00F450F1"/>
    <w:rsid w:val="00F46952"/>
    <w:rsid w:val="00F46EA4"/>
    <w:rsid w:val="00F5045E"/>
    <w:rsid w:val="00F506EB"/>
    <w:rsid w:val="00F51384"/>
    <w:rsid w:val="00F517F7"/>
    <w:rsid w:val="00F5239C"/>
    <w:rsid w:val="00F52885"/>
    <w:rsid w:val="00F5316F"/>
    <w:rsid w:val="00F53A7C"/>
    <w:rsid w:val="00F548B2"/>
    <w:rsid w:val="00F54C8A"/>
    <w:rsid w:val="00F54E5A"/>
    <w:rsid w:val="00F554B0"/>
    <w:rsid w:val="00F557A2"/>
    <w:rsid w:val="00F5590F"/>
    <w:rsid w:val="00F5593E"/>
    <w:rsid w:val="00F55FB4"/>
    <w:rsid w:val="00F565DD"/>
    <w:rsid w:val="00F56868"/>
    <w:rsid w:val="00F60207"/>
    <w:rsid w:val="00F6038B"/>
    <w:rsid w:val="00F60512"/>
    <w:rsid w:val="00F609E2"/>
    <w:rsid w:val="00F61274"/>
    <w:rsid w:val="00F615CF"/>
    <w:rsid w:val="00F61F4D"/>
    <w:rsid w:val="00F62078"/>
    <w:rsid w:val="00F62400"/>
    <w:rsid w:val="00F6292E"/>
    <w:rsid w:val="00F63124"/>
    <w:rsid w:val="00F633A0"/>
    <w:rsid w:val="00F64810"/>
    <w:rsid w:val="00F64C67"/>
    <w:rsid w:val="00F651BB"/>
    <w:rsid w:val="00F6560D"/>
    <w:rsid w:val="00F6662A"/>
    <w:rsid w:val="00F70D8D"/>
    <w:rsid w:val="00F70FB3"/>
    <w:rsid w:val="00F7156E"/>
    <w:rsid w:val="00F722CB"/>
    <w:rsid w:val="00F723B1"/>
    <w:rsid w:val="00F726EF"/>
    <w:rsid w:val="00F72E3A"/>
    <w:rsid w:val="00F73B15"/>
    <w:rsid w:val="00F73E32"/>
    <w:rsid w:val="00F73F7A"/>
    <w:rsid w:val="00F74164"/>
    <w:rsid w:val="00F758CE"/>
    <w:rsid w:val="00F75CBC"/>
    <w:rsid w:val="00F7671D"/>
    <w:rsid w:val="00F7775C"/>
    <w:rsid w:val="00F77F5F"/>
    <w:rsid w:val="00F77F76"/>
    <w:rsid w:val="00F81685"/>
    <w:rsid w:val="00F830C7"/>
    <w:rsid w:val="00F834B0"/>
    <w:rsid w:val="00F83B40"/>
    <w:rsid w:val="00F83B5B"/>
    <w:rsid w:val="00F8400E"/>
    <w:rsid w:val="00F84401"/>
    <w:rsid w:val="00F85142"/>
    <w:rsid w:val="00F85E61"/>
    <w:rsid w:val="00F875D1"/>
    <w:rsid w:val="00F87A8D"/>
    <w:rsid w:val="00F87C7E"/>
    <w:rsid w:val="00F87D10"/>
    <w:rsid w:val="00F9057D"/>
    <w:rsid w:val="00F910FA"/>
    <w:rsid w:val="00F91F72"/>
    <w:rsid w:val="00F927CE"/>
    <w:rsid w:val="00F934DA"/>
    <w:rsid w:val="00F93CF4"/>
    <w:rsid w:val="00F93FC4"/>
    <w:rsid w:val="00F93FCC"/>
    <w:rsid w:val="00F94628"/>
    <w:rsid w:val="00F957CA"/>
    <w:rsid w:val="00F967AC"/>
    <w:rsid w:val="00F96B2B"/>
    <w:rsid w:val="00F96FDD"/>
    <w:rsid w:val="00F97E3E"/>
    <w:rsid w:val="00FA1E70"/>
    <w:rsid w:val="00FA1FAB"/>
    <w:rsid w:val="00FA22A1"/>
    <w:rsid w:val="00FA516A"/>
    <w:rsid w:val="00FA60E2"/>
    <w:rsid w:val="00FA641F"/>
    <w:rsid w:val="00FA7992"/>
    <w:rsid w:val="00FA7BF0"/>
    <w:rsid w:val="00FA7FF9"/>
    <w:rsid w:val="00FB080C"/>
    <w:rsid w:val="00FB0E42"/>
    <w:rsid w:val="00FB2984"/>
    <w:rsid w:val="00FB32A9"/>
    <w:rsid w:val="00FB3442"/>
    <w:rsid w:val="00FB4212"/>
    <w:rsid w:val="00FB574D"/>
    <w:rsid w:val="00FB5A30"/>
    <w:rsid w:val="00FB66CD"/>
    <w:rsid w:val="00FB71E2"/>
    <w:rsid w:val="00FB7DF0"/>
    <w:rsid w:val="00FB7E8A"/>
    <w:rsid w:val="00FC0493"/>
    <w:rsid w:val="00FC06B1"/>
    <w:rsid w:val="00FC0970"/>
    <w:rsid w:val="00FC2697"/>
    <w:rsid w:val="00FC3F6A"/>
    <w:rsid w:val="00FC3FFF"/>
    <w:rsid w:val="00FC56D7"/>
    <w:rsid w:val="00FC5ABA"/>
    <w:rsid w:val="00FC6048"/>
    <w:rsid w:val="00FD0956"/>
    <w:rsid w:val="00FD14FE"/>
    <w:rsid w:val="00FD1D05"/>
    <w:rsid w:val="00FD27BE"/>
    <w:rsid w:val="00FD2F73"/>
    <w:rsid w:val="00FD3B3A"/>
    <w:rsid w:val="00FD3C52"/>
    <w:rsid w:val="00FD471C"/>
    <w:rsid w:val="00FD494C"/>
    <w:rsid w:val="00FD4CD0"/>
    <w:rsid w:val="00FD5FF1"/>
    <w:rsid w:val="00FD6A2B"/>
    <w:rsid w:val="00FD6EB4"/>
    <w:rsid w:val="00FD7234"/>
    <w:rsid w:val="00FD7244"/>
    <w:rsid w:val="00FD7916"/>
    <w:rsid w:val="00FE0401"/>
    <w:rsid w:val="00FE0BA7"/>
    <w:rsid w:val="00FE108F"/>
    <w:rsid w:val="00FE2039"/>
    <w:rsid w:val="00FE3B73"/>
    <w:rsid w:val="00FE3BFA"/>
    <w:rsid w:val="00FE4D70"/>
    <w:rsid w:val="00FE55F8"/>
    <w:rsid w:val="00FE56D1"/>
    <w:rsid w:val="00FE5B74"/>
    <w:rsid w:val="00FF0721"/>
    <w:rsid w:val="00FF1AAB"/>
    <w:rsid w:val="00FF3F56"/>
    <w:rsid w:val="00FF58C1"/>
    <w:rsid w:val="00FF5F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D30"/>
    <w:pPr>
      <w:spacing w:after="0" w:line="240" w:lineRule="auto"/>
    </w:pPr>
    <w:rPr>
      <w:rFonts w:ascii="Times New Roman" w:hAnsi="Times New Roman" w:cs="Times New Roman"/>
      <w:sz w:val="24"/>
      <w:szCs w:val="24"/>
      <w:lang w:eastAsia="ru-RU"/>
    </w:rPr>
  </w:style>
  <w:style w:type="paragraph" w:styleId="1">
    <w:name w:val="heading 1"/>
    <w:basedOn w:val="a"/>
    <w:next w:val="a"/>
    <w:link w:val="10"/>
    <w:qFormat/>
    <w:rsid w:val="00C87D3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7D30"/>
    <w:rPr>
      <w:rFonts w:ascii="Arial" w:hAnsi="Arial" w:cs="Arial"/>
      <w:b/>
      <w:bCs/>
      <w:kern w:val="32"/>
      <w:sz w:val="32"/>
      <w:szCs w:val="32"/>
      <w:lang w:eastAsia="ru-RU"/>
    </w:rPr>
  </w:style>
  <w:style w:type="paragraph" w:styleId="a3">
    <w:name w:val="Block Text"/>
    <w:basedOn w:val="a"/>
    <w:unhideWhenUsed/>
    <w:rsid w:val="00C87D30"/>
    <w:pPr>
      <w:ind w:left="1800" w:right="1435"/>
      <w:jc w:val="center"/>
    </w:pPr>
    <w:rPr>
      <w:rFonts w:ascii="Times New Roman CYR" w:hAnsi="Times New Roman CYR"/>
      <w:b/>
      <w:bCs/>
      <w:sz w:val="34"/>
      <w:szCs w:val="34"/>
    </w:rPr>
  </w:style>
  <w:style w:type="paragraph" w:customStyle="1" w:styleId="ConsPlusNormal">
    <w:name w:val="ConsPlusNormal"/>
    <w:rsid w:val="00C87D30"/>
    <w:pPr>
      <w:widowControl w:val="0"/>
      <w:autoSpaceDE w:val="0"/>
      <w:autoSpaceDN w:val="0"/>
      <w:adjustRightInd w:val="0"/>
      <w:spacing w:after="0" w:line="240" w:lineRule="auto"/>
      <w:ind w:firstLine="720"/>
    </w:pPr>
    <w:rPr>
      <w:rFonts w:ascii="Arial" w:hAnsi="Arial" w:cs="Arial"/>
      <w:sz w:val="20"/>
      <w:szCs w:val="20"/>
      <w:lang w:eastAsia="ru-RU"/>
    </w:rPr>
  </w:style>
  <w:style w:type="paragraph" w:customStyle="1" w:styleId="ConsPlusTitle">
    <w:name w:val="ConsPlusTitle"/>
    <w:rsid w:val="00C87D30"/>
    <w:pPr>
      <w:widowControl w:val="0"/>
      <w:autoSpaceDE w:val="0"/>
      <w:autoSpaceDN w:val="0"/>
      <w:adjustRightInd w:val="0"/>
      <w:spacing w:after="0" w:line="240" w:lineRule="auto"/>
    </w:pPr>
    <w:rPr>
      <w:rFonts w:ascii="Arial"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134331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1194</Words>
  <Characters>6809</Characters>
  <Application>Microsoft Office Word</Application>
  <DocSecurity>0</DocSecurity>
  <Lines>56</Lines>
  <Paragraphs>15</Paragraphs>
  <ScaleCrop>false</ScaleCrop>
  <Company>Администрация</Company>
  <LinksUpToDate>false</LinksUpToDate>
  <CharactersWithSpaces>7988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Инспектор</dc:creator>
  <cp:keywords/>
  <dc:description/>
  <cp:lastModifiedBy>Инспектор</cp:lastModifiedBy>
  <cp:revision>3</cp:revision>
  <dcterms:created xsi:type="dcterms:W3CDTF">2015-03-14T09:53:00Z</dcterms:created>
  <dcterms:modified xsi:type="dcterms:W3CDTF">2015-03-14T09:53:00Z</dcterms:modified>
</cp:coreProperties>
</file>