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D4" w:rsidRDefault="00660BD4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98505A" w:rsidRDefault="0098505A">
      <w:pPr>
        <w:widowControl w:val="0"/>
        <w:ind w:left="567" w:firstLine="851"/>
        <w:jc w:val="center"/>
      </w:pPr>
      <w:r>
        <w:rPr>
          <w:b/>
          <w:sz w:val="28"/>
          <w:szCs w:val="28"/>
        </w:rPr>
        <w:t xml:space="preserve">ПРОТОКОЛ № </w:t>
      </w:r>
      <w:r w:rsidR="009204C5">
        <w:rPr>
          <w:b/>
          <w:sz w:val="28"/>
          <w:szCs w:val="28"/>
        </w:rPr>
        <w:t>3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 xml:space="preserve">заседания антинаркотической комиссии </w:t>
      </w:r>
    </w:p>
    <w:p w:rsidR="0036338D" w:rsidRPr="0036338D" w:rsidRDefault="0036338D" w:rsidP="0036338D">
      <w:pPr>
        <w:pStyle w:val="aa"/>
        <w:widowControl w:val="0"/>
        <w:tabs>
          <w:tab w:val="left" w:pos="142"/>
          <w:tab w:val="left" w:pos="1560"/>
        </w:tabs>
        <w:spacing w:line="360" w:lineRule="auto"/>
        <w:rPr>
          <w:b/>
          <w:sz w:val="28"/>
          <w:szCs w:val="28"/>
        </w:rPr>
      </w:pPr>
      <w:r w:rsidRPr="0036338D">
        <w:rPr>
          <w:b/>
          <w:sz w:val="28"/>
          <w:szCs w:val="28"/>
        </w:rPr>
        <w:t>муниципального образования «Город Донецк»</w:t>
      </w:r>
    </w:p>
    <w:p w:rsidR="0098505A" w:rsidRDefault="0098505A">
      <w:pPr>
        <w:widowControl w:val="0"/>
        <w:ind w:left="567" w:firstLine="851"/>
        <w:jc w:val="center"/>
      </w:pPr>
      <w:r>
        <w:rPr>
          <w:sz w:val="28"/>
          <w:szCs w:val="28"/>
        </w:rPr>
        <w:t xml:space="preserve">  </w:t>
      </w:r>
    </w:p>
    <w:p w:rsidR="0098505A" w:rsidRDefault="0098505A">
      <w:pPr>
        <w:widowControl w:val="0"/>
        <w:ind w:left="567" w:firstLine="851"/>
        <w:jc w:val="center"/>
        <w:rPr>
          <w:b/>
          <w:sz w:val="28"/>
          <w:szCs w:val="28"/>
        </w:rPr>
      </w:pPr>
    </w:p>
    <w:tbl>
      <w:tblPr>
        <w:tblW w:w="0" w:type="auto"/>
        <w:tblInd w:w="228" w:type="dxa"/>
        <w:tblLayout w:type="fixed"/>
        <w:tblLook w:val="0000"/>
      </w:tblPr>
      <w:tblGrid>
        <w:gridCol w:w="6840"/>
        <w:gridCol w:w="3480"/>
      </w:tblGrid>
      <w:tr w:rsidR="0098505A">
        <w:trPr>
          <w:trHeight w:val="311"/>
        </w:trPr>
        <w:tc>
          <w:tcPr>
            <w:tcW w:w="6840" w:type="dxa"/>
            <w:shd w:val="clear" w:color="auto" w:fill="auto"/>
          </w:tcPr>
          <w:p w:rsidR="0098505A" w:rsidRDefault="009204C5" w:rsidP="00660BD4">
            <w:pPr>
              <w:pStyle w:val="aa"/>
              <w:ind w:left="567" w:firstLine="851"/>
              <w:jc w:val="both"/>
            </w:pPr>
            <w:r>
              <w:rPr>
                <w:sz w:val="28"/>
                <w:szCs w:val="28"/>
              </w:rPr>
              <w:t>7</w:t>
            </w:r>
            <w:r w:rsidR="009850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="00FB23D5">
              <w:rPr>
                <w:sz w:val="28"/>
                <w:szCs w:val="28"/>
              </w:rPr>
              <w:t xml:space="preserve"> </w:t>
            </w:r>
            <w:r w:rsidR="00660BD4">
              <w:rPr>
                <w:sz w:val="28"/>
                <w:szCs w:val="28"/>
              </w:rPr>
              <w:t xml:space="preserve"> </w:t>
            </w:r>
            <w:r w:rsidR="0098505A">
              <w:rPr>
                <w:sz w:val="28"/>
                <w:szCs w:val="28"/>
              </w:rPr>
              <w:t>202</w:t>
            </w:r>
            <w:r w:rsidR="00660BD4">
              <w:rPr>
                <w:sz w:val="28"/>
                <w:szCs w:val="28"/>
              </w:rPr>
              <w:t>1</w:t>
            </w:r>
            <w:r w:rsidR="0098505A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3480" w:type="dxa"/>
            <w:shd w:val="clear" w:color="auto" w:fill="auto"/>
          </w:tcPr>
          <w:p w:rsidR="0098505A" w:rsidRDefault="0098505A">
            <w:pPr>
              <w:ind w:left="567" w:firstLine="851"/>
              <w:jc w:val="right"/>
            </w:pPr>
            <w:r>
              <w:rPr>
                <w:sz w:val="28"/>
                <w:szCs w:val="28"/>
              </w:rPr>
              <w:t>г. Донецк</w:t>
            </w:r>
          </w:p>
        </w:tc>
      </w:tr>
    </w:tbl>
    <w:p w:rsidR="0098505A" w:rsidRDefault="0098505A">
      <w:pPr>
        <w:widowControl w:val="0"/>
        <w:ind w:left="567" w:firstLine="851"/>
        <w:jc w:val="center"/>
        <w:rPr>
          <w:sz w:val="28"/>
          <w:szCs w:val="28"/>
          <w:lang w:eastAsia="ru-RU"/>
        </w:rPr>
      </w:pPr>
    </w:p>
    <w:p w:rsidR="0036338D" w:rsidRDefault="0036338D" w:rsidP="0036338D">
      <w:pPr>
        <w:spacing w:line="360" w:lineRule="auto"/>
        <w:ind w:left="-567" w:firstLine="12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– Кураев Р.В., глава Администрации города Донецка. </w:t>
      </w:r>
    </w:p>
    <w:p w:rsidR="0036338D" w:rsidRDefault="0036338D" w:rsidP="0036338D">
      <w:pPr>
        <w:spacing w:line="360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Секретарь – Кузнецова А.А, ведущий специалист по взаимодействию и общественному формированию Администрации города.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Присутствовали:  </w:t>
      </w:r>
      <w:r>
        <w:rPr>
          <w:color w:val="FF0000"/>
          <w:sz w:val="28"/>
          <w:szCs w:val="28"/>
          <w:lang w:eastAsia="ru-RU"/>
        </w:rPr>
        <w:t xml:space="preserve"> </w:t>
      </w:r>
      <w:r w:rsidR="000235D0">
        <w:rPr>
          <w:color w:val="000000"/>
          <w:sz w:val="28"/>
          <w:szCs w:val="28"/>
          <w:lang w:eastAsia="ru-RU"/>
        </w:rPr>
        <w:t>1</w:t>
      </w:r>
      <w:r w:rsidR="000A74E3">
        <w:rPr>
          <w:color w:val="000000"/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 человек  </w:t>
      </w:r>
    </w:p>
    <w:p w:rsidR="0098505A" w:rsidRDefault="0098505A">
      <w:pPr>
        <w:autoSpaceDE w:val="0"/>
        <w:ind w:left="567" w:firstLine="851"/>
        <w:jc w:val="both"/>
      </w:pPr>
      <w:r>
        <w:rPr>
          <w:sz w:val="28"/>
          <w:szCs w:val="28"/>
          <w:lang w:eastAsia="ru-RU"/>
        </w:rPr>
        <w:t xml:space="preserve">Место проведения: </w:t>
      </w:r>
      <w:r w:rsidR="00660BD4">
        <w:rPr>
          <w:sz w:val="28"/>
          <w:szCs w:val="28"/>
          <w:lang w:eastAsia="ru-RU"/>
        </w:rPr>
        <w:t>зал заседаний</w:t>
      </w:r>
      <w:r>
        <w:rPr>
          <w:sz w:val="28"/>
          <w:szCs w:val="28"/>
          <w:lang w:eastAsia="ru-RU"/>
        </w:rPr>
        <w:t xml:space="preserve"> Администрации города Донецка</w:t>
      </w:r>
    </w:p>
    <w:p w:rsidR="0098505A" w:rsidRDefault="0098505A">
      <w:pPr>
        <w:autoSpaceDE w:val="0"/>
        <w:ind w:left="567" w:firstLine="851"/>
        <w:jc w:val="both"/>
        <w:rPr>
          <w:sz w:val="28"/>
          <w:szCs w:val="28"/>
          <w:lang w:eastAsia="ru-RU"/>
        </w:rPr>
      </w:pPr>
    </w:p>
    <w:p w:rsidR="00063471" w:rsidRDefault="00063471">
      <w:pPr>
        <w:autoSpaceDE w:val="0"/>
        <w:ind w:left="567" w:firstLine="851"/>
        <w:jc w:val="center"/>
        <w:rPr>
          <w:sz w:val="28"/>
          <w:szCs w:val="28"/>
          <w:lang w:eastAsia="ru-RU"/>
        </w:rPr>
      </w:pPr>
    </w:p>
    <w:p w:rsidR="0098505A" w:rsidRDefault="0098505A">
      <w:pPr>
        <w:autoSpaceDE w:val="0"/>
        <w:ind w:left="567" w:firstLine="851"/>
        <w:jc w:val="center"/>
      </w:pPr>
      <w:r>
        <w:rPr>
          <w:sz w:val="28"/>
          <w:szCs w:val="28"/>
          <w:lang w:eastAsia="ru-RU"/>
        </w:rPr>
        <w:t>ПОВЕСТКА ДНЯ:</w:t>
      </w:r>
    </w:p>
    <w:p w:rsidR="0098505A" w:rsidRDefault="0098505A">
      <w:pPr>
        <w:autoSpaceDE w:val="0"/>
        <w:ind w:left="567" w:firstLine="851"/>
        <w:jc w:val="center"/>
        <w:rPr>
          <w:sz w:val="28"/>
          <w:szCs w:val="28"/>
          <w:lang w:eastAsia="ru-RU"/>
        </w:rPr>
      </w:pPr>
    </w:p>
    <w:p w:rsidR="009B0348" w:rsidRPr="009B0348" w:rsidRDefault="009B0348" w:rsidP="009B0348">
      <w:pPr>
        <w:pStyle w:val="af0"/>
        <w:numPr>
          <w:ilvl w:val="0"/>
          <w:numId w:val="9"/>
        </w:numPr>
        <w:suppressAutoHyphens w:val="0"/>
        <w:jc w:val="both"/>
        <w:rPr>
          <w:color w:val="000000"/>
          <w:sz w:val="28"/>
          <w:szCs w:val="28"/>
          <w:lang w:eastAsia="ru-RU"/>
        </w:rPr>
      </w:pPr>
      <w:r w:rsidRPr="009B0348">
        <w:rPr>
          <w:color w:val="000000"/>
          <w:sz w:val="28"/>
          <w:szCs w:val="28"/>
          <w:lang w:eastAsia="ru-RU"/>
        </w:rPr>
        <w:t>"О</w:t>
      </w:r>
      <w:r>
        <w:rPr>
          <w:color w:val="000000"/>
          <w:sz w:val="28"/>
          <w:szCs w:val="28"/>
          <w:lang w:eastAsia="ru-RU"/>
        </w:rPr>
        <w:t xml:space="preserve"> п</w:t>
      </w:r>
      <w:r w:rsidRPr="009B0348">
        <w:rPr>
          <w:color w:val="000000"/>
          <w:sz w:val="28"/>
          <w:szCs w:val="28"/>
          <w:lang w:eastAsia="ru-RU"/>
        </w:rPr>
        <w:t>овышении эффективности  проведения мероприятий по организации профилактической работы с несовершеннолетними, склонными к употреблению наркотиков органами и учреждениями системы профилактики муниципального образования " Город Донецк"</w:t>
      </w:r>
    </w:p>
    <w:p w:rsidR="0026759E" w:rsidRPr="00175A22" w:rsidRDefault="0098505A" w:rsidP="00175A22">
      <w:pPr>
        <w:spacing w:line="276" w:lineRule="auto"/>
        <w:ind w:left="567" w:firstLine="851"/>
        <w:jc w:val="both"/>
      </w:pPr>
      <w:r>
        <w:rPr>
          <w:b/>
          <w:sz w:val="28"/>
          <w:szCs w:val="28"/>
        </w:rPr>
        <w:t>СЛУШАЛИ:</w:t>
      </w:r>
      <w:r>
        <w:rPr>
          <w:sz w:val="28"/>
          <w:szCs w:val="28"/>
          <w:lang w:eastAsia="ru-RU"/>
        </w:rPr>
        <w:t xml:space="preserve">  </w:t>
      </w:r>
    </w:p>
    <w:p w:rsidR="0026759E" w:rsidRPr="00F71276" w:rsidRDefault="0026759E" w:rsidP="0026759E">
      <w:pPr>
        <w:pStyle w:val="af0"/>
        <w:ind w:left="360"/>
        <w:jc w:val="both"/>
        <w:rPr>
          <w:b/>
          <w:color w:val="000000"/>
          <w:sz w:val="32"/>
          <w:szCs w:val="32"/>
        </w:rPr>
      </w:pPr>
      <w:r w:rsidRPr="0026759E">
        <w:rPr>
          <w:b/>
          <w:color w:val="000000"/>
          <w:sz w:val="32"/>
          <w:szCs w:val="32"/>
        </w:rPr>
        <w:t xml:space="preserve">            </w:t>
      </w:r>
      <w:r w:rsidR="0002509E">
        <w:rPr>
          <w:b/>
          <w:color w:val="000000"/>
          <w:sz w:val="32"/>
          <w:szCs w:val="32"/>
        </w:rPr>
        <w:t xml:space="preserve">  </w:t>
      </w:r>
      <w:proofErr w:type="spellStart"/>
      <w:proofErr w:type="gramStart"/>
      <w:r w:rsidR="00175A22">
        <w:rPr>
          <w:sz w:val="28"/>
          <w:szCs w:val="28"/>
        </w:rPr>
        <w:t>Перешеина</w:t>
      </w:r>
      <w:proofErr w:type="spellEnd"/>
      <w:r w:rsidR="00175A22">
        <w:rPr>
          <w:sz w:val="28"/>
          <w:szCs w:val="28"/>
        </w:rPr>
        <w:t xml:space="preserve"> </w:t>
      </w:r>
      <w:proofErr w:type="spellStart"/>
      <w:r w:rsidR="00175A22">
        <w:rPr>
          <w:sz w:val="28"/>
          <w:szCs w:val="28"/>
        </w:rPr>
        <w:t>ЛеонидА</w:t>
      </w:r>
      <w:proofErr w:type="spellEnd"/>
      <w:r w:rsidR="00175A22">
        <w:rPr>
          <w:sz w:val="28"/>
          <w:szCs w:val="28"/>
        </w:rPr>
        <w:t xml:space="preserve"> </w:t>
      </w:r>
      <w:proofErr w:type="spellStart"/>
      <w:r w:rsidR="00175A22">
        <w:rPr>
          <w:sz w:val="28"/>
          <w:szCs w:val="28"/>
        </w:rPr>
        <w:t>ЛеонидовичА</w:t>
      </w:r>
      <w:proofErr w:type="spellEnd"/>
      <w:r w:rsidR="00175A22">
        <w:rPr>
          <w:sz w:val="28"/>
          <w:szCs w:val="28"/>
        </w:rPr>
        <w:t xml:space="preserve"> - атамана ГКО «</w:t>
      </w:r>
      <w:proofErr w:type="spellStart"/>
      <w:r w:rsidR="00175A22">
        <w:rPr>
          <w:sz w:val="28"/>
          <w:szCs w:val="28"/>
        </w:rPr>
        <w:t>Гундоровское</w:t>
      </w:r>
      <w:proofErr w:type="spellEnd"/>
      <w:r w:rsidR="00175A22">
        <w:rPr>
          <w:sz w:val="28"/>
          <w:szCs w:val="28"/>
        </w:rPr>
        <w:t>»)</w:t>
      </w:r>
      <w:proofErr w:type="gramEnd"/>
    </w:p>
    <w:p w:rsidR="00660BD4" w:rsidRDefault="00660BD4" w:rsidP="00660BD4">
      <w:pPr>
        <w:autoSpaceDE w:val="0"/>
        <w:ind w:left="567" w:firstLine="851"/>
        <w:rPr>
          <w:b/>
          <w:color w:val="000000"/>
          <w:sz w:val="28"/>
          <w:szCs w:val="28"/>
          <w:lang w:eastAsia="ru-RU"/>
        </w:rPr>
      </w:pPr>
    </w:p>
    <w:p w:rsidR="0098505A" w:rsidRPr="00660BD4" w:rsidRDefault="0098505A" w:rsidP="00660BD4">
      <w:pPr>
        <w:autoSpaceDE w:val="0"/>
        <w:ind w:left="567" w:firstLine="851"/>
        <w:rPr>
          <w:sz w:val="28"/>
          <w:szCs w:val="28"/>
        </w:rPr>
      </w:pPr>
      <w:r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98505A" w:rsidRDefault="0098505A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6350AE" w:rsidRPr="00175A22" w:rsidRDefault="00175A22" w:rsidP="00175A22">
      <w:pPr>
        <w:pStyle w:val="21"/>
        <w:spacing w:after="6" w:line="240" w:lineRule="auto"/>
        <w:ind w:left="567"/>
        <w:jc w:val="both"/>
      </w:pPr>
      <w:r>
        <w:rPr>
          <w:sz w:val="28"/>
          <w:szCs w:val="28"/>
        </w:rPr>
        <w:t xml:space="preserve">  </w:t>
      </w:r>
      <w:r w:rsidR="0098505A">
        <w:rPr>
          <w:sz w:val="28"/>
          <w:szCs w:val="28"/>
        </w:rPr>
        <w:t>1.1. Информацию принять к сведению.</w:t>
      </w:r>
    </w:p>
    <w:p w:rsidR="00175A22" w:rsidRDefault="0098505A" w:rsidP="00175A22">
      <w:pPr>
        <w:pStyle w:val="af4"/>
        <w:tabs>
          <w:tab w:val="left" w:pos="0"/>
        </w:tabs>
        <w:spacing w:line="240" w:lineRule="auto"/>
        <w:ind w:firstLine="700"/>
        <w:jc w:val="both"/>
        <w:rPr>
          <w:spacing w:val="-4"/>
          <w:szCs w:val="28"/>
        </w:rPr>
      </w:pPr>
      <w:r>
        <w:rPr>
          <w:color w:val="000000"/>
          <w:szCs w:val="28"/>
        </w:rPr>
        <w:t>1.2.</w:t>
      </w:r>
      <w:r w:rsidR="00175A22" w:rsidRPr="00175A22">
        <w:rPr>
          <w:spacing w:val="-4"/>
          <w:szCs w:val="28"/>
        </w:rPr>
        <w:t xml:space="preserve"> </w:t>
      </w:r>
      <w:r w:rsidR="00175A22" w:rsidRPr="00A308A6">
        <w:rPr>
          <w:spacing w:val="-4"/>
          <w:szCs w:val="28"/>
        </w:rPr>
        <w:t>по профилактике правонарушений и преступлений, связанных с незаконным оборотом наркотиков, активно привлекать добровольные народные и казачьи дружины, общест</w:t>
      </w:r>
      <w:r w:rsidR="00175A22">
        <w:rPr>
          <w:spacing w:val="-4"/>
          <w:szCs w:val="28"/>
        </w:rPr>
        <w:t xml:space="preserve">венные организации и волонтеров. </w:t>
      </w:r>
    </w:p>
    <w:p w:rsidR="00175A22" w:rsidRDefault="00175A22" w:rsidP="00175A22">
      <w:pPr>
        <w:pStyle w:val="af4"/>
        <w:tabs>
          <w:tab w:val="left" w:pos="0"/>
        </w:tabs>
        <w:spacing w:line="240" w:lineRule="auto"/>
        <w:ind w:firstLine="700"/>
        <w:jc w:val="both"/>
        <w:rPr>
          <w:spacing w:val="-4"/>
          <w:szCs w:val="28"/>
        </w:rPr>
      </w:pPr>
      <w:r>
        <w:rPr>
          <w:spacing w:val="-4"/>
          <w:szCs w:val="28"/>
        </w:rPr>
        <w:t>1.3</w:t>
      </w:r>
      <w:proofErr w:type="gramStart"/>
      <w:r>
        <w:rPr>
          <w:spacing w:val="-4"/>
          <w:szCs w:val="28"/>
        </w:rPr>
        <w:t>П</w:t>
      </w:r>
      <w:proofErr w:type="gramEnd"/>
      <w:r>
        <w:rPr>
          <w:spacing w:val="-4"/>
          <w:szCs w:val="28"/>
        </w:rPr>
        <w:t xml:space="preserve">ринять меры по выявлению и удалению незаконной рекламы, надписей, указывающих на возможность приобретения наркотиков или их </w:t>
      </w:r>
      <w:proofErr w:type="spellStart"/>
      <w:r>
        <w:rPr>
          <w:spacing w:val="-4"/>
          <w:szCs w:val="28"/>
        </w:rPr>
        <w:t>прекурсоров</w:t>
      </w:r>
      <w:proofErr w:type="spellEnd"/>
      <w:r>
        <w:rPr>
          <w:spacing w:val="-4"/>
          <w:szCs w:val="28"/>
        </w:rPr>
        <w:t>, а также новых потенциально опасных психоактивных веществ.</w:t>
      </w:r>
    </w:p>
    <w:p w:rsidR="002D5E98" w:rsidRDefault="002D5E98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Срок исполнения: </w:t>
      </w:r>
      <w:r w:rsidRPr="002D5E98">
        <w:rPr>
          <w:b/>
          <w:color w:val="000000"/>
          <w:sz w:val="28"/>
          <w:szCs w:val="28"/>
          <w:lang w:eastAsia="ru-RU"/>
        </w:rPr>
        <w:t>постоянно.</w:t>
      </w:r>
      <w:r>
        <w:rPr>
          <w:color w:val="000000"/>
          <w:sz w:val="28"/>
          <w:szCs w:val="28"/>
          <w:lang w:eastAsia="ru-RU"/>
        </w:rPr>
        <w:t xml:space="preserve">  </w:t>
      </w:r>
    </w:p>
    <w:p w:rsidR="008D79BD" w:rsidRDefault="008D79BD">
      <w:pPr>
        <w:pStyle w:val="21"/>
        <w:spacing w:after="6" w:line="240" w:lineRule="auto"/>
        <w:ind w:left="567"/>
        <w:jc w:val="both"/>
        <w:rPr>
          <w:color w:val="000000"/>
          <w:sz w:val="28"/>
          <w:szCs w:val="28"/>
          <w:lang w:eastAsia="ru-RU"/>
        </w:rPr>
      </w:pPr>
    </w:p>
    <w:p w:rsidR="009B0348" w:rsidRPr="009B0348" w:rsidRDefault="008D79BD" w:rsidP="009B0348">
      <w:pPr>
        <w:jc w:val="both"/>
        <w:rPr>
          <w:color w:val="000000"/>
          <w:sz w:val="28"/>
          <w:szCs w:val="28"/>
          <w:lang w:eastAsia="ru-RU"/>
        </w:rPr>
      </w:pPr>
      <w:r w:rsidRPr="008D79BD">
        <w:rPr>
          <w:b/>
          <w:color w:val="000000"/>
          <w:sz w:val="28"/>
          <w:szCs w:val="28"/>
          <w:lang w:eastAsia="ru-RU"/>
        </w:rPr>
        <w:t xml:space="preserve">2. </w:t>
      </w:r>
      <w:r w:rsidR="009B0348" w:rsidRPr="009B0348">
        <w:rPr>
          <w:color w:val="000000"/>
          <w:sz w:val="28"/>
          <w:szCs w:val="28"/>
          <w:lang w:eastAsia="ru-RU"/>
        </w:rPr>
        <w:t>"О проведении информационной работы антинаркотической направленности с населением через СМИ Донецка"</w:t>
      </w:r>
    </w:p>
    <w:p w:rsidR="008D79BD" w:rsidRDefault="009B0348" w:rsidP="009B0348">
      <w:pPr>
        <w:suppressAutoHyphens w:val="0"/>
        <w:jc w:val="both"/>
      </w:pPr>
      <w:r>
        <w:rPr>
          <w:b/>
          <w:sz w:val="28"/>
          <w:szCs w:val="28"/>
        </w:rPr>
        <w:t xml:space="preserve">                </w:t>
      </w:r>
      <w:r w:rsidR="008D79BD">
        <w:rPr>
          <w:b/>
          <w:sz w:val="28"/>
          <w:szCs w:val="28"/>
        </w:rPr>
        <w:t>СЛУШАЛИ:</w:t>
      </w:r>
      <w:r w:rsidR="008D79BD">
        <w:rPr>
          <w:sz w:val="28"/>
          <w:szCs w:val="28"/>
          <w:lang w:eastAsia="ru-RU"/>
        </w:rPr>
        <w:t xml:space="preserve">  </w:t>
      </w:r>
    </w:p>
    <w:p w:rsidR="00175A22" w:rsidRPr="002D716C" w:rsidRDefault="00175A22" w:rsidP="00175A22">
      <w:pPr>
        <w:autoSpaceDE w:val="0"/>
        <w:ind w:left="567" w:firstLine="851"/>
        <w:jc w:val="both"/>
        <w:rPr>
          <w:sz w:val="28"/>
          <w:szCs w:val="28"/>
        </w:rPr>
      </w:pPr>
      <w:proofErr w:type="spellStart"/>
      <w:r w:rsidRPr="002D716C">
        <w:rPr>
          <w:bCs/>
          <w:sz w:val="32"/>
          <w:szCs w:val="32"/>
        </w:rPr>
        <w:t>Шептухову</w:t>
      </w:r>
      <w:proofErr w:type="spellEnd"/>
      <w:r w:rsidRPr="002D716C">
        <w:rPr>
          <w:bCs/>
          <w:sz w:val="32"/>
          <w:szCs w:val="32"/>
        </w:rPr>
        <w:t xml:space="preserve"> Лилию Михайловну</w:t>
      </w:r>
      <w:r w:rsidR="0026759E" w:rsidRPr="002D716C">
        <w:rPr>
          <w:sz w:val="32"/>
          <w:szCs w:val="32"/>
        </w:rPr>
        <w:t xml:space="preserve"> —</w:t>
      </w:r>
      <w:r w:rsidRPr="002D716C">
        <w:rPr>
          <w:sz w:val="32"/>
          <w:szCs w:val="32"/>
        </w:rPr>
        <w:t xml:space="preserve"> главного редактора</w:t>
      </w:r>
      <w:r w:rsidR="0026759E" w:rsidRPr="002D716C">
        <w:rPr>
          <w:sz w:val="32"/>
          <w:szCs w:val="32"/>
        </w:rPr>
        <w:t xml:space="preserve"> </w:t>
      </w:r>
      <w:r w:rsidRPr="002D716C">
        <w:rPr>
          <w:sz w:val="28"/>
          <w:szCs w:val="28"/>
        </w:rPr>
        <w:t>МУП «</w:t>
      </w:r>
      <w:proofErr w:type="spellStart"/>
      <w:r w:rsidRPr="002D716C">
        <w:rPr>
          <w:sz w:val="28"/>
          <w:szCs w:val="28"/>
        </w:rPr>
        <w:t>ДонецкЦентрИнфо</w:t>
      </w:r>
      <w:proofErr w:type="spellEnd"/>
      <w:r w:rsidRPr="002D716C">
        <w:rPr>
          <w:sz w:val="28"/>
          <w:szCs w:val="28"/>
        </w:rPr>
        <w:t>»</w:t>
      </w:r>
      <w:proofErr w:type="gramStart"/>
      <w:r w:rsidRPr="002D716C">
        <w:rPr>
          <w:sz w:val="28"/>
          <w:szCs w:val="28"/>
        </w:rPr>
        <w:t xml:space="preserve"> </w:t>
      </w:r>
      <w:r w:rsidR="002D716C">
        <w:rPr>
          <w:sz w:val="28"/>
          <w:szCs w:val="28"/>
        </w:rPr>
        <w:t>.</w:t>
      </w:r>
      <w:proofErr w:type="gramEnd"/>
    </w:p>
    <w:p w:rsidR="008D79BD" w:rsidRPr="00660BD4" w:rsidRDefault="008D79BD" w:rsidP="00175A22">
      <w:pPr>
        <w:autoSpaceDE w:val="0"/>
        <w:ind w:left="567" w:firstLine="851"/>
        <w:jc w:val="both"/>
        <w:rPr>
          <w:sz w:val="28"/>
          <w:szCs w:val="28"/>
        </w:rPr>
      </w:pPr>
      <w:r w:rsidRPr="00660BD4">
        <w:rPr>
          <w:b/>
          <w:color w:val="000000"/>
          <w:sz w:val="28"/>
          <w:szCs w:val="28"/>
          <w:lang w:eastAsia="ru-RU"/>
        </w:rPr>
        <w:t>РЕШИЛИ:</w:t>
      </w:r>
    </w:p>
    <w:p w:rsidR="008D79BD" w:rsidRDefault="008D79BD" w:rsidP="008D79BD">
      <w:pPr>
        <w:suppressAutoHyphens w:val="0"/>
        <w:ind w:left="567" w:firstLine="851"/>
        <w:jc w:val="both"/>
      </w:pPr>
      <w:r>
        <w:rPr>
          <w:color w:val="000000"/>
          <w:sz w:val="28"/>
          <w:szCs w:val="28"/>
          <w:lang w:eastAsia="ru-RU"/>
        </w:rPr>
        <w:t xml:space="preserve">      </w:t>
      </w:r>
    </w:p>
    <w:p w:rsidR="00901D6B" w:rsidRPr="00570C3D" w:rsidRDefault="00901D6B" w:rsidP="00901D6B">
      <w:pPr>
        <w:jc w:val="both"/>
        <w:rPr>
          <w:sz w:val="28"/>
          <w:szCs w:val="28"/>
        </w:rPr>
      </w:pPr>
      <w:r w:rsidRPr="00570C3D">
        <w:rPr>
          <w:spacing w:val="-4"/>
          <w:sz w:val="28"/>
          <w:szCs w:val="28"/>
        </w:rPr>
        <w:t xml:space="preserve">1.1.  </w:t>
      </w:r>
      <w:r w:rsidRPr="00570C3D">
        <w:rPr>
          <w:sz w:val="28"/>
          <w:szCs w:val="28"/>
        </w:rPr>
        <w:t>Информации принять к сведению.</w:t>
      </w:r>
    </w:p>
    <w:p w:rsidR="00175A22" w:rsidRDefault="00175A22" w:rsidP="00175A22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Продолжить работу по проведению информационной работы антинаркотической направленности с населением через средства массовой информации.</w:t>
      </w:r>
    </w:p>
    <w:p w:rsidR="00175A22" w:rsidRDefault="00175A22" w:rsidP="00175A22">
      <w:pPr>
        <w:suppressAutoHyphens w:val="0"/>
        <w:ind w:firstLine="700"/>
        <w:jc w:val="both"/>
        <w:rPr>
          <w:rStyle w:val="a8"/>
          <w:b w:val="0"/>
          <w:sz w:val="28"/>
          <w:szCs w:val="28"/>
        </w:rPr>
      </w:pPr>
      <w:r w:rsidRPr="00175A22">
        <w:rPr>
          <w:sz w:val="28"/>
          <w:szCs w:val="28"/>
        </w:rPr>
        <w:t>1.3</w:t>
      </w:r>
      <w:r>
        <w:rPr>
          <w:sz w:val="28"/>
          <w:szCs w:val="28"/>
        </w:rPr>
        <w:t xml:space="preserve"> Главному редактору </w:t>
      </w:r>
      <w:r w:rsidRPr="00175A22">
        <w:rPr>
          <w:sz w:val="28"/>
          <w:szCs w:val="28"/>
        </w:rPr>
        <w:t>МУП «</w:t>
      </w:r>
      <w:proofErr w:type="spellStart"/>
      <w:r w:rsidRPr="00175A22">
        <w:rPr>
          <w:sz w:val="28"/>
          <w:szCs w:val="28"/>
        </w:rPr>
        <w:t>ДонецкЦентрИнфо</w:t>
      </w:r>
      <w:proofErr w:type="spellEnd"/>
      <w:r w:rsidRPr="00175A22">
        <w:rPr>
          <w:sz w:val="28"/>
          <w:szCs w:val="28"/>
        </w:rPr>
        <w:t>» (</w:t>
      </w:r>
      <w:proofErr w:type="spellStart"/>
      <w:r>
        <w:rPr>
          <w:b/>
          <w:sz w:val="28"/>
          <w:szCs w:val="28"/>
        </w:rPr>
        <w:t>Шептуховой</w:t>
      </w:r>
      <w:proofErr w:type="spellEnd"/>
      <w:r w:rsidRPr="00175A22">
        <w:rPr>
          <w:b/>
          <w:sz w:val="28"/>
          <w:szCs w:val="28"/>
        </w:rPr>
        <w:t xml:space="preserve"> Л. М</w:t>
      </w:r>
      <w:r w:rsidRPr="00175A22">
        <w:rPr>
          <w:sz w:val="28"/>
          <w:szCs w:val="28"/>
        </w:rPr>
        <w:t>.) совместно с ведущим специалистом по взаимодействию и общественному формированию</w:t>
      </w:r>
      <w:r>
        <w:rPr>
          <w:b/>
          <w:sz w:val="28"/>
          <w:szCs w:val="28"/>
        </w:rPr>
        <w:t xml:space="preserve"> (Кузнецовой А.А</w:t>
      </w:r>
      <w:r w:rsidRPr="00175A22">
        <w:rPr>
          <w:rStyle w:val="a8"/>
          <w:b w:val="0"/>
          <w:sz w:val="28"/>
          <w:szCs w:val="28"/>
        </w:rPr>
        <w:t xml:space="preserve">) размещать социальную рекламу на информационных системах города Донецка (видеоролики, </w:t>
      </w:r>
      <w:proofErr w:type="spellStart"/>
      <w:r w:rsidRPr="00175A22">
        <w:rPr>
          <w:rStyle w:val="a8"/>
          <w:b w:val="0"/>
          <w:sz w:val="28"/>
          <w:szCs w:val="28"/>
        </w:rPr>
        <w:t>аудиоповещение</w:t>
      </w:r>
      <w:proofErr w:type="spellEnd"/>
      <w:r w:rsidRPr="00175A22">
        <w:rPr>
          <w:rStyle w:val="a8"/>
          <w:b w:val="0"/>
          <w:sz w:val="28"/>
          <w:szCs w:val="28"/>
        </w:rPr>
        <w:t xml:space="preserve">), а также в печатных и электронных СМИ. </w:t>
      </w:r>
    </w:p>
    <w:p w:rsidR="00175A22" w:rsidRPr="00175A22" w:rsidRDefault="00175A22" w:rsidP="00175A22">
      <w:pPr>
        <w:pStyle w:val="21"/>
        <w:spacing w:after="0" w:line="240" w:lineRule="auto"/>
        <w:ind w:left="567"/>
        <w:jc w:val="both"/>
        <w:rPr>
          <w:rStyle w:val="a8"/>
          <w:b w:val="0"/>
          <w:bCs w:val="0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Срок исполнения: </w:t>
      </w:r>
      <w:r w:rsidRPr="002D5E98">
        <w:rPr>
          <w:b/>
          <w:color w:val="000000"/>
          <w:sz w:val="28"/>
          <w:szCs w:val="28"/>
          <w:lang w:eastAsia="ru-RU"/>
        </w:rPr>
        <w:t>постоянно.</w:t>
      </w:r>
      <w:r>
        <w:rPr>
          <w:color w:val="000000"/>
          <w:sz w:val="28"/>
          <w:szCs w:val="28"/>
          <w:lang w:eastAsia="ru-RU"/>
        </w:rPr>
        <w:t xml:space="preserve">  </w:t>
      </w:r>
    </w:p>
    <w:p w:rsidR="00901D6B" w:rsidRPr="00570C3D" w:rsidRDefault="00901D6B" w:rsidP="00175A22">
      <w:pPr>
        <w:ind w:firstLine="567"/>
        <w:jc w:val="both"/>
        <w:rPr>
          <w:sz w:val="28"/>
          <w:szCs w:val="28"/>
        </w:rPr>
      </w:pPr>
      <w:r w:rsidRPr="00570C3D">
        <w:rPr>
          <w:color w:val="000000"/>
          <w:sz w:val="28"/>
          <w:szCs w:val="28"/>
          <w:shd w:val="clear" w:color="auto" w:fill="FFFFFF"/>
        </w:rPr>
        <w:t xml:space="preserve">1.4. </w:t>
      </w:r>
      <w:r w:rsidRPr="00570C3D">
        <w:rPr>
          <w:sz w:val="28"/>
          <w:szCs w:val="28"/>
        </w:rPr>
        <w:t xml:space="preserve">Контроль за исполнением решения возложить на заместителя председателя городской антинаркотической комиссии, заместителя главы Администрации города Донецка </w:t>
      </w:r>
      <w:r w:rsidR="00175A22">
        <w:rPr>
          <w:sz w:val="28"/>
          <w:szCs w:val="28"/>
        </w:rPr>
        <w:t xml:space="preserve">А.А. </w:t>
      </w:r>
      <w:proofErr w:type="spellStart"/>
      <w:r w:rsidR="00175A22">
        <w:rPr>
          <w:sz w:val="28"/>
          <w:szCs w:val="28"/>
        </w:rPr>
        <w:t>Чернодуба</w:t>
      </w:r>
      <w:proofErr w:type="spellEnd"/>
      <w:r w:rsidRPr="00570C3D">
        <w:rPr>
          <w:sz w:val="28"/>
          <w:szCs w:val="28"/>
        </w:rPr>
        <w:t>.</w:t>
      </w:r>
    </w:p>
    <w:p w:rsidR="008D79BD" w:rsidRPr="007528A3" w:rsidRDefault="008D79BD" w:rsidP="00175A22">
      <w:pPr>
        <w:pStyle w:val="21"/>
        <w:spacing w:after="0" w:line="240" w:lineRule="auto"/>
        <w:ind w:left="0"/>
        <w:jc w:val="both"/>
      </w:pPr>
    </w:p>
    <w:p w:rsidR="00A342FC" w:rsidRDefault="00A342FC" w:rsidP="00A342FC">
      <w:pPr>
        <w:pStyle w:val="af0"/>
        <w:ind w:left="0"/>
        <w:jc w:val="both"/>
        <w:rPr>
          <w:sz w:val="28"/>
          <w:szCs w:val="28"/>
        </w:rPr>
      </w:pPr>
    </w:p>
    <w:p w:rsidR="00A342FC" w:rsidRDefault="00A342FC" w:rsidP="00A342FC">
      <w:pPr>
        <w:pStyle w:val="af0"/>
        <w:ind w:left="0"/>
        <w:jc w:val="both"/>
        <w:rPr>
          <w:bCs/>
          <w:sz w:val="28"/>
          <w:szCs w:val="28"/>
        </w:rPr>
      </w:pPr>
    </w:p>
    <w:p w:rsidR="00063471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="00D84462">
        <w:rPr>
          <w:bCs/>
          <w:sz w:val="28"/>
          <w:szCs w:val="28"/>
        </w:rPr>
        <w:t>Заместитель председателя</w:t>
      </w:r>
      <w:r w:rsidR="00063471"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 w:rsidRPr="0036338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</w:t>
      </w:r>
      <w:r w:rsidR="00D84462">
        <w:rPr>
          <w:bCs/>
          <w:sz w:val="28"/>
          <w:szCs w:val="28"/>
        </w:rPr>
        <w:t>А.А. Чернодуб</w:t>
      </w:r>
    </w:p>
    <w:p w:rsid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Cs/>
          <w:sz w:val="28"/>
          <w:szCs w:val="28"/>
        </w:rPr>
      </w:pPr>
    </w:p>
    <w:p w:rsidR="00A342FC" w:rsidRPr="00A342FC" w:rsidRDefault="00A342FC" w:rsidP="00A342FC">
      <w:pPr>
        <w:pStyle w:val="aa"/>
        <w:widowControl w:val="0"/>
        <w:tabs>
          <w:tab w:val="left" w:pos="142"/>
          <w:tab w:val="left" w:pos="1560"/>
        </w:tabs>
        <w:spacing w:line="360" w:lineRule="auto"/>
        <w:jc w:val="left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Секретарь </w:t>
      </w:r>
      <w:r w:rsidRPr="00063471">
        <w:rPr>
          <w:bCs/>
          <w:sz w:val="28"/>
          <w:szCs w:val="28"/>
        </w:rPr>
        <w:t xml:space="preserve"> </w:t>
      </w:r>
      <w:r w:rsidRPr="00A342FC">
        <w:rPr>
          <w:sz w:val="28"/>
          <w:szCs w:val="28"/>
        </w:rPr>
        <w:t>антинаркотической комиссии</w:t>
      </w:r>
      <w:r>
        <w:rPr>
          <w:sz w:val="28"/>
          <w:szCs w:val="28"/>
        </w:rPr>
        <w:t xml:space="preserve">                                            </w:t>
      </w:r>
      <w:r w:rsidR="002D716C">
        <w:rPr>
          <w:sz w:val="28"/>
          <w:szCs w:val="28"/>
        </w:rPr>
        <w:t xml:space="preserve">   </w:t>
      </w:r>
      <w:r>
        <w:rPr>
          <w:sz w:val="28"/>
          <w:szCs w:val="28"/>
        </w:rPr>
        <w:t>А.А. Кузнецова</w:t>
      </w: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063471" w:rsidRDefault="00063471" w:rsidP="00063471">
      <w:pPr>
        <w:ind w:left="567"/>
        <w:jc w:val="both"/>
        <w:rPr>
          <w:bCs/>
          <w:sz w:val="28"/>
          <w:szCs w:val="28"/>
        </w:rPr>
      </w:pPr>
    </w:p>
    <w:p w:rsidR="0098505A" w:rsidRDefault="0098505A">
      <w:pPr>
        <w:suppressAutoHyphens w:val="0"/>
        <w:spacing w:line="276" w:lineRule="auto"/>
        <w:ind w:left="567" w:hanging="2324"/>
        <w:jc w:val="both"/>
        <w:rPr>
          <w:b/>
          <w:color w:val="000000"/>
          <w:sz w:val="28"/>
          <w:szCs w:val="28"/>
          <w:lang w:eastAsia="ru-RU"/>
        </w:rPr>
      </w:pPr>
    </w:p>
    <w:p w:rsidR="0098505A" w:rsidRDefault="0098505A">
      <w:pPr>
        <w:suppressAutoHyphens w:val="0"/>
        <w:spacing w:line="276" w:lineRule="auto"/>
        <w:ind w:left="567" w:hanging="3288"/>
        <w:jc w:val="both"/>
      </w:pPr>
    </w:p>
    <w:sectPr w:rsidR="0098505A" w:rsidSect="00063471">
      <w:pgSz w:w="11906" w:h="16838"/>
      <w:pgMar w:top="851" w:right="737" w:bottom="993" w:left="709" w:header="720" w:footer="720" w:gutter="0"/>
      <w:cols w:space="720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B2CD7"/>
    <w:multiLevelType w:val="hybridMultilevel"/>
    <w:tmpl w:val="0FCEA24C"/>
    <w:lvl w:ilvl="0" w:tplc="9B5815BC">
      <w:start w:val="1"/>
      <w:numFmt w:val="decimal"/>
      <w:lvlText w:val="%1."/>
      <w:lvlJc w:val="left"/>
      <w:pPr>
        <w:ind w:left="1350" w:hanging="55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">
    <w:nsid w:val="109E3009"/>
    <w:multiLevelType w:val="hybridMultilevel"/>
    <w:tmpl w:val="46F6DDD2"/>
    <w:lvl w:ilvl="0" w:tplc="279AB78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7747AA7"/>
    <w:multiLevelType w:val="hybridMultilevel"/>
    <w:tmpl w:val="78362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06CE0"/>
    <w:multiLevelType w:val="hybridMultilevel"/>
    <w:tmpl w:val="43AA3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637E80"/>
    <w:multiLevelType w:val="hybridMultilevel"/>
    <w:tmpl w:val="99827E84"/>
    <w:lvl w:ilvl="0" w:tplc="14CE7F64">
      <w:start w:val="3"/>
      <w:numFmt w:val="decimal"/>
      <w:lvlText w:val="%1."/>
      <w:lvlJc w:val="left"/>
      <w:pPr>
        <w:ind w:left="115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>
    <w:nsid w:val="51C366BB"/>
    <w:multiLevelType w:val="hybridMultilevel"/>
    <w:tmpl w:val="1160D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6D65EC"/>
    <w:multiLevelType w:val="multilevel"/>
    <w:tmpl w:val="9C30768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  <w:b w:val="0"/>
        <w:color w:val="auto"/>
      </w:rPr>
    </w:lvl>
  </w:abstractNum>
  <w:abstractNum w:abstractNumId="7">
    <w:nsid w:val="74EF4585"/>
    <w:multiLevelType w:val="multilevel"/>
    <w:tmpl w:val="A072E246"/>
    <w:lvl w:ilvl="0">
      <w:start w:val="1"/>
      <w:numFmt w:val="decimal"/>
      <w:lvlText w:val="%1."/>
      <w:lvlJc w:val="center"/>
      <w:pPr>
        <w:ind w:left="3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8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0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7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932" w:hanging="2160"/>
      </w:pPr>
      <w:rPr>
        <w:rFonts w:hint="default"/>
      </w:rPr>
    </w:lvl>
  </w:abstractNum>
  <w:abstractNum w:abstractNumId="8">
    <w:nsid w:val="7B524274"/>
    <w:multiLevelType w:val="multilevel"/>
    <w:tmpl w:val="1BB687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  <w:b w:val="0"/>
        <w:color w:val="auto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660BD4"/>
    <w:rsid w:val="000235D0"/>
    <w:rsid w:val="0002509E"/>
    <w:rsid w:val="0004380E"/>
    <w:rsid w:val="00063471"/>
    <w:rsid w:val="00071C40"/>
    <w:rsid w:val="000A74E3"/>
    <w:rsid w:val="00175A22"/>
    <w:rsid w:val="00207442"/>
    <w:rsid w:val="0026759E"/>
    <w:rsid w:val="00290478"/>
    <w:rsid w:val="002A2CA0"/>
    <w:rsid w:val="002B1C03"/>
    <w:rsid w:val="002D5E98"/>
    <w:rsid w:val="002D716C"/>
    <w:rsid w:val="0036338D"/>
    <w:rsid w:val="00367D20"/>
    <w:rsid w:val="00483E94"/>
    <w:rsid w:val="006350AE"/>
    <w:rsid w:val="00660BD4"/>
    <w:rsid w:val="007347B5"/>
    <w:rsid w:val="007528A3"/>
    <w:rsid w:val="007F667C"/>
    <w:rsid w:val="00882202"/>
    <w:rsid w:val="008A7765"/>
    <w:rsid w:val="008D2057"/>
    <w:rsid w:val="008D79BD"/>
    <w:rsid w:val="00901D6B"/>
    <w:rsid w:val="009204C5"/>
    <w:rsid w:val="00946A55"/>
    <w:rsid w:val="0098505A"/>
    <w:rsid w:val="009B0348"/>
    <w:rsid w:val="009E5234"/>
    <w:rsid w:val="00A342FC"/>
    <w:rsid w:val="00A35066"/>
    <w:rsid w:val="00AF6FC7"/>
    <w:rsid w:val="00B72B4E"/>
    <w:rsid w:val="00B83540"/>
    <w:rsid w:val="00BC01A5"/>
    <w:rsid w:val="00BE5DC1"/>
    <w:rsid w:val="00C27175"/>
    <w:rsid w:val="00CA6128"/>
    <w:rsid w:val="00D84462"/>
    <w:rsid w:val="00E2578B"/>
    <w:rsid w:val="00E85F61"/>
    <w:rsid w:val="00EA0D48"/>
    <w:rsid w:val="00EC0255"/>
    <w:rsid w:val="00F50D60"/>
    <w:rsid w:val="00FB23D5"/>
    <w:rsid w:val="00FF1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7B5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347B5"/>
  </w:style>
  <w:style w:type="character" w:customStyle="1" w:styleId="WW8Num2z0">
    <w:name w:val="WW8Num2z0"/>
    <w:rsid w:val="007347B5"/>
  </w:style>
  <w:style w:type="character" w:customStyle="1" w:styleId="WW8Num3z0">
    <w:name w:val="WW8Num3z0"/>
    <w:rsid w:val="007347B5"/>
  </w:style>
  <w:style w:type="character" w:customStyle="1" w:styleId="WW8Num4z0">
    <w:name w:val="WW8Num4z0"/>
    <w:rsid w:val="007347B5"/>
  </w:style>
  <w:style w:type="character" w:customStyle="1" w:styleId="WW8Num5z0">
    <w:name w:val="WW8Num5z0"/>
    <w:rsid w:val="007347B5"/>
    <w:rPr>
      <w:rFonts w:ascii="Symbol" w:hAnsi="Symbol" w:cs="Symbol" w:hint="default"/>
    </w:rPr>
  </w:style>
  <w:style w:type="character" w:customStyle="1" w:styleId="WW8Num6z0">
    <w:name w:val="WW8Num6z0"/>
    <w:rsid w:val="007347B5"/>
    <w:rPr>
      <w:rFonts w:ascii="Symbol" w:hAnsi="Symbol" w:cs="Symbol" w:hint="default"/>
    </w:rPr>
  </w:style>
  <w:style w:type="character" w:customStyle="1" w:styleId="WW8Num7z0">
    <w:name w:val="WW8Num7z0"/>
    <w:rsid w:val="007347B5"/>
    <w:rPr>
      <w:rFonts w:ascii="Symbol" w:hAnsi="Symbol" w:cs="Symbol" w:hint="default"/>
    </w:rPr>
  </w:style>
  <w:style w:type="character" w:customStyle="1" w:styleId="WW8Num8z0">
    <w:name w:val="WW8Num8z0"/>
    <w:rsid w:val="007347B5"/>
    <w:rPr>
      <w:rFonts w:ascii="Symbol" w:hAnsi="Symbol" w:cs="Symbol" w:hint="default"/>
    </w:rPr>
  </w:style>
  <w:style w:type="character" w:customStyle="1" w:styleId="WW8Num9z0">
    <w:name w:val="WW8Num9z0"/>
    <w:rsid w:val="007347B5"/>
  </w:style>
  <w:style w:type="character" w:customStyle="1" w:styleId="WW8Num10z0">
    <w:name w:val="WW8Num10z0"/>
    <w:rsid w:val="007347B5"/>
    <w:rPr>
      <w:rFonts w:ascii="Symbol" w:hAnsi="Symbol" w:cs="Symbol" w:hint="default"/>
    </w:rPr>
  </w:style>
  <w:style w:type="character" w:customStyle="1" w:styleId="WW8Num11z0">
    <w:name w:val="WW8Num11z0"/>
    <w:rsid w:val="007347B5"/>
    <w:rPr>
      <w:rFonts w:hint="default"/>
    </w:rPr>
  </w:style>
  <w:style w:type="character" w:customStyle="1" w:styleId="WW8Num12z0">
    <w:name w:val="WW8Num12z0"/>
    <w:rsid w:val="007347B5"/>
    <w:rPr>
      <w:rFonts w:hint="default"/>
    </w:rPr>
  </w:style>
  <w:style w:type="character" w:customStyle="1" w:styleId="WW8Num13z0">
    <w:name w:val="WW8Num13z0"/>
    <w:rsid w:val="007347B5"/>
    <w:rPr>
      <w:rFonts w:hint="default"/>
    </w:rPr>
  </w:style>
  <w:style w:type="character" w:customStyle="1" w:styleId="WW8Num13z1">
    <w:name w:val="WW8Num13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3z2">
    <w:name w:val="WW8Num13z2"/>
    <w:rsid w:val="007347B5"/>
    <w:rPr>
      <w:rFonts w:hint="default"/>
      <w:b w:val="0"/>
      <w:i w:val="0"/>
    </w:rPr>
  </w:style>
  <w:style w:type="character" w:customStyle="1" w:styleId="WW8Num14z0">
    <w:name w:val="WW8Num14z0"/>
    <w:rsid w:val="007347B5"/>
    <w:rPr>
      <w:rFonts w:hint="default"/>
    </w:rPr>
  </w:style>
  <w:style w:type="character" w:customStyle="1" w:styleId="WW8Num14z1">
    <w:name w:val="WW8Num14z1"/>
    <w:rsid w:val="007347B5"/>
    <w:rPr>
      <w:rFonts w:hint="default"/>
      <w:b w:val="0"/>
    </w:rPr>
  </w:style>
  <w:style w:type="character" w:customStyle="1" w:styleId="WW8Num14z2">
    <w:name w:val="WW8Num14z2"/>
    <w:rsid w:val="007347B5"/>
    <w:rPr>
      <w:rFonts w:hint="default"/>
      <w:b w:val="0"/>
      <w:i w:val="0"/>
    </w:rPr>
  </w:style>
  <w:style w:type="character" w:customStyle="1" w:styleId="WW8Num15z0">
    <w:name w:val="WW8Num15z0"/>
    <w:rsid w:val="007347B5"/>
    <w:rPr>
      <w:rFonts w:hint="default"/>
    </w:rPr>
  </w:style>
  <w:style w:type="character" w:customStyle="1" w:styleId="WW8Num15z1">
    <w:name w:val="WW8Num15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15z2">
    <w:name w:val="WW8Num15z2"/>
    <w:rsid w:val="007347B5"/>
    <w:rPr>
      <w:rFonts w:hint="default"/>
      <w:b w:val="0"/>
      <w:i w:val="0"/>
    </w:rPr>
  </w:style>
  <w:style w:type="character" w:customStyle="1" w:styleId="WW8Num16z0">
    <w:name w:val="WW8Num16z0"/>
    <w:rsid w:val="007347B5"/>
    <w:rPr>
      <w:rFonts w:hint="default"/>
    </w:rPr>
  </w:style>
  <w:style w:type="character" w:customStyle="1" w:styleId="WW8Num17z0">
    <w:name w:val="WW8Num17z0"/>
    <w:rsid w:val="007347B5"/>
    <w:rPr>
      <w:rFonts w:hint="default"/>
    </w:rPr>
  </w:style>
  <w:style w:type="character" w:customStyle="1" w:styleId="WW8Num17z1">
    <w:name w:val="WW8Num17z1"/>
    <w:rsid w:val="007347B5"/>
  </w:style>
  <w:style w:type="character" w:customStyle="1" w:styleId="WW8Num17z2">
    <w:name w:val="WW8Num17z2"/>
    <w:rsid w:val="007347B5"/>
  </w:style>
  <w:style w:type="character" w:customStyle="1" w:styleId="WW8Num17z3">
    <w:name w:val="WW8Num17z3"/>
    <w:rsid w:val="007347B5"/>
  </w:style>
  <w:style w:type="character" w:customStyle="1" w:styleId="WW8Num17z4">
    <w:name w:val="WW8Num17z4"/>
    <w:rsid w:val="007347B5"/>
  </w:style>
  <w:style w:type="character" w:customStyle="1" w:styleId="WW8Num17z5">
    <w:name w:val="WW8Num17z5"/>
    <w:rsid w:val="007347B5"/>
  </w:style>
  <w:style w:type="character" w:customStyle="1" w:styleId="WW8Num17z6">
    <w:name w:val="WW8Num17z6"/>
    <w:rsid w:val="007347B5"/>
  </w:style>
  <w:style w:type="character" w:customStyle="1" w:styleId="WW8Num17z7">
    <w:name w:val="WW8Num17z7"/>
    <w:rsid w:val="007347B5"/>
  </w:style>
  <w:style w:type="character" w:customStyle="1" w:styleId="WW8Num17z8">
    <w:name w:val="WW8Num17z8"/>
    <w:rsid w:val="007347B5"/>
  </w:style>
  <w:style w:type="character" w:customStyle="1" w:styleId="WW8Num18z0">
    <w:name w:val="WW8Num18z0"/>
    <w:rsid w:val="007347B5"/>
    <w:rPr>
      <w:rFonts w:hint="default"/>
    </w:rPr>
  </w:style>
  <w:style w:type="character" w:customStyle="1" w:styleId="WW8Num18z1">
    <w:name w:val="WW8Num18z1"/>
    <w:rsid w:val="007347B5"/>
  </w:style>
  <w:style w:type="character" w:customStyle="1" w:styleId="WW8Num18z2">
    <w:name w:val="WW8Num18z2"/>
    <w:rsid w:val="007347B5"/>
  </w:style>
  <w:style w:type="character" w:customStyle="1" w:styleId="WW8Num18z3">
    <w:name w:val="WW8Num18z3"/>
    <w:rsid w:val="007347B5"/>
  </w:style>
  <w:style w:type="character" w:customStyle="1" w:styleId="WW8Num18z4">
    <w:name w:val="WW8Num18z4"/>
    <w:rsid w:val="007347B5"/>
  </w:style>
  <w:style w:type="character" w:customStyle="1" w:styleId="WW8Num18z5">
    <w:name w:val="WW8Num18z5"/>
    <w:rsid w:val="007347B5"/>
  </w:style>
  <w:style w:type="character" w:customStyle="1" w:styleId="WW8Num18z6">
    <w:name w:val="WW8Num18z6"/>
    <w:rsid w:val="007347B5"/>
  </w:style>
  <w:style w:type="character" w:customStyle="1" w:styleId="WW8Num18z7">
    <w:name w:val="WW8Num18z7"/>
    <w:rsid w:val="007347B5"/>
  </w:style>
  <w:style w:type="character" w:customStyle="1" w:styleId="WW8Num18z8">
    <w:name w:val="WW8Num18z8"/>
    <w:rsid w:val="007347B5"/>
  </w:style>
  <w:style w:type="character" w:customStyle="1" w:styleId="WW8Num19z0">
    <w:name w:val="WW8Num19z0"/>
    <w:rsid w:val="007347B5"/>
    <w:rPr>
      <w:rFonts w:hint="default"/>
      <w:b/>
    </w:rPr>
  </w:style>
  <w:style w:type="character" w:customStyle="1" w:styleId="WW8Num19z1">
    <w:name w:val="WW8Num19z1"/>
    <w:rsid w:val="007347B5"/>
    <w:rPr>
      <w:rFonts w:hint="default"/>
    </w:rPr>
  </w:style>
  <w:style w:type="character" w:customStyle="1" w:styleId="WW8Num20z0">
    <w:name w:val="WW8Num20z0"/>
    <w:rsid w:val="007347B5"/>
    <w:rPr>
      <w:rFonts w:hint="default"/>
    </w:rPr>
  </w:style>
  <w:style w:type="character" w:customStyle="1" w:styleId="WW8Num21z0">
    <w:name w:val="WW8Num21z0"/>
    <w:rsid w:val="007347B5"/>
    <w:rPr>
      <w:rFonts w:hint="default"/>
    </w:rPr>
  </w:style>
  <w:style w:type="character" w:customStyle="1" w:styleId="WW8Num22z0">
    <w:name w:val="WW8Num22z0"/>
    <w:rsid w:val="007347B5"/>
    <w:rPr>
      <w:rFonts w:hint="default"/>
    </w:rPr>
  </w:style>
  <w:style w:type="character" w:customStyle="1" w:styleId="WW8Num22z1">
    <w:name w:val="WW8Num22z1"/>
    <w:rsid w:val="007347B5"/>
    <w:rPr>
      <w:rFonts w:ascii="Times New Roman" w:eastAsia="Times New Roman" w:hAnsi="Times New Roman" w:cs="Times New Roman"/>
      <w:b w:val="0"/>
    </w:rPr>
  </w:style>
  <w:style w:type="character" w:customStyle="1" w:styleId="WW8Num22z2">
    <w:name w:val="WW8Num22z2"/>
    <w:rsid w:val="007347B5"/>
    <w:rPr>
      <w:rFonts w:hint="default"/>
      <w:b w:val="0"/>
      <w:i w:val="0"/>
    </w:rPr>
  </w:style>
  <w:style w:type="character" w:customStyle="1" w:styleId="WW8Num23z0">
    <w:name w:val="WW8Num23z0"/>
    <w:rsid w:val="007347B5"/>
    <w:rPr>
      <w:rFonts w:hint="default"/>
    </w:rPr>
  </w:style>
  <w:style w:type="character" w:customStyle="1" w:styleId="WW8Num23z1">
    <w:name w:val="WW8Num23z1"/>
    <w:rsid w:val="007347B5"/>
  </w:style>
  <w:style w:type="character" w:customStyle="1" w:styleId="WW8Num23z2">
    <w:name w:val="WW8Num23z2"/>
    <w:rsid w:val="007347B5"/>
  </w:style>
  <w:style w:type="character" w:customStyle="1" w:styleId="WW8Num23z3">
    <w:name w:val="WW8Num23z3"/>
    <w:rsid w:val="007347B5"/>
  </w:style>
  <w:style w:type="character" w:customStyle="1" w:styleId="WW8Num23z4">
    <w:name w:val="WW8Num23z4"/>
    <w:rsid w:val="007347B5"/>
  </w:style>
  <w:style w:type="character" w:customStyle="1" w:styleId="WW8Num23z5">
    <w:name w:val="WW8Num23z5"/>
    <w:rsid w:val="007347B5"/>
  </w:style>
  <w:style w:type="character" w:customStyle="1" w:styleId="WW8Num23z6">
    <w:name w:val="WW8Num23z6"/>
    <w:rsid w:val="007347B5"/>
  </w:style>
  <w:style w:type="character" w:customStyle="1" w:styleId="WW8Num23z7">
    <w:name w:val="WW8Num23z7"/>
    <w:rsid w:val="007347B5"/>
  </w:style>
  <w:style w:type="character" w:customStyle="1" w:styleId="WW8Num23z8">
    <w:name w:val="WW8Num23z8"/>
    <w:rsid w:val="007347B5"/>
  </w:style>
  <w:style w:type="character" w:customStyle="1" w:styleId="WW8Num24z0">
    <w:name w:val="WW8Num24z0"/>
    <w:rsid w:val="007347B5"/>
    <w:rPr>
      <w:rFonts w:hint="default"/>
      <w:sz w:val="28"/>
    </w:rPr>
  </w:style>
  <w:style w:type="character" w:customStyle="1" w:styleId="WW8Num24z1">
    <w:name w:val="WW8Num24z1"/>
    <w:rsid w:val="007347B5"/>
    <w:rPr>
      <w:rFonts w:hint="default"/>
      <w:sz w:val="32"/>
      <w:szCs w:val="32"/>
    </w:rPr>
  </w:style>
  <w:style w:type="character" w:customStyle="1" w:styleId="WW8Num24z2">
    <w:name w:val="WW8Num24z2"/>
    <w:rsid w:val="007347B5"/>
    <w:rPr>
      <w:rFonts w:hint="default"/>
      <w:sz w:val="32"/>
    </w:rPr>
  </w:style>
  <w:style w:type="character" w:customStyle="1" w:styleId="WW8Num25z0">
    <w:name w:val="WW8Num25z0"/>
    <w:rsid w:val="007347B5"/>
    <w:rPr>
      <w:rFonts w:hint="default"/>
    </w:rPr>
  </w:style>
  <w:style w:type="character" w:customStyle="1" w:styleId="WW8Num25z1">
    <w:name w:val="WW8Num25z1"/>
    <w:rsid w:val="007347B5"/>
    <w:rPr>
      <w:rFonts w:hint="default"/>
      <w:b w:val="0"/>
    </w:rPr>
  </w:style>
  <w:style w:type="character" w:customStyle="1" w:styleId="WW8Num25z2">
    <w:name w:val="WW8Num25z2"/>
    <w:rsid w:val="007347B5"/>
    <w:rPr>
      <w:rFonts w:hint="default"/>
      <w:b w:val="0"/>
      <w:i w:val="0"/>
    </w:rPr>
  </w:style>
  <w:style w:type="character" w:customStyle="1" w:styleId="WW8Num26z0">
    <w:name w:val="WW8Num26z0"/>
    <w:rsid w:val="007347B5"/>
    <w:rPr>
      <w:rFonts w:hint="default"/>
    </w:rPr>
  </w:style>
  <w:style w:type="character" w:customStyle="1" w:styleId="1">
    <w:name w:val="Основной шрифт абзаца1"/>
    <w:rsid w:val="007347B5"/>
  </w:style>
  <w:style w:type="character" w:customStyle="1" w:styleId="a3">
    <w:name w:val="Основной текст Знак"/>
    <w:rsid w:val="007347B5"/>
    <w:rPr>
      <w:rFonts w:eastAsia="Times New Roman" w:cs="Times New Roman"/>
      <w:sz w:val="24"/>
      <w:szCs w:val="24"/>
    </w:rPr>
  </w:style>
  <w:style w:type="character" w:customStyle="1" w:styleId="a4">
    <w:name w:val="Верх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5">
    <w:name w:val="Нижний колонтитул Знак"/>
    <w:rsid w:val="007347B5"/>
    <w:rPr>
      <w:rFonts w:eastAsia="Times New Roman" w:cs="Times New Roman"/>
      <w:sz w:val="24"/>
      <w:szCs w:val="24"/>
    </w:rPr>
  </w:style>
  <w:style w:type="character" w:customStyle="1" w:styleId="a6">
    <w:name w:val="Основной текст с отступом Знак"/>
    <w:rsid w:val="007347B5"/>
    <w:rPr>
      <w:rFonts w:eastAsia="Times New Roman" w:cs="Times New Roman"/>
      <w:sz w:val="24"/>
      <w:szCs w:val="24"/>
    </w:rPr>
  </w:style>
  <w:style w:type="character" w:customStyle="1" w:styleId="3">
    <w:name w:val="Основной текст 3 Знак"/>
    <w:rsid w:val="007347B5"/>
    <w:rPr>
      <w:rFonts w:eastAsia="Times New Roman" w:cs="Times New Roman"/>
      <w:sz w:val="16"/>
      <w:szCs w:val="16"/>
    </w:rPr>
  </w:style>
  <w:style w:type="character" w:customStyle="1" w:styleId="a7">
    <w:name w:val="Текст выноски Знак"/>
    <w:rsid w:val="007347B5"/>
    <w:rPr>
      <w:rFonts w:ascii="Tahoma" w:eastAsia="Times New Roman" w:hAnsi="Tahoma" w:cs="Tahoma"/>
      <w:sz w:val="16"/>
      <w:szCs w:val="16"/>
    </w:rPr>
  </w:style>
  <w:style w:type="character" w:customStyle="1" w:styleId="2">
    <w:name w:val="Основной текст с отступом 2 Знак"/>
    <w:rsid w:val="007347B5"/>
    <w:rPr>
      <w:rFonts w:eastAsia="Times New Roman"/>
      <w:sz w:val="24"/>
      <w:szCs w:val="24"/>
    </w:rPr>
  </w:style>
  <w:style w:type="character" w:styleId="a8">
    <w:name w:val="Strong"/>
    <w:uiPriority w:val="22"/>
    <w:qFormat/>
    <w:rsid w:val="007347B5"/>
    <w:rPr>
      <w:b/>
      <w:bCs/>
    </w:rPr>
  </w:style>
  <w:style w:type="paragraph" w:customStyle="1" w:styleId="a9">
    <w:name w:val="Заголовок"/>
    <w:basedOn w:val="a"/>
    <w:next w:val="aa"/>
    <w:rsid w:val="007347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rsid w:val="007347B5"/>
    <w:pPr>
      <w:jc w:val="center"/>
    </w:pPr>
  </w:style>
  <w:style w:type="paragraph" w:styleId="ab">
    <w:name w:val="List"/>
    <w:basedOn w:val="aa"/>
    <w:rsid w:val="007347B5"/>
    <w:rPr>
      <w:rFonts w:cs="Mangal"/>
    </w:rPr>
  </w:style>
  <w:style w:type="paragraph" w:styleId="ac">
    <w:name w:val="caption"/>
    <w:basedOn w:val="a"/>
    <w:qFormat/>
    <w:rsid w:val="007347B5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7347B5"/>
    <w:pPr>
      <w:suppressLineNumbers/>
    </w:pPr>
    <w:rPr>
      <w:rFonts w:cs="Mangal"/>
    </w:rPr>
  </w:style>
  <w:style w:type="paragraph" w:styleId="ad">
    <w:name w:val="header"/>
    <w:basedOn w:val="a"/>
    <w:rsid w:val="007347B5"/>
  </w:style>
  <w:style w:type="paragraph" w:styleId="ae">
    <w:name w:val="footer"/>
    <w:basedOn w:val="a"/>
    <w:rsid w:val="007347B5"/>
  </w:style>
  <w:style w:type="paragraph" w:styleId="af">
    <w:name w:val="Body Text Indent"/>
    <w:basedOn w:val="a"/>
    <w:rsid w:val="007347B5"/>
    <w:pPr>
      <w:spacing w:after="120"/>
      <w:ind w:left="283"/>
    </w:pPr>
  </w:style>
  <w:style w:type="paragraph" w:styleId="af0">
    <w:name w:val="List Paragraph"/>
    <w:basedOn w:val="a"/>
    <w:uiPriority w:val="34"/>
    <w:qFormat/>
    <w:rsid w:val="007347B5"/>
    <w:pPr>
      <w:ind w:left="720"/>
      <w:contextualSpacing/>
    </w:pPr>
  </w:style>
  <w:style w:type="paragraph" w:customStyle="1" w:styleId="31">
    <w:name w:val="Основной текст 31"/>
    <w:basedOn w:val="a"/>
    <w:rsid w:val="007347B5"/>
    <w:pPr>
      <w:spacing w:after="120"/>
    </w:pPr>
    <w:rPr>
      <w:sz w:val="16"/>
      <w:szCs w:val="16"/>
    </w:rPr>
  </w:style>
  <w:style w:type="paragraph" w:styleId="af1">
    <w:name w:val="Balloon Text"/>
    <w:basedOn w:val="a"/>
    <w:rsid w:val="007347B5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7347B5"/>
    <w:pPr>
      <w:suppressAutoHyphens/>
      <w:textAlignment w:val="baseline"/>
    </w:pPr>
    <w:rPr>
      <w:kern w:val="2"/>
      <w:sz w:val="28"/>
      <w:lang w:eastAsia="zh-CN"/>
    </w:rPr>
  </w:style>
  <w:style w:type="paragraph" w:customStyle="1" w:styleId="11">
    <w:name w:val="Абзац списка1"/>
    <w:basedOn w:val="a"/>
    <w:rsid w:val="007347B5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2">
    <w:name w:val="Основной текст с отступом 22"/>
    <w:basedOn w:val="a"/>
    <w:rsid w:val="007347B5"/>
    <w:pPr>
      <w:spacing w:after="120" w:line="480" w:lineRule="auto"/>
      <w:ind w:left="283"/>
    </w:pPr>
  </w:style>
  <w:style w:type="paragraph" w:customStyle="1" w:styleId="af2">
    <w:name w:val="Содержимое таблицы"/>
    <w:basedOn w:val="a"/>
    <w:rsid w:val="007347B5"/>
    <w:pPr>
      <w:suppressLineNumbers/>
    </w:pPr>
  </w:style>
  <w:style w:type="paragraph" w:customStyle="1" w:styleId="af3">
    <w:name w:val="Заголовок таблицы"/>
    <w:basedOn w:val="af2"/>
    <w:rsid w:val="007347B5"/>
    <w:pPr>
      <w:jc w:val="center"/>
    </w:pPr>
    <w:rPr>
      <w:b/>
      <w:bCs/>
    </w:rPr>
  </w:style>
  <w:style w:type="paragraph" w:customStyle="1" w:styleId="21">
    <w:name w:val="Основной текст с отступом 21"/>
    <w:basedOn w:val="a"/>
    <w:rsid w:val="007347B5"/>
    <w:pPr>
      <w:spacing w:after="120" w:line="480" w:lineRule="auto"/>
      <w:ind w:left="283"/>
    </w:pPr>
  </w:style>
  <w:style w:type="paragraph" w:customStyle="1" w:styleId="af4">
    <w:name w:val="Базовый"/>
    <w:rsid w:val="00175A22"/>
    <w:pPr>
      <w:tabs>
        <w:tab w:val="left" w:pos="709"/>
      </w:tabs>
      <w:suppressAutoHyphens/>
      <w:spacing w:line="100" w:lineRule="atLeast"/>
    </w:pPr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3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NetAdm</dc:creator>
  <cp:lastModifiedBy>Специалист</cp:lastModifiedBy>
  <cp:revision>11</cp:revision>
  <cp:lastPrinted>2021-11-16T13:56:00Z</cp:lastPrinted>
  <dcterms:created xsi:type="dcterms:W3CDTF">2021-07-22T07:09:00Z</dcterms:created>
  <dcterms:modified xsi:type="dcterms:W3CDTF">2021-11-16T13:58:00Z</dcterms:modified>
</cp:coreProperties>
</file>