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171" w:rsidRDefault="00A65171" w:rsidP="00A65171">
      <w:pPr>
        <w:pStyle w:val="Default"/>
        <w:ind w:firstLine="851"/>
        <w:jc w:val="both"/>
        <w:rPr>
          <w:sz w:val="28"/>
          <w:szCs w:val="28"/>
        </w:rPr>
      </w:pPr>
      <w:r w:rsidRPr="00CA1446">
        <w:rPr>
          <w:sz w:val="28"/>
          <w:szCs w:val="28"/>
        </w:rPr>
        <w:t>Постановлением Администрации города Донецка от 16.04.2024 № 434 создана комиссия по вопросам социальной и культурной адаптации и интеграции иностранных граждан на территории муниципального образования «Город Донецк».</w:t>
      </w:r>
    </w:p>
    <w:p w:rsidR="00A65171" w:rsidRDefault="00A65171" w:rsidP="00A65171">
      <w:pPr>
        <w:ind w:firstLine="851"/>
        <w:jc w:val="both"/>
        <w:rPr>
          <w:rFonts w:ascii="Times New Roman" w:hAnsi="Times New Roman" w:cs="Times New Roman"/>
          <w:sz w:val="28"/>
        </w:rPr>
      </w:pPr>
      <w:r w:rsidRPr="00A65171">
        <w:rPr>
          <w:rFonts w:ascii="Times New Roman" w:hAnsi="Times New Roman" w:cs="Times New Roman"/>
          <w:color w:val="000000"/>
          <w:sz w:val="28"/>
          <w:szCs w:val="28"/>
        </w:rPr>
        <w:t>Комиссия</w:t>
      </w:r>
      <w:r w:rsidRPr="00A65171">
        <w:rPr>
          <w:rFonts w:ascii="Times New Roman" w:hAnsi="Times New Roman" w:cs="Times New Roman"/>
          <w:sz w:val="28"/>
          <w:szCs w:val="28"/>
        </w:rPr>
        <w:t xml:space="preserve"> образована для обеспечения взаимодействия Администрации города Донецка с территориальными органами федеральных органов исполнительной власти, </w:t>
      </w:r>
      <w:r w:rsidRPr="00A65171">
        <w:rPr>
          <w:rFonts w:ascii="Times New Roman" w:hAnsi="Times New Roman" w:cs="Times New Roman"/>
          <w:sz w:val="28"/>
        </w:rPr>
        <w:t xml:space="preserve">общественными объединениями и организациями, </w:t>
      </w:r>
      <w:r w:rsidRPr="00A65171">
        <w:rPr>
          <w:rFonts w:ascii="Times New Roman" w:hAnsi="Times New Roman" w:cs="Times New Roman"/>
          <w:sz w:val="28"/>
          <w:szCs w:val="28"/>
        </w:rPr>
        <w:t xml:space="preserve">расположенными на территории муниципального образования «Город Донецк», в целях разработки и реализации мер, направленных на обеспечение социальной и культурной адаптации и интеграции иностранных граждан на территории города Донецка, </w:t>
      </w:r>
      <w:r w:rsidRPr="00A65171">
        <w:rPr>
          <w:rFonts w:ascii="Times New Roman" w:hAnsi="Times New Roman" w:cs="Times New Roman"/>
          <w:sz w:val="28"/>
        </w:rPr>
        <w:t xml:space="preserve">на обеспечение конструктивного приспособления иностранных граждан к новым для них условиям жизни и общественным отношениям, стимулирующих их </w:t>
      </w:r>
      <w:proofErr w:type="spellStart"/>
      <w:r w:rsidRPr="00A65171">
        <w:rPr>
          <w:rFonts w:ascii="Times New Roman" w:hAnsi="Times New Roman" w:cs="Times New Roman"/>
          <w:sz w:val="28"/>
        </w:rPr>
        <w:t>правопослушное</w:t>
      </w:r>
      <w:proofErr w:type="spellEnd"/>
      <w:r w:rsidRPr="00A65171">
        <w:rPr>
          <w:rFonts w:ascii="Times New Roman" w:hAnsi="Times New Roman" w:cs="Times New Roman"/>
          <w:sz w:val="28"/>
        </w:rPr>
        <w:t xml:space="preserve"> и культурно-адекватное поведение в российском обществе, способствующих реализации ими в соответствии с законодательством Российской Федерации своих прав и обязанностей.</w:t>
      </w:r>
    </w:p>
    <w:p w:rsidR="00A65171" w:rsidRDefault="00A65171" w:rsidP="00A65171">
      <w:pPr>
        <w:ind w:firstLine="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Иностранные граждане, проживающие и пребывающие на территории муниципального образования «Город Донецк».</w:t>
      </w:r>
    </w:p>
    <w:p w:rsidR="002A11A5" w:rsidRDefault="00A65171" w:rsidP="002A11A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A5">
        <w:rPr>
          <w:rFonts w:ascii="Times New Roman" w:hAnsi="Times New Roman" w:cs="Times New Roman"/>
          <w:sz w:val="28"/>
          <w:szCs w:val="28"/>
        </w:rPr>
        <w:t xml:space="preserve">По </w:t>
      </w:r>
      <w:r w:rsidR="002A11A5" w:rsidRPr="002A11A5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="00E45D54">
        <w:rPr>
          <w:rFonts w:ascii="Times New Roman" w:hAnsi="Times New Roman" w:cs="Times New Roman"/>
          <w:sz w:val="28"/>
          <w:szCs w:val="28"/>
        </w:rPr>
        <w:t xml:space="preserve">разъяснения порядка </w:t>
      </w:r>
      <w:r w:rsidR="002A11A5" w:rsidRPr="002A11A5">
        <w:rPr>
          <w:rFonts w:ascii="Times New Roman" w:hAnsi="Times New Roman" w:cs="Times New Roman"/>
          <w:sz w:val="28"/>
          <w:szCs w:val="28"/>
        </w:rPr>
        <w:t>получения</w:t>
      </w:r>
      <w:r w:rsidRPr="002A11A5">
        <w:rPr>
          <w:rFonts w:ascii="Times New Roman" w:hAnsi="Times New Roman" w:cs="Times New Roman"/>
          <w:sz w:val="28"/>
          <w:szCs w:val="28"/>
        </w:rPr>
        <w:t xml:space="preserve"> услуг в сферах образования, культуры, здравоохранения, социального обеспече</w:t>
      </w:r>
      <w:r w:rsidR="002A11A5" w:rsidRPr="002A11A5">
        <w:rPr>
          <w:rFonts w:ascii="Times New Roman" w:hAnsi="Times New Roman" w:cs="Times New Roman"/>
          <w:sz w:val="28"/>
          <w:szCs w:val="28"/>
        </w:rPr>
        <w:t xml:space="preserve">ния и занятости вы можете обратится комиссию по вопросам социальной и культурной адаптации и интеграции иностранных граждан на территории муниципального образования «Город Донецк», контактный телефон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8(86368)2-30-06 (секретарь комиссии).</w:t>
      </w:r>
    </w:p>
    <w:p w:rsidR="002A11A5" w:rsidRPr="002A11A5" w:rsidRDefault="00785903" w:rsidP="002A11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</w:t>
      </w:r>
      <w:r w:rsid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пожелания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рассмотрены на заседаниях комиссии с целью оказания </w:t>
      </w:r>
      <w:r w:rsidR="00E45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помощи в интеграции в российское общество.  </w:t>
      </w:r>
    </w:p>
    <w:p w:rsidR="002A11A5" w:rsidRDefault="002A11A5" w:rsidP="002A11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5171" w:rsidRDefault="00A65171" w:rsidP="00A65171">
      <w:pPr>
        <w:ind w:firstLine="851"/>
        <w:jc w:val="both"/>
        <w:rPr>
          <w:rFonts w:ascii="Times New Roman" w:hAnsi="Times New Roman" w:cs="Times New Roman"/>
        </w:rPr>
      </w:pPr>
    </w:p>
    <w:p w:rsidR="002A11A5" w:rsidRPr="002A11A5" w:rsidRDefault="002A11A5" w:rsidP="002A11A5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2A11A5">
        <w:rPr>
          <w:rFonts w:ascii="Times New Roman" w:hAnsi="Times New Roman" w:cs="Times New Roman"/>
          <w:sz w:val="28"/>
          <w:szCs w:val="28"/>
        </w:rPr>
        <w:t>Жители города Донецка!</w:t>
      </w:r>
    </w:p>
    <w:p w:rsidR="00A65171" w:rsidRPr="002A11A5" w:rsidRDefault="00A65171" w:rsidP="00A65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8"/>
          <w:szCs w:val="28"/>
          <w:lang w:eastAsia="ru-RU"/>
        </w:rPr>
      </w:pP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Противоправные действия граждан, связанные с фиктивной постановкой на учет иностранцев,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незаконным привлечением иностранных работников к трудовой деятельности, участием в организации незаконной миграции</w:t>
      </w:r>
      <w:r w:rsidR="002A11A5"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 </w:t>
      </w: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влекут за собой препятствуют исполнению контролирующими и правоохранительными органами обязанностей по защите общественного правопорядка и безопасности</w:t>
      </w:r>
      <w:r w:rsidR="002A11A5"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 xml:space="preserve"> и </w:t>
      </w:r>
      <w:r w:rsidRPr="002A11A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DFDFD"/>
          <w:lang w:eastAsia="ru-RU"/>
        </w:rPr>
        <w:t>подрывают порядок управления государством.</w:t>
      </w:r>
    </w:p>
    <w:p w:rsidR="00A65171" w:rsidRPr="002A11A5" w:rsidRDefault="00A65171" w:rsidP="00A6517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фактам </w:t>
      </w:r>
      <w:r w:rsidRPr="002A11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>нарушение миграционного законодательства</w:t>
      </w:r>
      <w:r w:rsidR="002A11A5" w:rsidRPr="002A11A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DFDFD"/>
          <w:lang w:eastAsia="ru-RU"/>
        </w:rPr>
        <w:t xml:space="preserve">, </w:t>
      </w:r>
      <w:r w:rsidR="002A11A5" w:rsidRPr="002A11A5">
        <w:rPr>
          <w:rFonts w:ascii="Times New Roman" w:hAnsi="Times New Roman" w:cs="Times New Roman"/>
          <w:sz w:val="28"/>
          <w:szCs w:val="28"/>
        </w:rPr>
        <w:t xml:space="preserve">нарушения принципов равноправия граждан, </w:t>
      </w:r>
      <w:r w:rsidR="002A11A5"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незаконному привлечению иностранных работников к трудовой деятельности, вы</w:t>
      </w: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можете сообщить в отдел экономики и торговли Администрации города Донецка по телефону </w:t>
      </w:r>
      <w:r w:rsidRPr="002A11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горячей линии </w:t>
      </w:r>
      <w:r w:rsidRPr="002A11A5">
        <w:rPr>
          <w:rFonts w:ascii="Times New Roman" w:eastAsia="Times New Roman" w:hAnsi="Times New Roman" w:cs="Times New Roman"/>
          <w:sz w:val="28"/>
          <w:szCs w:val="28"/>
          <w:lang w:eastAsia="ru-RU"/>
        </w:rPr>
        <w:t>8(86368)2-30-06.</w:t>
      </w:r>
    </w:p>
    <w:sectPr w:rsidR="00A65171" w:rsidRPr="002A11A5" w:rsidSect="00D45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7B8"/>
    <w:rsid w:val="002A11A5"/>
    <w:rsid w:val="005555BD"/>
    <w:rsid w:val="00785903"/>
    <w:rsid w:val="008F47B8"/>
    <w:rsid w:val="00A65171"/>
    <w:rsid w:val="00D45519"/>
    <w:rsid w:val="00E45D54"/>
    <w:rsid w:val="00F30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17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651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17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Kab-17</cp:lastModifiedBy>
  <cp:revision>4</cp:revision>
  <dcterms:created xsi:type="dcterms:W3CDTF">2024-11-02T11:50:00Z</dcterms:created>
  <dcterms:modified xsi:type="dcterms:W3CDTF">2024-11-02T12:27:00Z</dcterms:modified>
</cp:coreProperties>
</file>