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B3" w:rsidRPr="00C53CB3" w:rsidRDefault="00C53CB3" w:rsidP="00C53CB3">
      <w:pPr>
        <w:suppressAutoHyphens/>
        <w:jc w:val="center"/>
        <w:rPr>
          <w:b/>
          <w:bCs/>
          <w:lang w:eastAsia="ar-SA"/>
        </w:rPr>
      </w:pPr>
      <w:r>
        <w:rPr>
          <w:b/>
          <w:bCs/>
          <w:noProof/>
          <w:sz w:val="32"/>
          <w:szCs w:val="24"/>
        </w:rPr>
        <w:drawing>
          <wp:inline distT="0" distB="0" distL="0" distR="0">
            <wp:extent cx="6477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CB3" w:rsidRPr="00C53CB3" w:rsidRDefault="00C53CB3" w:rsidP="00C53CB3">
      <w:pPr>
        <w:suppressAutoHyphens/>
        <w:jc w:val="center"/>
        <w:rPr>
          <w:b/>
          <w:bCs/>
          <w:lang w:eastAsia="ar-SA"/>
        </w:rPr>
      </w:pPr>
    </w:p>
    <w:p w:rsidR="00C53CB3" w:rsidRPr="00C53CB3" w:rsidRDefault="00C53CB3" w:rsidP="00C53CB3">
      <w:pPr>
        <w:suppressAutoHyphens/>
        <w:jc w:val="center"/>
        <w:rPr>
          <w:b/>
          <w:bCs/>
          <w:sz w:val="32"/>
          <w:szCs w:val="24"/>
          <w:lang w:eastAsia="ar-SA"/>
        </w:rPr>
      </w:pPr>
      <w:r w:rsidRPr="00C53CB3">
        <w:rPr>
          <w:b/>
          <w:bCs/>
          <w:sz w:val="32"/>
          <w:szCs w:val="24"/>
          <w:lang w:eastAsia="ar-SA"/>
        </w:rPr>
        <w:t>АДМИНИСТРАЦИЯ ГОРОДА ДОНЕЦКА</w:t>
      </w:r>
    </w:p>
    <w:p w:rsidR="00C53CB3" w:rsidRDefault="00C53CB3" w:rsidP="00A80630">
      <w:pPr>
        <w:jc w:val="center"/>
        <w:rPr>
          <w:sz w:val="28"/>
          <w:szCs w:val="28"/>
        </w:rPr>
      </w:pPr>
    </w:p>
    <w:p w:rsidR="00A80630" w:rsidRDefault="001D168C" w:rsidP="00A8063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A80630">
        <w:rPr>
          <w:sz w:val="28"/>
          <w:szCs w:val="28"/>
        </w:rPr>
        <w:t xml:space="preserve"> </w:t>
      </w:r>
    </w:p>
    <w:p w:rsidR="00A80630" w:rsidRDefault="00A80630" w:rsidP="00A806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293 от 21.03.2019 </w:t>
      </w:r>
    </w:p>
    <w:p w:rsidR="001D168C" w:rsidRDefault="001D168C" w:rsidP="001D168C">
      <w:pPr>
        <w:jc w:val="center"/>
        <w:rPr>
          <w:sz w:val="28"/>
          <w:szCs w:val="28"/>
        </w:rPr>
      </w:pPr>
    </w:p>
    <w:p w:rsidR="001D168C" w:rsidRPr="00C53CB3" w:rsidRDefault="00A80630" w:rsidP="00C53CB3">
      <w:pPr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от 14.07.2023 № 800)</w:t>
      </w:r>
    </w:p>
    <w:p w:rsidR="001D168C" w:rsidRDefault="001D168C" w:rsidP="001D168C">
      <w:pPr>
        <w:rPr>
          <w:bCs/>
          <w:sz w:val="28"/>
          <w:szCs w:val="28"/>
        </w:rPr>
      </w:pPr>
    </w:p>
    <w:p w:rsidR="001D168C" w:rsidRDefault="00FF04B8" w:rsidP="001D168C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Административного</w:t>
      </w:r>
      <w:proofErr w:type="gramEnd"/>
    </w:p>
    <w:p w:rsidR="00FF04B8" w:rsidRDefault="00AF0560" w:rsidP="001D168C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FF04B8">
        <w:rPr>
          <w:sz w:val="28"/>
          <w:szCs w:val="28"/>
        </w:rPr>
        <w:t>егламента</w:t>
      </w:r>
      <w:r w:rsidR="00B61F76">
        <w:rPr>
          <w:sz w:val="28"/>
          <w:szCs w:val="28"/>
        </w:rPr>
        <w:t xml:space="preserve"> по предоставлению</w:t>
      </w:r>
      <w:r w:rsidR="00FF04B8">
        <w:rPr>
          <w:sz w:val="28"/>
          <w:szCs w:val="28"/>
        </w:rPr>
        <w:t xml:space="preserve"> </w:t>
      </w:r>
      <w:proofErr w:type="gramStart"/>
      <w:r w:rsidR="00FF04B8">
        <w:rPr>
          <w:sz w:val="28"/>
          <w:szCs w:val="28"/>
        </w:rPr>
        <w:t>муниципальной</w:t>
      </w:r>
      <w:proofErr w:type="gramEnd"/>
    </w:p>
    <w:p w:rsidR="00FF04B8" w:rsidRDefault="00FF04B8" w:rsidP="001D168C">
      <w:pPr>
        <w:rPr>
          <w:sz w:val="28"/>
          <w:szCs w:val="28"/>
        </w:rPr>
      </w:pPr>
      <w:r>
        <w:rPr>
          <w:sz w:val="28"/>
          <w:szCs w:val="28"/>
        </w:rPr>
        <w:t>услуги «Предоставление информации о порядке</w:t>
      </w:r>
    </w:p>
    <w:p w:rsidR="00FF04B8" w:rsidRDefault="00FF04B8" w:rsidP="001D168C">
      <w:pPr>
        <w:rPr>
          <w:sz w:val="28"/>
          <w:szCs w:val="28"/>
        </w:rPr>
      </w:pPr>
      <w:r>
        <w:rPr>
          <w:sz w:val="28"/>
          <w:szCs w:val="28"/>
        </w:rPr>
        <w:t>предоставления жилищно-коммунальных услуг населению»</w:t>
      </w:r>
    </w:p>
    <w:p w:rsidR="00FF04B8" w:rsidRPr="00E2370B" w:rsidRDefault="00FF04B8" w:rsidP="001D168C">
      <w:pPr>
        <w:rPr>
          <w:sz w:val="28"/>
          <w:szCs w:val="28"/>
        </w:rPr>
      </w:pPr>
    </w:p>
    <w:p w:rsidR="00B61F76" w:rsidRDefault="00B61F76" w:rsidP="00E671C4">
      <w:pPr>
        <w:pStyle w:val="ConsPlusTitle"/>
        <w:widowControl/>
        <w:spacing w:line="276" w:lineRule="auto"/>
        <w:ind w:firstLine="709"/>
        <w:jc w:val="both"/>
        <w:outlineLvl w:val="0"/>
        <w:rPr>
          <w:b w:val="0"/>
          <w:sz w:val="28"/>
          <w:szCs w:val="28"/>
        </w:rPr>
      </w:pPr>
    </w:p>
    <w:p w:rsidR="001D168C" w:rsidRDefault="00B61F76" w:rsidP="00E671C4">
      <w:pPr>
        <w:pStyle w:val="ConsPlusTitle"/>
        <w:widowControl/>
        <w:spacing w:line="276" w:lineRule="auto"/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города Донецка от 22.10.2018 № 1066 «Об утверждении порядка разработки и утверждения административных регламентов предоставления муниципальных услуг», протоколом заседания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Ростовской области, утвержденным заместителем</w:t>
      </w:r>
      <w:proofErr w:type="gramEnd"/>
      <w:r>
        <w:rPr>
          <w:b w:val="0"/>
          <w:sz w:val="28"/>
          <w:szCs w:val="28"/>
        </w:rPr>
        <w:t xml:space="preserve"> Губернатора Ростовской области </w:t>
      </w:r>
      <w:proofErr w:type="gramStart"/>
      <w:r>
        <w:rPr>
          <w:b w:val="0"/>
          <w:sz w:val="28"/>
          <w:szCs w:val="28"/>
        </w:rPr>
        <w:t>Рудым</w:t>
      </w:r>
      <w:proofErr w:type="gramEnd"/>
      <w:r>
        <w:rPr>
          <w:b w:val="0"/>
          <w:sz w:val="28"/>
          <w:szCs w:val="28"/>
        </w:rPr>
        <w:t xml:space="preserve"> В.В. 16.08.2018 № 1,</w:t>
      </w:r>
      <w:r w:rsidR="001D168C">
        <w:rPr>
          <w:sz w:val="28"/>
          <w:szCs w:val="28"/>
        </w:rPr>
        <w:t xml:space="preserve"> </w:t>
      </w:r>
    </w:p>
    <w:p w:rsidR="001D168C" w:rsidRPr="00E2370B" w:rsidRDefault="001D168C" w:rsidP="00E671C4">
      <w:pPr>
        <w:widowControl w:val="0"/>
        <w:spacing w:line="276" w:lineRule="auto"/>
        <w:ind w:firstLine="709"/>
        <w:jc w:val="both"/>
        <w:rPr>
          <w:bCs/>
          <w:spacing w:val="-4"/>
          <w:sz w:val="28"/>
          <w:szCs w:val="28"/>
        </w:rPr>
      </w:pPr>
    </w:p>
    <w:p w:rsidR="001D168C" w:rsidRPr="00E2370B" w:rsidRDefault="001D168C" w:rsidP="00E671C4">
      <w:pPr>
        <w:widowControl w:val="0"/>
        <w:spacing w:line="276" w:lineRule="auto"/>
        <w:ind w:firstLine="709"/>
        <w:jc w:val="center"/>
        <w:rPr>
          <w:bCs/>
          <w:spacing w:val="-4"/>
          <w:sz w:val="28"/>
          <w:szCs w:val="28"/>
        </w:rPr>
      </w:pPr>
    </w:p>
    <w:p w:rsidR="001D168C" w:rsidRPr="00E2370B" w:rsidRDefault="001D168C" w:rsidP="00E671C4">
      <w:pPr>
        <w:widowControl w:val="0"/>
        <w:spacing w:line="276" w:lineRule="auto"/>
        <w:jc w:val="center"/>
        <w:rPr>
          <w:bCs/>
          <w:spacing w:val="-4"/>
          <w:sz w:val="28"/>
          <w:szCs w:val="28"/>
        </w:rPr>
      </w:pPr>
      <w:r w:rsidRPr="00E2370B">
        <w:rPr>
          <w:bCs/>
          <w:spacing w:val="-4"/>
          <w:sz w:val="28"/>
          <w:szCs w:val="28"/>
        </w:rPr>
        <w:t>ПОСТАНОВЛЯЮ:</w:t>
      </w:r>
    </w:p>
    <w:p w:rsidR="001D168C" w:rsidRDefault="001D168C" w:rsidP="00E671C4">
      <w:pPr>
        <w:spacing w:line="276" w:lineRule="auto"/>
        <w:jc w:val="both"/>
        <w:rPr>
          <w:bCs/>
          <w:spacing w:val="-4"/>
          <w:sz w:val="28"/>
          <w:szCs w:val="28"/>
        </w:rPr>
      </w:pPr>
    </w:p>
    <w:p w:rsidR="001D168C" w:rsidRDefault="001D168C" w:rsidP="00E671C4">
      <w:pPr>
        <w:spacing w:line="276" w:lineRule="auto"/>
        <w:ind w:firstLine="709"/>
        <w:jc w:val="both"/>
        <w:rPr>
          <w:rFonts w:cs="Cambria"/>
          <w:sz w:val="28"/>
          <w:szCs w:val="28"/>
        </w:rPr>
      </w:pPr>
      <w:r w:rsidRPr="00E2370B">
        <w:rPr>
          <w:bCs/>
          <w:spacing w:val="-4"/>
          <w:sz w:val="28"/>
          <w:szCs w:val="28"/>
        </w:rPr>
        <w:t>1.</w:t>
      </w:r>
      <w:r>
        <w:rPr>
          <w:bCs/>
          <w:spacing w:val="-4"/>
          <w:sz w:val="28"/>
          <w:szCs w:val="28"/>
        </w:rPr>
        <w:t xml:space="preserve"> </w:t>
      </w:r>
      <w:r w:rsidR="004E6127">
        <w:rPr>
          <w:bCs/>
          <w:spacing w:val="-4"/>
          <w:sz w:val="28"/>
          <w:szCs w:val="28"/>
        </w:rPr>
        <w:t>Утвердить Административный регламент по предоставлению муниципальной услуги «</w:t>
      </w:r>
      <w:r w:rsidR="00A50AAD">
        <w:rPr>
          <w:sz w:val="28"/>
          <w:szCs w:val="28"/>
        </w:rPr>
        <w:t>Предоставление информации о порядке предоставления жилищно-коммунальных услуг населению</w:t>
      </w:r>
      <w:r w:rsidR="004E6127" w:rsidRPr="00CF1C59">
        <w:rPr>
          <w:sz w:val="28"/>
          <w:szCs w:val="28"/>
        </w:rPr>
        <w:t>»</w:t>
      </w:r>
      <w:r w:rsidR="004E6127"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="004E6127">
        <w:rPr>
          <w:sz w:val="28"/>
          <w:szCs w:val="28"/>
        </w:rPr>
        <w:t xml:space="preserve"> к настоящему постановлению</w:t>
      </w:r>
      <w:r>
        <w:rPr>
          <w:rFonts w:cs="Cambria"/>
          <w:sz w:val="28"/>
          <w:szCs w:val="28"/>
        </w:rPr>
        <w:t>.</w:t>
      </w:r>
    </w:p>
    <w:p w:rsidR="004E6127" w:rsidRDefault="004E6127" w:rsidP="00E671C4">
      <w:pPr>
        <w:spacing w:line="276" w:lineRule="auto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 Признать утратившими силу:</w:t>
      </w:r>
    </w:p>
    <w:p w:rsidR="004E6127" w:rsidRDefault="004E6127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1) </w:t>
      </w:r>
      <w:r w:rsidRPr="00E94D93">
        <w:rPr>
          <w:sz w:val="28"/>
          <w:szCs w:val="28"/>
        </w:rPr>
        <w:t>постановление Ад</w:t>
      </w:r>
      <w:r w:rsidR="00342032">
        <w:rPr>
          <w:sz w:val="28"/>
          <w:szCs w:val="28"/>
        </w:rPr>
        <w:t>министрации города Донецка от 22.12.2011 № 1731</w:t>
      </w:r>
      <w:r w:rsidRPr="00E94D93">
        <w:rPr>
          <w:sz w:val="28"/>
          <w:szCs w:val="28"/>
        </w:rPr>
        <w:t xml:space="preserve"> «</w:t>
      </w:r>
      <w:r w:rsidR="00342032">
        <w:rPr>
          <w:sz w:val="28"/>
          <w:szCs w:val="28"/>
        </w:rPr>
        <w:t>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населению»</w:t>
      </w:r>
      <w:r>
        <w:rPr>
          <w:sz w:val="28"/>
          <w:szCs w:val="28"/>
        </w:rPr>
        <w:t>;</w:t>
      </w:r>
    </w:p>
    <w:p w:rsidR="004E6127" w:rsidRDefault="004E6127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2) </w:t>
      </w:r>
      <w:r w:rsidRPr="00E94D93">
        <w:rPr>
          <w:sz w:val="28"/>
          <w:szCs w:val="28"/>
        </w:rPr>
        <w:t>постановление Администрации города Донецка от</w:t>
      </w:r>
      <w:r>
        <w:rPr>
          <w:sz w:val="28"/>
          <w:szCs w:val="28"/>
        </w:rPr>
        <w:t xml:space="preserve"> </w:t>
      </w:r>
      <w:r w:rsidR="00342032">
        <w:rPr>
          <w:sz w:val="28"/>
          <w:szCs w:val="28"/>
        </w:rPr>
        <w:t>29.05.2013 № 901</w:t>
      </w:r>
      <w:r>
        <w:rPr>
          <w:sz w:val="28"/>
          <w:szCs w:val="28"/>
        </w:rPr>
        <w:t xml:space="preserve"> «О внесении изменений в постановление </w:t>
      </w:r>
      <w:r w:rsidRPr="00E94D93">
        <w:rPr>
          <w:sz w:val="28"/>
          <w:szCs w:val="28"/>
        </w:rPr>
        <w:t>Ад</w:t>
      </w:r>
      <w:r w:rsidR="00342032">
        <w:rPr>
          <w:sz w:val="28"/>
          <w:szCs w:val="28"/>
        </w:rPr>
        <w:t xml:space="preserve">министрации города Донецка от 22.12.2011 № 1731 </w:t>
      </w:r>
      <w:r w:rsidR="00342032" w:rsidRPr="00E94D93">
        <w:rPr>
          <w:sz w:val="28"/>
          <w:szCs w:val="28"/>
        </w:rPr>
        <w:t>«</w:t>
      </w:r>
      <w:r w:rsidR="00342032">
        <w:rPr>
          <w:sz w:val="28"/>
          <w:szCs w:val="28"/>
        </w:rPr>
        <w:t xml:space="preserve">Об утверждении Административного регламента </w:t>
      </w:r>
      <w:r w:rsidR="00342032">
        <w:rPr>
          <w:sz w:val="28"/>
          <w:szCs w:val="28"/>
        </w:rPr>
        <w:lastRenderedPageBreak/>
        <w:t>предоставления муниципальной услуги «Предоставление информации о порядке предоставления жилищно-коммунальных услуг населению»</w:t>
      </w:r>
      <w:r>
        <w:rPr>
          <w:sz w:val="28"/>
          <w:szCs w:val="28"/>
        </w:rPr>
        <w:t>;</w:t>
      </w:r>
    </w:p>
    <w:p w:rsidR="004E6127" w:rsidRDefault="004E6127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94D93">
        <w:rPr>
          <w:sz w:val="28"/>
          <w:szCs w:val="28"/>
        </w:rPr>
        <w:t>постановление Администрации города Донецка от</w:t>
      </w:r>
      <w:r>
        <w:rPr>
          <w:sz w:val="28"/>
          <w:szCs w:val="28"/>
        </w:rPr>
        <w:t xml:space="preserve"> </w:t>
      </w:r>
      <w:r w:rsidR="00342032">
        <w:rPr>
          <w:sz w:val="28"/>
          <w:szCs w:val="28"/>
        </w:rPr>
        <w:t>26.12.2013 № 2265</w:t>
      </w:r>
      <w:r>
        <w:rPr>
          <w:sz w:val="28"/>
          <w:szCs w:val="28"/>
        </w:rPr>
        <w:t xml:space="preserve"> «О внесении изменений в постановление </w:t>
      </w:r>
      <w:r w:rsidRPr="00E94D93">
        <w:rPr>
          <w:sz w:val="28"/>
          <w:szCs w:val="28"/>
        </w:rPr>
        <w:t xml:space="preserve">Администрации города Донецка от </w:t>
      </w:r>
      <w:r w:rsidR="00342032">
        <w:rPr>
          <w:sz w:val="28"/>
          <w:szCs w:val="28"/>
        </w:rPr>
        <w:t>22.12.2011 № 1731</w:t>
      </w:r>
      <w:r w:rsidRPr="00E94D93">
        <w:rPr>
          <w:sz w:val="28"/>
          <w:szCs w:val="28"/>
        </w:rPr>
        <w:t xml:space="preserve"> </w:t>
      </w:r>
      <w:r w:rsidR="00342032" w:rsidRPr="00E94D93">
        <w:rPr>
          <w:sz w:val="28"/>
          <w:szCs w:val="28"/>
        </w:rPr>
        <w:t>«</w:t>
      </w:r>
      <w:r w:rsidR="00342032">
        <w:rPr>
          <w:sz w:val="28"/>
          <w:szCs w:val="28"/>
        </w:rPr>
        <w:t>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населению»;</w:t>
      </w:r>
    </w:p>
    <w:p w:rsidR="004E6127" w:rsidRDefault="004E6127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94D93">
        <w:rPr>
          <w:sz w:val="28"/>
          <w:szCs w:val="28"/>
        </w:rPr>
        <w:t>постановление Администрации города Донецка от</w:t>
      </w:r>
      <w:r>
        <w:rPr>
          <w:sz w:val="28"/>
          <w:szCs w:val="28"/>
        </w:rPr>
        <w:t xml:space="preserve"> </w:t>
      </w:r>
      <w:r w:rsidR="00342032">
        <w:rPr>
          <w:sz w:val="28"/>
          <w:szCs w:val="28"/>
        </w:rPr>
        <w:t>07.04.2016 № 399</w:t>
      </w:r>
      <w:r>
        <w:rPr>
          <w:sz w:val="28"/>
          <w:szCs w:val="28"/>
        </w:rPr>
        <w:t xml:space="preserve"> «О внесении изменений в постановление </w:t>
      </w:r>
      <w:r w:rsidRPr="00E94D93">
        <w:rPr>
          <w:sz w:val="28"/>
          <w:szCs w:val="28"/>
        </w:rPr>
        <w:t>Ад</w:t>
      </w:r>
      <w:r w:rsidR="00342032">
        <w:rPr>
          <w:sz w:val="28"/>
          <w:szCs w:val="28"/>
        </w:rPr>
        <w:t>министрации города Донецка от 22.12.2011 № 1731</w:t>
      </w:r>
      <w:r w:rsidRPr="00E94D93">
        <w:rPr>
          <w:sz w:val="28"/>
          <w:szCs w:val="28"/>
        </w:rPr>
        <w:t xml:space="preserve"> </w:t>
      </w:r>
      <w:r w:rsidR="00342032" w:rsidRPr="00E94D93">
        <w:rPr>
          <w:sz w:val="28"/>
          <w:szCs w:val="28"/>
        </w:rPr>
        <w:t>«</w:t>
      </w:r>
      <w:r w:rsidR="00342032">
        <w:rPr>
          <w:sz w:val="28"/>
          <w:szCs w:val="28"/>
        </w:rPr>
        <w:t>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населению»;</w:t>
      </w:r>
    </w:p>
    <w:p w:rsidR="004E6127" w:rsidRPr="004E6127" w:rsidRDefault="004E6127" w:rsidP="00E671C4">
      <w:pPr>
        <w:spacing w:line="276" w:lineRule="auto"/>
        <w:ind w:firstLine="709"/>
        <w:jc w:val="both"/>
        <w:rPr>
          <w:bCs/>
          <w:spacing w:val="-4"/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94D93">
        <w:rPr>
          <w:sz w:val="28"/>
          <w:szCs w:val="28"/>
        </w:rPr>
        <w:t>постановление Администрации города Донецка от</w:t>
      </w:r>
      <w:r>
        <w:rPr>
          <w:sz w:val="28"/>
          <w:szCs w:val="28"/>
        </w:rPr>
        <w:t xml:space="preserve"> </w:t>
      </w:r>
      <w:r w:rsidR="00342032">
        <w:rPr>
          <w:sz w:val="28"/>
          <w:szCs w:val="28"/>
        </w:rPr>
        <w:t>16.06.2017 № 660</w:t>
      </w:r>
      <w:r>
        <w:rPr>
          <w:sz w:val="28"/>
          <w:szCs w:val="28"/>
        </w:rPr>
        <w:t xml:space="preserve"> «О внесении изменений в постановление </w:t>
      </w:r>
      <w:r w:rsidRPr="00E94D93">
        <w:rPr>
          <w:sz w:val="28"/>
          <w:szCs w:val="28"/>
        </w:rPr>
        <w:t>Ад</w:t>
      </w:r>
      <w:r w:rsidR="00342032">
        <w:rPr>
          <w:sz w:val="28"/>
          <w:szCs w:val="28"/>
        </w:rPr>
        <w:t>министрации города Донецка от 22.12.2011 № 1731</w:t>
      </w:r>
      <w:r w:rsidRPr="00E94D93">
        <w:rPr>
          <w:sz w:val="28"/>
          <w:szCs w:val="28"/>
        </w:rPr>
        <w:t xml:space="preserve"> </w:t>
      </w:r>
      <w:r w:rsidR="00342032" w:rsidRPr="00E94D93">
        <w:rPr>
          <w:sz w:val="28"/>
          <w:szCs w:val="28"/>
        </w:rPr>
        <w:t>«</w:t>
      </w:r>
      <w:r w:rsidR="00342032">
        <w:rPr>
          <w:sz w:val="28"/>
          <w:szCs w:val="28"/>
        </w:rPr>
        <w:t>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населению».</w:t>
      </w:r>
    </w:p>
    <w:p w:rsidR="001D168C" w:rsidRDefault="004E6127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rFonts w:cs="Cambria"/>
          <w:sz w:val="28"/>
          <w:szCs w:val="28"/>
        </w:rPr>
        <w:t>3</w:t>
      </w:r>
      <w:r w:rsidR="001D168C" w:rsidRPr="00E2370B">
        <w:rPr>
          <w:bCs/>
          <w:spacing w:val="-4"/>
          <w:sz w:val="28"/>
          <w:szCs w:val="28"/>
        </w:rPr>
        <w:t>.</w:t>
      </w:r>
      <w:r w:rsidR="001D168C">
        <w:rPr>
          <w:bCs/>
          <w:spacing w:val="-4"/>
          <w:sz w:val="28"/>
          <w:szCs w:val="28"/>
        </w:rPr>
        <w:t xml:space="preserve"> </w:t>
      </w:r>
      <w:r w:rsidR="001D168C" w:rsidRPr="00E2370B">
        <w:rPr>
          <w:bCs/>
          <w:spacing w:val="-4"/>
          <w:sz w:val="28"/>
          <w:szCs w:val="28"/>
        </w:rPr>
        <w:t>Опубликовать настоящее постановление в городской общественно-политической газете «Донецкий рабочий» и разместить на официальном сайте Администрации города Донецка в сети «Интернет» (ответственный – управляющий делами Администрации города Донецка Коновалова Ю.Н.).</w:t>
      </w:r>
    </w:p>
    <w:p w:rsidR="001D168C" w:rsidRDefault="004E6127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>4</w:t>
      </w:r>
      <w:r w:rsidR="001D168C" w:rsidRPr="00E2370B">
        <w:rPr>
          <w:bCs/>
          <w:spacing w:val="-4"/>
          <w:sz w:val="28"/>
          <w:szCs w:val="28"/>
        </w:rPr>
        <w:t>.</w:t>
      </w:r>
      <w:r w:rsidR="001D168C">
        <w:rPr>
          <w:bCs/>
          <w:spacing w:val="-4"/>
          <w:sz w:val="28"/>
          <w:szCs w:val="28"/>
        </w:rPr>
        <w:t xml:space="preserve"> </w:t>
      </w:r>
      <w:r w:rsidR="001D168C" w:rsidRPr="00E2370B">
        <w:rPr>
          <w:bCs/>
          <w:spacing w:val="-4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1D168C" w:rsidRDefault="004E6127" w:rsidP="00E671C4">
      <w:pPr>
        <w:spacing w:line="276" w:lineRule="auto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5</w:t>
      </w:r>
      <w:r w:rsidR="001D168C" w:rsidRPr="00E2370B">
        <w:rPr>
          <w:bCs/>
          <w:spacing w:val="-4"/>
          <w:sz w:val="28"/>
          <w:szCs w:val="28"/>
        </w:rPr>
        <w:t>.</w:t>
      </w:r>
      <w:r w:rsidR="001D168C">
        <w:rPr>
          <w:bCs/>
          <w:spacing w:val="-4"/>
          <w:sz w:val="28"/>
          <w:szCs w:val="28"/>
        </w:rPr>
        <w:t xml:space="preserve"> </w:t>
      </w:r>
      <w:proofErr w:type="gramStart"/>
      <w:r w:rsidR="001D168C">
        <w:rPr>
          <w:sz w:val="28"/>
          <w:szCs w:val="28"/>
        </w:rPr>
        <w:t>Контроль за</w:t>
      </w:r>
      <w:proofErr w:type="gramEnd"/>
      <w:r w:rsidR="001D168C">
        <w:rPr>
          <w:sz w:val="28"/>
          <w:szCs w:val="28"/>
        </w:rPr>
        <w:t xml:space="preserve"> исполнением</w:t>
      </w:r>
      <w:r w:rsidR="00B61F76">
        <w:rPr>
          <w:sz w:val="28"/>
          <w:szCs w:val="28"/>
        </w:rPr>
        <w:t xml:space="preserve"> настоящего</w:t>
      </w:r>
      <w:r w:rsidR="001D168C">
        <w:rPr>
          <w:sz w:val="28"/>
          <w:szCs w:val="28"/>
        </w:rPr>
        <w:t xml:space="preserve"> постановления </w:t>
      </w:r>
      <w:r w:rsidR="001D168C" w:rsidRPr="00AD3C4E">
        <w:rPr>
          <w:sz w:val="28"/>
          <w:szCs w:val="28"/>
        </w:rPr>
        <w:t>возлож</w:t>
      </w:r>
      <w:r w:rsidR="001D168C">
        <w:rPr>
          <w:sz w:val="28"/>
          <w:szCs w:val="28"/>
        </w:rPr>
        <w:t>ить</w:t>
      </w:r>
      <w:r w:rsidR="00294870">
        <w:rPr>
          <w:sz w:val="28"/>
          <w:szCs w:val="28"/>
        </w:rPr>
        <w:t xml:space="preserve"> на заместителя главы</w:t>
      </w:r>
      <w:r w:rsidR="001D168C">
        <w:rPr>
          <w:sz w:val="28"/>
          <w:szCs w:val="28"/>
        </w:rPr>
        <w:t xml:space="preserve"> </w:t>
      </w:r>
      <w:r w:rsidR="001D168C" w:rsidRPr="00AD3C4E">
        <w:rPr>
          <w:sz w:val="28"/>
          <w:szCs w:val="28"/>
        </w:rPr>
        <w:t xml:space="preserve">Администрации города </w:t>
      </w:r>
      <w:r w:rsidR="001D168C">
        <w:rPr>
          <w:sz w:val="28"/>
          <w:szCs w:val="28"/>
        </w:rPr>
        <w:t xml:space="preserve">Донецка </w:t>
      </w:r>
      <w:r w:rsidR="001D168C" w:rsidRPr="00AD3C4E">
        <w:rPr>
          <w:sz w:val="28"/>
          <w:szCs w:val="28"/>
        </w:rPr>
        <w:t>по</w:t>
      </w:r>
      <w:r w:rsidR="00294870">
        <w:rPr>
          <w:sz w:val="28"/>
          <w:szCs w:val="28"/>
        </w:rPr>
        <w:t xml:space="preserve"> ЖКХ, транспорту и связи Пчелкина И.В</w:t>
      </w:r>
      <w:r w:rsidR="001D168C">
        <w:rPr>
          <w:sz w:val="28"/>
          <w:szCs w:val="28"/>
        </w:rPr>
        <w:t>.</w:t>
      </w:r>
    </w:p>
    <w:p w:rsidR="001D168C" w:rsidRDefault="001D168C" w:rsidP="00E671C4">
      <w:pPr>
        <w:widowControl w:val="0"/>
        <w:spacing w:line="276" w:lineRule="auto"/>
        <w:jc w:val="both"/>
        <w:rPr>
          <w:bCs/>
          <w:spacing w:val="-4"/>
          <w:sz w:val="28"/>
          <w:szCs w:val="28"/>
        </w:rPr>
      </w:pPr>
    </w:p>
    <w:p w:rsidR="001D168C" w:rsidRDefault="001D168C" w:rsidP="00E671C4">
      <w:pPr>
        <w:widowControl w:val="0"/>
        <w:spacing w:line="276" w:lineRule="auto"/>
        <w:jc w:val="both"/>
        <w:rPr>
          <w:bCs/>
          <w:spacing w:val="-4"/>
          <w:sz w:val="28"/>
          <w:szCs w:val="28"/>
        </w:rPr>
      </w:pPr>
    </w:p>
    <w:p w:rsidR="001D168C" w:rsidRDefault="00294870" w:rsidP="00E671C4">
      <w:pPr>
        <w:spacing w:line="276" w:lineRule="auto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>Глава Администрации города Донецка</w:t>
      </w:r>
      <w:r>
        <w:rPr>
          <w:bCs/>
          <w:spacing w:val="-4"/>
          <w:sz w:val="28"/>
          <w:szCs w:val="28"/>
        </w:rPr>
        <w:tab/>
      </w:r>
      <w:r>
        <w:rPr>
          <w:bCs/>
          <w:spacing w:val="-4"/>
          <w:sz w:val="28"/>
          <w:szCs w:val="28"/>
        </w:rPr>
        <w:tab/>
      </w:r>
      <w:r>
        <w:rPr>
          <w:bCs/>
          <w:spacing w:val="-4"/>
          <w:sz w:val="28"/>
          <w:szCs w:val="28"/>
        </w:rPr>
        <w:tab/>
      </w:r>
      <w:r>
        <w:rPr>
          <w:bCs/>
          <w:spacing w:val="-4"/>
          <w:sz w:val="28"/>
          <w:szCs w:val="28"/>
        </w:rPr>
        <w:tab/>
      </w:r>
      <w:r>
        <w:rPr>
          <w:bCs/>
          <w:spacing w:val="-4"/>
          <w:sz w:val="28"/>
          <w:szCs w:val="28"/>
        </w:rPr>
        <w:tab/>
        <w:t>Р.В. Кураев</w:t>
      </w:r>
    </w:p>
    <w:p w:rsidR="001D168C" w:rsidRDefault="001D168C" w:rsidP="00E671C4">
      <w:pPr>
        <w:spacing w:line="276" w:lineRule="auto"/>
        <w:rPr>
          <w:sz w:val="28"/>
          <w:szCs w:val="28"/>
        </w:rPr>
      </w:pPr>
    </w:p>
    <w:p w:rsidR="001D168C" w:rsidRDefault="001D168C" w:rsidP="00E671C4">
      <w:pPr>
        <w:spacing w:line="276" w:lineRule="auto"/>
        <w:rPr>
          <w:sz w:val="28"/>
          <w:szCs w:val="28"/>
        </w:rPr>
      </w:pPr>
    </w:p>
    <w:p w:rsidR="001D168C" w:rsidRDefault="001D168C" w:rsidP="00E671C4">
      <w:pPr>
        <w:spacing w:line="276" w:lineRule="auto"/>
        <w:rPr>
          <w:sz w:val="28"/>
          <w:szCs w:val="28"/>
        </w:rPr>
      </w:pPr>
    </w:p>
    <w:p w:rsidR="001D168C" w:rsidRDefault="001D168C" w:rsidP="00E671C4">
      <w:pPr>
        <w:spacing w:line="276" w:lineRule="auto"/>
        <w:rPr>
          <w:sz w:val="28"/>
          <w:szCs w:val="28"/>
        </w:rPr>
      </w:pPr>
    </w:p>
    <w:p w:rsidR="001D168C" w:rsidRPr="00E2370B" w:rsidRDefault="001D168C" w:rsidP="00E671C4">
      <w:pPr>
        <w:spacing w:line="276" w:lineRule="auto"/>
        <w:rPr>
          <w:sz w:val="28"/>
          <w:szCs w:val="28"/>
        </w:rPr>
      </w:pPr>
    </w:p>
    <w:p w:rsidR="001D168C" w:rsidRDefault="001D168C" w:rsidP="00294870">
      <w:pPr>
        <w:spacing w:line="276" w:lineRule="auto"/>
        <w:rPr>
          <w:spacing w:val="-4"/>
          <w:sz w:val="28"/>
          <w:szCs w:val="28"/>
        </w:rPr>
      </w:pPr>
      <w:r w:rsidRPr="00E2370B">
        <w:rPr>
          <w:sz w:val="28"/>
          <w:szCs w:val="28"/>
        </w:rPr>
        <w:t>Постановление вносит</w:t>
      </w:r>
      <w:r w:rsidRPr="00E2370B">
        <w:rPr>
          <w:spacing w:val="-4"/>
          <w:sz w:val="28"/>
          <w:szCs w:val="28"/>
        </w:rPr>
        <w:t xml:space="preserve"> </w:t>
      </w:r>
      <w:r w:rsidR="00294870">
        <w:rPr>
          <w:spacing w:val="-4"/>
          <w:sz w:val="28"/>
          <w:szCs w:val="28"/>
        </w:rPr>
        <w:t>МУ «Управление</w:t>
      </w:r>
    </w:p>
    <w:p w:rsidR="00294870" w:rsidRDefault="00294870" w:rsidP="00294870">
      <w:pPr>
        <w:spacing w:line="276" w:lineRule="auto"/>
        <w:rPr>
          <w:sz w:val="28"/>
          <w:szCs w:val="28"/>
        </w:rPr>
      </w:pPr>
      <w:r>
        <w:rPr>
          <w:spacing w:val="-4"/>
          <w:sz w:val="28"/>
          <w:szCs w:val="28"/>
        </w:rPr>
        <w:t>ЖКХ, транспорта и связи»</w:t>
      </w:r>
    </w:p>
    <w:p w:rsidR="00E671C4" w:rsidRDefault="00E671C4" w:rsidP="00E671C4">
      <w:pPr>
        <w:spacing w:line="276" w:lineRule="auto"/>
        <w:jc w:val="both"/>
        <w:rPr>
          <w:sz w:val="28"/>
          <w:szCs w:val="28"/>
        </w:rPr>
      </w:pPr>
    </w:p>
    <w:p w:rsidR="00294870" w:rsidRDefault="00294870" w:rsidP="00E671C4">
      <w:pPr>
        <w:spacing w:line="276" w:lineRule="auto"/>
        <w:jc w:val="both"/>
        <w:rPr>
          <w:sz w:val="28"/>
          <w:szCs w:val="28"/>
        </w:rPr>
      </w:pPr>
    </w:p>
    <w:p w:rsidR="00294870" w:rsidRDefault="00294870" w:rsidP="00E671C4">
      <w:pPr>
        <w:spacing w:line="276" w:lineRule="auto"/>
        <w:jc w:val="both"/>
        <w:rPr>
          <w:sz w:val="28"/>
          <w:szCs w:val="28"/>
        </w:rPr>
      </w:pPr>
    </w:p>
    <w:p w:rsidR="00294870" w:rsidRPr="004E6127" w:rsidRDefault="00294870" w:rsidP="00E671C4">
      <w:pPr>
        <w:spacing w:line="276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93"/>
        <w:tblOverlap w:val="never"/>
        <w:tblW w:w="0" w:type="auto"/>
        <w:tblLook w:val="04A0" w:firstRow="1" w:lastRow="0" w:firstColumn="1" w:lastColumn="0" w:noHBand="0" w:noVBand="1"/>
      </w:tblPr>
      <w:tblGrid>
        <w:gridCol w:w="3055"/>
      </w:tblGrid>
      <w:tr w:rsidR="001D168C" w:rsidRPr="00A86888" w:rsidTr="009F6CE7">
        <w:tc>
          <w:tcPr>
            <w:tcW w:w="3055" w:type="dxa"/>
            <w:shd w:val="clear" w:color="auto" w:fill="auto"/>
          </w:tcPr>
          <w:p w:rsidR="001D168C" w:rsidRPr="001A0357" w:rsidRDefault="001D168C" w:rsidP="00E671C4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1A0357">
              <w:rPr>
                <w:bCs/>
                <w:sz w:val="28"/>
                <w:szCs w:val="28"/>
              </w:rPr>
              <w:lastRenderedPageBreak/>
              <w:t>Приложение</w:t>
            </w:r>
          </w:p>
        </w:tc>
      </w:tr>
      <w:tr w:rsidR="001D168C" w:rsidRPr="00A86888" w:rsidTr="009F6CE7">
        <w:tc>
          <w:tcPr>
            <w:tcW w:w="3055" w:type="dxa"/>
            <w:shd w:val="clear" w:color="auto" w:fill="auto"/>
          </w:tcPr>
          <w:p w:rsidR="001D168C" w:rsidRPr="001A0357" w:rsidRDefault="001D168C" w:rsidP="00E671C4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1A0357">
              <w:rPr>
                <w:bCs/>
                <w:sz w:val="28"/>
                <w:szCs w:val="28"/>
              </w:rPr>
              <w:t>к постановлению</w:t>
            </w:r>
          </w:p>
        </w:tc>
      </w:tr>
      <w:tr w:rsidR="001D168C" w:rsidRPr="00A86888" w:rsidTr="009F6CE7">
        <w:tc>
          <w:tcPr>
            <w:tcW w:w="3055" w:type="dxa"/>
            <w:shd w:val="clear" w:color="auto" w:fill="auto"/>
          </w:tcPr>
          <w:p w:rsidR="001D168C" w:rsidRDefault="001D168C" w:rsidP="00E671C4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1A0357">
              <w:rPr>
                <w:bCs/>
                <w:sz w:val="28"/>
                <w:szCs w:val="28"/>
              </w:rPr>
              <w:t xml:space="preserve">Администрации </w:t>
            </w:r>
          </w:p>
          <w:p w:rsidR="001D168C" w:rsidRPr="001A0357" w:rsidRDefault="001D168C" w:rsidP="00E671C4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</w:t>
            </w:r>
            <w:r w:rsidRPr="001A0357">
              <w:rPr>
                <w:bCs/>
                <w:sz w:val="28"/>
                <w:szCs w:val="28"/>
              </w:rPr>
              <w:t>орода</w:t>
            </w:r>
            <w:r>
              <w:rPr>
                <w:bCs/>
                <w:sz w:val="28"/>
                <w:szCs w:val="28"/>
              </w:rPr>
              <w:t xml:space="preserve"> Донецка</w:t>
            </w:r>
          </w:p>
        </w:tc>
      </w:tr>
      <w:tr w:rsidR="001D168C" w:rsidRPr="00A86888" w:rsidTr="009F6CE7">
        <w:tc>
          <w:tcPr>
            <w:tcW w:w="3055" w:type="dxa"/>
            <w:shd w:val="clear" w:color="auto" w:fill="auto"/>
          </w:tcPr>
          <w:p w:rsidR="001D168C" w:rsidRPr="001A0357" w:rsidRDefault="00C53CB3" w:rsidP="00E671C4">
            <w:pPr>
              <w:spacing w:line="276" w:lineRule="auto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>от 21.03.2021</w:t>
            </w:r>
            <w:r w:rsidR="001D168C">
              <w:rPr>
                <w:bCs/>
                <w:sz w:val="28"/>
                <w:szCs w:val="28"/>
              </w:rPr>
              <w:t xml:space="preserve"> </w:t>
            </w:r>
            <w:r w:rsidR="001D168C" w:rsidRPr="001A0357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293 </w:t>
            </w:r>
            <w:r w:rsidRPr="00C53CB3">
              <w:rPr>
                <w:bCs/>
                <w:i/>
                <w:sz w:val="28"/>
                <w:szCs w:val="28"/>
              </w:rPr>
              <w:t>(в редакции</w:t>
            </w:r>
            <w:r w:rsidRPr="00C53CB3">
              <w:rPr>
                <w:i/>
                <w:sz w:val="28"/>
                <w:szCs w:val="28"/>
              </w:rPr>
              <w:t xml:space="preserve"> от 14.07.2023 № 800)</w:t>
            </w:r>
          </w:p>
        </w:tc>
      </w:tr>
    </w:tbl>
    <w:p w:rsidR="001D168C" w:rsidRDefault="001D168C" w:rsidP="00E671C4">
      <w:pPr>
        <w:spacing w:line="276" w:lineRule="auto"/>
      </w:pPr>
    </w:p>
    <w:p w:rsidR="001D168C" w:rsidRDefault="001D168C" w:rsidP="00E671C4">
      <w:pPr>
        <w:spacing w:line="276" w:lineRule="auto"/>
      </w:pPr>
    </w:p>
    <w:p w:rsidR="001D168C" w:rsidRDefault="001D168C" w:rsidP="00E671C4">
      <w:pPr>
        <w:spacing w:line="276" w:lineRule="auto"/>
      </w:pPr>
    </w:p>
    <w:p w:rsidR="001D168C" w:rsidRDefault="001D168C" w:rsidP="00E671C4">
      <w:pPr>
        <w:spacing w:line="276" w:lineRule="auto"/>
      </w:pPr>
    </w:p>
    <w:p w:rsidR="001D168C" w:rsidRDefault="001D168C" w:rsidP="00E671C4">
      <w:pPr>
        <w:spacing w:line="276" w:lineRule="auto"/>
      </w:pPr>
    </w:p>
    <w:p w:rsidR="001D168C" w:rsidRDefault="001D168C" w:rsidP="00E671C4">
      <w:pPr>
        <w:spacing w:line="276" w:lineRule="auto"/>
      </w:pPr>
    </w:p>
    <w:p w:rsidR="001D168C" w:rsidRDefault="001D168C" w:rsidP="00E671C4">
      <w:pPr>
        <w:spacing w:line="276" w:lineRule="auto"/>
      </w:pPr>
    </w:p>
    <w:p w:rsidR="001D168C" w:rsidRDefault="001D168C" w:rsidP="00E671C4">
      <w:pPr>
        <w:spacing w:line="276" w:lineRule="auto"/>
      </w:pPr>
    </w:p>
    <w:p w:rsidR="001D168C" w:rsidRDefault="001D168C" w:rsidP="00E671C4">
      <w:pPr>
        <w:spacing w:line="276" w:lineRule="auto"/>
      </w:pPr>
    </w:p>
    <w:p w:rsidR="001D168C" w:rsidRDefault="001D168C" w:rsidP="00E671C4">
      <w:pPr>
        <w:spacing w:line="276" w:lineRule="auto"/>
      </w:pPr>
    </w:p>
    <w:p w:rsidR="00C53CB3" w:rsidRDefault="00C53CB3" w:rsidP="00E671C4">
      <w:pPr>
        <w:spacing w:line="276" w:lineRule="auto"/>
        <w:ind w:firstLine="540"/>
        <w:jc w:val="center"/>
        <w:rPr>
          <w:sz w:val="28"/>
          <w:szCs w:val="28"/>
        </w:rPr>
      </w:pPr>
    </w:p>
    <w:p w:rsidR="001D168C" w:rsidRPr="00CB3F13" w:rsidRDefault="001D168C" w:rsidP="00E671C4">
      <w:pPr>
        <w:spacing w:line="276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Pr="00CB3F13">
        <w:rPr>
          <w:sz w:val="28"/>
          <w:szCs w:val="28"/>
        </w:rPr>
        <w:t>ДМИНИСТРАТИВНЫЙ РЕГЛАМЕНТ</w:t>
      </w:r>
    </w:p>
    <w:p w:rsidR="001D168C" w:rsidRPr="00CB3F13" w:rsidRDefault="00B61F76" w:rsidP="00E671C4">
      <w:pPr>
        <w:spacing w:line="276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по предоставлению</w:t>
      </w:r>
      <w:r w:rsidR="001D168C" w:rsidRPr="00CB3F13">
        <w:rPr>
          <w:sz w:val="28"/>
          <w:szCs w:val="28"/>
        </w:rPr>
        <w:t xml:space="preserve"> муниципальной услуги «</w:t>
      </w:r>
      <w:r w:rsidR="00294870">
        <w:rPr>
          <w:sz w:val="28"/>
          <w:szCs w:val="28"/>
        </w:rPr>
        <w:t>Предоставление информации о порядке предоставления жилищно-коммунальных услуг населению</w:t>
      </w:r>
      <w:r w:rsidR="001D168C" w:rsidRPr="00CB3F13">
        <w:rPr>
          <w:sz w:val="28"/>
          <w:szCs w:val="28"/>
        </w:rPr>
        <w:t>»</w:t>
      </w:r>
    </w:p>
    <w:p w:rsidR="001D168C" w:rsidRPr="00313110" w:rsidRDefault="001D168C" w:rsidP="00E671C4">
      <w:pPr>
        <w:spacing w:line="276" w:lineRule="auto"/>
        <w:ind w:firstLine="540"/>
        <w:jc w:val="center"/>
        <w:rPr>
          <w:b/>
          <w:sz w:val="28"/>
          <w:szCs w:val="28"/>
        </w:rPr>
      </w:pPr>
    </w:p>
    <w:p w:rsidR="001D168C" w:rsidRPr="00313110" w:rsidRDefault="001D168C" w:rsidP="00E671C4">
      <w:pPr>
        <w:spacing w:line="276" w:lineRule="auto"/>
        <w:ind w:firstLine="540"/>
        <w:jc w:val="center"/>
        <w:rPr>
          <w:sz w:val="28"/>
          <w:szCs w:val="28"/>
        </w:rPr>
      </w:pPr>
      <w:r w:rsidRPr="00313110">
        <w:rPr>
          <w:sz w:val="28"/>
          <w:szCs w:val="28"/>
        </w:rPr>
        <w:t>I. Общие положения</w:t>
      </w:r>
    </w:p>
    <w:p w:rsidR="001D168C" w:rsidRPr="00313110" w:rsidRDefault="001D168C" w:rsidP="00E671C4">
      <w:pPr>
        <w:spacing w:line="276" w:lineRule="auto"/>
        <w:ind w:firstLine="540"/>
        <w:jc w:val="center"/>
        <w:rPr>
          <w:sz w:val="28"/>
          <w:szCs w:val="28"/>
        </w:rPr>
      </w:pPr>
    </w:p>
    <w:p w:rsidR="00E81CAC" w:rsidRDefault="004E6127" w:rsidP="00E671C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1D168C" w:rsidRPr="00313110">
        <w:rPr>
          <w:sz w:val="28"/>
          <w:szCs w:val="28"/>
        </w:rPr>
        <w:t xml:space="preserve">Административный регламент </w:t>
      </w:r>
      <w:r w:rsidR="00697FB0">
        <w:rPr>
          <w:sz w:val="28"/>
          <w:szCs w:val="28"/>
        </w:rPr>
        <w:t>Муниципального учреждения «Управление ЖКХ, транспорта и связи Администрации города Донецка»</w:t>
      </w:r>
      <w:r w:rsidR="001D168C" w:rsidRPr="00313110">
        <w:rPr>
          <w:sz w:val="28"/>
          <w:szCs w:val="28"/>
        </w:rPr>
        <w:t xml:space="preserve"> по предоставлению муниципальной услуги «</w:t>
      </w:r>
      <w:r w:rsidR="00294870">
        <w:rPr>
          <w:sz w:val="28"/>
          <w:szCs w:val="28"/>
        </w:rPr>
        <w:t>Предоставление информации о порядке предоставления жилищно-коммунальных услуг населению</w:t>
      </w:r>
      <w:r w:rsidR="001D168C" w:rsidRPr="00313110">
        <w:rPr>
          <w:sz w:val="28"/>
          <w:szCs w:val="28"/>
        </w:rPr>
        <w:t>» (далее</w:t>
      </w:r>
      <w:r w:rsidR="001D168C">
        <w:rPr>
          <w:sz w:val="28"/>
          <w:szCs w:val="28"/>
        </w:rPr>
        <w:t xml:space="preserve"> </w:t>
      </w:r>
      <w:r w:rsidR="00B03FFA">
        <w:rPr>
          <w:sz w:val="28"/>
          <w:szCs w:val="28"/>
        </w:rPr>
        <w:t xml:space="preserve">– Административный </w:t>
      </w:r>
      <w:r w:rsidR="00AF0560">
        <w:rPr>
          <w:sz w:val="28"/>
          <w:szCs w:val="28"/>
        </w:rPr>
        <w:t>р</w:t>
      </w:r>
      <w:r w:rsidR="00C53CB3">
        <w:rPr>
          <w:sz w:val="28"/>
          <w:szCs w:val="28"/>
        </w:rPr>
        <w:t>егламент)</w:t>
      </w:r>
      <w:bookmarkStart w:id="0" w:name="_GoBack"/>
      <w:bookmarkEnd w:id="0"/>
      <w:r w:rsidR="00B03FFA" w:rsidRPr="00B03FFA">
        <w:rPr>
          <w:sz w:val="28"/>
          <w:szCs w:val="28"/>
        </w:rPr>
        <w:t xml:space="preserve"> разработан в целях повышения качества, доступности и сокращения сроков выполнения административных процедур, определяет сроки и последовательность административных процедур (действий) </w:t>
      </w:r>
      <w:r w:rsidR="00B03FFA">
        <w:rPr>
          <w:sz w:val="28"/>
          <w:szCs w:val="28"/>
        </w:rPr>
        <w:t>Муниципального учреждения «Управление ЖКХ, транспорта и связи Администрации города Донецка»  (далее – МУ «Управление ЖКХ</w:t>
      </w:r>
      <w:proofErr w:type="gramEnd"/>
      <w:r w:rsidR="00B03FFA">
        <w:rPr>
          <w:sz w:val="28"/>
          <w:szCs w:val="28"/>
        </w:rPr>
        <w:t>, транспорта и связи»</w:t>
      </w:r>
      <w:r w:rsidR="00E81CAC">
        <w:rPr>
          <w:sz w:val="28"/>
          <w:szCs w:val="28"/>
        </w:rPr>
        <w:t>).</w:t>
      </w:r>
      <w:r w:rsidR="00B03FFA" w:rsidRPr="00B03FFA">
        <w:rPr>
          <w:sz w:val="28"/>
          <w:szCs w:val="28"/>
        </w:rPr>
        <w:t xml:space="preserve"> </w:t>
      </w:r>
    </w:p>
    <w:p w:rsidR="00261E5B" w:rsidRPr="00261E5B" w:rsidRDefault="00B03FFA" w:rsidP="00E671C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Прием заявлений и выдача документов</w:t>
      </w:r>
      <w:r w:rsidR="00261E5B">
        <w:rPr>
          <w:color w:val="000000"/>
          <w:sz w:val="28"/>
          <w:szCs w:val="28"/>
        </w:rPr>
        <w:t xml:space="preserve"> по результатам рассмотрения</w:t>
      </w:r>
      <w:r>
        <w:rPr>
          <w:color w:val="000000"/>
          <w:sz w:val="28"/>
          <w:szCs w:val="28"/>
        </w:rPr>
        <w:t xml:space="preserve"> представленных заявлений</w:t>
      </w:r>
      <w:r w:rsidR="00261E5B">
        <w:rPr>
          <w:color w:val="000000"/>
          <w:sz w:val="28"/>
          <w:szCs w:val="28"/>
        </w:rPr>
        <w:t xml:space="preserve"> </w:t>
      </w:r>
      <w:r w:rsidR="00B11762">
        <w:rPr>
          <w:color w:val="000000"/>
          <w:sz w:val="28"/>
          <w:szCs w:val="28"/>
        </w:rPr>
        <w:t>осуществляется МУ «Управление ЖКХ, транспорта и связи»</w:t>
      </w:r>
      <w:r w:rsidR="00261E5B">
        <w:rPr>
          <w:color w:val="000000"/>
          <w:sz w:val="28"/>
          <w:szCs w:val="28"/>
        </w:rPr>
        <w:t>.</w:t>
      </w:r>
    </w:p>
    <w:p w:rsidR="00CC5B03" w:rsidRPr="00A32970" w:rsidRDefault="00261E5B" w:rsidP="00E671C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Получателями муниципальной услуги являются</w:t>
      </w:r>
      <w:r w:rsidR="00CC5B03" w:rsidRPr="00A32970">
        <w:rPr>
          <w:sz w:val="28"/>
          <w:szCs w:val="28"/>
        </w:rPr>
        <w:t xml:space="preserve"> юридические</w:t>
      </w:r>
      <w:r w:rsidR="00A32B7F">
        <w:rPr>
          <w:sz w:val="28"/>
          <w:szCs w:val="28"/>
        </w:rPr>
        <w:t xml:space="preserve"> и физические лица, индивидуальные предприниматели, обратившиеся с письменным заявлением, а также в форме электронного документа, поданным лично или через законного представителя (далее – заявители)</w:t>
      </w:r>
      <w:r w:rsidR="00CC5B03" w:rsidRPr="00A32970">
        <w:rPr>
          <w:sz w:val="28"/>
          <w:szCs w:val="28"/>
        </w:rPr>
        <w:t>.</w:t>
      </w:r>
      <w:r w:rsidR="00A32B7F">
        <w:rPr>
          <w:sz w:val="28"/>
          <w:szCs w:val="28"/>
        </w:rPr>
        <w:t xml:space="preserve"> От имени заявителей могут выступать физические</w:t>
      </w:r>
      <w:r w:rsidR="00B03FFA">
        <w:rPr>
          <w:sz w:val="28"/>
          <w:szCs w:val="28"/>
        </w:rPr>
        <w:t xml:space="preserve"> и</w:t>
      </w:r>
      <w:r w:rsidR="00BE6F09">
        <w:rPr>
          <w:sz w:val="28"/>
          <w:szCs w:val="28"/>
        </w:rPr>
        <w:t xml:space="preserve">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Федерации.</w:t>
      </w:r>
    </w:p>
    <w:p w:rsidR="00261E5B" w:rsidRDefault="00261E5B" w:rsidP="00E671C4">
      <w:pPr>
        <w:spacing w:line="276" w:lineRule="auto"/>
        <w:ind w:firstLine="567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CC5B03" w:rsidRPr="00A32970">
        <w:rPr>
          <w:sz w:val="28"/>
          <w:szCs w:val="28"/>
        </w:rPr>
        <w:t xml:space="preserve">. </w:t>
      </w:r>
      <w:proofErr w:type="gramStart"/>
      <w:r w:rsidRPr="00B8533D">
        <w:rPr>
          <w:sz w:val="28"/>
          <w:szCs w:val="28"/>
        </w:rPr>
        <w:t>Информация по вопроса</w:t>
      </w:r>
      <w:r>
        <w:rPr>
          <w:sz w:val="28"/>
          <w:szCs w:val="28"/>
        </w:rPr>
        <w:t xml:space="preserve">м предоставления муниципальной услуги </w:t>
      </w:r>
      <w:r w:rsidR="00BE6F09">
        <w:rPr>
          <w:sz w:val="28"/>
          <w:szCs w:val="28"/>
        </w:rPr>
        <w:t>«Предоставление информации о порядке предоставления жилищно-коммунальных услуг населению</w:t>
      </w:r>
      <w:r w:rsidRPr="00313110">
        <w:rPr>
          <w:sz w:val="28"/>
          <w:szCs w:val="28"/>
        </w:rPr>
        <w:t xml:space="preserve">» </w:t>
      </w:r>
      <w:r>
        <w:rPr>
          <w:sz w:val="28"/>
          <w:szCs w:val="28"/>
        </w:rPr>
        <w:t>(далее – муниципальная услуга)</w:t>
      </w:r>
      <w:r w:rsidRPr="00B8533D">
        <w:rPr>
          <w:sz w:val="28"/>
          <w:szCs w:val="28"/>
        </w:rPr>
        <w:t xml:space="preserve"> и сведений о ходе предоставления </w:t>
      </w:r>
      <w:r>
        <w:rPr>
          <w:sz w:val="28"/>
          <w:szCs w:val="28"/>
        </w:rPr>
        <w:t>муниципальной услуги</w:t>
      </w:r>
      <w:r w:rsidRPr="00B8533D">
        <w:rPr>
          <w:sz w:val="28"/>
          <w:szCs w:val="28"/>
        </w:rPr>
        <w:t xml:space="preserve"> с использованием </w:t>
      </w:r>
      <w:r w:rsidRPr="00B8533D">
        <w:rPr>
          <w:kern w:val="2"/>
          <w:sz w:val="28"/>
          <w:szCs w:val="28"/>
        </w:rPr>
        <w:t>федеральной госуда</w:t>
      </w:r>
      <w:r w:rsidR="00BE6F09">
        <w:rPr>
          <w:kern w:val="2"/>
          <w:sz w:val="28"/>
          <w:szCs w:val="28"/>
        </w:rPr>
        <w:t>рственной информационной системы</w:t>
      </w:r>
      <w:r w:rsidRPr="00B8533D">
        <w:rPr>
          <w:kern w:val="2"/>
          <w:sz w:val="28"/>
          <w:szCs w:val="28"/>
        </w:rPr>
        <w:t xml:space="preserve"> «Единый портал государственных и муниципальных услуг (функций)» (далее – ЕПГУ)</w:t>
      </w:r>
      <w:r w:rsidRPr="00B8533D">
        <w:rPr>
          <w:sz w:val="28"/>
          <w:szCs w:val="28"/>
        </w:rPr>
        <w:t xml:space="preserve"> и официального сайта </w:t>
      </w:r>
      <w:r>
        <w:rPr>
          <w:sz w:val="28"/>
          <w:szCs w:val="28"/>
        </w:rPr>
        <w:lastRenderedPageBreak/>
        <w:t>Администрации</w:t>
      </w:r>
      <w:r w:rsidR="00515EED">
        <w:rPr>
          <w:sz w:val="28"/>
          <w:szCs w:val="28"/>
        </w:rPr>
        <w:t xml:space="preserve"> города Донецка</w:t>
      </w:r>
      <w:r>
        <w:rPr>
          <w:sz w:val="28"/>
          <w:szCs w:val="28"/>
        </w:rPr>
        <w:t xml:space="preserve"> </w:t>
      </w:r>
      <w:r w:rsidRPr="00B8533D">
        <w:rPr>
          <w:sz w:val="28"/>
          <w:szCs w:val="28"/>
        </w:rPr>
        <w:t xml:space="preserve">в информационно-телекоммуникационной сети «Интернет» </w:t>
      </w:r>
      <w:r w:rsidRPr="00B8533D">
        <w:rPr>
          <w:noProof/>
          <w:sz w:val="28"/>
          <w:szCs w:val="28"/>
        </w:rPr>
        <w:t xml:space="preserve">может быть </w:t>
      </w:r>
      <w:r w:rsidRPr="00B8533D">
        <w:rPr>
          <w:sz w:val="28"/>
          <w:szCs w:val="28"/>
        </w:rPr>
        <w:t xml:space="preserve">получена заявителем бесплатно, </w:t>
      </w:r>
      <w:r w:rsidRPr="00B8533D">
        <w:rPr>
          <w:rFonts w:eastAsia="Calibri"/>
          <w:kern w:val="2"/>
          <w:sz w:val="28"/>
          <w:szCs w:val="28"/>
          <w:lang w:eastAsia="en-US"/>
        </w:rPr>
        <w:t>в том числе без использования программного</w:t>
      </w:r>
      <w:proofErr w:type="gramEnd"/>
      <w:r w:rsidRPr="00B8533D">
        <w:rPr>
          <w:rFonts w:eastAsia="Calibri"/>
          <w:kern w:val="2"/>
          <w:sz w:val="28"/>
          <w:szCs w:val="28"/>
          <w:lang w:eastAsia="en-US"/>
        </w:rPr>
        <w:t xml:space="preserve">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  <w:r>
        <w:rPr>
          <w:rFonts w:eastAsia="Calibri"/>
          <w:kern w:val="2"/>
          <w:sz w:val="28"/>
          <w:szCs w:val="28"/>
          <w:lang w:eastAsia="en-US"/>
        </w:rPr>
        <w:t>.</w:t>
      </w:r>
    </w:p>
    <w:p w:rsidR="00261E5B" w:rsidRDefault="00261E5B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по вопросам предоставления муниципальной услуги и сведений о ходе предоставления муниципальной услуги может быть получена в порядке консультирования.</w:t>
      </w:r>
    </w:p>
    <w:p w:rsidR="00261E5B" w:rsidRDefault="00261E5B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получения информации по процедуре предоставления муниципальной услуги заинтересованными лицами используются следующие формы консультирования:</w:t>
      </w:r>
    </w:p>
    <w:p w:rsidR="00261E5B" w:rsidRDefault="00261E5B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индивидуальное консультирование по телефону - ответ на телефонный звонок должен начинаться с информации  о наименовании органа, в который позвонил гражданин, фамилии, имени, отчестве (последнее – при наличии) и должности лица, осуществляющего индивидуальное консультирование по телефону.</w:t>
      </w:r>
    </w:p>
    <w:p w:rsidR="00261E5B" w:rsidRDefault="00261E5B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Время разговора не должно превышать 10 минут.</w:t>
      </w:r>
    </w:p>
    <w:p w:rsidR="00261E5B" w:rsidRDefault="00261E5B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 том случае, если лицо, осуществляющее консультирование по телефону, не может ответить на вопрос по содержанию, связанному с предоставлением муниципальной услуги, оно обязано проинформировать заинтересованное лицо </w:t>
      </w:r>
      <w:r w:rsidR="00D34671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должностных лицах </w:t>
      </w:r>
      <w:r w:rsidR="007C730A">
        <w:rPr>
          <w:color w:val="000000"/>
          <w:sz w:val="28"/>
          <w:szCs w:val="28"/>
        </w:rPr>
        <w:t>МУ «Управление ЖКХ, транспорта и связи»</w:t>
      </w:r>
      <w:r>
        <w:rPr>
          <w:color w:val="000000"/>
          <w:sz w:val="28"/>
          <w:szCs w:val="28"/>
        </w:rPr>
        <w:t>, которые располагают необходимыми сведениями;</w:t>
      </w:r>
    </w:p>
    <w:p w:rsidR="00261E5B" w:rsidRDefault="00261E5B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индивидуальное консультирование по почте (электронной почте) - ответ на обращение заинтересованного лица направляется почтой в адрес заинтересованного лица в соответствии с указанным в заявлении способом в срок, не превышающий 30 календарных дней </w:t>
      </w:r>
      <w:proofErr w:type="gramStart"/>
      <w:r>
        <w:rPr>
          <w:color w:val="000000"/>
          <w:sz w:val="28"/>
          <w:szCs w:val="28"/>
        </w:rPr>
        <w:t>с даты получения</w:t>
      </w:r>
      <w:proofErr w:type="gramEnd"/>
      <w:r>
        <w:rPr>
          <w:color w:val="000000"/>
          <w:sz w:val="28"/>
          <w:szCs w:val="28"/>
        </w:rPr>
        <w:t xml:space="preserve"> обращения;</w:t>
      </w:r>
    </w:p>
    <w:p w:rsidR="00261E5B" w:rsidRDefault="00261E5B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публичное письменное консультирование – осуществляется путем публикации информационных материалов в средствах массовой информации, включая публикацию на официальном сайте Администрации</w:t>
      </w:r>
      <w:r w:rsidR="007C730A">
        <w:rPr>
          <w:color w:val="000000"/>
          <w:sz w:val="28"/>
          <w:szCs w:val="28"/>
        </w:rPr>
        <w:t xml:space="preserve"> города Донецка</w:t>
      </w:r>
      <w:r>
        <w:rPr>
          <w:color w:val="000000"/>
          <w:sz w:val="28"/>
          <w:szCs w:val="28"/>
        </w:rPr>
        <w:t xml:space="preserve"> в информационно-коммуникационной сети «Интернет»;</w:t>
      </w:r>
    </w:p>
    <w:p w:rsidR="00261E5B" w:rsidRDefault="00261E5B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публичное устное консультирование – осуществляется уполномоченным должностным лицом </w:t>
      </w:r>
      <w:r w:rsidR="00BE6F09">
        <w:rPr>
          <w:color w:val="000000"/>
          <w:sz w:val="28"/>
          <w:szCs w:val="28"/>
        </w:rPr>
        <w:t>МУ «Управление ЖКХ, транспорта и связи»</w:t>
      </w:r>
      <w:r>
        <w:rPr>
          <w:color w:val="000000"/>
          <w:sz w:val="28"/>
          <w:szCs w:val="28"/>
        </w:rPr>
        <w:t xml:space="preserve"> с привлечением средств массовой информации; </w:t>
      </w:r>
    </w:p>
    <w:p w:rsidR="00261E5B" w:rsidRDefault="00261E5B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с использованием ЕПГУ или региональной государственной информационной системы «Портал государственных и муниципальных услуг Ростовской области» (далее – РПГУ).</w:t>
      </w:r>
    </w:p>
    <w:p w:rsidR="00261E5B" w:rsidRDefault="00261E5B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на ЕПГУ/РПГУ о порядке и сроках предоставления муниципальной услуги предоставляется заявителю бесплатно.</w:t>
      </w:r>
    </w:p>
    <w:p w:rsidR="00261E5B" w:rsidRPr="006D2F49" w:rsidRDefault="00D34671" w:rsidP="00E671C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Сотрудник</w:t>
      </w:r>
      <w:r w:rsidR="00BE6F09">
        <w:rPr>
          <w:sz w:val="28"/>
          <w:szCs w:val="28"/>
        </w:rPr>
        <w:t>и</w:t>
      </w:r>
      <w:r w:rsidR="00261E5B" w:rsidRPr="006D2F49">
        <w:rPr>
          <w:sz w:val="28"/>
          <w:szCs w:val="28"/>
        </w:rPr>
        <w:t xml:space="preserve"> </w:t>
      </w:r>
      <w:r w:rsidR="00BE6F09">
        <w:rPr>
          <w:sz w:val="28"/>
          <w:szCs w:val="28"/>
        </w:rPr>
        <w:t>МУ «Управление ЖКХ, транспорта и связи»</w:t>
      </w:r>
      <w:r w:rsidR="00261E5B" w:rsidRPr="006D2F49">
        <w:rPr>
          <w:sz w:val="28"/>
          <w:szCs w:val="28"/>
        </w:rPr>
        <w:t>,</w:t>
      </w:r>
      <w:r w:rsidR="00261E5B">
        <w:rPr>
          <w:sz w:val="28"/>
          <w:szCs w:val="28"/>
        </w:rPr>
        <w:t xml:space="preserve"> предоставляющи</w:t>
      </w:r>
      <w:r w:rsidR="00BE6F09">
        <w:rPr>
          <w:sz w:val="28"/>
          <w:szCs w:val="28"/>
        </w:rPr>
        <w:t>е</w:t>
      </w:r>
      <w:r w:rsidR="00261E5B">
        <w:rPr>
          <w:sz w:val="28"/>
          <w:szCs w:val="28"/>
        </w:rPr>
        <w:t xml:space="preserve"> муниципальную</w:t>
      </w:r>
      <w:r w:rsidR="00261E5B" w:rsidRPr="006D2F49">
        <w:rPr>
          <w:sz w:val="28"/>
          <w:szCs w:val="28"/>
        </w:rPr>
        <w:t xml:space="preserve"> услугу, при устном обращении заинтересованного лица (по телефону) да</w:t>
      </w:r>
      <w:r w:rsidR="00B36E63">
        <w:rPr>
          <w:sz w:val="28"/>
          <w:szCs w:val="28"/>
        </w:rPr>
        <w:t>ю</w:t>
      </w:r>
      <w:r w:rsidR="00261E5B" w:rsidRPr="006D2F49">
        <w:rPr>
          <w:sz w:val="28"/>
          <w:szCs w:val="28"/>
        </w:rPr>
        <w:t>т ответ самостоятельно либо предлага</w:t>
      </w:r>
      <w:r w:rsidR="00B36E63">
        <w:rPr>
          <w:sz w:val="28"/>
          <w:szCs w:val="28"/>
        </w:rPr>
        <w:t>ю</w:t>
      </w:r>
      <w:r w:rsidR="00261E5B" w:rsidRPr="006D2F49">
        <w:rPr>
          <w:sz w:val="28"/>
          <w:szCs w:val="28"/>
        </w:rPr>
        <w:t>т заинтересованному лицу обратиться письменно, либо переадресовать (перевести) на другое должностное лицо, или сообщить телефонный номер, по которому можно получить необходимую информацию.</w:t>
      </w:r>
    </w:p>
    <w:p w:rsidR="00261E5B" w:rsidRPr="006D2F49" w:rsidRDefault="00261E5B" w:rsidP="00E671C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Сотрудник</w:t>
      </w:r>
      <w:r w:rsidR="00BE6F0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E6F09">
        <w:rPr>
          <w:sz w:val="28"/>
          <w:szCs w:val="28"/>
        </w:rPr>
        <w:t>МУ «Управление ЖКХ, транспорта и связи»</w:t>
      </w:r>
      <w:r w:rsidRPr="006D2F49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предоставляющи</w:t>
      </w:r>
      <w:r w:rsidR="00BE6F09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муниципальную</w:t>
      </w:r>
      <w:r w:rsidRPr="006D2F49">
        <w:rPr>
          <w:sz w:val="28"/>
          <w:szCs w:val="28"/>
        </w:rPr>
        <w:t xml:space="preserve"> услугу, должны корректно и внимательно относиться к заинтересованным лицам.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</w:t>
      </w:r>
    </w:p>
    <w:p w:rsidR="00261E5B" w:rsidRPr="006D2F49" w:rsidRDefault="00261E5B" w:rsidP="00E671C4">
      <w:pPr>
        <w:spacing w:line="276" w:lineRule="auto"/>
        <w:ind w:firstLine="567"/>
        <w:jc w:val="both"/>
        <w:rPr>
          <w:sz w:val="28"/>
          <w:szCs w:val="28"/>
        </w:rPr>
      </w:pPr>
      <w:r w:rsidRPr="006D2F49">
        <w:rPr>
          <w:sz w:val="28"/>
          <w:szCs w:val="28"/>
        </w:rPr>
        <w:t>Ответы на письменные обращения даются в простой, четкой и понятной форме в письменном виде и должны содержать:</w:t>
      </w:r>
    </w:p>
    <w:p w:rsidR="00261E5B" w:rsidRPr="006D2F49" w:rsidRDefault="00261E5B" w:rsidP="00E671C4">
      <w:pPr>
        <w:spacing w:line="276" w:lineRule="auto"/>
        <w:ind w:firstLine="567"/>
        <w:jc w:val="both"/>
        <w:rPr>
          <w:sz w:val="28"/>
          <w:szCs w:val="28"/>
        </w:rPr>
      </w:pPr>
      <w:r w:rsidRPr="006D2F49">
        <w:rPr>
          <w:sz w:val="28"/>
          <w:szCs w:val="28"/>
        </w:rPr>
        <w:t>ответы на поставленные вопросы;</w:t>
      </w:r>
    </w:p>
    <w:p w:rsidR="00261E5B" w:rsidRPr="006D2F49" w:rsidRDefault="00261E5B" w:rsidP="00E671C4">
      <w:pPr>
        <w:spacing w:line="276" w:lineRule="auto"/>
        <w:ind w:firstLine="567"/>
        <w:jc w:val="both"/>
        <w:rPr>
          <w:sz w:val="28"/>
          <w:szCs w:val="28"/>
        </w:rPr>
      </w:pPr>
      <w:r w:rsidRPr="006D2F49">
        <w:rPr>
          <w:sz w:val="28"/>
          <w:szCs w:val="28"/>
        </w:rPr>
        <w:t>должность, фамилию и инициалы лица, подписавшего ответ;</w:t>
      </w:r>
    </w:p>
    <w:p w:rsidR="00261E5B" w:rsidRPr="006D2F49" w:rsidRDefault="00261E5B" w:rsidP="00E671C4">
      <w:pPr>
        <w:spacing w:line="276" w:lineRule="auto"/>
        <w:ind w:firstLine="567"/>
        <w:jc w:val="both"/>
        <w:rPr>
          <w:sz w:val="28"/>
          <w:szCs w:val="28"/>
        </w:rPr>
      </w:pPr>
      <w:r w:rsidRPr="006D2F49">
        <w:rPr>
          <w:sz w:val="28"/>
          <w:szCs w:val="28"/>
        </w:rPr>
        <w:t>фамилию и инициалы исполнителя;</w:t>
      </w:r>
    </w:p>
    <w:p w:rsidR="00261E5B" w:rsidRPr="006D2F49" w:rsidRDefault="00261E5B" w:rsidP="00E671C4">
      <w:pPr>
        <w:spacing w:line="276" w:lineRule="auto"/>
        <w:ind w:firstLine="567"/>
        <w:jc w:val="both"/>
        <w:rPr>
          <w:sz w:val="28"/>
          <w:szCs w:val="28"/>
        </w:rPr>
      </w:pPr>
      <w:r w:rsidRPr="006D2F49">
        <w:rPr>
          <w:sz w:val="28"/>
          <w:szCs w:val="28"/>
        </w:rPr>
        <w:t>номер телефона исполнителя.</w:t>
      </w:r>
    </w:p>
    <w:p w:rsidR="00261E5B" w:rsidRPr="004B6257" w:rsidRDefault="00261E5B" w:rsidP="00E671C4">
      <w:pPr>
        <w:spacing w:line="276" w:lineRule="auto"/>
        <w:ind w:firstLine="567"/>
        <w:jc w:val="both"/>
        <w:rPr>
          <w:sz w:val="28"/>
          <w:szCs w:val="28"/>
        </w:rPr>
      </w:pPr>
      <w:r w:rsidRPr="006D2F49">
        <w:rPr>
          <w:sz w:val="28"/>
          <w:szCs w:val="28"/>
        </w:rPr>
        <w:t xml:space="preserve">Должностное лицо не вправе осуществлять консультирование заинтересованных лиц, выходящее за рамки информирования о стандартных процедурах и условиях предоставления </w:t>
      </w:r>
      <w:r>
        <w:rPr>
          <w:sz w:val="28"/>
          <w:szCs w:val="28"/>
        </w:rPr>
        <w:t>муниципальной</w:t>
      </w:r>
      <w:r w:rsidRPr="006D2F49">
        <w:rPr>
          <w:sz w:val="28"/>
          <w:szCs w:val="28"/>
        </w:rPr>
        <w:t xml:space="preserve"> услуги и влияющее прямо или косвенно на индивидуальные решения заинтересованных лиц.</w:t>
      </w:r>
    </w:p>
    <w:p w:rsidR="00261E5B" w:rsidRPr="00B8533D" w:rsidRDefault="00332565" w:rsidP="00E671C4">
      <w:pPr>
        <w:tabs>
          <w:tab w:val="num" w:pos="0"/>
          <w:tab w:val="left" w:pos="1260"/>
          <w:tab w:val="num" w:pos="1740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</w:rPr>
        <w:t>5</w:t>
      </w:r>
      <w:r w:rsidR="00261E5B">
        <w:rPr>
          <w:rFonts w:eastAsia="Calibri"/>
          <w:kern w:val="2"/>
          <w:sz w:val="28"/>
          <w:szCs w:val="28"/>
          <w:lang w:eastAsia="en-US"/>
        </w:rPr>
        <w:t xml:space="preserve">. </w:t>
      </w:r>
      <w:r w:rsidR="00261E5B" w:rsidRPr="00B8533D">
        <w:rPr>
          <w:sz w:val="28"/>
          <w:szCs w:val="28"/>
        </w:rPr>
        <w:t xml:space="preserve">На официальном сайте </w:t>
      </w:r>
      <w:r w:rsidR="00261E5B">
        <w:rPr>
          <w:sz w:val="28"/>
          <w:szCs w:val="28"/>
        </w:rPr>
        <w:t>Администрации</w:t>
      </w:r>
      <w:r w:rsidR="00B36E63">
        <w:rPr>
          <w:sz w:val="28"/>
          <w:szCs w:val="28"/>
        </w:rPr>
        <w:t xml:space="preserve"> города Донецка</w:t>
      </w:r>
      <w:r w:rsidR="00261E5B">
        <w:rPr>
          <w:sz w:val="28"/>
          <w:szCs w:val="28"/>
        </w:rPr>
        <w:t xml:space="preserve"> </w:t>
      </w:r>
      <w:r w:rsidR="00261E5B" w:rsidRPr="00B8533D">
        <w:rPr>
          <w:sz w:val="28"/>
          <w:szCs w:val="28"/>
        </w:rPr>
        <w:t>в информационно-телекоммуникационной сети «Интернет»</w:t>
      </w:r>
      <w:r w:rsidR="00261E5B">
        <w:rPr>
          <w:sz w:val="28"/>
          <w:szCs w:val="28"/>
        </w:rPr>
        <w:t xml:space="preserve">, на стендах в местах предоставления муниципальной </w:t>
      </w:r>
      <w:r w:rsidR="00B36E63">
        <w:rPr>
          <w:sz w:val="28"/>
          <w:szCs w:val="28"/>
        </w:rPr>
        <w:t>у</w:t>
      </w:r>
      <w:r w:rsidR="00261E5B">
        <w:rPr>
          <w:sz w:val="28"/>
          <w:szCs w:val="28"/>
        </w:rPr>
        <w:t>слуги размещае</w:t>
      </w:r>
      <w:r w:rsidR="00261E5B" w:rsidRPr="00B8533D">
        <w:rPr>
          <w:sz w:val="28"/>
          <w:szCs w:val="28"/>
        </w:rPr>
        <w:t>тся следующая справочная информация:</w:t>
      </w:r>
    </w:p>
    <w:p w:rsidR="00261E5B" w:rsidRPr="00B8533D" w:rsidRDefault="00261E5B" w:rsidP="00E671C4">
      <w:pPr>
        <w:autoSpaceDN w:val="0"/>
        <w:adjustRightInd w:val="0"/>
        <w:spacing w:line="276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1) </w:t>
      </w:r>
      <w:r w:rsidRPr="00B8533D">
        <w:rPr>
          <w:kern w:val="2"/>
          <w:sz w:val="28"/>
          <w:szCs w:val="28"/>
        </w:rPr>
        <w:t>место нахождения и графики работы</w:t>
      </w:r>
      <w:r w:rsidR="00B36E63">
        <w:rPr>
          <w:kern w:val="2"/>
          <w:sz w:val="28"/>
          <w:szCs w:val="28"/>
        </w:rPr>
        <w:t xml:space="preserve"> Администрации города Донецка,</w:t>
      </w:r>
      <w:r w:rsidRPr="00B8533D">
        <w:rPr>
          <w:kern w:val="2"/>
          <w:sz w:val="28"/>
          <w:szCs w:val="28"/>
        </w:rPr>
        <w:t xml:space="preserve"> </w:t>
      </w:r>
      <w:r w:rsidR="00332565">
        <w:rPr>
          <w:sz w:val="28"/>
          <w:szCs w:val="28"/>
        </w:rPr>
        <w:t>МУ «Управление ЖКХ, транспорта и связи»</w:t>
      </w:r>
      <w:r w:rsidRPr="00B8533D">
        <w:rPr>
          <w:kern w:val="2"/>
          <w:sz w:val="28"/>
          <w:szCs w:val="28"/>
        </w:rPr>
        <w:t>;</w:t>
      </w:r>
    </w:p>
    <w:p w:rsidR="00261E5B" w:rsidRPr="00B8533D" w:rsidRDefault="00261E5B" w:rsidP="00E671C4">
      <w:pPr>
        <w:autoSpaceDN w:val="0"/>
        <w:adjustRightInd w:val="0"/>
        <w:spacing w:line="276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2) </w:t>
      </w:r>
      <w:r w:rsidRPr="00B8533D">
        <w:rPr>
          <w:kern w:val="2"/>
          <w:sz w:val="28"/>
          <w:szCs w:val="28"/>
        </w:rPr>
        <w:t xml:space="preserve">справочные телефоны </w:t>
      </w:r>
      <w:r w:rsidR="00332565">
        <w:rPr>
          <w:sz w:val="28"/>
          <w:szCs w:val="28"/>
        </w:rPr>
        <w:t>МУ «Управление ЖКХ, транспорта и связи»</w:t>
      </w:r>
      <w:r w:rsidRPr="00B8533D">
        <w:rPr>
          <w:kern w:val="2"/>
          <w:sz w:val="28"/>
          <w:szCs w:val="28"/>
        </w:rPr>
        <w:t xml:space="preserve">; </w:t>
      </w:r>
    </w:p>
    <w:p w:rsidR="00261E5B" w:rsidRPr="0057659D" w:rsidRDefault="00261E5B" w:rsidP="00E671C4">
      <w:pPr>
        <w:spacing w:line="276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3) </w:t>
      </w:r>
      <w:r w:rsidRPr="00B8533D">
        <w:rPr>
          <w:kern w:val="2"/>
          <w:sz w:val="28"/>
          <w:szCs w:val="28"/>
        </w:rPr>
        <w:t xml:space="preserve">адреса официального сайта, а также электронной почты и (или) формы </w:t>
      </w:r>
      <w:r>
        <w:rPr>
          <w:kern w:val="2"/>
          <w:sz w:val="28"/>
          <w:szCs w:val="28"/>
        </w:rPr>
        <w:t xml:space="preserve">обратной связи </w:t>
      </w:r>
      <w:r w:rsidR="00332565">
        <w:rPr>
          <w:sz w:val="28"/>
          <w:szCs w:val="28"/>
        </w:rPr>
        <w:t>МУ «Управление ЖКХ, транспорта и связи»</w:t>
      </w:r>
      <w:r w:rsidRPr="00B8533D">
        <w:rPr>
          <w:kern w:val="2"/>
          <w:sz w:val="28"/>
          <w:szCs w:val="28"/>
        </w:rPr>
        <w:t xml:space="preserve"> в сети «Интернет».</w:t>
      </w:r>
    </w:p>
    <w:p w:rsidR="00C75E16" w:rsidRPr="00A32970" w:rsidRDefault="00C75E16" w:rsidP="00E671C4">
      <w:pPr>
        <w:autoSpaceDE w:val="0"/>
        <w:autoSpaceDN w:val="0"/>
        <w:adjustRightInd w:val="0"/>
        <w:spacing w:line="276" w:lineRule="auto"/>
        <w:ind w:firstLine="675"/>
        <w:jc w:val="both"/>
        <w:rPr>
          <w:bCs/>
          <w:sz w:val="28"/>
          <w:szCs w:val="28"/>
        </w:rPr>
      </w:pPr>
    </w:p>
    <w:p w:rsidR="00C75E16" w:rsidRPr="00A32970" w:rsidRDefault="00C75E16" w:rsidP="00E671C4">
      <w:pPr>
        <w:spacing w:line="276" w:lineRule="auto"/>
        <w:ind w:firstLine="709"/>
        <w:jc w:val="center"/>
        <w:rPr>
          <w:sz w:val="28"/>
          <w:szCs w:val="28"/>
        </w:rPr>
      </w:pPr>
      <w:r w:rsidRPr="00A32970">
        <w:rPr>
          <w:sz w:val="28"/>
          <w:szCs w:val="28"/>
          <w:lang w:val="en-US"/>
        </w:rPr>
        <w:t>II</w:t>
      </w:r>
      <w:r w:rsidRPr="00A32970">
        <w:rPr>
          <w:sz w:val="28"/>
          <w:szCs w:val="28"/>
        </w:rPr>
        <w:t>. Стандарт предоставления муниципальной услуги</w:t>
      </w:r>
    </w:p>
    <w:p w:rsidR="00C75E16" w:rsidRPr="00A32970" w:rsidRDefault="00C75E16" w:rsidP="00E671C4">
      <w:pPr>
        <w:spacing w:line="276" w:lineRule="auto"/>
        <w:ind w:firstLine="709"/>
        <w:jc w:val="both"/>
        <w:rPr>
          <w:sz w:val="28"/>
          <w:szCs w:val="28"/>
        </w:rPr>
      </w:pPr>
    </w:p>
    <w:p w:rsidR="00C75E16" w:rsidRDefault="00332565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75E16" w:rsidRPr="00A3297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75E16" w:rsidRPr="00A32970">
        <w:rPr>
          <w:sz w:val="28"/>
          <w:szCs w:val="28"/>
        </w:rPr>
        <w:t>Наименование муниципальной услуги – «</w:t>
      </w:r>
      <w:r>
        <w:rPr>
          <w:sz w:val="28"/>
          <w:szCs w:val="28"/>
        </w:rPr>
        <w:t>Предоставление информации о порядке предоставления жилищно-коммунальных услуг населению</w:t>
      </w:r>
      <w:r w:rsidR="00C75E16" w:rsidRPr="00A32970">
        <w:rPr>
          <w:bCs/>
          <w:sz w:val="28"/>
          <w:szCs w:val="28"/>
        </w:rPr>
        <w:t>»</w:t>
      </w:r>
      <w:r w:rsidR="00C75E16" w:rsidRPr="00A32970">
        <w:rPr>
          <w:sz w:val="28"/>
          <w:szCs w:val="28"/>
        </w:rPr>
        <w:t>.</w:t>
      </w:r>
    </w:p>
    <w:p w:rsidR="00332565" w:rsidRDefault="00332565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Наименование органа, предоставляющего муниципальную услугу: МУ «Управление ЖКХ, транспорта и связи».</w:t>
      </w:r>
    </w:p>
    <w:p w:rsidR="00332565" w:rsidRDefault="00332565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Результат предоставления муниципальной услуги – выдача заявителю информации о</w:t>
      </w:r>
      <w:r w:rsidR="00E404E9">
        <w:rPr>
          <w:sz w:val="28"/>
          <w:szCs w:val="28"/>
        </w:rPr>
        <w:t xml:space="preserve"> порядке предоставления</w:t>
      </w:r>
      <w:r>
        <w:rPr>
          <w:sz w:val="28"/>
          <w:szCs w:val="28"/>
        </w:rPr>
        <w:t xml:space="preserve"> жилищно-коммунальных услуг</w:t>
      </w:r>
      <w:r w:rsidR="00E404E9">
        <w:rPr>
          <w:sz w:val="28"/>
          <w:szCs w:val="28"/>
        </w:rPr>
        <w:t xml:space="preserve"> </w:t>
      </w:r>
      <w:r w:rsidR="00E404E9">
        <w:rPr>
          <w:sz w:val="28"/>
          <w:szCs w:val="28"/>
        </w:rPr>
        <w:lastRenderedPageBreak/>
        <w:t>населению</w:t>
      </w:r>
      <w:r>
        <w:rPr>
          <w:sz w:val="28"/>
          <w:szCs w:val="28"/>
        </w:rPr>
        <w:t>, либо выдача уведомления об отказе в предоставлении</w:t>
      </w:r>
      <w:r w:rsidR="00E404E9">
        <w:rPr>
          <w:sz w:val="28"/>
          <w:szCs w:val="28"/>
        </w:rPr>
        <w:t xml:space="preserve"> муниципальной</w:t>
      </w:r>
      <w:r w:rsidR="00F4437C">
        <w:rPr>
          <w:sz w:val="28"/>
          <w:szCs w:val="28"/>
        </w:rPr>
        <w:t xml:space="preserve"> услуги.</w:t>
      </w:r>
      <w:r>
        <w:rPr>
          <w:sz w:val="28"/>
          <w:szCs w:val="28"/>
        </w:rPr>
        <w:t xml:space="preserve"> </w:t>
      </w:r>
    </w:p>
    <w:p w:rsidR="00D34671" w:rsidRDefault="00D34671" w:rsidP="00E671C4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Заявителю в качестве результата предоставления </w:t>
      </w:r>
      <w:r w:rsidR="00E404E9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услуги обеспечивается по его выбору возможность получения:</w:t>
      </w:r>
    </w:p>
    <w:p w:rsidR="00D34671" w:rsidRDefault="00D34671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документа на бумажном носителе лично или через законного предс</w:t>
      </w:r>
      <w:r w:rsidR="00F4437C">
        <w:rPr>
          <w:sz w:val="28"/>
          <w:szCs w:val="28"/>
        </w:rPr>
        <w:t>тавителя в МУ «Управление ЖКХ, транспорта и связи»</w:t>
      </w:r>
      <w:r>
        <w:rPr>
          <w:sz w:val="28"/>
          <w:szCs w:val="28"/>
        </w:rPr>
        <w:t>;</w:t>
      </w:r>
    </w:p>
    <w:p w:rsidR="00D34671" w:rsidRDefault="00D34671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электронного документа, подписанного </w:t>
      </w:r>
      <w:r w:rsidR="00F4437C">
        <w:rPr>
          <w:sz w:val="28"/>
          <w:szCs w:val="28"/>
        </w:rPr>
        <w:t>начальником МУ «Управление ЖКХ, транспорта и связи»</w:t>
      </w:r>
      <w:r>
        <w:rPr>
          <w:sz w:val="28"/>
          <w:szCs w:val="28"/>
        </w:rPr>
        <w:t xml:space="preserve"> с использованием усиленной квалифицированной электронной подписи;</w:t>
      </w:r>
    </w:p>
    <w:p w:rsidR="00D34671" w:rsidRPr="00AF4A97" w:rsidRDefault="00AF0560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4671">
        <w:rPr>
          <w:sz w:val="28"/>
          <w:szCs w:val="28"/>
        </w:rPr>
        <w:t xml:space="preserve">) информации из государственных информационных систем в случаях, </w:t>
      </w:r>
      <w:r w:rsidR="00D34671" w:rsidRPr="00AF4A97">
        <w:rPr>
          <w:sz w:val="28"/>
          <w:szCs w:val="28"/>
        </w:rPr>
        <w:t>предусмотренных законодательством Российской Федерации;</w:t>
      </w:r>
    </w:p>
    <w:p w:rsidR="00D34671" w:rsidRPr="00D34671" w:rsidRDefault="00AF0560" w:rsidP="00E671C4">
      <w:pPr>
        <w:pStyle w:val="a8"/>
        <w:tabs>
          <w:tab w:val="left" w:pos="60"/>
        </w:tabs>
        <w:spacing w:after="0" w:line="276" w:lineRule="auto"/>
        <w:ind w:left="0" w:firstLine="56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4</w:t>
      </w:r>
      <w:r w:rsidR="00D34671" w:rsidRPr="0028796D">
        <w:rPr>
          <w:rFonts w:eastAsia="Calibri"/>
          <w:sz w:val="28"/>
          <w:szCs w:val="28"/>
          <w:lang w:eastAsia="en-US"/>
        </w:rPr>
        <w:t>) документа по почтовому адресу.</w:t>
      </w:r>
    </w:p>
    <w:p w:rsidR="00E54573" w:rsidRDefault="00F4437C" w:rsidP="00E671C4">
      <w:pPr>
        <w:pStyle w:val="a8"/>
        <w:tabs>
          <w:tab w:val="left" w:pos="60"/>
        </w:tabs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9</w:t>
      </w:r>
      <w:r w:rsidR="00E54573">
        <w:rPr>
          <w:rFonts w:eastAsia="Calibri"/>
          <w:sz w:val="28"/>
          <w:szCs w:val="28"/>
          <w:lang w:eastAsia="en-US"/>
        </w:rPr>
        <w:t xml:space="preserve">. </w:t>
      </w:r>
      <w:r w:rsidR="00E54573" w:rsidRPr="00615240">
        <w:rPr>
          <w:sz w:val="28"/>
          <w:szCs w:val="28"/>
        </w:rPr>
        <w:t>Срок предос</w:t>
      </w:r>
      <w:r w:rsidR="00B36E63">
        <w:rPr>
          <w:sz w:val="28"/>
          <w:szCs w:val="28"/>
        </w:rPr>
        <w:t>тавления муниципальной услуги: 5</w:t>
      </w:r>
      <w:r w:rsidR="00E54573">
        <w:rPr>
          <w:sz w:val="28"/>
          <w:szCs w:val="28"/>
        </w:rPr>
        <w:t xml:space="preserve"> </w:t>
      </w:r>
      <w:r w:rsidR="00A20081">
        <w:rPr>
          <w:sz w:val="28"/>
          <w:szCs w:val="28"/>
        </w:rPr>
        <w:t>рабочих дней</w:t>
      </w:r>
      <w:r w:rsidR="00E54573" w:rsidRPr="00615240">
        <w:rPr>
          <w:sz w:val="28"/>
          <w:szCs w:val="28"/>
        </w:rPr>
        <w:t>.</w:t>
      </w:r>
    </w:p>
    <w:p w:rsidR="00E54573" w:rsidRDefault="00E54573" w:rsidP="00E671C4">
      <w:pPr>
        <w:spacing w:line="276" w:lineRule="auto"/>
        <w:ind w:firstLine="567"/>
        <w:jc w:val="both"/>
        <w:rPr>
          <w:bCs/>
          <w:color w:val="000000"/>
          <w:sz w:val="28"/>
          <w:szCs w:val="28"/>
        </w:rPr>
      </w:pPr>
      <w:r w:rsidRPr="007B79D8">
        <w:rPr>
          <w:bCs/>
          <w:color w:val="000000"/>
          <w:sz w:val="28"/>
          <w:szCs w:val="28"/>
        </w:rPr>
        <w:t xml:space="preserve">Срок предоставления </w:t>
      </w:r>
      <w:r>
        <w:rPr>
          <w:bCs/>
          <w:color w:val="000000"/>
          <w:sz w:val="28"/>
          <w:szCs w:val="28"/>
        </w:rPr>
        <w:t xml:space="preserve">муниципальной услуги </w:t>
      </w:r>
      <w:r w:rsidRPr="007B79D8">
        <w:rPr>
          <w:bCs/>
          <w:color w:val="000000"/>
          <w:sz w:val="28"/>
          <w:szCs w:val="28"/>
        </w:rPr>
        <w:t xml:space="preserve">в электронном виде начинается с момента </w:t>
      </w:r>
      <w:r w:rsidRPr="00CD2B52">
        <w:rPr>
          <w:bCs/>
          <w:color w:val="000000"/>
          <w:sz w:val="28"/>
          <w:szCs w:val="28"/>
        </w:rPr>
        <w:t xml:space="preserve">приема </w:t>
      </w:r>
      <w:r w:rsidR="0017616B">
        <w:rPr>
          <w:sz w:val="28"/>
          <w:szCs w:val="28"/>
        </w:rPr>
        <w:t>МУ «Управление ЖКХ, транспорта и связи»</w:t>
      </w:r>
      <w:r w:rsidRPr="007B79D8">
        <w:rPr>
          <w:sz w:val="28"/>
          <w:szCs w:val="28"/>
        </w:rPr>
        <w:t xml:space="preserve"> </w:t>
      </w:r>
      <w:r w:rsidRPr="007B79D8">
        <w:rPr>
          <w:bCs/>
          <w:color w:val="000000"/>
          <w:sz w:val="28"/>
          <w:szCs w:val="28"/>
        </w:rPr>
        <w:t xml:space="preserve">электронных документов, необходимых для предоставления </w:t>
      </w:r>
      <w:r>
        <w:rPr>
          <w:bCs/>
          <w:color w:val="000000"/>
          <w:sz w:val="28"/>
          <w:szCs w:val="28"/>
        </w:rPr>
        <w:t xml:space="preserve">муниципальной </w:t>
      </w:r>
      <w:r w:rsidRPr="007B79D8">
        <w:rPr>
          <w:bCs/>
          <w:color w:val="000000"/>
          <w:sz w:val="28"/>
          <w:szCs w:val="28"/>
        </w:rPr>
        <w:t>услуги</w:t>
      </w:r>
      <w:r>
        <w:rPr>
          <w:bCs/>
          <w:color w:val="000000"/>
          <w:sz w:val="28"/>
          <w:szCs w:val="28"/>
        </w:rPr>
        <w:t>.</w:t>
      </w:r>
    </w:p>
    <w:p w:rsidR="00C75E16" w:rsidRPr="00A32970" w:rsidRDefault="0017616B" w:rsidP="00E671C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75E16" w:rsidRPr="00E54573">
        <w:rPr>
          <w:rFonts w:ascii="Times New Roman" w:hAnsi="Times New Roman" w:cs="Times New Roman"/>
          <w:sz w:val="28"/>
          <w:szCs w:val="28"/>
        </w:rPr>
        <w:t>.</w:t>
      </w:r>
      <w:r w:rsidR="00E54573" w:rsidRPr="00E54573">
        <w:rPr>
          <w:rFonts w:ascii="Times New Roman" w:hAnsi="Times New Roman" w:cs="Times New Roman"/>
          <w:sz w:val="28"/>
          <w:szCs w:val="28"/>
        </w:rPr>
        <w:t xml:space="preserve"> Правовые основания для предоставления муниципальной услуги:</w:t>
      </w:r>
    </w:p>
    <w:p w:rsidR="00E54573" w:rsidRDefault="00E54573" w:rsidP="00E671C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13110">
        <w:rPr>
          <w:sz w:val="28"/>
          <w:szCs w:val="28"/>
        </w:rPr>
        <w:t>Конституция Российской Федерации;</w:t>
      </w:r>
    </w:p>
    <w:p w:rsidR="00E54573" w:rsidRDefault="00AF0560" w:rsidP="00E671C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4573" w:rsidRPr="00313110">
        <w:rPr>
          <w:sz w:val="28"/>
          <w:szCs w:val="28"/>
        </w:rPr>
        <w:t>)</w:t>
      </w:r>
      <w:r w:rsidR="0017616B">
        <w:rPr>
          <w:sz w:val="28"/>
          <w:szCs w:val="28"/>
        </w:rPr>
        <w:t xml:space="preserve"> Федеральный закон от 27.07.2010 № 210-ФЗ «Об организации предоставления государственных и муниципальных услуг»</w:t>
      </w:r>
      <w:r w:rsidR="00E54573">
        <w:rPr>
          <w:sz w:val="28"/>
          <w:szCs w:val="28"/>
        </w:rPr>
        <w:t>;</w:t>
      </w:r>
    </w:p>
    <w:p w:rsidR="00E54573" w:rsidRPr="00D93DF7" w:rsidRDefault="00AF0560" w:rsidP="00E671C4">
      <w:pPr>
        <w:spacing w:line="276" w:lineRule="auto"/>
        <w:ind w:firstLine="567"/>
        <w:jc w:val="both"/>
        <w:rPr>
          <w:sz w:val="28"/>
          <w:szCs w:val="28"/>
          <w:lang w:eastAsia="ar-SA"/>
        </w:rPr>
      </w:pPr>
      <w:r>
        <w:rPr>
          <w:rFonts w:eastAsia="Arial"/>
          <w:color w:val="000000"/>
          <w:sz w:val="28"/>
          <w:szCs w:val="28"/>
          <w:shd w:val="clear" w:color="auto" w:fill="FFFFFF"/>
          <w:lang w:eastAsia="hi-IN" w:bidi="hi-IN"/>
        </w:rPr>
        <w:t>3</w:t>
      </w:r>
      <w:r w:rsidR="00E54573">
        <w:rPr>
          <w:rFonts w:eastAsia="Arial"/>
          <w:color w:val="000000"/>
          <w:sz w:val="28"/>
          <w:szCs w:val="28"/>
          <w:shd w:val="clear" w:color="auto" w:fill="FFFFFF"/>
          <w:lang w:eastAsia="hi-IN" w:bidi="hi-IN"/>
        </w:rPr>
        <w:t xml:space="preserve">) </w:t>
      </w:r>
      <w:r w:rsidR="00E54573" w:rsidRPr="00D93DF7">
        <w:rPr>
          <w:rFonts w:eastAsia="Arial"/>
          <w:color w:val="000000"/>
          <w:sz w:val="28"/>
          <w:szCs w:val="28"/>
          <w:shd w:val="clear" w:color="auto" w:fill="FFFFFF"/>
          <w:lang w:eastAsia="hi-IN" w:bidi="hi-IN"/>
        </w:rPr>
        <w:t>Федеральный закон от 06.04.2011 № 63-ФЗ «Об электронной подписи»;</w:t>
      </w:r>
    </w:p>
    <w:p w:rsidR="00D22240" w:rsidRDefault="00AF0560" w:rsidP="00E671C4">
      <w:pPr>
        <w:spacing w:line="276" w:lineRule="auto"/>
        <w:ind w:firstLine="567"/>
        <w:jc w:val="both"/>
        <w:rPr>
          <w:rFonts w:eastAsia="Arial"/>
          <w:color w:val="000000"/>
          <w:sz w:val="28"/>
          <w:szCs w:val="28"/>
          <w:shd w:val="clear" w:color="auto" w:fill="FFFFFF"/>
          <w:lang w:eastAsia="hi-IN" w:bidi="hi-IN"/>
        </w:rPr>
      </w:pPr>
      <w:r>
        <w:rPr>
          <w:rFonts w:eastAsia="Arial"/>
          <w:color w:val="000000"/>
          <w:sz w:val="28"/>
          <w:szCs w:val="28"/>
          <w:shd w:val="clear" w:color="auto" w:fill="FFFFFF"/>
          <w:lang w:eastAsia="hi-IN" w:bidi="hi-IN"/>
        </w:rPr>
        <w:t>4</w:t>
      </w:r>
      <w:r w:rsidR="00E54573">
        <w:rPr>
          <w:rFonts w:eastAsia="Arial"/>
          <w:color w:val="000000"/>
          <w:sz w:val="28"/>
          <w:szCs w:val="28"/>
          <w:shd w:val="clear" w:color="auto" w:fill="FFFFFF"/>
          <w:lang w:eastAsia="hi-IN" w:bidi="hi-IN"/>
        </w:rPr>
        <w:t>)</w:t>
      </w:r>
      <w:r w:rsidR="00D22240">
        <w:rPr>
          <w:rFonts w:eastAsia="Arial"/>
          <w:color w:val="000000"/>
          <w:sz w:val="28"/>
          <w:szCs w:val="28"/>
          <w:shd w:val="clear" w:color="auto" w:fill="FFFFFF"/>
          <w:lang w:eastAsia="hi-IN" w:bidi="hi-IN"/>
        </w:rPr>
        <w:t xml:space="preserve"> Федеральный закон от 24.11.1995 № 181-ФЗ «О социальной защите инвалидов в Российской Федерации»;</w:t>
      </w:r>
    </w:p>
    <w:p w:rsidR="00E54573" w:rsidRPr="00D93DF7" w:rsidRDefault="00AF0560" w:rsidP="00E671C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  <w:shd w:val="clear" w:color="auto" w:fill="FFFFFF"/>
          <w:lang w:eastAsia="hi-IN" w:bidi="hi-IN"/>
        </w:rPr>
        <w:t>5</w:t>
      </w:r>
      <w:r w:rsidR="00D22240">
        <w:rPr>
          <w:rFonts w:eastAsia="Arial"/>
          <w:color w:val="000000"/>
          <w:sz w:val="28"/>
          <w:szCs w:val="28"/>
          <w:shd w:val="clear" w:color="auto" w:fill="FFFFFF"/>
          <w:lang w:eastAsia="hi-IN" w:bidi="hi-IN"/>
        </w:rPr>
        <w:t>)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  <w:r w:rsidR="00E54573">
        <w:rPr>
          <w:rFonts w:eastAsia="Arial"/>
          <w:color w:val="000000"/>
          <w:sz w:val="28"/>
          <w:szCs w:val="28"/>
          <w:shd w:val="clear" w:color="auto" w:fill="FFFFFF"/>
          <w:lang w:eastAsia="hi-IN" w:bidi="hi-IN"/>
        </w:rPr>
        <w:t xml:space="preserve"> </w:t>
      </w:r>
    </w:p>
    <w:p w:rsidR="007855DD" w:rsidRDefault="00C75E16" w:rsidP="00E671C4">
      <w:pPr>
        <w:pStyle w:val="aa"/>
        <w:spacing w:line="276" w:lineRule="auto"/>
        <w:ind w:firstLine="708"/>
        <w:jc w:val="both"/>
        <w:rPr>
          <w:kern w:val="1"/>
          <w:sz w:val="28"/>
          <w:szCs w:val="28"/>
          <w:lang w:eastAsia="hi-IN" w:bidi="hi-IN"/>
        </w:rPr>
      </w:pPr>
      <w:r w:rsidRPr="00A32970">
        <w:rPr>
          <w:sz w:val="28"/>
          <w:szCs w:val="28"/>
        </w:rPr>
        <w:t>1</w:t>
      </w:r>
      <w:r w:rsidR="00D22240">
        <w:rPr>
          <w:sz w:val="28"/>
          <w:szCs w:val="28"/>
        </w:rPr>
        <w:t>1</w:t>
      </w:r>
      <w:r w:rsidRPr="00A32970">
        <w:rPr>
          <w:sz w:val="28"/>
          <w:szCs w:val="28"/>
        </w:rPr>
        <w:t>.</w:t>
      </w:r>
      <w:r w:rsidRPr="00A32970">
        <w:rPr>
          <w:kern w:val="2"/>
          <w:sz w:val="28"/>
          <w:szCs w:val="28"/>
        </w:rPr>
        <w:t xml:space="preserve"> </w:t>
      </w:r>
      <w:proofErr w:type="gramStart"/>
      <w:r w:rsidRPr="00A32970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="00756916">
        <w:rPr>
          <w:sz w:val="28"/>
          <w:szCs w:val="28"/>
        </w:rPr>
        <w:t>оставления муниципальной услуги</w:t>
      </w:r>
      <w:r w:rsidR="004F37B2">
        <w:rPr>
          <w:sz w:val="28"/>
          <w:szCs w:val="28"/>
        </w:rPr>
        <w:t xml:space="preserve"> указаны в Таблице.</w:t>
      </w:r>
      <w:proofErr w:type="gramEnd"/>
    </w:p>
    <w:p w:rsidR="004F37B2" w:rsidRDefault="004F37B2" w:rsidP="004F37B2">
      <w:pPr>
        <w:spacing w:line="276" w:lineRule="auto"/>
        <w:ind w:firstLine="708"/>
        <w:jc w:val="right"/>
        <w:rPr>
          <w:sz w:val="28"/>
          <w:szCs w:val="28"/>
        </w:rPr>
      </w:pPr>
    </w:p>
    <w:p w:rsidR="004F37B2" w:rsidRDefault="004F37B2" w:rsidP="004F37B2">
      <w:pPr>
        <w:spacing w:line="276" w:lineRule="auto"/>
        <w:ind w:firstLine="708"/>
        <w:jc w:val="right"/>
        <w:rPr>
          <w:sz w:val="28"/>
          <w:szCs w:val="28"/>
        </w:rPr>
      </w:pPr>
      <w:r w:rsidRPr="004F37B2">
        <w:rPr>
          <w:sz w:val="28"/>
          <w:szCs w:val="28"/>
        </w:rPr>
        <w:t>Таблица</w:t>
      </w:r>
    </w:p>
    <w:p w:rsidR="004F37B2" w:rsidRPr="004F37B2" w:rsidRDefault="004F37B2" w:rsidP="004F37B2">
      <w:pPr>
        <w:spacing w:line="276" w:lineRule="auto"/>
        <w:ind w:firstLine="708"/>
        <w:jc w:val="right"/>
        <w:rPr>
          <w:kern w:val="2"/>
          <w:sz w:val="28"/>
          <w:szCs w:val="28"/>
          <w:lang w:eastAsia="hi-IN" w:bidi="hi-IN"/>
        </w:rPr>
      </w:pPr>
      <w:r w:rsidRPr="004F37B2">
        <w:rPr>
          <w:kern w:val="2"/>
          <w:sz w:val="28"/>
          <w:szCs w:val="28"/>
          <w:lang w:eastAsia="hi-IN" w:bidi="hi-IN"/>
        </w:rPr>
        <w:t xml:space="preserve"> </w:t>
      </w:r>
    </w:p>
    <w:tbl>
      <w:tblPr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2843"/>
        <w:gridCol w:w="2165"/>
        <w:gridCol w:w="2282"/>
        <w:gridCol w:w="2301"/>
      </w:tblGrid>
      <w:tr w:rsidR="004F37B2" w:rsidRPr="004F37B2" w:rsidTr="004F37B2">
        <w:trPr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 xml:space="preserve">№                         </w:t>
            </w:r>
            <w:proofErr w:type="gramStart"/>
            <w:r w:rsidRPr="004F37B2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F37B2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>Наименование документов, необходимых для предоставления муниципальной услуги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>Вид и количество запрашиваемого документа при очном обращении (оригинал, копия, заверенная копия, нотариально заверенная копия)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 xml:space="preserve">Наименование документов (сведений), которые заявитель вправе представить по собственной инициативе, так как они подлежат </w:t>
            </w:r>
            <w:r w:rsidRPr="004F37B2">
              <w:rPr>
                <w:sz w:val="24"/>
                <w:szCs w:val="24"/>
                <w:lang w:eastAsia="en-US"/>
              </w:rPr>
              <w:lastRenderedPageBreak/>
              <w:t>представлению в рамках межведомственного информационного взаимодействия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lastRenderedPageBreak/>
              <w:t>Наименование органа власти, предоставляющего документ (сведения) в рамках межведомственного информационного взаимодействия</w:t>
            </w:r>
          </w:p>
        </w:tc>
      </w:tr>
      <w:tr w:rsidR="004F37B2" w:rsidRPr="004F37B2" w:rsidTr="004F37B2">
        <w:trPr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4F37B2" w:rsidRPr="004F37B2" w:rsidTr="00EB6757">
        <w:trPr>
          <w:trHeight w:val="1375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-249"/>
              </w:tabs>
              <w:suppressAutoHyphens/>
              <w:spacing w:line="276" w:lineRule="auto"/>
              <w:ind w:right="-12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B2" w:rsidRPr="002C57A6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Заявление (приложение 1 к настоящему Административному регламенту)</w:t>
            </w:r>
          </w:p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>Оригинал – 1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kern w:val="2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rPr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4F37B2" w:rsidRPr="004F37B2" w:rsidTr="00EB6757">
        <w:trPr>
          <w:trHeight w:val="529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-249"/>
              </w:tabs>
              <w:suppressAutoHyphens/>
              <w:spacing w:line="276" w:lineRule="auto"/>
              <w:ind w:right="-12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Документ, удостоверяющий  личность заявителя или  представителя заявителя: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Копия при предъявлении оригинала – 1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kern w:val="2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4F37B2" w:rsidRPr="004F37B2" w:rsidTr="00EB6757">
        <w:trPr>
          <w:trHeight w:val="331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-249"/>
              </w:tabs>
              <w:suppressAutoHyphens/>
              <w:spacing w:line="276" w:lineRule="auto"/>
              <w:ind w:right="-12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pacing w:line="276" w:lineRule="auto"/>
              <w:ind w:right="-1"/>
              <w:jc w:val="both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  <w:p w:rsidR="004F37B2" w:rsidRPr="004F37B2" w:rsidRDefault="004F37B2" w:rsidP="004F37B2">
            <w:pPr>
              <w:widowControl w:val="0"/>
              <w:tabs>
                <w:tab w:val="left" w:pos="0"/>
              </w:tabs>
              <w:spacing w:line="276" w:lineRule="auto"/>
              <w:ind w:right="-1"/>
              <w:rPr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widowControl w:val="0"/>
              <w:tabs>
                <w:tab w:val="left" w:pos="0"/>
              </w:tabs>
              <w:spacing w:line="276" w:lineRule="auto"/>
              <w:ind w:right="-1"/>
              <w:rPr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-249"/>
              </w:tabs>
              <w:suppressAutoHyphens/>
              <w:spacing w:line="276" w:lineRule="auto"/>
              <w:ind w:right="-12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Временное удостоверение личности (для граждан Российской Федерации)</w:t>
            </w:r>
          </w:p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-249"/>
              </w:tabs>
              <w:suppressAutoHyphens/>
              <w:spacing w:line="276" w:lineRule="auto"/>
              <w:ind w:right="-12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Паспорт гражданина иностранного государства, легализованный на территории Российской Федерации (для иностранных граждан)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-249"/>
              </w:tabs>
              <w:suppressAutoHyphens/>
              <w:spacing w:line="276" w:lineRule="auto"/>
              <w:ind w:right="-12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Разрешение на временное проживание (для лиц без гражданства)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</w:tr>
    </w:tbl>
    <w:p w:rsidR="002C57A6" w:rsidRDefault="002C57A6">
      <w:r>
        <w:br w:type="page"/>
      </w:r>
    </w:p>
    <w:tbl>
      <w:tblPr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2843"/>
        <w:gridCol w:w="2165"/>
        <w:gridCol w:w="2282"/>
        <w:gridCol w:w="2301"/>
      </w:tblGrid>
      <w:tr w:rsidR="002C57A6" w:rsidRPr="004F37B2" w:rsidTr="002C57A6">
        <w:trPr>
          <w:trHeight w:val="274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A6" w:rsidRPr="004F37B2" w:rsidRDefault="002C57A6" w:rsidP="002C57A6">
            <w:pPr>
              <w:widowControl w:val="0"/>
              <w:tabs>
                <w:tab w:val="left" w:pos="-249"/>
              </w:tabs>
              <w:suppressAutoHyphens/>
              <w:spacing w:line="276" w:lineRule="auto"/>
              <w:ind w:right="-1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A6" w:rsidRPr="004F37B2" w:rsidRDefault="002C57A6" w:rsidP="002C57A6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A6" w:rsidRPr="004F37B2" w:rsidRDefault="002C57A6" w:rsidP="002C57A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A6" w:rsidRPr="004F37B2" w:rsidRDefault="002C57A6" w:rsidP="002C57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color w:val="000000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A6" w:rsidRPr="004F37B2" w:rsidRDefault="002C57A6" w:rsidP="002C57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color w:val="000000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-249"/>
              </w:tabs>
              <w:suppressAutoHyphens/>
              <w:spacing w:line="276" w:lineRule="auto"/>
              <w:ind w:right="-12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Вид на жительство (для лиц без гражданства)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-249"/>
              </w:tabs>
              <w:suppressAutoHyphens/>
              <w:spacing w:line="276" w:lineRule="auto"/>
              <w:ind w:right="-12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2.6.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Удостоверение беженца в Российской Федерации (для беженцев)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-249"/>
              </w:tabs>
              <w:suppressAutoHyphens/>
              <w:spacing w:line="276" w:lineRule="auto"/>
              <w:ind w:right="-12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2.7.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Свидетельство о рассмотрении ходатайства о признании беженцем по существу на территории Российской Федерации</w:t>
            </w:r>
          </w:p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533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-249"/>
              </w:tabs>
              <w:suppressAutoHyphens/>
              <w:spacing w:line="276" w:lineRule="auto"/>
              <w:ind w:right="-12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2.8.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 xml:space="preserve">Свидетельство о предоставлении временного убежища на территории Российской Федерации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533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-249"/>
              </w:tabs>
              <w:suppressAutoHyphens/>
              <w:spacing w:line="276" w:lineRule="auto"/>
              <w:ind w:right="-12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2.9.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Свидетельство о рождении (для лиц, не достигших возраста 14 лет)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widowControl w:val="0"/>
              <w:tabs>
                <w:tab w:val="left" w:pos="0"/>
              </w:tabs>
              <w:suppressAutoHyphens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>Документ, подтверждающий права (полномочия) представителя физического лица или юридического лица, если с заявлением обращается представитель заявителя: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Копия при предъявлении оригинала – 1</w:t>
            </w: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 xml:space="preserve">3.1. 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Для представителей физического лица:</w:t>
            </w: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>Доверенность, оформленная в установленном законом порядке, на представление интересов заявителя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3.1.2.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>Свидетельство о рождении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kern w:val="2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kern w:val="2"/>
                <w:sz w:val="24"/>
                <w:szCs w:val="24"/>
                <w:lang w:eastAsia="ar-SA"/>
              </w:rPr>
              <w:t>-</w:t>
            </w:r>
          </w:p>
        </w:tc>
      </w:tr>
    </w:tbl>
    <w:p w:rsidR="002C57A6" w:rsidRDefault="002C57A6">
      <w:r>
        <w:br w:type="page"/>
      </w:r>
    </w:p>
    <w:tbl>
      <w:tblPr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"/>
        <w:gridCol w:w="2843"/>
        <w:gridCol w:w="2167"/>
        <w:gridCol w:w="2282"/>
        <w:gridCol w:w="2301"/>
      </w:tblGrid>
      <w:tr w:rsidR="002C57A6" w:rsidRPr="004F37B2" w:rsidTr="002C57A6">
        <w:trPr>
          <w:trHeight w:val="274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A6" w:rsidRPr="004F37B2" w:rsidRDefault="002C57A6" w:rsidP="002C57A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A6" w:rsidRPr="004F37B2" w:rsidRDefault="002C57A6" w:rsidP="002C57A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A6" w:rsidRPr="004F37B2" w:rsidRDefault="002C57A6" w:rsidP="002C57A6">
            <w:pPr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color w:val="000000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A6" w:rsidRPr="004F37B2" w:rsidRDefault="002C57A6" w:rsidP="002C57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  <w:r>
              <w:rPr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A6" w:rsidRPr="004F37B2" w:rsidRDefault="002C57A6" w:rsidP="002C57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  <w:r>
              <w:rPr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"/>
                <w:sz w:val="24"/>
                <w:szCs w:val="24"/>
                <w:lang w:eastAsia="ar-SA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3.1.3.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 xml:space="preserve">Акт органа опеки и попечительства о назначении </w:t>
            </w: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>опекуна или попечителя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Для представителей юридического лица: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kern w:val="2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3.2.1.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Доверенность, оформленная в установленном законом порядке, на представление интересов заявителя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kern w:val="2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kern w:val="2"/>
                <w:sz w:val="24"/>
                <w:szCs w:val="24"/>
                <w:lang w:eastAsia="ar-SA"/>
              </w:rPr>
              <w:t>-</w:t>
            </w:r>
          </w:p>
        </w:tc>
      </w:tr>
      <w:tr w:rsidR="004F37B2" w:rsidRPr="004F37B2" w:rsidTr="004F37B2">
        <w:trPr>
          <w:trHeight w:val="82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F37B2">
              <w:rPr>
                <w:color w:val="000000"/>
                <w:sz w:val="24"/>
                <w:szCs w:val="24"/>
                <w:lang w:eastAsia="en-US"/>
              </w:rPr>
              <w:t>3.2.2.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7B2" w:rsidRPr="004F37B2" w:rsidRDefault="004F37B2" w:rsidP="004F37B2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4F37B2">
              <w:rPr>
                <w:sz w:val="24"/>
                <w:szCs w:val="24"/>
                <w:lang w:eastAsia="en-US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7B2" w:rsidRPr="004F37B2" w:rsidRDefault="004F37B2" w:rsidP="004F37B2">
            <w:pPr>
              <w:rPr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kern w:val="2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  <w:p w:rsidR="004F37B2" w:rsidRPr="004F37B2" w:rsidRDefault="004F37B2" w:rsidP="004F3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4F37B2">
              <w:rPr>
                <w:kern w:val="2"/>
                <w:sz w:val="24"/>
                <w:szCs w:val="24"/>
                <w:lang w:eastAsia="ar-SA"/>
              </w:rPr>
              <w:t>-</w:t>
            </w:r>
          </w:p>
        </w:tc>
      </w:tr>
    </w:tbl>
    <w:p w:rsidR="004F37B2" w:rsidRDefault="004F37B2" w:rsidP="00E671C4">
      <w:pPr>
        <w:pStyle w:val="aa"/>
        <w:spacing w:line="276" w:lineRule="auto"/>
        <w:ind w:firstLine="708"/>
        <w:jc w:val="both"/>
        <w:rPr>
          <w:kern w:val="1"/>
          <w:sz w:val="28"/>
          <w:szCs w:val="28"/>
          <w:lang w:eastAsia="hi-IN" w:bidi="hi-IN"/>
        </w:rPr>
      </w:pPr>
    </w:p>
    <w:p w:rsidR="00C75E16" w:rsidRPr="00A32970" w:rsidRDefault="00E54573" w:rsidP="00E671C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F01C36">
        <w:rPr>
          <w:sz w:val="28"/>
          <w:szCs w:val="28"/>
        </w:rPr>
        <w:t>аявление</w:t>
      </w:r>
      <w:r w:rsidR="005636C3">
        <w:rPr>
          <w:sz w:val="28"/>
          <w:szCs w:val="28"/>
        </w:rPr>
        <w:t xml:space="preserve"> и необходимые документы могут быть представлены</w:t>
      </w:r>
      <w:r w:rsidR="00C75E16" w:rsidRPr="00A32970">
        <w:rPr>
          <w:sz w:val="28"/>
          <w:szCs w:val="28"/>
        </w:rPr>
        <w:t xml:space="preserve"> в </w:t>
      </w:r>
      <w:r w:rsidR="00E34A2A">
        <w:rPr>
          <w:sz w:val="28"/>
          <w:szCs w:val="28"/>
        </w:rPr>
        <w:t>МУ «Управление ЖКХ, транспорта и связи»</w:t>
      </w:r>
      <w:r w:rsidR="00C75E16" w:rsidRPr="00A32970">
        <w:rPr>
          <w:sz w:val="28"/>
          <w:szCs w:val="28"/>
        </w:rPr>
        <w:t xml:space="preserve"> следующими способами:</w:t>
      </w:r>
    </w:p>
    <w:p w:rsidR="00C75E16" w:rsidRPr="00A32970" w:rsidRDefault="00C75E16" w:rsidP="00E671C4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A32970">
        <w:rPr>
          <w:sz w:val="28"/>
          <w:szCs w:val="28"/>
        </w:rPr>
        <w:t xml:space="preserve">посредством обращения </w:t>
      </w:r>
      <w:r w:rsidRPr="00A32970">
        <w:rPr>
          <w:rFonts w:eastAsia="Calibri"/>
          <w:sz w:val="28"/>
          <w:szCs w:val="28"/>
          <w:lang w:eastAsia="en-US"/>
        </w:rPr>
        <w:t>лично или через законного представителя</w:t>
      </w:r>
      <w:r w:rsidR="005636C3">
        <w:rPr>
          <w:rFonts w:eastAsia="Calibri"/>
          <w:sz w:val="28"/>
          <w:szCs w:val="28"/>
          <w:lang w:eastAsia="en-US"/>
        </w:rPr>
        <w:t xml:space="preserve"> в МУ «Управление ЖКХ, транспорта и связи»</w:t>
      </w:r>
      <w:r w:rsidRPr="00A32970">
        <w:rPr>
          <w:sz w:val="28"/>
          <w:szCs w:val="28"/>
        </w:rPr>
        <w:t>;</w:t>
      </w:r>
    </w:p>
    <w:p w:rsidR="00C75E16" w:rsidRPr="00A32970" w:rsidRDefault="005636C3" w:rsidP="00E671C4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посредством ЕПГУ</w:t>
      </w:r>
      <w:r w:rsidR="00C75E16" w:rsidRPr="00A32970">
        <w:rPr>
          <w:sz w:val="28"/>
          <w:szCs w:val="28"/>
        </w:rPr>
        <w:t>;</w:t>
      </w:r>
    </w:p>
    <w:p w:rsidR="00C75E16" w:rsidRDefault="005636C3" w:rsidP="00E671C4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 почтовому адресу</w:t>
      </w:r>
      <w:r w:rsidR="00C75E16" w:rsidRPr="00A32970">
        <w:rPr>
          <w:sz w:val="28"/>
          <w:szCs w:val="28"/>
        </w:rPr>
        <w:t>;</w:t>
      </w:r>
    </w:p>
    <w:p w:rsidR="005636C3" w:rsidRPr="00A32970" w:rsidRDefault="005636C3" w:rsidP="00E671C4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 электронной почте.</w:t>
      </w:r>
    </w:p>
    <w:p w:rsidR="00C75E16" w:rsidRDefault="005636C3" w:rsidP="00E671C4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В случае если подача документов</w:t>
      </w:r>
      <w:r w:rsidR="00C75E16" w:rsidRPr="00A32970">
        <w:rPr>
          <w:sz w:val="28"/>
          <w:szCs w:val="28"/>
        </w:rPr>
        <w:t xml:space="preserve"> происходит посредством ЕПГУ, дополнительная подача так</w:t>
      </w:r>
      <w:r>
        <w:rPr>
          <w:sz w:val="28"/>
          <w:szCs w:val="28"/>
        </w:rPr>
        <w:t>их</w:t>
      </w:r>
      <w:r w:rsidR="00C75E16" w:rsidRPr="00A32970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C75E16" w:rsidRPr="00A32970">
        <w:rPr>
          <w:sz w:val="28"/>
          <w:szCs w:val="28"/>
        </w:rPr>
        <w:t xml:space="preserve"> </w:t>
      </w:r>
      <w:r>
        <w:rPr>
          <w:sz w:val="28"/>
          <w:szCs w:val="28"/>
        </w:rPr>
        <w:t>на бумажном носителе</w:t>
      </w:r>
      <w:r w:rsidR="00C75E16" w:rsidRPr="00A32970">
        <w:rPr>
          <w:sz w:val="28"/>
          <w:szCs w:val="28"/>
        </w:rPr>
        <w:t xml:space="preserve"> не требуетс</w:t>
      </w:r>
      <w:r w:rsidR="00F01C36">
        <w:rPr>
          <w:sz w:val="28"/>
          <w:szCs w:val="28"/>
        </w:rPr>
        <w:t>я</w:t>
      </w:r>
      <w:r w:rsidR="00C75E16" w:rsidRPr="00A32970">
        <w:rPr>
          <w:sz w:val="28"/>
          <w:szCs w:val="28"/>
          <w:shd w:val="clear" w:color="auto" w:fill="FFFFFF"/>
        </w:rPr>
        <w:t>.</w:t>
      </w:r>
    </w:p>
    <w:p w:rsidR="007855DD" w:rsidRDefault="007855DD" w:rsidP="00E671C4">
      <w:pPr>
        <w:spacing w:line="276" w:lineRule="auto"/>
        <w:ind w:firstLine="709"/>
        <w:jc w:val="both"/>
        <w:rPr>
          <w:sz w:val="28"/>
          <w:szCs w:val="28"/>
        </w:rPr>
      </w:pPr>
      <w:r w:rsidRPr="006D2F49">
        <w:rPr>
          <w:sz w:val="28"/>
          <w:szCs w:val="28"/>
        </w:rPr>
        <w:t>При направлении заявления в форме электронного документа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7855DD" w:rsidRPr="00275552" w:rsidRDefault="007855DD" w:rsidP="00E671C4">
      <w:pPr>
        <w:spacing w:line="276" w:lineRule="auto"/>
        <w:ind w:firstLine="709"/>
        <w:jc w:val="both"/>
        <w:rPr>
          <w:sz w:val="28"/>
          <w:szCs w:val="28"/>
        </w:rPr>
      </w:pPr>
      <w:r w:rsidRPr="00275552">
        <w:rPr>
          <w:sz w:val="28"/>
          <w:szCs w:val="28"/>
        </w:rPr>
        <w:t xml:space="preserve">Требования к документам, направляемым </w:t>
      </w:r>
      <w:r w:rsidRPr="00275552">
        <w:rPr>
          <w:iCs/>
          <w:sz w:val="28"/>
          <w:szCs w:val="28"/>
        </w:rPr>
        <w:t>в форме электронного документа</w:t>
      </w:r>
      <w:r w:rsidRPr="00275552">
        <w:rPr>
          <w:sz w:val="28"/>
          <w:szCs w:val="28"/>
        </w:rPr>
        <w:t>:</w:t>
      </w:r>
    </w:p>
    <w:p w:rsidR="007855DD" w:rsidRPr="00275552" w:rsidRDefault="007855DD" w:rsidP="00E671C4">
      <w:pPr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275552">
        <w:rPr>
          <w:iCs/>
          <w:sz w:val="28"/>
          <w:szCs w:val="28"/>
        </w:rPr>
        <w:t xml:space="preserve">заявление в форме электронного документа направляется в виде файла в форматах </w:t>
      </w:r>
      <w:r w:rsidRPr="00275552">
        <w:rPr>
          <w:iCs/>
          <w:sz w:val="28"/>
          <w:szCs w:val="28"/>
          <w:lang w:val="en-US"/>
        </w:rPr>
        <w:t>doc</w:t>
      </w:r>
      <w:r w:rsidRPr="00275552">
        <w:rPr>
          <w:iCs/>
          <w:sz w:val="28"/>
          <w:szCs w:val="28"/>
        </w:rPr>
        <w:t xml:space="preserve">, </w:t>
      </w:r>
      <w:proofErr w:type="spellStart"/>
      <w:r w:rsidRPr="00275552">
        <w:rPr>
          <w:iCs/>
          <w:sz w:val="28"/>
          <w:szCs w:val="28"/>
          <w:lang w:val="en-US"/>
        </w:rPr>
        <w:t>docx</w:t>
      </w:r>
      <w:proofErr w:type="spellEnd"/>
      <w:r w:rsidRPr="00275552">
        <w:rPr>
          <w:iCs/>
          <w:sz w:val="28"/>
          <w:szCs w:val="28"/>
        </w:rPr>
        <w:t xml:space="preserve">, </w:t>
      </w:r>
      <w:r w:rsidRPr="00275552">
        <w:rPr>
          <w:iCs/>
          <w:sz w:val="28"/>
          <w:szCs w:val="28"/>
          <w:lang w:val="en-US"/>
        </w:rPr>
        <w:t>txt</w:t>
      </w:r>
      <w:r w:rsidRPr="00275552">
        <w:rPr>
          <w:iCs/>
          <w:sz w:val="28"/>
          <w:szCs w:val="28"/>
        </w:rPr>
        <w:t xml:space="preserve">, </w:t>
      </w:r>
      <w:proofErr w:type="spellStart"/>
      <w:r w:rsidRPr="00275552">
        <w:rPr>
          <w:iCs/>
          <w:sz w:val="28"/>
          <w:szCs w:val="28"/>
          <w:lang w:val="en-US"/>
        </w:rPr>
        <w:t>xls</w:t>
      </w:r>
      <w:proofErr w:type="spellEnd"/>
      <w:r w:rsidRPr="00275552">
        <w:rPr>
          <w:iCs/>
          <w:sz w:val="28"/>
          <w:szCs w:val="28"/>
        </w:rPr>
        <w:t xml:space="preserve">, </w:t>
      </w:r>
      <w:proofErr w:type="spellStart"/>
      <w:r w:rsidRPr="00275552">
        <w:rPr>
          <w:iCs/>
          <w:sz w:val="28"/>
          <w:szCs w:val="28"/>
          <w:lang w:val="en-US"/>
        </w:rPr>
        <w:t>xlsx</w:t>
      </w:r>
      <w:proofErr w:type="spellEnd"/>
      <w:r w:rsidRPr="00275552">
        <w:rPr>
          <w:iCs/>
          <w:sz w:val="28"/>
          <w:szCs w:val="28"/>
        </w:rPr>
        <w:t xml:space="preserve">, </w:t>
      </w:r>
      <w:r w:rsidRPr="00275552">
        <w:rPr>
          <w:iCs/>
          <w:sz w:val="28"/>
          <w:szCs w:val="28"/>
          <w:lang w:val="en-US"/>
        </w:rPr>
        <w:t>rtf</w:t>
      </w:r>
      <w:r w:rsidRPr="00275552">
        <w:rPr>
          <w:sz w:val="28"/>
          <w:szCs w:val="28"/>
        </w:rPr>
        <w:t>;</w:t>
      </w:r>
    </w:p>
    <w:p w:rsidR="007855DD" w:rsidRPr="00275552" w:rsidRDefault="007855DD" w:rsidP="00E671C4">
      <w:pPr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75552">
        <w:rPr>
          <w:sz w:val="28"/>
          <w:szCs w:val="28"/>
        </w:rPr>
        <w:lastRenderedPageBreak/>
        <w:t xml:space="preserve">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r w:rsidRPr="00275552">
        <w:rPr>
          <w:sz w:val="28"/>
          <w:szCs w:val="28"/>
          <w:lang w:val="en-US"/>
        </w:rPr>
        <w:t>PDF</w:t>
      </w:r>
      <w:r w:rsidRPr="00275552">
        <w:rPr>
          <w:sz w:val="28"/>
          <w:szCs w:val="28"/>
        </w:rPr>
        <w:t xml:space="preserve">, </w:t>
      </w:r>
      <w:r w:rsidRPr="00275552">
        <w:rPr>
          <w:sz w:val="28"/>
          <w:szCs w:val="28"/>
          <w:lang w:val="en-US"/>
        </w:rPr>
        <w:t>TIF</w:t>
      </w:r>
      <w:r w:rsidRPr="00275552">
        <w:rPr>
          <w:sz w:val="28"/>
          <w:szCs w:val="28"/>
        </w:rPr>
        <w:t>;</w:t>
      </w:r>
    </w:p>
    <w:p w:rsidR="007855DD" w:rsidRPr="00275552" w:rsidRDefault="007855DD" w:rsidP="00E671C4">
      <w:pPr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275552">
        <w:rPr>
          <w:sz w:val="28"/>
          <w:szCs w:val="28"/>
        </w:rPr>
        <w:t xml:space="preserve">качество предоставляемых электронных документов (электронных образов документов) в форматах </w:t>
      </w:r>
      <w:r w:rsidRPr="00275552">
        <w:rPr>
          <w:sz w:val="28"/>
          <w:szCs w:val="28"/>
          <w:lang w:val="en-US"/>
        </w:rPr>
        <w:t>PDF</w:t>
      </w:r>
      <w:r w:rsidRPr="00275552">
        <w:rPr>
          <w:sz w:val="28"/>
          <w:szCs w:val="28"/>
        </w:rPr>
        <w:t xml:space="preserve">, </w:t>
      </w:r>
      <w:r w:rsidRPr="00275552">
        <w:rPr>
          <w:sz w:val="28"/>
          <w:szCs w:val="28"/>
          <w:lang w:val="en-US"/>
        </w:rPr>
        <w:t>TIF</w:t>
      </w:r>
      <w:r w:rsidRPr="00275552">
        <w:rPr>
          <w:sz w:val="28"/>
          <w:szCs w:val="28"/>
        </w:rPr>
        <w:t xml:space="preserve"> должно позволять в полном объеме прочитать текст документа и распознать реквизиты документа.</w:t>
      </w:r>
    </w:p>
    <w:p w:rsidR="007855DD" w:rsidRPr="00F01C36" w:rsidRDefault="007855DD" w:rsidP="00E671C4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75552">
        <w:rPr>
          <w:sz w:val="28"/>
          <w:szCs w:val="28"/>
        </w:rPr>
        <w:t>Представление копии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документа, не требуется в случае представления заявления посредством отправки через личный кабинет ЕПГУ, а также</w:t>
      </w:r>
      <w:r w:rsidR="005636C3">
        <w:rPr>
          <w:sz w:val="28"/>
          <w:szCs w:val="28"/>
        </w:rPr>
        <w:t>,</w:t>
      </w:r>
      <w:r w:rsidRPr="00275552">
        <w:rPr>
          <w:sz w:val="28"/>
          <w:szCs w:val="28"/>
        </w:rPr>
        <w:t xml:space="preserve"> если заявление подписано усиленной квалифицированной электронной подписью</w:t>
      </w:r>
      <w:r>
        <w:rPr>
          <w:sz w:val="28"/>
          <w:szCs w:val="28"/>
        </w:rPr>
        <w:t>.</w:t>
      </w:r>
    </w:p>
    <w:p w:rsidR="00C75E16" w:rsidRPr="00A32970" w:rsidRDefault="00C75E16" w:rsidP="00E671C4">
      <w:pPr>
        <w:spacing w:line="276" w:lineRule="auto"/>
        <w:ind w:firstLine="709"/>
        <w:jc w:val="both"/>
        <w:rPr>
          <w:sz w:val="28"/>
          <w:szCs w:val="28"/>
        </w:rPr>
      </w:pPr>
      <w:r w:rsidRPr="00A32970">
        <w:rPr>
          <w:sz w:val="28"/>
          <w:szCs w:val="28"/>
        </w:rPr>
        <w:t>1</w:t>
      </w:r>
      <w:r w:rsidR="005D5966">
        <w:rPr>
          <w:sz w:val="28"/>
          <w:szCs w:val="28"/>
        </w:rPr>
        <w:t>2</w:t>
      </w:r>
      <w:r w:rsidRPr="00A32970">
        <w:rPr>
          <w:sz w:val="28"/>
          <w:szCs w:val="28"/>
        </w:rPr>
        <w:t>.</w:t>
      </w:r>
      <w:r w:rsidR="007855DD" w:rsidRPr="00A32970">
        <w:rPr>
          <w:sz w:val="28"/>
          <w:szCs w:val="28"/>
        </w:rPr>
        <w:t xml:space="preserve"> </w:t>
      </w:r>
      <w:r w:rsidR="005636C3">
        <w:rPr>
          <w:sz w:val="28"/>
          <w:szCs w:val="28"/>
        </w:rPr>
        <w:t>Запрещено требовать от з</w:t>
      </w:r>
      <w:r w:rsidRPr="00A32970">
        <w:rPr>
          <w:sz w:val="28"/>
          <w:szCs w:val="28"/>
        </w:rPr>
        <w:t>аявителя:</w:t>
      </w:r>
    </w:p>
    <w:p w:rsidR="00C75E16" w:rsidRPr="00A32970" w:rsidRDefault="00C75E16" w:rsidP="00E671C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32970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75E16" w:rsidRPr="00A32970" w:rsidRDefault="00C75E16" w:rsidP="00E671C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32970">
        <w:rPr>
          <w:sz w:val="28"/>
          <w:szCs w:val="28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Ростовской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</w:t>
      </w:r>
      <w:proofErr w:type="gramEnd"/>
      <w:r w:rsidRPr="00A32970">
        <w:rPr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C75E16" w:rsidRPr="00A32970" w:rsidRDefault="00C75E16" w:rsidP="00E671C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32970">
        <w:rPr>
          <w:kern w:val="2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</w:t>
      </w:r>
      <w:r w:rsidR="008C1898">
        <w:rPr>
          <w:kern w:val="2"/>
          <w:sz w:val="28"/>
          <w:szCs w:val="28"/>
        </w:rPr>
        <w:t xml:space="preserve"> либо в предоставлении муниципальной услуги,</w:t>
      </w:r>
      <w:r w:rsidRPr="00A32970">
        <w:rPr>
          <w:kern w:val="2"/>
          <w:sz w:val="28"/>
          <w:szCs w:val="28"/>
        </w:rPr>
        <w:t xml:space="preserve"> за исключением случаев, предусмотренных пунктом 4 части 1 статьи 7 Федерального закона от 27.07.2010 № 210-ФЗ</w:t>
      </w:r>
      <w:r w:rsidR="005D5966">
        <w:rPr>
          <w:kern w:val="2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Pr="00A32970">
        <w:rPr>
          <w:kern w:val="2"/>
          <w:sz w:val="28"/>
          <w:szCs w:val="28"/>
        </w:rPr>
        <w:t>;</w:t>
      </w:r>
    </w:p>
    <w:p w:rsidR="00C75E16" w:rsidRDefault="00C75E16" w:rsidP="00E671C4">
      <w:pPr>
        <w:spacing w:line="276" w:lineRule="auto"/>
        <w:ind w:firstLine="709"/>
        <w:jc w:val="both"/>
        <w:rPr>
          <w:sz w:val="28"/>
          <w:szCs w:val="28"/>
        </w:rPr>
      </w:pPr>
      <w:r w:rsidRPr="00A32970">
        <w:rPr>
          <w:sz w:val="28"/>
          <w:szCs w:val="28"/>
        </w:rPr>
        <w:t>4)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A32970">
        <w:rPr>
          <w:sz w:val="28"/>
          <w:szCs w:val="28"/>
        </w:rPr>
        <w:t>ии и ау</w:t>
      </w:r>
      <w:proofErr w:type="gramEnd"/>
      <w:r w:rsidRPr="00A32970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8C1898">
        <w:rPr>
          <w:sz w:val="28"/>
          <w:szCs w:val="28"/>
        </w:rPr>
        <w:t>ходимо забронировать для приема;</w:t>
      </w:r>
    </w:p>
    <w:p w:rsidR="008C1898" w:rsidRDefault="008C1898" w:rsidP="008C1898">
      <w:pPr>
        <w:ind w:firstLine="567"/>
        <w:jc w:val="both"/>
        <w:rPr>
          <w:sz w:val="28"/>
          <w:szCs w:val="28"/>
        </w:rPr>
      </w:pPr>
      <w:r>
        <w:rPr>
          <w:bCs/>
          <w:kern w:val="2"/>
          <w:sz w:val="28"/>
          <w:szCs w:val="28"/>
        </w:rPr>
        <w:lastRenderedPageBreak/>
        <w:t xml:space="preserve">5) </w:t>
      </w:r>
      <w:r w:rsidRPr="00B8533D">
        <w:rPr>
          <w:sz w:val="28"/>
          <w:szCs w:val="28"/>
        </w:rPr>
        <w:t xml:space="preserve">осуществления действий, в том числе согласований, необходимых для получения </w:t>
      </w:r>
      <w:r>
        <w:rPr>
          <w:sz w:val="28"/>
          <w:szCs w:val="28"/>
        </w:rPr>
        <w:t>муниципальной услуги</w:t>
      </w:r>
      <w:r w:rsidRPr="00B8533D">
        <w:rPr>
          <w:sz w:val="28"/>
          <w:szCs w:val="28"/>
        </w:rPr>
        <w:t xml:space="preserve"> и связанных с обращением в </w:t>
      </w:r>
      <w:r>
        <w:rPr>
          <w:sz w:val="28"/>
          <w:szCs w:val="28"/>
        </w:rPr>
        <w:t>органы, предоставляющие муниципальную услугу и организации</w:t>
      </w:r>
      <w:r w:rsidRPr="00B8533D">
        <w:rPr>
          <w:sz w:val="28"/>
          <w:szCs w:val="28"/>
        </w:rPr>
        <w:t>, за исключением получения услуг</w:t>
      </w:r>
      <w:r>
        <w:rPr>
          <w:sz w:val="28"/>
          <w:szCs w:val="28"/>
        </w:rPr>
        <w:t>, включенных в перечень услуг, которые являются необходимыми и обязательными для предоставления муниципальных услуг, утвержденный постановлени</w:t>
      </w:r>
      <w:r w:rsidR="009420A6">
        <w:rPr>
          <w:sz w:val="28"/>
          <w:szCs w:val="28"/>
        </w:rPr>
        <w:t>ем Администрации города Донецка;</w:t>
      </w:r>
    </w:p>
    <w:p w:rsidR="009420A6" w:rsidRPr="002D6C87" w:rsidRDefault="009420A6" w:rsidP="002D6C87">
      <w:pPr>
        <w:ind w:firstLine="709"/>
        <w:jc w:val="both"/>
        <w:rPr>
          <w:kern w:val="2"/>
          <w:sz w:val="28"/>
          <w:szCs w:val="28"/>
          <w:lang w:eastAsia="zh-CN"/>
        </w:rPr>
      </w:pPr>
      <w:proofErr w:type="gramStart"/>
      <w:r>
        <w:rPr>
          <w:sz w:val="28"/>
          <w:szCs w:val="28"/>
        </w:rPr>
        <w:t xml:space="preserve">6) </w:t>
      </w:r>
      <w:r w:rsidRPr="009420A6">
        <w:rPr>
          <w:kern w:val="2"/>
          <w:sz w:val="28"/>
          <w:szCs w:val="28"/>
          <w:lang w:eastAsia="zh-CN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</w:t>
      </w:r>
      <w:r>
        <w:rPr>
          <w:kern w:val="2"/>
          <w:sz w:val="28"/>
          <w:szCs w:val="28"/>
          <w:lang w:eastAsia="zh-CN"/>
        </w:rPr>
        <w:t>вленных федеральными законами</w:t>
      </w:r>
      <w:r w:rsidR="002D6C87">
        <w:rPr>
          <w:kern w:val="2"/>
          <w:sz w:val="28"/>
          <w:szCs w:val="28"/>
          <w:lang w:eastAsia="zh-CN"/>
        </w:rPr>
        <w:t>».</w:t>
      </w:r>
      <w:proofErr w:type="gramEnd"/>
    </w:p>
    <w:p w:rsidR="00C75E16" w:rsidRPr="00A32970" w:rsidRDefault="00C75E16" w:rsidP="00E671C4">
      <w:pPr>
        <w:spacing w:line="276" w:lineRule="auto"/>
        <w:ind w:firstLine="709"/>
        <w:jc w:val="both"/>
        <w:rPr>
          <w:sz w:val="28"/>
          <w:szCs w:val="28"/>
        </w:rPr>
      </w:pPr>
      <w:r w:rsidRPr="00A32970">
        <w:rPr>
          <w:sz w:val="28"/>
          <w:szCs w:val="28"/>
        </w:rPr>
        <w:t>1</w:t>
      </w:r>
      <w:r w:rsidR="005D5966">
        <w:rPr>
          <w:sz w:val="28"/>
          <w:szCs w:val="28"/>
        </w:rPr>
        <w:t>3</w:t>
      </w:r>
      <w:r w:rsidRPr="00A32970">
        <w:rPr>
          <w:sz w:val="28"/>
          <w:szCs w:val="28"/>
        </w:rPr>
        <w:t>.</w:t>
      </w:r>
      <w:r w:rsidR="005D5966">
        <w:rPr>
          <w:sz w:val="28"/>
          <w:szCs w:val="28"/>
        </w:rPr>
        <w:t xml:space="preserve"> </w:t>
      </w:r>
      <w:r w:rsidRPr="00A32970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C75E16" w:rsidRPr="00A32970" w:rsidRDefault="00C75E16" w:rsidP="00E671C4">
      <w:pPr>
        <w:spacing w:line="276" w:lineRule="auto"/>
        <w:ind w:firstLine="709"/>
        <w:jc w:val="both"/>
        <w:rPr>
          <w:kern w:val="2"/>
          <w:sz w:val="28"/>
          <w:szCs w:val="28"/>
        </w:rPr>
      </w:pPr>
      <w:r w:rsidRPr="00A32970">
        <w:rPr>
          <w:sz w:val="28"/>
          <w:szCs w:val="28"/>
        </w:rPr>
        <w:t xml:space="preserve">1) </w:t>
      </w:r>
      <w:r w:rsidR="005D5966">
        <w:rPr>
          <w:kern w:val="2"/>
          <w:sz w:val="28"/>
          <w:szCs w:val="28"/>
        </w:rPr>
        <w:t>обращение за получением муниципальной услуги лица, не уполномоченного надлежащим образом</w:t>
      </w:r>
      <w:r w:rsidRPr="00A32970">
        <w:rPr>
          <w:kern w:val="2"/>
          <w:sz w:val="28"/>
          <w:szCs w:val="28"/>
        </w:rPr>
        <w:t>;</w:t>
      </w:r>
    </w:p>
    <w:p w:rsidR="00C75E16" w:rsidRPr="00A32970" w:rsidRDefault="007855DD" w:rsidP="00E671C4">
      <w:pPr>
        <w:autoSpaceDE w:val="0"/>
        <w:autoSpaceDN w:val="0"/>
        <w:adjustRightInd w:val="0"/>
        <w:spacing w:line="276" w:lineRule="auto"/>
        <w:ind w:firstLine="709"/>
        <w:jc w:val="both"/>
        <w:rPr>
          <w:kern w:val="2"/>
          <w:sz w:val="28"/>
          <w:szCs w:val="28"/>
        </w:rPr>
      </w:pPr>
      <w:proofErr w:type="gramStart"/>
      <w:r>
        <w:rPr>
          <w:kern w:val="2"/>
          <w:sz w:val="28"/>
          <w:szCs w:val="28"/>
        </w:rPr>
        <w:t>2</w:t>
      </w:r>
      <w:r w:rsidR="00C75E16" w:rsidRPr="00A32970">
        <w:rPr>
          <w:kern w:val="2"/>
          <w:sz w:val="28"/>
          <w:szCs w:val="28"/>
        </w:rPr>
        <w:t>)</w:t>
      </w:r>
      <w:r w:rsidR="005D5966" w:rsidRPr="005D5966">
        <w:rPr>
          <w:color w:val="000000"/>
          <w:sz w:val="28"/>
          <w:szCs w:val="28"/>
        </w:rPr>
        <w:t xml:space="preserve"> несоответствие хотя бы одного из представленных документов, по форме или содержанию, требованиям действующего законодательства, а также содержание в документе неоговоренных приписок и исправлений, серьезных повреждений, не позволяющих однозначно истолковать его содержание, за исключением тех случаев, когда допущенные нарушения могут быть устранены органами и организациями, участвующими в процессе предоставления муниципальной услуги</w:t>
      </w:r>
      <w:r w:rsidR="008C1898">
        <w:rPr>
          <w:kern w:val="2"/>
          <w:sz w:val="28"/>
          <w:szCs w:val="28"/>
        </w:rPr>
        <w:t>.</w:t>
      </w:r>
      <w:proofErr w:type="gramEnd"/>
    </w:p>
    <w:p w:rsidR="00C75E16" w:rsidRPr="00A32970" w:rsidRDefault="005D5966" w:rsidP="00E671C4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МУ «Управление ЖКХ, транспорта и связи»</w:t>
      </w:r>
      <w:r w:rsidR="00C75E16" w:rsidRPr="00A32970">
        <w:rPr>
          <w:sz w:val="28"/>
          <w:szCs w:val="28"/>
        </w:rPr>
        <w:t xml:space="preserve"> не име</w:t>
      </w:r>
      <w:r w:rsidR="000B4E93">
        <w:rPr>
          <w:sz w:val="28"/>
          <w:szCs w:val="28"/>
        </w:rPr>
        <w:t>е</w:t>
      </w:r>
      <w:r w:rsidR="00C75E16" w:rsidRPr="00A32970">
        <w:rPr>
          <w:sz w:val="28"/>
          <w:szCs w:val="28"/>
        </w:rPr>
        <w:t>т прав</w:t>
      </w:r>
      <w:r w:rsidR="000B4E93">
        <w:rPr>
          <w:sz w:val="28"/>
          <w:szCs w:val="28"/>
        </w:rPr>
        <w:t>о</w:t>
      </w:r>
      <w:r w:rsidR="00C75E16" w:rsidRPr="00A32970">
        <w:rPr>
          <w:sz w:val="28"/>
          <w:szCs w:val="28"/>
        </w:rPr>
        <w:t xml:space="preserve"> отказать в приеме документов, необходимых для предоставления муниципальной услуги, в случае, если указанные документы поданы в соответствии с информацией о сроках и порядке предоставления муниципальной услуги, опубликова</w:t>
      </w:r>
      <w:r w:rsidR="007B576C">
        <w:rPr>
          <w:sz w:val="28"/>
          <w:szCs w:val="28"/>
        </w:rPr>
        <w:t>нной на ЕПГУ</w:t>
      </w:r>
      <w:r w:rsidR="00C75E16" w:rsidRPr="00A32970">
        <w:rPr>
          <w:sz w:val="28"/>
          <w:szCs w:val="28"/>
        </w:rPr>
        <w:t>.</w:t>
      </w:r>
    </w:p>
    <w:p w:rsidR="007855DD" w:rsidRDefault="007855DD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B576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8C3FB6">
        <w:rPr>
          <w:sz w:val="28"/>
          <w:szCs w:val="28"/>
        </w:rPr>
        <w:t xml:space="preserve">Оснований для приостановления предоставления </w:t>
      </w:r>
      <w:r>
        <w:rPr>
          <w:sz w:val="28"/>
          <w:szCs w:val="28"/>
        </w:rPr>
        <w:t xml:space="preserve">муниципальной </w:t>
      </w:r>
      <w:r w:rsidRPr="008C3FB6">
        <w:rPr>
          <w:sz w:val="28"/>
          <w:szCs w:val="28"/>
        </w:rPr>
        <w:t>услуги законодательством Российской Федерации, Ростовской области</w:t>
      </w:r>
      <w:r>
        <w:rPr>
          <w:sz w:val="28"/>
          <w:szCs w:val="28"/>
        </w:rPr>
        <w:t>, муниципальными правовыми актами</w:t>
      </w:r>
      <w:r w:rsidRPr="008C3FB6">
        <w:rPr>
          <w:sz w:val="28"/>
          <w:szCs w:val="28"/>
        </w:rPr>
        <w:t xml:space="preserve"> не предусмотрено.</w:t>
      </w:r>
    </w:p>
    <w:p w:rsidR="008C1898" w:rsidRDefault="008C1898" w:rsidP="008C18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19566B">
        <w:rPr>
          <w:color w:val="000000"/>
          <w:sz w:val="28"/>
          <w:szCs w:val="28"/>
        </w:rPr>
        <w:t>. Исчерпывающий перечень оснований для отказа в предоставлении       муниципальной услуги</w:t>
      </w:r>
      <w:r>
        <w:rPr>
          <w:color w:val="000000"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заявление подано с нарушением требований, установленных настоящим Административным регламентом, и (или) не предоставлены документы, указанные в пункте 11 настоящего Административного регламента, </w:t>
      </w:r>
      <w:r>
        <w:rPr>
          <w:sz w:val="28"/>
          <w:szCs w:val="28"/>
        </w:rPr>
        <w:t>которые заявитель должен представить самостоятельно.</w:t>
      </w:r>
    </w:p>
    <w:p w:rsidR="00C75E16" w:rsidRPr="00A32970" w:rsidRDefault="007B576C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C75E16" w:rsidRPr="00A32970">
        <w:rPr>
          <w:sz w:val="28"/>
          <w:szCs w:val="28"/>
        </w:rPr>
        <w:t>.</w:t>
      </w:r>
      <w:r w:rsidR="007855DD">
        <w:rPr>
          <w:sz w:val="28"/>
          <w:szCs w:val="28"/>
        </w:rPr>
        <w:t xml:space="preserve"> </w:t>
      </w:r>
      <w:r w:rsidR="00C75E16" w:rsidRPr="00A32970">
        <w:rPr>
          <w:sz w:val="28"/>
          <w:szCs w:val="28"/>
        </w:rPr>
        <w:t>Муниципальная услуга предоставляется бесплатно.</w:t>
      </w:r>
    </w:p>
    <w:p w:rsidR="00C75E16" w:rsidRDefault="00C75E16" w:rsidP="00E671C4">
      <w:pPr>
        <w:spacing w:line="276" w:lineRule="auto"/>
        <w:ind w:firstLine="709"/>
        <w:jc w:val="both"/>
        <w:rPr>
          <w:sz w:val="28"/>
          <w:szCs w:val="28"/>
        </w:rPr>
      </w:pPr>
      <w:r w:rsidRPr="00A32970">
        <w:rPr>
          <w:sz w:val="28"/>
          <w:szCs w:val="28"/>
        </w:rPr>
        <w:t>1</w:t>
      </w:r>
      <w:r w:rsidR="007B576C">
        <w:rPr>
          <w:sz w:val="28"/>
          <w:szCs w:val="28"/>
        </w:rPr>
        <w:t>7</w:t>
      </w:r>
      <w:r w:rsidRPr="00A32970">
        <w:rPr>
          <w:sz w:val="28"/>
          <w:szCs w:val="28"/>
        </w:rPr>
        <w:t>.</w:t>
      </w:r>
      <w:r w:rsidR="007B576C">
        <w:rPr>
          <w:sz w:val="28"/>
          <w:szCs w:val="28"/>
        </w:rPr>
        <w:t xml:space="preserve"> </w:t>
      </w:r>
      <w:r w:rsidRPr="00A32970">
        <w:rPr>
          <w:sz w:val="28"/>
          <w:szCs w:val="28"/>
        </w:rPr>
        <w:t xml:space="preserve">Максимальный срок ожидания в очереди при подаче </w:t>
      </w:r>
      <w:r w:rsidR="00AF7DE0">
        <w:rPr>
          <w:sz w:val="28"/>
          <w:szCs w:val="28"/>
        </w:rPr>
        <w:t>заявления</w:t>
      </w:r>
      <w:r w:rsidRPr="00A32970">
        <w:rPr>
          <w:sz w:val="28"/>
          <w:szCs w:val="28"/>
        </w:rPr>
        <w:t xml:space="preserve"> о пред</w:t>
      </w:r>
      <w:r w:rsidR="009E5203">
        <w:rPr>
          <w:sz w:val="28"/>
          <w:szCs w:val="28"/>
        </w:rPr>
        <w:t>оставлении</w:t>
      </w:r>
      <w:r w:rsidR="00AF7DE0">
        <w:rPr>
          <w:sz w:val="28"/>
          <w:szCs w:val="28"/>
        </w:rPr>
        <w:t xml:space="preserve"> муниципальной услуги</w:t>
      </w:r>
      <w:r w:rsidRPr="00A32970">
        <w:rPr>
          <w:sz w:val="28"/>
          <w:szCs w:val="28"/>
        </w:rPr>
        <w:t xml:space="preserve"> и при пол</w:t>
      </w:r>
      <w:r w:rsidR="009E5203">
        <w:rPr>
          <w:sz w:val="28"/>
          <w:szCs w:val="28"/>
        </w:rPr>
        <w:t>учении результата предоставления</w:t>
      </w:r>
      <w:r w:rsidRPr="00A32970">
        <w:rPr>
          <w:sz w:val="28"/>
          <w:szCs w:val="28"/>
        </w:rPr>
        <w:t xml:space="preserve"> муниципальной услуги составляет 15 минут.</w:t>
      </w:r>
    </w:p>
    <w:p w:rsidR="007B576C" w:rsidRPr="00A32970" w:rsidRDefault="007B576C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18. Срок регистрации запроса заявителя о предоставлении муниципальной услуги не должен превышать 15 минут.</w:t>
      </w:r>
    </w:p>
    <w:p w:rsidR="00C75E16" w:rsidRPr="00A32970" w:rsidRDefault="00B05A60" w:rsidP="00E671C4">
      <w:pPr>
        <w:pStyle w:val="aa"/>
        <w:spacing w:line="276" w:lineRule="auto"/>
        <w:ind w:firstLine="709"/>
        <w:jc w:val="both"/>
        <w:rPr>
          <w:iCs/>
          <w:kern w:val="2"/>
          <w:sz w:val="28"/>
          <w:szCs w:val="28"/>
        </w:rPr>
      </w:pPr>
      <w:r>
        <w:rPr>
          <w:color w:val="000000"/>
          <w:sz w:val="28"/>
          <w:szCs w:val="28"/>
        </w:rPr>
        <w:t>Регистрация документов заявителя о предоставлении муниципальной услуги, направленных в электронной форме с использованием ЕПГУ</w:t>
      </w:r>
      <w:r w:rsidR="00B378D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осуществляется в день их поступления в </w:t>
      </w:r>
      <w:r w:rsidR="007B576C">
        <w:rPr>
          <w:sz w:val="28"/>
          <w:szCs w:val="28"/>
        </w:rPr>
        <w:t>МУ «Управление ЖКХ, транспорта и связи»</w:t>
      </w:r>
      <w:r>
        <w:rPr>
          <w:color w:val="000000"/>
          <w:sz w:val="28"/>
          <w:szCs w:val="28"/>
        </w:rPr>
        <w:t xml:space="preserve"> либо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следующий</w:t>
      </w:r>
      <w:proofErr w:type="gramEnd"/>
      <w:r>
        <w:rPr>
          <w:color w:val="000000"/>
          <w:sz w:val="28"/>
          <w:szCs w:val="28"/>
        </w:rPr>
        <w:t xml:space="preserve"> рабочий в случае поступления документов по окончании рабочего времени </w:t>
      </w:r>
      <w:r w:rsidR="007B576C">
        <w:rPr>
          <w:sz w:val="28"/>
          <w:szCs w:val="28"/>
        </w:rPr>
        <w:t>МУ «Управление ЖКХ, транспорта и связи»</w:t>
      </w:r>
      <w:r>
        <w:rPr>
          <w:color w:val="000000"/>
          <w:sz w:val="28"/>
          <w:szCs w:val="28"/>
        </w:rPr>
        <w:t>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</w:t>
      </w:r>
      <w:r w:rsidR="004666EE">
        <w:rPr>
          <w:color w:val="000000"/>
          <w:sz w:val="28"/>
          <w:szCs w:val="28"/>
        </w:rPr>
        <w:t>я в первый рабочий день МУ «Управление ЖКХ, транспорта и связи»</w:t>
      </w:r>
      <w:r>
        <w:rPr>
          <w:color w:val="000000"/>
          <w:sz w:val="28"/>
          <w:szCs w:val="28"/>
        </w:rPr>
        <w:t>, следующего за выходным или нерабочим праздничным днем.</w:t>
      </w:r>
    </w:p>
    <w:p w:rsidR="00C75E16" w:rsidRPr="00A32970" w:rsidRDefault="00C75E16" w:rsidP="00E671C4">
      <w:pPr>
        <w:spacing w:line="276" w:lineRule="auto"/>
        <w:ind w:firstLine="709"/>
        <w:jc w:val="both"/>
        <w:rPr>
          <w:sz w:val="28"/>
          <w:szCs w:val="28"/>
        </w:rPr>
      </w:pPr>
      <w:r w:rsidRPr="00A32970">
        <w:rPr>
          <w:sz w:val="28"/>
          <w:szCs w:val="28"/>
        </w:rPr>
        <w:t>19.</w:t>
      </w:r>
      <w:r w:rsidR="00AF7DE0" w:rsidRPr="00AF7DE0">
        <w:rPr>
          <w:kern w:val="2"/>
          <w:sz w:val="28"/>
          <w:szCs w:val="28"/>
        </w:rPr>
        <w:t xml:space="preserve"> </w:t>
      </w:r>
      <w:proofErr w:type="gramStart"/>
      <w:r w:rsidR="00B05A60">
        <w:rPr>
          <w:color w:val="000000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информации о порядке предоставления</w:t>
      </w:r>
      <w:r w:rsidR="00E404E9">
        <w:rPr>
          <w:color w:val="000000"/>
          <w:sz w:val="28"/>
          <w:szCs w:val="28"/>
        </w:rPr>
        <w:t xml:space="preserve"> муниципальной</w:t>
      </w:r>
      <w:r w:rsidR="00B05A60">
        <w:rPr>
          <w:color w:val="000000"/>
          <w:sz w:val="28"/>
          <w:szCs w:val="28"/>
        </w:rPr>
        <w:t xml:space="preserve"> услуги, в том числе к обеспечению доступности для инвалидов указанных объектов в соответствии с законодательством</w:t>
      </w:r>
      <w:proofErr w:type="gramEnd"/>
      <w:r w:rsidR="00B05A60">
        <w:rPr>
          <w:color w:val="000000"/>
          <w:sz w:val="28"/>
          <w:szCs w:val="28"/>
        </w:rPr>
        <w:t xml:space="preserve"> Российской Федерации о социальной защите инвалидов: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места для информирования, предназначенные для ознакомления заявителей с информационными материалами, оборудуются: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информационными стендами;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стульями и столами для возможности оформления документов;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площадь мест для ожидания зависит от количества заявителей, ежедневно обращающихся за предоставлением муниципальной услуги.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сотрудников;</w:t>
      </w:r>
    </w:p>
    <w:p w:rsidR="00B05A60" w:rsidRPr="00AF22B8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3) места ожидания в очереди на предоставление или получение документов оборудуются стульями, кресельными секциями, скамьями (</w:t>
      </w:r>
      <w:proofErr w:type="spellStart"/>
      <w:r w:rsidRPr="00AF22B8">
        <w:rPr>
          <w:sz w:val="28"/>
          <w:szCs w:val="28"/>
        </w:rPr>
        <w:t>банкетками</w:t>
      </w:r>
      <w:proofErr w:type="spellEnd"/>
      <w:r w:rsidRPr="00AF22B8">
        <w:rPr>
          <w:sz w:val="28"/>
          <w:szCs w:val="28"/>
        </w:rPr>
        <w:t>);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AF22B8">
        <w:rPr>
          <w:sz w:val="28"/>
          <w:szCs w:val="28"/>
        </w:rPr>
        <w:t xml:space="preserve">4) </w:t>
      </w:r>
      <w:r>
        <w:rPr>
          <w:sz w:val="28"/>
          <w:szCs w:val="28"/>
        </w:rPr>
        <w:t>м</w:t>
      </w:r>
      <w:r w:rsidRPr="00AF22B8">
        <w:rPr>
          <w:sz w:val="28"/>
          <w:szCs w:val="28"/>
        </w:rPr>
        <w:t>еста, предназначенные для ознакомления заявителей с информационными материалами, оборудуются информационными стендами, на которых размещаются следующие сведения: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F22B8">
        <w:rPr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AF22B8">
        <w:rPr>
          <w:sz w:val="28"/>
          <w:szCs w:val="28"/>
        </w:rPr>
        <w:t>извлечения из текста Административного регламента с приложениями</w:t>
      </w:r>
      <w:r>
        <w:rPr>
          <w:sz w:val="28"/>
          <w:szCs w:val="28"/>
        </w:rPr>
        <w:t>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AF22B8">
        <w:rPr>
          <w:sz w:val="28"/>
          <w:szCs w:val="28"/>
        </w:rPr>
        <w:t>краткое описание порядка предоставления муниципальной услуги;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AF22B8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B05A60" w:rsidRPr="00AF22B8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д) </w:t>
      </w:r>
      <w:r w:rsidRPr="00AF22B8">
        <w:rPr>
          <w:sz w:val="28"/>
          <w:szCs w:val="28"/>
        </w:rPr>
        <w:t>основания для отказа в приеме документов;</w:t>
      </w:r>
      <w:r w:rsidRPr="00AF22B8">
        <w:rPr>
          <w:sz w:val="28"/>
          <w:szCs w:val="28"/>
        </w:rPr>
        <w:br/>
        <w:t>порядок обжалования решений, действий или бездействия должностных лиц</w:t>
      </w:r>
      <w:r>
        <w:rPr>
          <w:sz w:val="28"/>
          <w:szCs w:val="28"/>
        </w:rPr>
        <w:t>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кабинеты приема заявителей должны быть оборудованы информационными табличками (вывесками) с указанием: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номера кабинета;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фамилии, имени, отчества сотрудника, осуществляющего предоставление муниципальной услуги (далее - сотрудник);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графика приема заявителей;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каждое рабочее место сотрудника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организации рабочих мест должна быть предусмотрена возможность свободного входа и выхода сотрудников из помещения при необходимости;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 для обслуживания инвалидов должны быть созданы условия обеспечивающие: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 беспрепятственный доступ к помещению и предоставляемым в нем муниципальным услугам;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возможность самостоятельного или с помощью сотрудников, предоставляющих муниципальные услуги, передвижения по территории, на которой расположено помещение, входа в такое помещение и выхода из него;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возможность посадки в транспортное средство и высадки из него перед входом в помещение, в том числе с использованием кресла-коляски и при необходимости с помощью сотрудников, предоставляющих муниципальные услуги;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надлежащее размещение оборудования и носителей информации, необходимых для обеспечения беспрепятственного доступа инвалидов в помещение и услугам с учетом ограничений их жизнедеятельности;</w:t>
      </w:r>
    </w:p>
    <w:p w:rsidR="00B05A60" w:rsidRDefault="00B05A6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дублирование необходимой для инвалидов з</w:t>
      </w:r>
      <w:r w:rsidR="00B378D3">
        <w:rPr>
          <w:color w:val="000000"/>
          <w:sz w:val="28"/>
          <w:szCs w:val="28"/>
        </w:rPr>
        <w:t>вуковой и зрительной информации;</w:t>
      </w:r>
    </w:p>
    <w:p w:rsidR="00B05A60" w:rsidRDefault="00B05A60" w:rsidP="00E671C4">
      <w:pPr>
        <w:spacing w:line="276" w:lineRule="auto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8) </w:t>
      </w:r>
      <w:r>
        <w:rPr>
          <w:spacing w:val="2"/>
          <w:sz w:val="28"/>
          <w:szCs w:val="28"/>
          <w:shd w:val="clear" w:color="auto" w:fill="FFFFFF"/>
        </w:rPr>
        <w:t>в</w:t>
      </w:r>
      <w:r w:rsidRPr="00376C45">
        <w:rPr>
          <w:spacing w:val="2"/>
          <w:sz w:val="28"/>
          <w:szCs w:val="28"/>
          <w:shd w:val="clear" w:color="auto" w:fill="FFFFFF"/>
        </w:rPr>
        <w:t xml:space="preserve">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помещениях для ожидания и приема заявителей (устанавливаются в удобном для заявителей месте), а также на </w:t>
      </w:r>
      <w:r>
        <w:rPr>
          <w:spacing w:val="2"/>
          <w:sz w:val="28"/>
          <w:szCs w:val="28"/>
          <w:shd w:val="clear" w:color="auto" w:fill="FFFFFF"/>
        </w:rPr>
        <w:t>ЕПГУ</w:t>
      </w:r>
      <w:r w:rsidRPr="00376C45">
        <w:rPr>
          <w:spacing w:val="2"/>
          <w:sz w:val="28"/>
          <w:szCs w:val="28"/>
          <w:shd w:val="clear" w:color="auto" w:fill="FFFFFF"/>
        </w:rPr>
        <w:t xml:space="preserve"> и официальном портале Администрации</w:t>
      </w:r>
      <w:r w:rsidR="00B378D3">
        <w:rPr>
          <w:spacing w:val="2"/>
          <w:sz w:val="28"/>
          <w:szCs w:val="28"/>
          <w:shd w:val="clear" w:color="auto" w:fill="FFFFFF"/>
        </w:rPr>
        <w:t xml:space="preserve"> города Донецка</w:t>
      </w:r>
      <w:r w:rsidR="00542D0B">
        <w:rPr>
          <w:spacing w:val="2"/>
          <w:sz w:val="28"/>
          <w:szCs w:val="28"/>
          <w:shd w:val="clear" w:color="auto" w:fill="FFFFFF"/>
        </w:rPr>
        <w:t xml:space="preserve"> </w:t>
      </w:r>
      <w:r w:rsidRPr="00376C45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 xml:space="preserve">в </w:t>
      </w:r>
      <w:r w:rsidRPr="00B8533D">
        <w:rPr>
          <w:sz w:val="28"/>
          <w:szCs w:val="28"/>
        </w:rPr>
        <w:t>информационно-телекоммуникационной сети «Интернет»</w:t>
      </w:r>
      <w:r w:rsidRPr="00376C45">
        <w:rPr>
          <w:spacing w:val="2"/>
          <w:sz w:val="28"/>
          <w:szCs w:val="28"/>
          <w:shd w:val="clear" w:color="auto" w:fill="FFFFFF"/>
        </w:rPr>
        <w:t>.</w:t>
      </w:r>
    </w:p>
    <w:p w:rsidR="00BF1CDA" w:rsidRDefault="00BF1CDA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 xml:space="preserve">20. </w:t>
      </w:r>
      <w:r w:rsidR="009E5203">
        <w:rPr>
          <w:sz w:val="28"/>
          <w:szCs w:val="28"/>
        </w:rPr>
        <w:t>Показателя</w:t>
      </w:r>
      <w:r w:rsidRPr="006D2F49">
        <w:rPr>
          <w:sz w:val="28"/>
          <w:szCs w:val="28"/>
        </w:rPr>
        <w:t>м</w:t>
      </w:r>
      <w:r w:rsidR="009E5203">
        <w:rPr>
          <w:sz w:val="28"/>
          <w:szCs w:val="28"/>
        </w:rPr>
        <w:t>и</w:t>
      </w:r>
      <w:r w:rsidRPr="006D2F49">
        <w:rPr>
          <w:sz w:val="28"/>
          <w:szCs w:val="28"/>
        </w:rPr>
        <w:t xml:space="preserve"> доступности и качества </w:t>
      </w:r>
      <w:r>
        <w:rPr>
          <w:sz w:val="28"/>
          <w:szCs w:val="28"/>
        </w:rPr>
        <w:t>муниципальной</w:t>
      </w:r>
      <w:r w:rsidR="009E5203">
        <w:rPr>
          <w:sz w:val="28"/>
          <w:szCs w:val="28"/>
        </w:rPr>
        <w:t xml:space="preserve"> услуги являю</w:t>
      </w:r>
      <w:r w:rsidRPr="006D2F49">
        <w:rPr>
          <w:sz w:val="28"/>
          <w:szCs w:val="28"/>
        </w:rPr>
        <w:t>тся</w:t>
      </w:r>
      <w:r>
        <w:rPr>
          <w:sz w:val="28"/>
          <w:szCs w:val="28"/>
        </w:rPr>
        <w:t>:</w:t>
      </w:r>
    </w:p>
    <w:p w:rsidR="00BF1CDA" w:rsidRDefault="00542D0B" w:rsidP="00E671C4">
      <w:pPr>
        <w:spacing w:line="276" w:lineRule="auto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1) </w:t>
      </w:r>
      <w:r w:rsidR="00BF1CDA" w:rsidRPr="004457AC">
        <w:rPr>
          <w:spacing w:val="2"/>
          <w:sz w:val="28"/>
          <w:szCs w:val="28"/>
          <w:shd w:val="clear" w:color="auto" w:fill="FFFFFF"/>
        </w:rPr>
        <w:t xml:space="preserve">снижение количества взаимодействий заявителей с должностными лицами </w:t>
      </w:r>
      <w:r w:rsidR="004666EE">
        <w:rPr>
          <w:spacing w:val="2"/>
          <w:sz w:val="28"/>
          <w:szCs w:val="28"/>
          <w:shd w:val="clear" w:color="auto" w:fill="FFFFFF"/>
        </w:rPr>
        <w:t>МУ «Управление ЖКХ, транспорта и связи»</w:t>
      </w:r>
      <w:r w:rsidR="00BF1CDA" w:rsidRPr="004457AC">
        <w:rPr>
          <w:spacing w:val="2"/>
          <w:sz w:val="28"/>
          <w:szCs w:val="28"/>
          <w:shd w:val="clear" w:color="auto" w:fill="FFFFFF"/>
        </w:rPr>
        <w:t xml:space="preserve"> при получении муниципальной услуги</w:t>
      </w:r>
      <w:r w:rsidR="00BF1CDA">
        <w:rPr>
          <w:spacing w:val="2"/>
          <w:sz w:val="28"/>
          <w:szCs w:val="28"/>
          <w:shd w:val="clear" w:color="auto" w:fill="FFFFFF"/>
        </w:rPr>
        <w:t>.</w:t>
      </w:r>
    </w:p>
    <w:p w:rsidR="00BF1CDA" w:rsidRPr="00EA1882" w:rsidRDefault="00BF1CDA" w:rsidP="00E671C4">
      <w:pPr>
        <w:spacing w:line="276" w:lineRule="auto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lastRenderedPageBreak/>
        <w:t>П</w:t>
      </w:r>
      <w:r w:rsidRPr="00EA1882">
        <w:rPr>
          <w:spacing w:val="2"/>
          <w:sz w:val="28"/>
          <w:szCs w:val="28"/>
          <w:shd w:val="clear" w:color="auto" w:fill="FFFFFF"/>
        </w:rPr>
        <w:t xml:space="preserve">ри направлении запроса почтовым отправлением или в форме электронного документа непосредственного взаимодействия заявителя с должностным лицом, </w:t>
      </w:r>
      <w:r>
        <w:rPr>
          <w:spacing w:val="2"/>
          <w:sz w:val="28"/>
          <w:szCs w:val="28"/>
          <w:shd w:val="clear" w:color="auto" w:fill="FFFFFF"/>
        </w:rPr>
        <w:t>ответственным за</w:t>
      </w:r>
      <w:r w:rsidRPr="00EA1882">
        <w:rPr>
          <w:spacing w:val="2"/>
          <w:sz w:val="28"/>
          <w:szCs w:val="28"/>
          <w:shd w:val="clear" w:color="auto" w:fill="FFFFFF"/>
        </w:rPr>
        <w:t xml:space="preserve"> предоставление муниципальной услуги, не требуется</w:t>
      </w:r>
      <w:r>
        <w:rPr>
          <w:spacing w:val="2"/>
          <w:sz w:val="28"/>
          <w:szCs w:val="28"/>
          <w:shd w:val="clear" w:color="auto" w:fill="FFFFFF"/>
        </w:rPr>
        <w:t>.</w:t>
      </w:r>
    </w:p>
    <w:p w:rsidR="00BF1CDA" w:rsidRDefault="00BF1CDA" w:rsidP="00E671C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При </w:t>
      </w:r>
      <w:r w:rsidR="004666EE">
        <w:rPr>
          <w:color w:val="000000"/>
          <w:sz w:val="28"/>
          <w:szCs w:val="28"/>
        </w:rPr>
        <w:t>личном обращении в МУ «Управление ЖКХ, транспорта и связи»</w:t>
      </w:r>
      <w:r>
        <w:rPr>
          <w:color w:val="000000"/>
          <w:sz w:val="28"/>
          <w:szCs w:val="28"/>
        </w:rPr>
        <w:t xml:space="preserve"> заявитель осуществляет взаимодействие с должностным лицом, ответственным за предоставление муниципальной услуги, при подаче заявления и получении результата оказания </w:t>
      </w:r>
      <w:r w:rsidR="00E404E9">
        <w:rPr>
          <w:color w:val="000000"/>
          <w:sz w:val="28"/>
          <w:szCs w:val="28"/>
        </w:rPr>
        <w:t xml:space="preserve">муниципальной </w:t>
      </w:r>
      <w:r>
        <w:rPr>
          <w:color w:val="000000"/>
          <w:sz w:val="28"/>
          <w:szCs w:val="28"/>
        </w:rPr>
        <w:t xml:space="preserve">услуги, если заявитель в качестве способа его получения в заявлении указал «в </w:t>
      </w:r>
      <w:r w:rsidR="009E5203">
        <w:rPr>
          <w:color w:val="000000"/>
          <w:sz w:val="28"/>
          <w:szCs w:val="28"/>
        </w:rPr>
        <w:t>Муниципальном учреждении</w:t>
      </w:r>
      <w:r w:rsidR="004666EE">
        <w:rPr>
          <w:color w:val="000000"/>
          <w:sz w:val="28"/>
          <w:szCs w:val="28"/>
        </w:rPr>
        <w:t xml:space="preserve"> «Управление ЖКХ, транспорта и связи</w:t>
      </w:r>
      <w:r w:rsidR="009E5203">
        <w:rPr>
          <w:color w:val="000000"/>
          <w:sz w:val="28"/>
          <w:szCs w:val="28"/>
        </w:rPr>
        <w:t xml:space="preserve"> Администрации города Донецка</w:t>
      </w:r>
      <w:r>
        <w:rPr>
          <w:color w:val="000000"/>
          <w:sz w:val="28"/>
          <w:szCs w:val="28"/>
        </w:rPr>
        <w:t xml:space="preserve">». </w:t>
      </w:r>
      <w:proofErr w:type="gramEnd"/>
    </w:p>
    <w:p w:rsidR="00BF1CDA" w:rsidRDefault="00BF1CDA" w:rsidP="00E671C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Продолжительность каждого взаимодействия не должна превышать 15 минут.</w:t>
      </w:r>
    </w:p>
    <w:p w:rsidR="00BF1CDA" w:rsidRPr="00123329" w:rsidRDefault="00BF1CDA" w:rsidP="00E671C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взаимодействий заявителя с</w:t>
      </w:r>
      <w:r w:rsidR="004666EE">
        <w:rPr>
          <w:color w:val="000000"/>
          <w:sz w:val="28"/>
          <w:szCs w:val="28"/>
        </w:rPr>
        <w:t xml:space="preserve"> должностным лицом МУ «Управление ЖКХ, транспорта и связи»</w:t>
      </w:r>
      <w:r>
        <w:rPr>
          <w:color w:val="000000"/>
          <w:sz w:val="28"/>
          <w:szCs w:val="28"/>
        </w:rPr>
        <w:t>, ответственным за предоставление муниципальной услуги, не должно превышать двух раз;</w:t>
      </w:r>
    </w:p>
    <w:p w:rsidR="00BF1CDA" w:rsidRPr="006D2F49" w:rsidRDefault="00542D0B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1CDA">
        <w:rPr>
          <w:sz w:val="28"/>
          <w:szCs w:val="28"/>
        </w:rPr>
        <w:t xml:space="preserve">) возможность </w:t>
      </w:r>
      <w:r w:rsidR="00BF1CDA" w:rsidRPr="006D2F49">
        <w:rPr>
          <w:sz w:val="28"/>
          <w:szCs w:val="28"/>
        </w:rPr>
        <w:t xml:space="preserve">получать </w:t>
      </w:r>
      <w:r w:rsidR="00BF1CDA">
        <w:rPr>
          <w:sz w:val="28"/>
          <w:szCs w:val="28"/>
        </w:rPr>
        <w:t>муниципальную</w:t>
      </w:r>
      <w:r w:rsidR="00BF1CDA" w:rsidRPr="006D2F49">
        <w:rPr>
          <w:sz w:val="28"/>
          <w:szCs w:val="28"/>
        </w:rPr>
        <w:t xml:space="preserve"> услугу своевременно и в соответствии со стандартом предоставления </w:t>
      </w:r>
      <w:r w:rsidR="00BF1CDA">
        <w:rPr>
          <w:sz w:val="28"/>
          <w:szCs w:val="28"/>
        </w:rPr>
        <w:t>муниципальной</w:t>
      </w:r>
      <w:r w:rsidR="00BF1CDA" w:rsidRPr="006D2F49">
        <w:rPr>
          <w:sz w:val="28"/>
          <w:szCs w:val="28"/>
        </w:rPr>
        <w:t xml:space="preserve"> услуги;</w:t>
      </w:r>
    </w:p>
    <w:p w:rsidR="00BF1CDA" w:rsidRDefault="00542D0B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1CDA">
        <w:rPr>
          <w:sz w:val="28"/>
          <w:szCs w:val="28"/>
        </w:rPr>
        <w:t>)</w:t>
      </w:r>
      <w:r w:rsidR="00BF1CDA" w:rsidRPr="006D2F49">
        <w:rPr>
          <w:sz w:val="28"/>
          <w:szCs w:val="28"/>
        </w:rPr>
        <w:t xml:space="preserve"> </w:t>
      </w:r>
      <w:r w:rsidR="00BF1CDA">
        <w:rPr>
          <w:sz w:val="28"/>
          <w:szCs w:val="28"/>
        </w:rPr>
        <w:t xml:space="preserve">возможность </w:t>
      </w:r>
      <w:r w:rsidR="00BF1CDA" w:rsidRPr="006D2F49">
        <w:rPr>
          <w:sz w:val="28"/>
          <w:szCs w:val="28"/>
        </w:rPr>
        <w:t xml:space="preserve">получать полную, актуальную и достоверную информацию о </w:t>
      </w:r>
      <w:r w:rsidR="00BF1CDA">
        <w:rPr>
          <w:sz w:val="28"/>
          <w:szCs w:val="28"/>
        </w:rPr>
        <w:t>ходе предоставления муниципальной</w:t>
      </w:r>
      <w:r w:rsidR="00BF1CDA" w:rsidRPr="006D2F49">
        <w:rPr>
          <w:sz w:val="28"/>
          <w:szCs w:val="28"/>
        </w:rPr>
        <w:t xml:space="preserve"> услуги, в том числе с использованием информационно-телекоммуникационных технологий;</w:t>
      </w:r>
    </w:p>
    <w:p w:rsidR="00BF1CDA" w:rsidRPr="006D2F49" w:rsidRDefault="00542D0B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1CDA">
        <w:rPr>
          <w:sz w:val="28"/>
          <w:szCs w:val="28"/>
        </w:rPr>
        <w:t xml:space="preserve">) возможность </w:t>
      </w:r>
      <w:r w:rsidR="00BF1CDA" w:rsidRPr="00CD2B52">
        <w:rPr>
          <w:bCs/>
          <w:color w:val="000000"/>
          <w:sz w:val="28"/>
          <w:szCs w:val="28"/>
        </w:rPr>
        <w:t xml:space="preserve">получать </w:t>
      </w:r>
      <w:r w:rsidR="00BF1CDA">
        <w:rPr>
          <w:bCs/>
          <w:color w:val="000000"/>
          <w:sz w:val="28"/>
          <w:szCs w:val="28"/>
        </w:rPr>
        <w:t>муниципальную</w:t>
      </w:r>
      <w:r w:rsidR="00BF1CDA" w:rsidRPr="00CD2B52">
        <w:rPr>
          <w:bCs/>
          <w:color w:val="000000"/>
          <w:sz w:val="28"/>
          <w:szCs w:val="28"/>
        </w:rPr>
        <w:t xml:space="preserve"> услугу в электронной форме</w:t>
      </w:r>
      <w:r w:rsidR="00BF1CDA">
        <w:rPr>
          <w:bCs/>
          <w:color w:val="000000"/>
          <w:sz w:val="28"/>
          <w:szCs w:val="28"/>
        </w:rPr>
        <w:t>;</w:t>
      </w:r>
    </w:p>
    <w:p w:rsidR="00BF1CDA" w:rsidRPr="006D2F49" w:rsidRDefault="00542D0B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F1CDA">
        <w:rPr>
          <w:sz w:val="28"/>
          <w:szCs w:val="28"/>
        </w:rPr>
        <w:t>)</w:t>
      </w:r>
      <w:r w:rsidR="00BF1CDA" w:rsidRPr="006D2F49">
        <w:rPr>
          <w:sz w:val="28"/>
          <w:szCs w:val="28"/>
        </w:rPr>
        <w:t xml:space="preserve"> </w:t>
      </w:r>
      <w:r w:rsidR="00BF1CDA">
        <w:rPr>
          <w:sz w:val="28"/>
          <w:szCs w:val="28"/>
        </w:rPr>
        <w:t xml:space="preserve">возможность </w:t>
      </w:r>
      <w:r w:rsidR="00BF1CDA" w:rsidRPr="006D2F49">
        <w:rPr>
          <w:sz w:val="28"/>
          <w:szCs w:val="28"/>
        </w:rPr>
        <w:t xml:space="preserve">получать информацию о результате предоставления </w:t>
      </w:r>
      <w:r w:rsidR="00BF1CDA">
        <w:rPr>
          <w:sz w:val="28"/>
          <w:szCs w:val="28"/>
        </w:rPr>
        <w:t>муниципальной</w:t>
      </w:r>
      <w:r w:rsidR="00BF1CDA" w:rsidRPr="006D2F49">
        <w:rPr>
          <w:sz w:val="28"/>
          <w:szCs w:val="28"/>
        </w:rPr>
        <w:t xml:space="preserve"> услуги;</w:t>
      </w:r>
      <w:r w:rsidR="00BF1CDA">
        <w:rPr>
          <w:sz w:val="28"/>
          <w:szCs w:val="28"/>
        </w:rPr>
        <w:t xml:space="preserve"> </w:t>
      </w:r>
    </w:p>
    <w:p w:rsidR="00BF1CDA" w:rsidRPr="006D2F49" w:rsidRDefault="00542D0B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F1CDA">
        <w:rPr>
          <w:sz w:val="28"/>
          <w:szCs w:val="28"/>
        </w:rPr>
        <w:t>)</w:t>
      </w:r>
      <w:r w:rsidR="00BF1CDA" w:rsidRPr="006D2F49">
        <w:rPr>
          <w:sz w:val="28"/>
          <w:szCs w:val="28"/>
        </w:rPr>
        <w:t xml:space="preserve"> отсутствие жалоб заявителей на действие (бездействие) должностных лиц пр</w:t>
      </w:r>
      <w:r w:rsidR="00BF1CDA">
        <w:rPr>
          <w:sz w:val="28"/>
          <w:szCs w:val="28"/>
        </w:rPr>
        <w:t>и предоставлении муниципальной</w:t>
      </w:r>
      <w:r w:rsidR="00BF1CDA" w:rsidRPr="006D2F49">
        <w:rPr>
          <w:sz w:val="28"/>
          <w:szCs w:val="28"/>
        </w:rPr>
        <w:t xml:space="preserve"> услуги;</w:t>
      </w:r>
    </w:p>
    <w:p w:rsidR="00BF1CDA" w:rsidRDefault="00542D0B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F1CDA">
        <w:rPr>
          <w:sz w:val="28"/>
          <w:szCs w:val="28"/>
        </w:rPr>
        <w:t>)</w:t>
      </w:r>
      <w:r w:rsidR="00BF1CDA" w:rsidRPr="006D2F49">
        <w:rPr>
          <w:sz w:val="28"/>
          <w:szCs w:val="28"/>
        </w:rPr>
        <w:t xml:space="preserve"> </w:t>
      </w:r>
      <w:r w:rsidR="00BF1CDA">
        <w:rPr>
          <w:sz w:val="28"/>
          <w:szCs w:val="28"/>
        </w:rPr>
        <w:t xml:space="preserve">возможность </w:t>
      </w:r>
      <w:r w:rsidR="00BF1CDA" w:rsidRPr="006D2F49">
        <w:rPr>
          <w:sz w:val="28"/>
          <w:szCs w:val="28"/>
        </w:rPr>
        <w:t>обращаться в досудебном и (или) судебном порядке в соответствии с законодательством Российской Федерации с жалобой (претензией) на принятое по его заявлению решение или на действия (бездействие) сотрудников</w:t>
      </w:r>
      <w:r w:rsidR="00BF1CDA">
        <w:rPr>
          <w:sz w:val="28"/>
          <w:szCs w:val="28"/>
        </w:rPr>
        <w:t xml:space="preserve"> </w:t>
      </w:r>
      <w:r>
        <w:rPr>
          <w:sz w:val="28"/>
          <w:szCs w:val="28"/>
        </w:rPr>
        <w:t>МУ «Управление ЖКХ, транспорта и связи»</w:t>
      </w:r>
      <w:r w:rsidR="00BF1CDA">
        <w:rPr>
          <w:sz w:val="28"/>
          <w:szCs w:val="28"/>
        </w:rPr>
        <w:t>.</w:t>
      </w:r>
    </w:p>
    <w:p w:rsidR="00342AFC" w:rsidRPr="00274DB4" w:rsidRDefault="00342AFC" w:rsidP="00E671C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21. </w:t>
      </w:r>
      <w:r>
        <w:rPr>
          <w:color w:val="000000"/>
          <w:kern w:val="28"/>
          <w:sz w:val="28"/>
          <w:szCs w:val="28"/>
        </w:rPr>
        <w:t>Дополнительные показатели доступности и качества муниципальных услуг для инвалидов:</w:t>
      </w:r>
    </w:p>
    <w:p w:rsidR="00342AFC" w:rsidRDefault="00342AFC" w:rsidP="00E671C4">
      <w:pPr>
        <w:spacing w:line="276" w:lineRule="auto"/>
        <w:ind w:firstLine="709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 в помещении, в котором предоставляется муниципальная услуга;</w:t>
      </w:r>
    </w:p>
    <w:p w:rsidR="00342AFC" w:rsidRDefault="00342AFC" w:rsidP="00E671C4">
      <w:pPr>
        <w:spacing w:line="276" w:lineRule="auto"/>
        <w:ind w:firstLine="709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 xml:space="preserve">2) допуск в помещение </w:t>
      </w:r>
      <w:proofErr w:type="spellStart"/>
      <w:r>
        <w:rPr>
          <w:color w:val="000000"/>
          <w:kern w:val="28"/>
          <w:sz w:val="28"/>
          <w:szCs w:val="28"/>
        </w:rPr>
        <w:t>сурдопереводчика</w:t>
      </w:r>
      <w:proofErr w:type="spellEnd"/>
      <w:r>
        <w:rPr>
          <w:color w:val="000000"/>
          <w:kern w:val="28"/>
          <w:sz w:val="28"/>
          <w:szCs w:val="28"/>
        </w:rPr>
        <w:t xml:space="preserve"> и </w:t>
      </w:r>
      <w:proofErr w:type="spellStart"/>
      <w:r>
        <w:rPr>
          <w:color w:val="000000"/>
          <w:kern w:val="28"/>
          <w:sz w:val="28"/>
          <w:szCs w:val="28"/>
        </w:rPr>
        <w:t>тифлосурдопереводчика</w:t>
      </w:r>
      <w:proofErr w:type="spellEnd"/>
      <w:r>
        <w:rPr>
          <w:color w:val="000000"/>
          <w:kern w:val="28"/>
          <w:sz w:val="28"/>
          <w:szCs w:val="28"/>
        </w:rPr>
        <w:t>;</w:t>
      </w:r>
    </w:p>
    <w:p w:rsidR="00342AFC" w:rsidRDefault="00342AFC" w:rsidP="00E671C4">
      <w:pPr>
        <w:spacing w:line="276" w:lineRule="auto"/>
        <w:ind w:firstLine="709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3) допуск в помещение собаки-проводника при наличии документа, подтверждающего ее специальное обучение, выданного в соответствии с приказом Министерства труда и социальной защиты Российской Федерации от 22.06.2015 № 386н;</w:t>
      </w:r>
    </w:p>
    <w:p w:rsidR="00342AFC" w:rsidRDefault="00342AFC" w:rsidP="00E671C4">
      <w:pPr>
        <w:spacing w:line="276" w:lineRule="auto"/>
        <w:ind w:firstLine="708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8"/>
          <w:sz w:val="28"/>
          <w:szCs w:val="28"/>
        </w:rPr>
        <w:lastRenderedPageBreak/>
        <w:t>4) оказание сотрудниками, предоставляющими</w:t>
      </w:r>
      <w:r w:rsidR="00E404E9">
        <w:rPr>
          <w:color w:val="000000"/>
          <w:kern w:val="28"/>
          <w:sz w:val="28"/>
          <w:szCs w:val="28"/>
        </w:rPr>
        <w:t xml:space="preserve"> муниципальные</w:t>
      </w:r>
      <w:r>
        <w:rPr>
          <w:color w:val="000000"/>
          <w:kern w:val="28"/>
          <w:sz w:val="28"/>
          <w:szCs w:val="28"/>
        </w:rPr>
        <w:t xml:space="preserve"> услуги, иной необходимой инвалидам помощи в преодолении барьеров, мешающих получению</w:t>
      </w:r>
      <w:r w:rsidR="00E404E9">
        <w:rPr>
          <w:color w:val="000000"/>
          <w:kern w:val="28"/>
          <w:sz w:val="28"/>
          <w:szCs w:val="28"/>
        </w:rPr>
        <w:t xml:space="preserve"> муниципальных</w:t>
      </w:r>
      <w:r>
        <w:rPr>
          <w:color w:val="000000"/>
          <w:kern w:val="28"/>
          <w:sz w:val="28"/>
          <w:szCs w:val="28"/>
        </w:rPr>
        <w:t xml:space="preserve"> услуг и использованию помещения наравне с другими.</w:t>
      </w:r>
    </w:p>
    <w:p w:rsidR="00342AFC" w:rsidRDefault="00342AFC" w:rsidP="00E671C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22. </w:t>
      </w:r>
      <w:r>
        <w:rPr>
          <w:color w:val="000000"/>
          <w:sz w:val="28"/>
          <w:szCs w:val="28"/>
        </w:rPr>
        <w:t>Иные требования и особенности предоставления муниципальной услуги в электронной форме:</w:t>
      </w:r>
    </w:p>
    <w:p w:rsidR="00342AFC" w:rsidRDefault="00587470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342AFC">
        <w:rPr>
          <w:sz w:val="28"/>
          <w:szCs w:val="28"/>
        </w:rPr>
        <w:t xml:space="preserve">аявитель имеет право предоставить заявление и </w:t>
      </w:r>
      <w:r w:rsidR="004666EE">
        <w:rPr>
          <w:sz w:val="28"/>
          <w:szCs w:val="28"/>
        </w:rPr>
        <w:t>пакет документов в МУ «Управление ЖКХ, транспорта и связи»</w:t>
      </w:r>
      <w:r w:rsidR="00342AFC">
        <w:rPr>
          <w:sz w:val="28"/>
          <w:szCs w:val="28"/>
        </w:rPr>
        <w:t xml:space="preserve"> в электронном виде:</w:t>
      </w:r>
    </w:p>
    <w:p w:rsidR="00342AFC" w:rsidRDefault="00587470" w:rsidP="00E671C4">
      <w:pPr>
        <w:autoSpaceDE w:val="0"/>
        <w:autoSpaceDN w:val="0"/>
        <w:adjustRightInd w:val="0"/>
        <w:spacing w:line="276" w:lineRule="auto"/>
        <w:ind w:left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342AFC">
        <w:rPr>
          <w:sz w:val="28"/>
          <w:szCs w:val="28"/>
        </w:rPr>
        <w:t>) с использованием ЕПГУ;</w:t>
      </w:r>
    </w:p>
    <w:p w:rsidR="00342AFC" w:rsidRDefault="00587470" w:rsidP="00E671C4">
      <w:pPr>
        <w:autoSpaceDE w:val="0"/>
        <w:autoSpaceDN w:val="0"/>
        <w:adjustRightInd w:val="0"/>
        <w:spacing w:line="276" w:lineRule="auto"/>
        <w:ind w:left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342AFC">
        <w:rPr>
          <w:sz w:val="28"/>
          <w:szCs w:val="28"/>
        </w:rPr>
        <w:t>) по электронной почте.</w:t>
      </w:r>
    </w:p>
    <w:p w:rsidR="00342AFC" w:rsidRDefault="00342AFC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с использованием ЕПГУ осуществляется в отношении заявителей, прошедших процедуру регистрации и авторизации с использованием  федеральной государственной информационной системы «Единая система идентификац</w:t>
      </w:r>
      <w:proofErr w:type="gramStart"/>
      <w:r>
        <w:rPr>
          <w:sz w:val="28"/>
          <w:szCs w:val="28"/>
        </w:rPr>
        <w:t>ии и ау</w:t>
      </w:r>
      <w:proofErr w:type="gramEnd"/>
      <w:r>
        <w:rPr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</w:p>
    <w:p w:rsidR="00342AFC" w:rsidRDefault="00342AFC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Заявление в форме электронного документа и  прилагаемые к нему  документы</w:t>
      </w:r>
      <w:r w:rsidR="00203EEB">
        <w:rPr>
          <w:sz w:val="28"/>
          <w:szCs w:val="28"/>
        </w:rPr>
        <w:t xml:space="preserve"> предоставляются в МУ «Управление ЖКХ, транспорта и связи»</w:t>
      </w:r>
      <w:r>
        <w:rPr>
          <w:sz w:val="28"/>
          <w:szCs w:val="28"/>
        </w:rPr>
        <w:t xml:space="preserve"> в форме электронных документов путем заполнения формы запроса, размещенной на ЕПГУ.</w:t>
      </w:r>
    </w:p>
    <w:p w:rsidR="00342AFC" w:rsidRDefault="00342AFC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Заявление на предоставление муниципальной услуги в форме электронного документа направляется на адрес электронной почты </w:t>
      </w:r>
      <w:r w:rsidR="00203EEB">
        <w:rPr>
          <w:sz w:val="28"/>
          <w:szCs w:val="28"/>
        </w:rPr>
        <w:t xml:space="preserve">МУ «Управление ЖКХ, транспорта и связи» </w:t>
      </w:r>
      <w:proofErr w:type="spellStart"/>
      <w:r w:rsidR="00203EEB">
        <w:rPr>
          <w:sz w:val="28"/>
          <w:szCs w:val="28"/>
          <w:lang w:val="en-US"/>
        </w:rPr>
        <w:t>gkh</w:t>
      </w:r>
      <w:proofErr w:type="spellEnd"/>
      <w:r w:rsidR="00203EEB" w:rsidRPr="00203EEB">
        <w:rPr>
          <w:sz w:val="28"/>
          <w:szCs w:val="28"/>
        </w:rPr>
        <w:t>-</w:t>
      </w:r>
      <w:proofErr w:type="spellStart"/>
      <w:r w:rsidR="00203EEB">
        <w:rPr>
          <w:sz w:val="28"/>
          <w:szCs w:val="28"/>
          <w:lang w:val="en-US"/>
        </w:rPr>
        <w:t>donetsk</w:t>
      </w:r>
      <w:proofErr w:type="spellEnd"/>
      <w:r w:rsidR="00203EEB">
        <w:rPr>
          <w:sz w:val="28"/>
          <w:szCs w:val="28"/>
        </w:rPr>
        <w:t>@</w:t>
      </w:r>
      <w:r w:rsidR="00203EEB">
        <w:rPr>
          <w:sz w:val="28"/>
          <w:szCs w:val="28"/>
          <w:lang w:val="en-US"/>
        </w:rPr>
        <w:t>rambler</w:t>
      </w:r>
      <w:r w:rsidR="00203EEB" w:rsidRPr="00203EEB">
        <w:rPr>
          <w:sz w:val="28"/>
          <w:szCs w:val="28"/>
        </w:rPr>
        <w:t>.</w:t>
      </w:r>
      <w:proofErr w:type="spellStart"/>
      <w:r w:rsidR="00203EEB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342AFC" w:rsidRDefault="00342AFC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Заявление в форме электронного документа подписывается </w:t>
      </w:r>
      <w:r>
        <w:rPr>
          <w:color w:val="000000"/>
          <w:sz w:val="28"/>
          <w:szCs w:val="28"/>
        </w:rPr>
        <w:t>усиленной квалифицированной электронной подписью заявителя (представителя заявителя).</w:t>
      </w:r>
    </w:p>
    <w:p w:rsidR="00342AFC" w:rsidRDefault="00342AFC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Заявление от имени юридического лица заверяется усиленной квалифицированной электронной подписью:</w:t>
      </w:r>
    </w:p>
    <w:p w:rsidR="00342AFC" w:rsidRDefault="00342AFC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лица, действующего от имени юридического лица без доверенности;</w:t>
      </w:r>
    </w:p>
    <w:p w:rsidR="00342AFC" w:rsidRDefault="00342AFC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представителя юридического лица, действующего на основании доверенности, выданной в соответствии с законодательство</w:t>
      </w:r>
      <w:r w:rsidR="009E5203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Российской Федерации.</w:t>
      </w:r>
    </w:p>
    <w:p w:rsidR="00342AFC" w:rsidRDefault="00342AFC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Доверенность,  подтверждающая полномочия на обращение за получением муниципальной услуги, заверяется усиленной квалифицированной электронной подписью нотариуса.</w:t>
      </w:r>
    </w:p>
    <w:p w:rsidR="00342AFC" w:rsidRDefault="00342AFC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если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 (при отсутствии личного взаимодействия заявителя с органами, предоставляющими муниципальную </w:t>
      </w:r>
      <w:r>
        <w:rPr>
          <w:color w:val="000000"/>
          <w:sz w:val="28"/>
          <w:szCs w:val="28"/>
        </w:rPr>
        <w:lastRenderedPageBreak/>
        <w:t>услугу, документы подлежат подписанию усиленной квалифицированной электронной подписью).</w:t>
      </w:r>
    </w:p>
    <w:p w:rsidR="00342AFC" w:rsidRDefault="00342AFC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копии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документа, не требуется в случае предоставления заявления посредством отправки через личный кабинет ЕПГУ, а также, если заявление подписано усиленной квалифицированной электронной подписью.</w:t>
      </w:r>
    </w:p>
    <w:p w:rsidR="00342AFC" w:rsidRDefault="00342AFC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342AFC" w:rsidRDefault="00342AFC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если федеральными законами и изданными в соответствии с ними правовыми актами,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 Если в соответствии с требованиями законодательства Российской Федерации в отношении документов не установлено требование о нотариальном засвидетельствовании верности их копий, то такие копии подписываются простой электронной подписью заявителя (представителя заявителя).</w:t>
      </w:r>
    </w:p>
    <w:p w:rsidR="00342AFC" w:rsidRDefault="00342AFC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</w:t>
      </w:r>
      <w:r w:rsidR="00EE2695">
        <w:rPr>
          <w:sz w:val="28"/>
          <w:szCs w:val="28"/>
        </w:rPr>
        <w:t xml:space="preserve"> ЕСИА</w:t>
      </w:r>
      <w:r>
        <w:rPr>
          <w:sz w:val="28"/>
          <w:szCs w:val="28"/>
        </w:rPr>
        <w:t>, заявитель (физическое лицо)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E85269" w:rsidRPr="00313110" w:rsidRDefault="00E85269" w:rsidP="00E671C4">
      <w:pPr>
        <w:pStyle w:val="aa"/>
        <w:spacing w:line="276" w:lineRule="auto"/>
        <w:ind w:firstLine="709"/>
        <w:jc w:val="both"/>
        <w:rPr>
          <w:sz w:val="28"/>
          <w:szCs w:val="28"/>
        </w:rPr>
      </w:pPr>
    </w:p>
    <w:p w:rsidR="001D168C" w:rsidRPr="00313110" w:rsidRDefault="001D168C" w:rsidP="00E671C4">
      <w:pPr>
        <w:autoSpaceDE w:val="0"/>
        <w:autoSpaceDN w:val="0"/>
        <w:adjustRightInd w:val="0"/>
        <w:spacing w:line="276" w:lineRule="auto"/>
        <w:ind w:firstLine="540"/>
        <w:jc w:val="center"/>
        <w:outlineLvl w:val="1"/>
        <w:rPr>
          <w:sz w:val="28"/>
          <w:szCs w:val="28"/>
        </w:rPr>
      </w:pPr>
      <w:r w:rsidRPr="00313110">
        <w:rPr>
          <w:sz w:val="28"/>
          <w:szCs w:val="28"/>
        </w:rPr>
        <w:t>III. Состав, последовательность и сроки выполнения</w:t>
      </w:r>
    </w:p>
    <w:p w:rsidR="001D168C" w:rsidRPr="00313110" w:rsidRDefault="001D168C" w:rsidP="00E671C4">
      <w:pPr>
        <w:autoSpaceDE w:val="0"/>
        <w:autoSpaceDN w:val="0"/>
        <w:adjustRightInd w:val="0"/>
        <w:spacing w:line="276" w:lineRule="auto"/>
        <w:ind w:firstLine="540"/>
        <w:jc w:val="center"/>
        <w:outlineLvl w:val="1"/>
        <w:rPr>
          <w:sz w:val="28"/>
          <w:szCs w:val="28"/>
        </w:rPr>
      </w:pPr>
      <w:r w:rsidRPr="00313110">
        <w:rPr>
          <w:sz w:val="28"/>
          <w:szCs w:val="28"/>
        </w:rPr>
        <w:t>административных процедур, требования к порядку</w:t>
      </w:r>
    </w:p>
    <w:p w:rsidR="001D168C" w:rsidRPr="00313110" w:rsidRDefault="001D168C" w:rsidP="00E671C4">
      <w:pPr>
        <w:autoSpaceDE w:val="0"/>
        <w:autoSpaceDN w:val="0"/>
        <w:adjustRightInd w:val="0"/>
        <w:spacing w:line="276" w:lineRule="auto"/>
        <w:ind w:firstLine="540"/>
        <w:jc w:val="center"/>
        <w:outlineLvl w:val="1"/>
        <w:rPr>
          <w:sz w:val="28"/>
          <w:szCs w:val="28"/>
        </w:rPr>
      </w:pPr>
      <w:r w:rsidRPr="00313110">
        <w:rPr>
          <w:sz w:val="28"/>
          <w:szCs w:val="28"/>
        </w:rPr>
        <w:t>их выполнения, в том числе особенности выполнения</w:t>
      </w:r>
    </w:p>
    <w:p w:rsidR="001D168C" w:rsidRPr="00313110" w:rsidRDefault="001D168C" w:rsidP="00EE2695">
      <w:pPr>
        <w:autoSpaceDE w:val="0"/>
        <w:autoSpaceDN w:val="0"/>
        <w:adjustRightInd w:val="0"/>
        <w:spacing w:line="276" w:lineRule="auto"/>
        <w:ind w:firstLine="540"/>
        <w:jc w:val="center"/>
        <w:outlineLvl w:val="1"/>
        <w:rPr>
          <w:sz w:val="28"/>
          <w:szCs w:val="28"/>
        </w:rPr>
      </w:pPr>
      <w:r w:rsidRPr="00313110">
        <w:rPr>
          <w:sz w:val="28"/>
          <w:szCs w:val="28"/>
        </w:rPr>
        <w:t>административных процедур в электронной форме</w:t>
      </w:r>
    </w:p>
    <w:p w:rsidR="001D168C" w:rsidRDefault="001D168C" w:rsidP="00E671C4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 w:val="28"/>
          <w:szCs w:val="28"/>
        </w:rPr>
      </w:pPr>
    </w:p>
    <w:p w:rsidR="00E85269" w:rsidRPr="00A32970" w:rsidRDefault="00E85269" w:rsidP="00E671C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32970">
        <w:rPr>
          <w:sz w:val="28"/>
          <w:szCs w:val="28"/>
        </w:rPr>
        <w:t>2</w:t>
      </w:r>
      <w:r w:rsidR="00587470">
        <w:rPr>
          <w:sz w:val="28"/>
          <w:szCs w:val="28"/>
        </w:rPr>
        <w:t>3</w:t>
      </w:r>
      <w:r w:rsidRPr="00A32970">
        <w:rPr>
          <w:sz w:val="28"/>
          <w:szCs w:val="28"/>
        </w:rPr>
        <w:t xml:space="preserve">. </w:t>
      </w:r>
      <w:r w:rsidR="00EE2695">
        <w:rPr>
          <w:color w:val="000000"/>
          <w:sz w:val="28"/>
          <w:szCs w:val="28"/>
        </w:rPr>
        <w:t>Исчерпывающий перечень административных процедур (действий):</w:t>
      </w:r>
      <w:r w:rsidR="008E7362">
        <w:rPr>
          <w:color w:val="000000"/>
          <w:sz w:val="28"/>
          <w:szCs w:val="28"/>
        </w:rPr>
        <w:t xml:space="preserve"> </w:t>
      </w:r>
    </w:p>
    <w:p w:rsidR="00E85269" w:rsidRPr="00A32970" w:rsidRDefault="00E85269" w:rsidP="00E671C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32970">
        <w:rPr>
          <w:rFonts w:eastAsia="Calibri"/>
          <w:sz w:val="28"/>
          <w:szCs w:val="28"/>
          <w:lang w:eastAsia="en-US"/>
        </w:rPr>
        <w:t xml:space="preserve">1) </w:t>
      </w:r>
      <w:r w:rsidR="003379B4">
        <w:rPr>
          <w:color w:val="000000"/>
          <w:sz w:val="28"/>
          <w:szCs w:val="28"/>
        </w:rPr>
        <w:t>п</w:t>
      </w:r>
      <w:r w:rsidR="003379B4" w:rsidRPr="00BB531C">
        <w:rPr>
          <w:color w:val="000000"/>
          <w:sz w:val="28"/>
          <w:szCs w:val="28"/>
        </w:rPr>
        <w:t>рием, регистрация, проверка полноты и правильности оформления заявления и прилагаемых к нему документов (далее – документы)</w:t>
      </w:r>
      <w:r w:rsidR="003379B4">
        <w:rPr>
          <w:color w:val="000000"/>
          <w:sz w:val="28"/>
          <w:szCs w:val="28"/>
        </w:rPr>
        <w:t>;</w:t>
      </w:r>
      <w:r w:rsidRPr="00A32970">
        <w:rPr>
          <w:rFonts w:eastAsia="Calibri"/>
          <w:sz w:val="28"/>
          <w:szCs w:val="28"/>
          <w:lang w:eastAsia="en-US"/>
        </w:rPr>
        <w:t xml:space="preserve"> </w:t>
      </w:r>
    </w:p>
    <w:p w:rsidR="00E85269" w:rsidRPr="00A32970" w:rsidRDefault="00E85269" w:rsidP="00E671C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32970">
        <w:rPr>
          <w:rFonts w:eastAsia="Calibri"/>
          <w:sz w:val="28"/>
          <w:szCs w:val="28"/>
          <w:lang w:eastAsia="en-US"/>
        </w:rPr>
        <w:t xml:space="preserve">2) </w:t>
      </w:r>
      <w:r w:rsidR="000E18DA">
        <w:rPr>
          <w:rFonts w:eastAsia="Calibri"/>
          <w:sz w:val="28"/>
          <w:szCs w:val="28"/>
          <w:lang w:eastAsia="en-US"/>
        </w:rPr>
        <w:t>принятие решения о предоставлении муниципальной услуги</w:t>
      </w:r>
      <w:r w:rsidRPr="00A32970">
        <w:rPr>
          <w:rFonts w:eastAsia="Calibri"/>
          <w:sz w:val="28"/>
          <w:szCs w:val="28"/>
          <w:lang w:eastAsia="en-US"/>
        </w:rPr>
        <w:t>;</w:t>
      </w:r>
    </w:p>
    <w:p w:rsidR="00E85269" w:rsidRDefault="000E18DA" w:rsidP="00E671C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 оформление документов;</w:t>
      </w:r>
    </w:p>
    <w:p w:rsidR="000E18DA" w:rsidRDefault="000E18DA" w:rsidP="00E671C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 предоставление результата муниципальной услуги заявителю.</w:t>
      </w:r>
    </w:p>
    <w:p w:rsidR="004741E9" w:rsidRPr="004741E9" w:rsidRDefault="004741E9" w:rsidP="004741E9">
      <w:pPr>
        <w:ind w:firstLine="709"/>
        <w:jc w:val="both"/>
        <w:rPr>
          <w:sz w:val="28"/>
          <w:szCs w:val="28"/>
        </w:rPr>
      </w:pPr>
      <w:r w:rsidRPr="004741E9">
        <w:rPr>
          <w:sz w:val="28"/>
          <w:szCs w:val="28"/>
        </w:rPr>
        <w:lastRenderedPageBreak/>
        <w:t>24. Последовательность и сроки выполнения административных процедур, требования к порядку их выполнения:</w:t>
      </w:r>
    </w:p>
    <w:p w:rsidR="004741E9" w:rsidRDefault="004741E9" w:rsidP="004741E9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4741E9">
        <w:rPr>
          <w:sz w:val="28"/>
          <w:szCs w:val="28"/>
        </w:rPr>
        <w:t>1) основанием для начала административной процедуры по приему, регистрации, проверке полноты и правильности оформления документов является обращение заявителя с документами, указанными в пункте 11 настоящего Административного регламента, для предоставления муниципальной услуги.</w:t>
      </w:r>
    </w:p>
    <w:p w:rsidR="000A04E8" w:rsidRDefault="000A04E8" w:rsidP="004741E9">
      <w:pPr>
        <w:tabs>
          <w:tab w:val="num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предоставления документов при личном обращении заявителя или представителя заявителя в МУ «Управление ЖКХ, транспорта и связи», должностное лицо МУ «</w:t>
      </w:r>
      <w:r w:rsidR="00CC06E4">
        <w:rPr>
          <w:sz w:val="28"/>
          <w:szCs w:val="28"/>
        </w:rPr>
        <w:t>Управление ЖКХ</w:t>
      </w:r>
      <w:r>
        <w:rPr>
          <w:sz w:val="28"/>
          <w:szCs w:val="28"/>
        </w:rPr>
        <w:t>,</w:t>
      </w:r>
      <w:r w:rsidR="00CC06E4">
        <w:rPr>
          <w:sz w:val="28"/>
          <w:szCs w:val="28"/>
        </w:rPr>
        <w:t xml:space="preserve"> </w:t>
      </w:r>
      <w:r>
        <w:rPr>
          <w:sz w:val="28"/>
          <w:szCs w:val="28"/>
        </w:rPr>
        <w:t>транспорта и связи»</w:t>
      </w:r>
      <w:r w:rsidR="00CC06E4">
        <w:rPr>
          <w:sz w:val="28"/>
          <w:szCs w:val="28"/>
        </w:rPr>
        <w:t>, уполномоченное на прием, регистрацию, проверку полноты и правильности оформления документов, проверяет наличие оснований для отказа в приеме заявления, указанных в настоящем Административном регламенте, а также осуществляет следующие действия:</w:t>
      </w:r>
      <w:proofErr w:type="gramEnd"/>
    </w:p>
    <w:p w:rsidR="00CC06E4" w:rsidRDefault="00CC06E4" w:rsidP="00CC06E4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при наличии хотя бы одного из указанных в пункте 13 настоящего Административного регламента оснований </w:t>
      </w:r>
      <w:r>
        <w:rPr>
          <w:sz w:val="28"/>
          <w:szCs w:val="28"/>
        </w:rPr>
        <w:t>уведомляет заявителя (представителя заявителя) о наличии препятствий для приема и регистрации документов, объясняет содержание выявленных недостатков, предлагает принять меры по их устранению и возвращает документы заявителю (представителю заявителя);</w:t>
      </w:r>
    </w:p>
    <w:p w:rsidR="00CC06E4" w:rsidRPr="004741E9" w:rsidRDefault="00CC06E4" w:rsidP="004741E9">
      <w:pPr>
        <w:tabs>
          <w:tab w:val="num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при отсутствии указанных в </w:t>
      </w:r>
      <w:r>
        <w:rPr>
          <w:color w:val="000000"/>
          <w:sz w:val="28"/>
          <w:szCs w:val="28"/>
        </w:rPr>
        <w:t>пункте 13 настоящего Административного регламента оснований сверяет оригиналы документов с представленными копиями, заверяет штампом «копия верна», ставит дату и подпись, распечатывает форму заявления, которую заявитель заполняет самостоятельно, и регистрирует его в журнале входящей корреспонденции МУ «Управление ЖКХ, транспорта и связи», информирует заявителя о сроках рассмотрения заявления.</w:t>
      </w:r>
      <w:proofErr w:type="gramEnd"/>
    </w:p>
    <w:p w:rsidR="004741E9" w:rsidRPr="004741E9" w:rsidRDefault="004741E9" w:rsidP="004741E9">
      <w:pPr>
        <w:ind w:firstLine="708"/>
        <w:jc w:val="both"/>
        <w:rPr>
          <w:color w:val="000000"/>
          <w:sz w:val="28"/>
          <w:szCs w:val="28"/>
        </w:rPr>
      </w:pPr>
      <w:r w:rsidRPr="004741E9">
        <w:rPr>
          <w:color w:val="000000"/>
          <w:sz w:val="28"/>
          <w:szCs w:val="28"/>
        </w:rPr>
        <w:t>В случае подачи заявления в электронной форме, формирование запроса заявителем на ЕПГУ осуществляется посредством заполнения электронной формы запроса без необходимости дополнительной подачи документов в какой-либо иной форме, при  этом в автоматическом режиме осуществляется форматно-логический контроль заявления.</w:t>
      </w:r>
    </w:p>
    <w:p w:rsidR="004741E9" w:rsidRPr="004741E9" w:rsidRDefault="007113B4" w:rsidP="004741E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 «Управление ЖКХ, транспорта и связи»</w:t>
      </w:r>
      <w:r w:rsidR="004741E9" w:rsidRPr="004741E9">
        <w:rPr>
          <w:color w:val="000000"/>
          <w:sz w:val="28"/>
          <w:szCs w:val="28"/>
        </w:rPr>
        <w:t xml:space="preserve"> обеспечивает прием и регистрацию запроса, полученного с ЕПГУ.</w:t>
      </w:r>
    </w:p>
    <w:p w:rsidR="004741E9" w:rsidRPr="004741E9" w:rsidRDefault="00CC06E4" w:rsidP="004741E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Должностное лицо</w:t>
      </w:r>
      <w:r w:rsidR="007113B4">
        <w:rPr>
          <w:color w:val="000000"/>
          <w:sz w:val="28"/>
          <w:szCs w:val="28"/>
        </w:rPr>
        <w:t xml:space="preserve"> МУ «Управление ЖКХ, транспорта и связи»</w:t>
      </w:r>
      <w:r>
        <w:rPr>
          <w:color w:val="000000"/>
          <w:sz w:val="28"/>
          <w:szCs w:val="28"/>
        </w:rPr>
        <w:t>, уполномоченное</w:t>
      </w:r>
      <w:r w:rsidR="004741E9" w:rsidRPr="004741E9">
        <w:rPr>
          <w:color w:val="000000"/>
          <w:sz w:val="28"/>
          <w:szCs w:val="28"/>
        </w:rPr>
        <w:t xml:space="preserve"> на прием, регистрацию, проверку полноты и правильности оформления документов, проверяет наличие оснований для отказа в приеме документов, указанных в пункте 13 настоящего Административного регламента, а также осуществляет следующие действия:</w:t>
      </w:r>
    </w:p>
    <w:p w:rsidR="004741E9" w:rsidRPr="004741E9" w:rsidRDefault="004741E9" w:rsidP="004741E9">
      <w:pPr>
        <w:ind w:firstLine="708"/>
        <w:jc w:val="both"/>
        <w:rPr>
          <w:color w:val="000000"/>
          <w:sz w:val="28"/>
          <w:szCs w:val="28"/>
        </w:rPr>
      </w:pPr>
      <w:r w:rsidRPr="004741E9">
        <w:rPr>
          <w:color w:val="000000"/>
          <w:sz w:val="28"/>
          <w:szCs w:val="28"/>
        </w:rPr>
        <w:t>а) при наличии хотя бы одного из указанных в настоящем Административном регламенте оснований в течение 3 рабочих дней подготавливается письмо о невозможности приема документов от заявителя;</w:t>
      </w:r>
    </w:p>
    <w:p w:rsidR="004741E9" w:rsidRPr="004741E9" w:rsidRDefault="004741E9" w:rsidP="004741E9">
      <w:pPr>
        <w:ind w:firstLine="709"/>
        <w:jc w:val="both"/>
        <w:rPr>
          <w:color w:val="000000"/>
          <w:sz w:val="28"/>
          <w:szCs w:val="28"/>
        </w:rPr>
      </w:pPr>
      <w:r w:rsidRPr="004741E9">
        <w:rPr>
          <w:color w:val="000000"/>
          <w:sz w:val="28"/>
          <w:szCs w:val="28"/>
        </w:rPr>
        <w:t xml:space="preserve"> б) при отсутствии указанных в настоящем Административном регламенте оснований в течение 1 рабочего дня заявителю сообщается присвоенный в электронной форме уникальный номер, по которому в соответствующем разделе ЕПГУ</w:t>
      </w:r>
      <w:r w:rsidRPr="004741E9">
        <w:rPr>
          <w:b/>
          <w:color w:val="000000"/>
          <w:sz w:val="28"/>
          <w:szCs w:val="28"/>
        </w:rPr>
        <w:t xml:space="preserve"> </w:t>
      </w:r>
      <w:r w:rsidRPr="004741E9">
        <w:rPr>
          <w:color w:val="000000"/>
          <w:sz w:val="28"/>
          <w:szCs w:val="28"/>
        </w:rPr>
        <w:t>заявителю будет предоставлена информация о ходе выполнения указанного запроса и обновляет статус заявления до статуса «принято».</w:t>
      </w:r>
    </w:p>
    <w:p w:rsidR="004741E9" w:rsidRPr="004741E9" w:rsidRDefault="004741E9" w:rsidP="004741E9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4741E9">
        <w:rPr>
          <w:sz w:val="28"/>
          <w:szCs w:val="28"/>
        </w:rPr>
        <w:lastRenderedPageBreak/>
        <w:t xml:space="preserve">Критерием принятия решения о регистрации заявления и пакета документов является факт поступления заявления и пакета документов на предоставление муниципальной услуги. </w:t>
      </w:r>
    </w:p>
    <w:p w:rsidR="004741E9" w:rsidRPr="004741E9" w:rsidRDefault="004741E9" w:rsidP="004741E9">
      <w:pPr>
        <w:ind w:firstLine="709"/>
        <w:jc w:val="both"/>
        <w:rPr>
          <w:color w:val="000000"/>
          <w:sz w:val="28"/>
          <w:szCs w:val="28"/>
        </w:rPr>
      </w:pPr>
      <w:r w:rsidRPr="004741E9">
        <w:rPr>
          <w:color w:val="000000"/>
          <w:sz w:val="28"/>
          <w:szCs w:val="28"/>
        </w:rPr>
        <w:t>Результатом административной процедуры является прием и регистрация поступивших документов, либо отказ в приеме документов.</w:t>
      </w:r>
    </w:p>
    <w:p w:rsidR="004741E9" w:rsidRPr="004741E9" w:rsidRDefault="004741E9" w:rsidP="004741E9">
      <w:pPr>
        <w:ind w:firstLine="709"/>
        <w:jc w:val="both"/>
        <w:rPr>
          <w:color w:val="000000"/>
          <w:sz w:val="28"/>
          <w:szCs w:val="28"/>
        </w:rPr>
      </w:pPr>
      <w:r w:rsidRPr="004741E9">
        <w:rPr>
          <w:color w:val="000000"/>
          <w:sz w:val="28"/>
          <w:szCs w:val="28"/>
        </w:rPr>
        <w:t>Способом фиксации результата административной процедуры является регистрация заявления и пакета документов, либо направление заявителю уведомления о невозможности приема документов;</w:t>
      </w:r>
    </w:p>
    <w:p w:rsidR="004741E9" w:rsidRPr="004741E9" w:rsidRDefault="004741E9" w:rsidP="004741E9">
      <w:pPr>
        <w:ind w:firstLine="600"/>
        <w:jc w:val="both"/>
        <w:rPr>
          <w:sz w:val="28"/>
          <w:szCs w:val="28"/>
        </w:rPr>
      </w:pPr>
      <w:r w:rsidRPr="004741E9">
        <w:rPr>
          <w:sz w:val="28"/>
          <w:szCs w:val="28"/>
        </w:rPr>
        <w:t>2) основанием для начала административной процедуры по принятию решения о предоставлении муниципальной услуги является поступление сформированного комплекса документов на рассмот</w:t>
      </w:r>
      <w:r w:rsidR="007113B4">
        <w:rPr>
          <w:sz w:val="28"/>
          <w:szCs w:val="28"/>
        </w:rPr>
        <w:t>рение должностному лицу МУ «Управление ЖКХ, транспорта и связи»</w:t>
      </w:r>
      <w:r w:rsidR="009E5203">
        <w:rPr>
          <w:sz w:val="28"/>
          <w:szCs w:val="28"/>
        </w:rPr>
        <w:t>, уполномоченному</w:t>
      </w:r>
      <w:r w:rsidRPr="004741E9">
        <w:rPr>
          <w:sz w:val="28"/>
          <w:szCs w:val="28"/>
        </w:rPr>
        <w:t xml:space="preserve"> на принятие решения о предоставлении муниципальной услуги.</w:t>
      </w:r>
    </w:p>
    <w:p w:rsidR="004741E9" w:rsidRPr="004741E9" w:rsidRDefault="007113B4" w:rsidP="004741E9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МУ «Управление ЖКХ, транспорта и связи»</w:t>
      </w:r>
      <w:r w:rsidR="004741E9" w:rsidRPr="004741E9">
        <w:rPr>
          <w:sz w:val="28"/>
          <w:szCs w:val="28"/>
        </w:rPr>
        <w:t>, уполномоченное на принятие решения о предоставлении муниципальной услуги,  проверяет наличие или отсутствие оснований для отказа в предоставлении муниципальной услуги, предусмотренных пунктом 15 настоящего Административного регламента.</w:t>
      </w:r>
    </w:p>
    <w:p w:rsidR="004741E9" w:rsidRPr="004741E9" w:rsidRDefault="004741E9" w:rsidP="004741E9">
      <w:pPr>
        <w:tabs>
          <w:tab w:val="left" w:pos="0"/>
          <w:tab w:val="left" w:pos="567"/>
        </w:tabs>
        <w:ind w:firstLine="709"/>
        <w:jc w:val="both"/>
        <w:rPr>
          <w:sz w:val="28"/>
          <w:szCs w:val="28"/>
        </w:rPr>
      </w:pPr>
      <w:r w:rsidRPr="004741E9">
        <w:rPr>
          <w:sz w:val="28"/>
          <w:szCs w:val="28"/>
        </w:rPr>
        <w:t>Критерием принятия решения по данной административной процедуре является факт установления полноты комплектности документов, указанных в пункте 11 настоящего Административного регламента.</w:t>
      </w:r>
    </w:p>
    <w:p w:rsidR="004741E9" w:rsidRDefault="004741E9" w:rsidP="004741E9">
      <w:pPr>
        <w:ind w:firstLine="600"/>
        <w:jc w:val="both"/>
        <w:rPr>
          <w:sz w:val="28"/>
          <w:szCs w:val="28"/>
        </w:rPr>
      </w:pPr>
      <w:r w:rsidRPr="004741E9">
        <w:rPr>
          <w:sz w:val="28"/>
          <w:szCs w:val="28"/>
        </w:rPr>
        <w:t xml:space="preserve">Результатом административной процедуры является принятие решения должностным лицом </w:t>
      </w:r>
      <w:r w:rsidR="007113B4">
        <w:rPr>
          <w:sz w:val="28"/>
          <w:szCs w:val="28"/>
        </w:rPr>
        <w:t>МУ «Управление ЖКХ, транспорта и связи»</w:t>
      </w:r>
      <w:r w:rsidRPr="004741E9">
        <w:rPr>
          <w:sz w:val="28"/>
          <w:szCs w:val="28"/>
        </w:rPr>
        <w:t>, уполномоченным на принятие решения о предоставлении муниципальной услуги,  о предоставлении муниципальной услуги либо отказе в пред</w:t>
      </w:r>
      <w:r w:rsidR="00EB47C1">
        <w:rPr>
          <w:sz w:val="28"/>
          <w:szCs w:val="28"/>
        </w:rPr>
        <w:t>оставлении муниципальной услуги.</w:t>
      </w:r>
    </w:p>
    <w:p w:rsidR="008767B1" w:rsidRPr="004741E9" w:rsidRDefault="008767B1" w:rsidP="004741E9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Способом фиксации результата административной процедуры является резолюция начальника МУ «Управление ЖКХ, транспорта и связи»</w:t>
      </w:r>
      <w:r w:rsidR="00E404E9">
        <w:rPr>
          <w:sz w:val="28"/>
          <w:szCs w:val="28"/>
        </w:rPr>
        <w:t xml:space="preserve"> на заявлении</w:t>
      </w:r>
      <w:r>
        <w:rPr>
          <w:sz w:val="28"/>
          <w:szCs w:val="28"/>
        </w:rPr>
        <w:t>;</w:t>
      </w:r>
    </w:p>
    <w:p w:rsidR="004741E9" w:rsidRPr="004741E9" w:rsidRDefault="004741E9" w:rsidP="004741E9">
      <w:pPr>
        <w:ind w:firstLine="600"/>
        <w:jc w:val="both"/>
        <w:rPr>
          <w:sz w:val="28"/>
          <w:szCs w:val="28"/>
        </w:rPr>
      </w:pPr>
      <w:r w:rsidRPr="004741E9">
        <w:rPr>
          <w:sz w:val="28"/>
          <w:szCs w:val="28"/>
        </w:rPr>
        <w:t xml:space="preserve">3) </w:t>
      </w:r>
      <w:r w:rsidRPr="004741E9">
        <w:rPr>
          <w:color w:val="000000"/>
          <w:sz w:val="28"/>
          <w:szCs w:val="28"/>
        </w:rPr>
        <w:t>основанием для начала процедуры по оформлению документов является принятое решение о предоставлении муниципальной услуги либо об отказе в предоставлении муниципальной услуги.</w:t>
      </w:r>
    </w:p>
    <w:p w:rsidR="004741E9" w:rsidRPr="004741E9" w:rsidRDefault="004741E9" w:rsidP="004741E9">
      <w:pPr>
        <w:ind w:firstLine="600"/>
        <w:jc w:val="both"/>
        <w:rPr>
          <w:sz w:val="28"/>
          <w:szCs w:val="28"/>
        </w:rPr>
      </w:pPr>
      <w:r w:rsidRPr="004741E9">
        <w:rPr>
          <w:color w:val="000000"/>
          <w:sz w:val="28"/>
          <w:szCs w:val="28"/>
        </w:rPr>
        <w:t xml:space="preserve">В случае принятия решения о предоставлении муниципальной </w:t>
      </w:r>
      <w:r w:rsidR="007113B4">
        <w:rPr>
          <w:color w:val="000000"/>
          <w:sz w:val="28"/>
          <w:szCs w:val="28"/>
        </w:rPr>
        <w:t>услуги должностное лицо МУ «Управление ЖКХ, транспорта и связи»</w:t>
      </w:r>
      <w:r w:rsidRPr="004741E9">
        <w:rPr>
          <w:color w:val="000000"/>
          <w:sz w:val="28"/>
          <w:szCs w:val="28"/>
        </w:rPr>
        <w:t>, уполномоч</w:t>
      </w:r>
      <w:r w:rsidR="00D53993">
        <w:rPr>
          <w:color w:val="000000"/>
          <w:sz w:val="28"/>
          <w:szCs w:val="28"/>
        </w:rPr>
        <w:t>енное н</w:t>
      </w:r>
      <w:r w:rsidR="008767B1">
        <w:rPr>
          <w:color w:val="000000"/>
          <w:sz w:val="28"/>
          <w:szCs w:val="28"/>
        </w:rPr>
        <w:t>а оформление документов, в течение 3 рабочих дней обеспечивает подготовку и подписание испрашиваемой заявителем информации о порядке предоставления жилищно-коммунальных услуг населению.</w:t>
      </w:r>
    </w:p>
    <w:p w:rsidR="004741E9" w:rsidRDefault="008767B1" w:rsidP="004741E9">
      <w:pPr>
        <w:ind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Информацию о порядке предоставления жилищно-коммунальных услуг населению подписывает начальник МУ «Управление ЖКХ, транспорта и связи».</w:t>
      </w:r>
    </w:p>
    <w:p w:rsidR="00216088" w:rsidRPr="004741E9" w:rsidRDefault="00216088" w:rsidP="004741E9">
      <w:pPr>
        <w:ind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Критерием принятия решения по данной административной процедуре является факт установления полноты комплектности документов, указанных в пункте 11 настоящего</w:t>
      </w:r>
      <w:r w:rsidR="009E5203">
        <w:rPr>
          <w:color w:val="000000"/>
          <w:sz w:val="28"/>
          <w:szCs w:val="28"/>
        </w:rPr>
        <w:t xml:space="preserve"> Административного</w:t>
      </w:r>
      <w:r>
        <w:rPr>
          <w:color w:val="000000"/>
          <w:sz w:val="28"/>
          <w:szCs w:val="28"/>
        </w:rPr>
        <w:t xml:space="preserve"> регламента.</w:t>
      </w:r>
    </w:p>
    <w:p w:rsidR="004741E9" w:rsidRDefault="004741E9" w:rsidP="004741E9">
      <w:pPr>
        <w:ind w:firstLine="600"/>
        <w:jc w:val="both"/>
        <w:rPr>
          <w:color w:val="000000"/>
          <w:sz w:val="28"/>
          <w:szCs w:val="28"/>
        </w:rPr>
      </w:pPr>
      <w:r w:rsidRPr="004741E9">
        <w:rPr>
          <w:color w:val="000000"/>
          <w:sz w:val="28"/>
          <w:szCs w:val="28"/>
        </w:rPr>
        <w:t xml:space="preserve">Результатом данной административной процедуры является </w:t>
      </w:r>
      <w:r w:rsidR="008767B1">
        <w:rPr>
          <w:sz w:val="28"/>
          <w:szCs w:val="28"/>
        </w:rPr>
        <w:t>подготовленная и</w:t>
      </w:r>
      <w:r w:rsidRPr="004741E9">
        <w:rPr>
          <w:sz w:val="28"/>
          <w:szCs w:val="28"/>
        </w:rPr>
        <w:t xml:space="preserve"> </w:t>
      </w:r>
      <w:r w:rsidR="008767B1">
        <w:rPr>
          <w:sz w:val="28"/>
          <w:szCs w:val="28"/>
        </w:rPr>
        <w:t>подписанная</w:t>
      </w:r>
      <w:r w:rsidRPr="004741E9">
        <w:rPr>
          <w:sz w:val="28"/>
          <w:szCs w:val="28"/>
        </w:rPr>
        <w:t xml:space="preserve"> </w:t>
      </w:r>
      <w:r w:rsidR="00D53993">
        <w:rPr>
          <w:sz w:val="28"/>
          <w:szCs w:val="28"/>
        </w:rPr>
        <w:t>информация</w:t>
      </w:r>
      <w:r w:rsidR="008767B1">
        <w:rPr>
          <w:sz w:val="28"/>
          <w:szCs w:val="28"/>
        </w:rPr>
        <w:t xml:space="preserve"> о порядке предоставления жилищно-коммунальных услуг населению</w:t>
      </w:r>
      <w:r w:rsidRPr="004741E9">
        <w:rPr>
          <w:color w:val="000000"/>
          <w:sz w:val="28"/>
          <w:szCs w:val="28"/>
        </w:rPr>
        <w:t>.</w:t>
      </w:r>
    </w:p>
    <w:p w:rsidR="008767B1" w:rsidRPr="008767B1" w:rsidRDefault="008767B1" w:rsidP="004741E9">
      <w:pPr>
        <w:ind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Способом фиксации </w:t>
      </w:r>
      <w:r w:rsidR="00216088">
        <w:rPr>
          <w:color w:val="000000"/>
          <w:sz w:val="28"/>
          <w:szCs w:val="28"/>
        </w:rPr>
        <w:t xml:space="preserve">результата административной процедуры является подписание начальником МУ «Управление ЖКХ, транспорта и связи» информации о порядке предоставления жилищно-коммунальных услуг населению, ее регистрация в журнале исходящей корреспонденции МУ «Управление ЖКХ, транспорта и связи». </w:t>
      </w:r>
    </w:p>
    <w:p w:rsidR="004741E9" w:rsidRPr="004741E9" w:rsidRDefault="004741E9" w:rsidP="004741E9">
      <w:pPr>
        <w:ind w:firstLine="600"/>
        <w:jc w:val="both"/>
        <w:rPr>
          <w:sz w:val="28"/>
          <w:szCs w:val="28"/>
        </w:rPr>
      </w:pPr>
      <w:r w:rsidRPr="004741E9">
        <w:rPr>
          <w:sz w:val="28"/>
          <w:szCs w:val="28"/>
        </w:rPr>
        <w:t>В случае принятия решения об отказе в предоставлении муниципальной услу</w:t>
      </w:r>
      <w:r w:rsidR="00D53993">
        <w:rPr>
          <w:sz w:val="28"/>
          <w:szCs w:val="28"/>
        </w:rPr>
        <w:t>ги, должностное лицо МУ «Управление ЖКХ, транспорта  и связи»</w:t>
      </w:r>
      <w:r w:rsidRPr="004741E9">
        <w:rPr>
          <w:sz w:val="28"/>
          <w:szCs w:val="28"/>
        </w:rPr>
        <w:t>, уполномоченное на оф</w:t>
      </w:r>
      <w:r w:rsidR="00216088">
        <w:rPr>
          <w:sz w:val="28"/>
          <w:szCs w:val="28"/>
        </w:rPr>
        <w:t>ормление документов, в течение 3</w:t>
      </w:r>
      <w:r w:rsidRPr="004741E9">
        <w:rPr>
          <w:sz w:val="28"/>
          <w:szCs w:val="28"/>
        </w:rPr>
        <w:t xml:space="preserve"> рабочих дней</w:t>
      </w:r>
      <w:r w:rsidR="00216088">
        <w:rPr>
          <w:sz w:val="28"/>
          <w:szCs w:val="28"/>
        </w:rPr>
        <w:t xml:space="preserve"> обеспечивает подготовку</w:t>
      </w:r>
      <w:r w:rsidR="00E9291A">
        <w:rPr>
          <w:sz w:val="28"/>
          <w:szCs w:val="28"/>
        </w:rPr>
        <w:t xml:space="preserve"> и подписание уведомления</w:t>
      </w:r>
      <w:r w:rsidRPr="004741E9">
        <w:rPr>
          <w:sz w:val="28"/>
          <w:szCs w:val="28"/>
        </w:rPr>
        <w:t xml:space="preserve"> об отказе</w:t>
      </w:r>
      <w:r w:rsidR="00E404E9">
        <w:rPr>
          <w:sz w:val="28"/>
          <w:szCs w:val="28"/>
        </w:rPr>
        <w:t xml:space="preserve"> в предоставлении муниципальной услуги</w:t>
      </w:r>
      <w:r w:rsidRPr="004741E9">
        <w:rPr>
          <w:sz w:val="28"/>
          <w:szCs w:val="28"/>
        </w:rPr>
        <w:t xml:space="preserve"> по основаниям, указанным в пункте 15 настоящего Административного регламента.</w:t>
      </w:r>
    </w:p>
    <w:p w:rsidR="004741E9" w:rsidRDefault="004741E9" w:rsidP="004741E9">
      <w:pPr>
        <w:ind w:firstLine="600"/>
        <w:jc w:val="both"/>
        <w:rPr>
          <w:sz w:val="28"/>
          <w:szCs w:val="28"/>
        </w:rPr>
      </w:pPr>
      <w:r w:rsidRPr="004741E9">
        <w:rPr>
          <w:sz w:val="28"/>
          <w:szCs w:val="28"/>
        </w:rPr>
        <w:t>Уведомление об отказе</w:t>
      </w:r>
      <w:r w:rsidR="00E404E9">
        <w:rPr>
          <w:sz w:val="28"/>
          <w:szCs w:val="28"/>
        </w:rPr>
        <w:t xml:space="preserve"> в предоставлении муниципальной услуги</w:t>
      </w:r>
      <w:r w:rsidRPr="004741E9">
        <w:rPr>
          <w:sz w:val="28"/>
          <w:szCs w:val="28"/>
        </w:rPr>
        <w:t xml:space="preserve"> подписывается </w:t>
      </w:r>
      <w:r w:rsidR="00D53993">
        <w:rPr>
          <w:sz w:val="28"/>
          <w:szCs w:val="28"/>
        </w:rPr>
        <w:t>начальником МУ «Управление ЖКХ, транспорта и связи»</w:t>
      </w:r>
      <w:r w:rsidRPr="004741E9">
        <w:rPr>
          <w:sz w:val="28"/>
          <w:szCs w:val="28"/>
        </w:rPr>
        <w:t>.</w:t>
      </w:r>
    </w:p>
    <w:p w:rsidR="00E9291A" w:rsidRPr="004741E9" w:rsidRDefault="00E9291A" w:rsidP="004741E9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Критерием принятия решения по данной административной процедуре является факт установления полноты комплектности документов, указанных в пункте 11 настоящего Административного регламента. </w:t>
      </w:r>
    </w:p>
    <w:p w:rsidR="004741E9" w:rsidRDefault="004741E9" w:rsidP="004741E9">
      <w:pPr>
        <w:ind w:firstLine="600"/>
        <w:jc w:val="both"/>
        <w:rPr>
          <w:sz w:val="28"/>
          <w:szCs w:val="28"/>
        </w:rPr>
      </w:pPr>
      <w:r w:rsidRPr="004741E9">
        <w:rPr>
          <w:sz w:val="28"/>
          <w:szCs w:val="28"/>
        </w:rPr>
        <w:t>Результатом данной административной процедуры является уведомление об отказе</w:t>
      </w:r>
      <w:r w:rsidR="00E9291A">
        <w:rPr>
          <w:sz w:val="28"/>
          <w:szCs w:val="28"/>
        </w:rPr>
        <w:t xml:space="preserve"> в предоставлении муниципальной услуги.</w:t>
      </w:r>
    </w:p>
    <w:p w:rsidR="00E9291A" w:rsidRPr="004741E9" w:rsidRDefault="00E9291A" w:rsidP="004741E9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Способом фиксации результата административной процедуры является подписание начальником МУ «Управление ЖКХ, транспорта и связи» уведомления об отказе в предоставлении муниципальной услуги, его регистрация в журнале исходящей корреспонденции МУ «Управление ЖКХ, транспорта и связи»;</w:t>
      </w:r>
    </w:p>
    <w:p w:rsidR="004741E9" w:rsidRPr="004741E9" w:rsidRDefault="004741E9" w:rsidP="004741E9">
      <w:pPr>
        <w:ind w:firstLine="600"/>
        <w:jc w:val="both"/>
        <w:rPr>
          <w:sz w:val="28"/>
          <w:szCs w:val="28"/>
        </w:rPr>
      </w:pPr>
      <w:r w:rsidRPr="004741E9">
        <w:rPr>
          <w:sz w:val="28"/>
          <w:szCs w:val="28"/>
        </w:rPr>
        <w:t>4) основанием для начала административной процедуры по предоставлению результата муниципал</w:t>
      </w:r>
      <w:r w:rsidR="009E5203">
        <w:rPr>
          <w:sz w:val="28"/>
          <w:szCs w:val="28"/>
        </w:rPr>
        <w:t>ьной услуги являю</w:t>
      </w:r>
      <w:r w:rsidR="001A09AF">
        <w:rPr>
          <w:sz w:val="28"/>
          <w:szCs w:val="28"/>
        </w:rPr>
        <w:t>тся подписанные информация о порядке предоставления жилищно-коммунальных услуг населению либо уведомление об отказе в предоставлении муниципальной услуги</w:t>
      </w:r>
      <w:r w:rsidRPr="004741E9">
        <w:rPr>
          <w:sz w:val="28"/>
          <w:szCs w:val="28"/>
        </w:rPr>
        <w:t>.</w:t>
      </w:r>
    </w:p>
    <w:p w:rsidR="004741E9" w:rsidRPr="004741E9" w:rsidRDefault="00D53993" w:rsidP="004741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</w:t>
      </w:r>
      <w:r w:rsidR="001A09AF">
        <w:rPr>
          <w:color w:val="000000"/>
          <w:sz w:val="28"/>
          <w:szCs w:val="28"/>
        </w:rPr>
        <w:t xml:space="preserve"> о порядке предоставления жилищно-коммунальных услуг населению</w:t>
      </w:r>
      <w:r w:rsidR="004741E9" w:rsidRPr="004741E9">
        <w:rPr>
          <w:sz w:val="28"/>
          <w:szCs w:val="28"/>
        </w:rPr>
        <w:t xml:space="preserve"> </w:t>
      </w:r>
      <w:r w:rsidR="004741E9" w:rsidRPr="004741E9">
        <w:rPr>
          <w:rFonts w:eastAsia="Calibri"/>
          <w:sz w:val="28"/>
          <w:szCs w:val="28"/>
          <w:lang w:eastAsia="en-US"/>
        </w:rPr>
        <w:t xml:space="preserve">либо уведомление об отказе в предоставлении муниципальной услуги </w:t>
      </w:r>
      <w:r w:rsidR="009E5203">
        <w:rPr>
          <w:sz w:val="28"/>
          <w:szCs w:val="28"/>
        </w:rPr>
        <w:t>направляю</w:t>
      </w:r>
      <w:r w:rsidR="004741E9" w:rsidRPr="004741E9">
        <w:rPr>
          <w:sz w:val="28"/>
          <w:szCs w:val="28"/>
        </w:rPr>
        <w:t>тся заявителю способом, указанным в заявлении о предоставлении</w:t>
      </w:r>
      <w:r w:rsidR="00E404E9">
        <w:rPr>
          <w:sz w:val="28"/>
          <w:szCs w:val="28"/>
        </w:rPr>
        <w:t xml:space="preserve"> муниципальной</w:t>
      </w:r>
      <w:r w:rsidR="004741E9" w:rsidRPr="004741E9">
        <w:rPr>
          <w:sz w:val="28"/>
          <w:szCs w:val="28"/>
        </w:rPr>
        <w:t xml:space="preserve"> услуги.</w:t>
      </w:r>
    </w:p>
    <w:p w:rsidR="00C66293" w:rsidRPr="00923B73" w:rsidRDefault="00C66293" w:rsidP="00C66293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МУ </w:t>
      </w:r>
      <w:r w:rsidR="009E5203">
        <w:rPr>
          <w:sz w:val="28"/>
          <w:szCs w:val="28"/>
        </w:rPr>
        <w:t>«Управление ЖКХ</w:t>
      </w:r>
      <w:r>
        <w:rPr>
          <w:sz w:val="28"/>
          <w:szCs w:val="28"/>
        </w:rPr>
        <w:t>,</w:t>
      </w:r>
      <w:r w:rsidR="009E5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транспорта и связи», уполномоченное на оформление документов, в течение 1 рабочего дня: </w:t>
      </w:r>
    </w:p>
    <w:p w:rsidR="00C66293" w:rsidRPr="008C3FB6" w:rsidRDefault="00C66293" w:rsidP="00C66293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передает информацию о порядке предоставления жилищно-коммунальных услуг населению или уведомление об отказе в предоставлении муниципальной услуги должностному лицу МУ «Управление ЖКХ, транспорта и связи», ответственному за ведение делопроизводства, в</w:t>
      </w:r>
      <w:r w:rsidRPr="008C3FB6">
        <w:rPr>
          <w:sz w:val="28"/>
          <w:szCs w:val="28"/>
        </w:rPr>
        <w:t xml:space="preserve"> случае если способом предоставления </w:t>
      </w:r>
      <w:r>
        <w:rPr>
          <w:sz w:val="28"/>
          <w:szCs w:val="28"/>
        </w:rPr>
        <w:t>муниципальной услуги является почтовое отправление; должностное лицо МУ «Управление ЖКХ, транспорта и связи», ответственное за ведение делопроизводства,</w:t>
      </w:r>
      <w:r w:rsidRPr="008C3FB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C3FB6">
        <w:rPr>
          <w:sz w:val="28"/>
          <w:szCs w:val="28"/>
        </w:rPr>
        <w:t>существляет отправку сформированного пакета документов заявителю (его уполномоченному представителю)</w:t>
      </w:r>
      <w:r>
        <w:rPr>
          <w:sz w:val="28"/>
          <w:szCs w:val="28"/>
        </w:rPr>
        <w:t>;</w:t>
      </w:r>
    </w:p>
    <w:p w:rsidR="00C66293" w:rsidRDefault="00C66293" w:rsidP="00C66293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обеспечивает</w:t>
      </w:r>
      <w:r w:rsidR="009E5203">
        <w:rPr>
          <w:sz w:val="28"/>
          <w:szCs w:val="28"/>
        </w:rPr>
        <w:t xml:space="preserve"> отправку</w:t>
      </w:r>
      <w:r>
        <w:rPr>
          <w:sz w:val="28"/>
          <w:szCs w:val="28"/>
        </w:rPr>
        <w:t xml:space="preserve"> </w:t>
      </w:r>
      <w:r w:rsidR="000248D0">
        <w:rPr>
          <w:sz w:val="28"/>
          <w:szCs w:val="28"/>
        </w:rPr>
        <w:t>информации о порядке предоставления жилищно-коммунальных услуг населению</w:t>
      </w:r>
      <w:r>
        <w:rPr>
          <w:sz w:val="28"/>
          <w:szCs w:val="28"/>
        </w:rPr>
        <w:t xml:space="preserve"> или уведомления об отказе в предоставлении муниципальной услуги в электронном виде, в</w:t>
      </w:r>
      <w:r w:rsidRPr="008C3FB6">
        <w:rPr>
          <w:sz w:val="28"/>
          <w:szCs w:val="28"/>
        </w:rPr>
        <w:t xml:space="preserve"> случае если способом </w:t>
      </w:r>
      <w:r w:rsidRPr="008C3FB6">
        <w:rPr>
          <w:sz w:val="28"/>
          <w:szCs w:val="28"/>
        </w:rPr>
        <w:lastRenderedPageBreak/>
        <w:t>предоставления</w:t>
      </w:r>
      <w:r>
        <w:rPr>
          <w:sz w:val="28"/>
          <w:szCs w:val="28"/>
        </w:rPr>
        <w:t xml:space="preserve"> муниципальной услуги</w:t>
      </w:r>
      <w:r w:rsidRPr="008C3FB6">
        <w:rPr>
          <w:sz w:val="28"/>
          <w:szCs w:val="28"/>
        </w:rPr>
        <w:t xml:space="preserve"> является отправление в форме электронного документа (пр</w:t>
      </w:r>
      <w:r>
        <w:rPr>
          <w:sz w:val="28"/>
          <w:szCs w:val="28"/>
        </w:rPr>
        <w:t>и наличии электронной подписи);</w:t>
      </w:r>
    </w:p>
    <w:p w:rsidR="00C66293" w:rsidRDefault="000248D0" w:rsidP="00C66293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66293">
        <w:rPr>
          <w:sz w:val="28"/>
          <w:szCs w:val="28"/>
        </w:rPr>
        <w:t xml:space="preserve">) информирует заявителя </w:t>
      </w:r>
      <w:r w:rsidR="00C66293" w:rsidRPr="008C3FB6">
        <w:rPr>
          <w:sz w:val="28"/>
          <w:szCs w:val="28"/>
        </w:rPr>
        <w:t xml:space="preserve">по телефону о времени и месте выдачи результата </w:t>
      </w:r>
      <w:r w:rsidR="00C66293">
        <w:rPr>
          <w:sz w:val="28"/>
          <w:szCs w:val="28"/>
        </w:rPr>
        <w:t>муниципальной  услуги, в</w:t>
      </w:r>
      <w:r w:rsidR="00C66293" w:rsidRPr="008C3FB6">
        <w:rPr>
          <w:sz w:val="28"/>
          <w:szCs w:val="28"/>
        </w:rPr>
        <w:t xml:space="preserve"> случае если </w:t>
      </w:r>
      <w:r w:rsidR="00C66293">
        <w:rPr>
          <w:sz w:val="28"/>
          <w:szCs w:val="28"/>
        </w:rPr>
        <w:t xml:space="preserve">в заявлении указан способ получения результата «в </w:t>
      </w:r>
      <w:r>
        <w:rPr>
          <w:sz w:val="28"/>
          <w:szCs w:val="28"/>
        </w:rPr>
        <w:t>Муниципальном учреждении «Управление ЖКХ, транспорта и связи Администрации города Донецка</w:t>
      </w:r>
      <w:r w:rsidR="00C66293">
        <w:rPr>
          <w:sz w:val="28"/>
          <w:szCs w:val="28"/>
        </w:rPr>
        <w:t>»;</w:t>
      </w:r>
    </w:p>
    <w:p w:rsidR="00C66293" w:rsidRDefault="000248D0" w:rsidP="00C66293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66293">
        <w:rPr>
          <w:sz w:val="28"/>
          <w:szCs w:val="28"/>
        </w:rPr>
        <w:t xml:space="preserve">) обеспечивает отправку </w:t>
      </w:r>
      <w:r>
        <w:rPr>
          <w:sz w:val="28"/>
          <w:szCs w:val="28"/>
        </w:rPr>
        <w:t>информации о порядке предоставления жилищно-коммунальных услуг населению</w:t>
      </w:r>
      <w:r w:rsidR="00E404E9">
        <w:rPr>
          <w:sz w:val="28"/>
          <w:szCs w:val="28"/>
        </w:rPr>
        <w:t xml:space="preserve"> или уведомления</w:t>
      </w:r>
      <w:r w:rsidR="00C66293">
        <w:rPr>
          <w:sz w:val="28"/>
          <w:szCs w:val="28"/>
        </w:rPr>
        <w:t xml:space="preserve"> об отказе в предоставлении муниципальной услуги на ЕПГУ, в</w:t>
      </w:r>
      <w:r w:rsidR="00C66293" w:rsidRPr="008C3FB6">
        <w:rPr>
          <w:sz w:val="28"/>
          <w:szCs w:val="28"/>
        </w:rPr>
        <w:t xml:space="preserve"> случае если </w:t>
      </w:r>
      <w:r w:rsidR="00C66293">
        <w:rPr>
          <w:sz w:val="28"/>
          <w:szCs w:val="28"/>
        </w:rPr>
        <w:t xml:space="preserve">в заявлении указан способ получения результата </w:t>
      </w:r>
      <w:r w:rsidR="00C66293" w:rsidRPr="0056567B">
        <w:rPr>
          <w:sz w:val="28"/>
          <w:szCs w:val="28"/>
        </w:rPr>
        <w:t>«посредством ЕПГУ».</w:t>
      </w:r>
    </w:p>
    <w:p w:rsidR="00C66293" w:rsidRDefault="00C66293" w:rsidP="00C662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подаче запроса (заявления) в электронном виде 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</w:t>
      </w:r>
      <w:r w:rsidR="000248D0">
        <w:rPr>
          <w:sz w:val="28"/>
          <w:szCs w:val="28"/>
        </w:rPr>
        <w:t>начальником МУ «Управление ЖКХ, транспорта и связи»</w:t>
      </w:r>
      <w:r>
        <w:rPr>
          <w:sz w:val="28"/>
          <w:szCs w:val="28"/>
        </w:rPr>
        <w:t xml:space="preserve">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C66293" w:rsidRPr="0056567B" w:rsidRDefault="00C66293" w:rsidP="00C6629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Максимальный срок выполнения данной административной процедуры 2 рабочих дня.</w:t>
      </w:r>
    </w:p>
    <w:p w:rsidR="00C66293" w:rsidRPr="008C3FB6" w:rsidRDefault="00C66293" w:rsidP="00C66293">
      <w:pPr>
        <w:tabs>
          <w:tab w:val="left" w:pos="0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Критерием принятия решения</w:t>
      </w:r>
      <w:r w:rsidRPr="008C3FB6">
        <w:rPr>
          <w:sz w:val="28"/>
          <w:szCs w:val="28"/>
        </w:rPr>
        <w:t xml:space="preserve"> по административной процедуре являе</w:t>
      </w:r>
      <w:r>
        <w:rPr>
          <w:sz w:val="28"/>
          <w:szCs w:val="28"/>
        </w:rPr>
        <w:t>тся способ получения результата муниципальной услуги</w:t>
      </w:r>
      <w:r w:rsidRPr="008C3FB6">
        <w:rPr>
          <w:sz w:val="28"/>
          <w:szCs w:val="28"/>
        </w:rPr>
        <w:t xml:space="preserve">, указанный в запросе заявителя. </w:t>
      </w:r>
    </w:p>
    <w:p w:rsidR="00C66293" w:rsidRDefault="00C66293" w:rsidP="00C6629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Результатом административной процедуры является выдача заявителю </w:t>
      </w:r>
      <w:r w:rsidR="000248D0">
        <w:rPr>
          <w:sz w:val="28"/>
          <w:szCs w:val="28"/>
        </w:rPr>
        <w:t>информации о порядке предоставления жилищно-коммунальных услуг населению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или уведомления об отказе в предоставлении муниципальной услуги.</w:t>
      </w:r>
    </w:p>
    <w:p w:rsidR="00C66293" w:rsidRPr="000248D0" w:rsidRDefault="00C66293" w:rsidP="000248D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Способом фиксации результата административной процедуры является подтверждение </w:t>
      </w:r>
      <w:proofErr w:type="gramStart"/>
      <w:r>
        <w:rPr>
          <w:color w:val="000000"/>
          <w:sz w:val="28"/>
          <w:szCs w:val="28"/>
        </w:rPr>
        <w:t>факта получения результата предоставления муниципальной усл</w:t>
      </w:r>
      <w:r w:rsidR="000248D0">
        <w:rPr>
          <w:color w:val="000000"/>
          <w:sz w:val="28"/>
          <w:szCs w:val="28"/>
        </w:rPr>
        <w:t>уги</w:t>
      </w:r>
      <w:proofErr w:type="gramEnd"/>
      <w:r w:rsidR="000248D0">
        <w:rPr>
          <w:color w:val="000000"/>
          <w:sz w:val="28"/>
          <w:szCs w:val="28"/>
        </w:rPr>
        <w:t xml:space="preserve"> заявителем.</w:t>
      </w:r>
    </w:p>
    <w:p w:rsidR="00C9451C" w:rsidRPr="00C9451C" w:rsidRDefault="00C9451C" w:rsidP="00C9451C">
      <w:pPr>
        <w:autoSpaceDN w:val="0"/>
        <w:adjustRightInd w:val="0"/>
        <w:ind w:firstLine="600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25.</w:t>
      </w:r>
      <w:r w:rsidRPr="00C9451C">
        <w:rPr>
          <w:rFonts w:eastAsia="Calibri"/>
          <w:sz w:val="28"/>
          <w:szCs w:val="28"/>
        </w:rPr>
        <w:t xml:space="preserve"> Порядок исправления допущенных опечаток и ошибок в выданных в результате предоставления муниципальной услуги документах:</w:t>
      </w:r>
    </w:p>
    <w:p w:rsidR="00C9451C" w:rsidRPr="00C9451C" w:rsidRDefault="00C9451C" w:rsidP="00C9451C">
      <w:pPr>
        <w:shd w:val="clear" w:color="auto" w:fill="FFFFFF"/>
        <w:spacing w:line="324" w:lineRule="atLeast"/>
        <w:ind w:firstLine="709"/>
        <w:jc w:val="both"/>
        <w:rPr>
          <w:sz w:val="28"/>
          <w:szCs w:val="28"/>
        </w:rPr>
      </w:pPr>
      <w:r w:rsidRPr="00C9451C">
        <w:rPr>
          <w:rFonts w:eastAsia="Calibri"/>
          <w:sz w:val="28"/>
          <w:szCs w:val="28"/>
        </w:rPr>
        <w:t xml:space="preserve">1) заявители вправе </w:t>
      </w:r>
      <w:r>
        <w:rPr>
          <w:sz w:val="28"/>
          <w:szCs w:val="28"/>
        </w:rPr>
        <w:t>предоставить в МУ «Управление ЖКХ, транспорта и связи»</w:t>
      </w:r>
      <w:r w:rsidRPr="00C9451C">
        <w:rPr>
          <w:sz w:val="28"/>
          <w:szCs w:val="28"/>
        </w:rPr>
        <w:t xml:space="preserve">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документах;</w:t>
      </w:r>
    </w:p>
    <w:p w:rsidR="00C9451C" w:rsidRPr="00C9451C" w:rsidRDefault="00C9451C" w:rsidP="00C9451C">
      <w:pPr>
        <w:ind w:firstLine="709"/>
        <w:jc w:val="both"/>
        <w:rPr>
          <w:sz w:val="28"/>
          <w:szCs w:val="28"/>
        </w:rPr>
      </w:pPr>
      <w:bookmarkStart w:id="1" w:name="dst100263"/>
      <w:bookmarkEnd w:id="1"/>
      <w:proofErr w:type="gramStart"/>
      <w:r w:rsidRPr="00C9451C">
        <w:rPr>
          <w:sz w:val="28"/>
          <w:szCs w:val="28"/>
        </w:rPr>
        <w:t>2) д</w:t>
      </w:r>
      <w:r>
        <w:rPr>
          <w:sz w:val="28"/>
          <w:szCs w:val="28"/>
        </w:rPr>
        <w:t>олжностное лицо МУ «Управление ЖКХ, транспорта и связи»</w:t>
      </w:r>
      <w:r w:rsidRPr="00C9451C">
        <w:rPr>
          <w:sz w:val="28"/>
          <w:szCs w:val="28"/>
        </w:rPr>
        <w:t>, ответственное за веден</w:t>
      </w:r>
      <w:r w:rsidR="000248D0">
        <w:rPr>
          <w:sz w:val="28"/>
          <w:szCs w:val="28"/>
        </w:rPr>
        <w:t>ие делопроизводства, осуществляе</w:t>
      </w:r>
      <w:r w:rsidRPr="00C9451C">
        <w:rPr>
          <w:sz w:val="28"/>
          <w:szCs w:val="28"/>
        </w:rPr>
        <w:t>т прием и регистрацию заявления об исправлении опечаток и (или) ошибок, допущенных в выданных в результате предоставления муниципальной услуги документах, в системе внутреннего делопроизводства в срок не позднее 1 дня, следующего за днем обращения заявителя;</w:t>
      </w:r>
      <w:proofErr w:type="gramEnd"/>
    </w:p>
    <w:p w:rsidR="00C9451C" w:rsidRPr="00C9451C" w:rsidRDefault="00C9451C" w:rsidP="00C9451C">
      <w:pPr>
        <w:shd w:val="clear" w:color="auto" w:fill="FFFFFF"/>
        <w:spacing w:line="324" w:lineRule="atLeast"/>
        <w:ind w:firstLine="709"/>
        <w:jc w:val="both"/>
        <w:rPr>
          <w:sz w:val="28"/>
          <w:szCs w:val="28"/>
        </w:rPr>
      </w:pPr>
      <w:r w:rsidRPr="00C9451C">
        <w:rPr>
          <w:sz w:val="28"/>
          <w:szCs w:val="28"/>
        </w:rPr>
        <w:t xml:space="preserve">3) должностное лицо </w:t>
      </w:r>
      <w:r>
        <w:rPr>
          <w:sz w:val="28"/>
          <w:szCs w:val="28"/>
        </w:rPr>
        <w:t>МУ «Управление ЖКХ, транспорта и связи»</w:t>
      </w:r>
      <w:r w:rsidRPr="00C9451C">
        <w:rPr>
          <w:sz w:val="28"/>
          <w:szCs w:val="28"/>
        </w:rPr>
        <w:t xml:space="preserve"> рассматривает заявление, представленное заявителем, и проводит проверку указанных в заявлении сведений в срок, не превышающий 5 рабочих дней с момента регистрации соответствующего заявления;</w:t>
      </w:r>
    </w:p>
    <w:p w:rsidR="00C9451C" w:rsidRPr="00C9451C" w:rsidRDefault="00C9451C" w:rsidP="00C9451C">
      <w:pPr>
        <w:shd w:val="clear" w:color="auto" w:fill="FFFFFF"/>
        <w:spacing w:line="324" w:lineRule="atLeast"/>
        <w:ind w:firstLine="709"/>
        <w:jc w:val="both"/>
        <w:rPr>
          <w:sz w:val="28"/>
          <w:szCs w:val="28"/>
        </w:rPr>
      </w:pPr>
      <w:proofErr w:type="gramStart"/>
      <w:r w:rsidRPr="00C9451C">
        <w:rPr>
          <w:sz w:val="28"/>
          <w:szCs w:val="28"/>
        </w:rPr>
        <w:t xml:space="preserve">4) в случае выявления допущенных опечаток и (или) ошибок в выданных в результате предоставления муниципальной  услуги документах </w:t>
      </w:r>
      <w:r>
        <w:rPr>
          <w:sz w:val="28"/>
          <w:szCs w:val="28"/>
        </w:rPr>
        <w:t xml:space="preserve">должностное </w:t>
      </w:r>
      <w:r>
        <w:rPr>
          <w:sz w:val="28"/>
          <w:szCs w:val="28"/>
        </w:rPr>
        <w:lastRenderedPageBreak/>
        <w:t>лицо МУ «Управление ЖКХ, транспорта  и связи»</w:t>
      </w:r>
      <w:r w:rsidRPr="00C9451C">
        <w:rPr>
          <w:sz w:val="28"/>
          <w:szCs w:val="28"/>
        </w:rPr>
        <w:t xml:space="preserve"> осуществляет исправление опечаток и (или) ошибок, допущенных в выданных в результате предоставления муниципальной услуги документах и их выдачу заявителю в срок, не превышающий 5 рабочих дней с момента регистрации соответствующего заявления; </w:t>
      </w:r>
      <w:proofErr w:type="gramEnd"/>
    </w:p>
    <w:p w:rsidR="00C9451C" w:rsidRPr="004741E9" w:rsidRDefault="00C9451C" w:rsidP="00C9451C">
      <w:pPr>
        <w:ind w:firstLine="709"/>
        <w:jc w:val="both"/>
        <w:rPr>
          <w:sz w:val="28"/>
          <w:szCs w:val="28"/>
          <w:highlight w:val="yellow"/>
        </w:rPr>
      </w:pPr>
      <w:bookmarkStart w:id="2" w:name="dst100266"/>
      <w:bookmarkEnd w:id="2"/>
      <w:r w:rsidRPr="00C9451C">
        <w:rPr>
          <w:sz w:val="28"/>
          <w:szCs w:val="28"/>
        </w:rPr>
        <w:t>5) в случае отсутствия опечаток и (или) ошибок в документах, выданных в результате предоставления муниципальной услуги должностное лицо</w:t>
      </w:r>
      <w:r>
        <w:rPr>
          <w:sz w:val="28"/>
          <w:szCs w:val="28"/>
        </w:rPr>
        <w:t xml:space="preserve"> МУ </w:t>
      </w:r>
      <w:r w:rsidR="000248D0">
        <w:rPr>
          <w:sz w:val="28"/>
          <w:szCs w:val="28"/>
        </w:rPr>
        <w:t>«</w:t>
      </w:r>
      <w:r>
        <w:rPr>
          <w:sz w:val="28"/>
          <w:szCs w:val="28"/>
        </w:rPr>
        <w:t>Управление ЖКХ, транспорта и связи»</w:t>
      </w:r>
      <w:r w:rsidRPr="00C9451C">
        <w:rPr>
          <w:sz w:val="28"/>
          <w:szCs w:val="28"/>
        </w:rPr>
        <w:t xml:space="preserve"> письменно сообщает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6C55CE" w:rsidRDefault="00C9451C" w:rsidP="00E671C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26</w:t>
      </w:r>
      <w:r w:rsidR="006C55CE">
        <w:rPr>
          <w:bCs/>
          <w:sz w:val="28"/>
          <w:szCs w:val="28"/>
        </w:rPr>
        <w:t>.</w:t>
      </w:r>
      <w:r w:rsidR="00E85269" w:rsidRPr="00A32970">
        <w:rPr>
          <w:bCs/>
          <w:sz w:val="28"/>
          <w:szCs w:val="28"/>
        </w:rPr>
        <w:t xml:space="preserve"> </w:t>
      </w:r>
      <w:r w:rsidR="006C55CE" w:rsidRPr="00DD2527">
        <w:rPr>
          <w:sz w:val="28"/>
          <w:szCs w:val="28"/>
        </w:rPr>
        <w:t>Осуществлени</w:t>
      </w:r>
      <w:r w:rsidR="006C55CE">
        <w:rPr>
          <w:sz w:val="28"/>
          <w:szCs w:val="28"/>
        </w:rPr>
        <w:t>е предоставления муниципальной</w:t>
      </w:r>
      <w:r w:rsidR="006C55CE" w:rsidRPr="00DD2527">
        <w:rPr>
          <w:sz w:val="28"/>
          <w:szCs w:val="28"/>
        </w:rPr>
        <w:t xml:space="preserve"> услуги в электронной форме, в том числе с использованием</w:t>
      </w:r>
      <w:r w:rsidR="004150DD">
        <w:rPr>
          <w:sz w:val="28"/>
          <w:szCs w:val="28"/>
        </w:rPr>
        <w:t xml:space="preserve"> ЕПГУ</w:t>
      </w:r>
      <w:r w:rsidR="006C55CE">
        <w:rPr>
          <w:color w:val="000000"/>
          <w:sz w:val="28"/>
          <w:szCs w:val="28"/>
        </w:rPr>
        <w:t>:</w:t>
      </w:r>
    </w:p>
    <w:p w:rsidR="006C55CE" w:rsidRPr="006D2F49" w:rsidRDefault="006C55CE" w:rsidP="00E671C4">
      <w:pPr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</w:t>
      </w:r>
      <w:r w:rsidRPr="006D2F49">
        <w:rPr>
          <w:rFonts w:eastAsia="Calibri"/>
          <w:sz w:val="28"/>
          <w:szCs w:val="28"/>
        </w:rPr>
        <w:t xml:space="preserve">редоставление заявителям информации и обеспечение доступа заявителей к сведениям о </w:t>
      </w:r>
      <w:r>
        <w:rPr>
          <w:rFonts w:eastAsia="Calibri"/>
          <w:sz w:val="28"/>
          <w:szCs w:val="28"/>
        </w:rPr>
        <w:t>муниципальной</w:t>
      </w:r>
      <w:r w:rsidRPr="006D2F49">
        <w:rPr>
          <w:rFonts w:eastAsia="Calibri"/>
          <w:sz w:val="28"/>
          <w:szCs w:val="28"/>
        </w:rPr>
        <w:t xml:space="preserve"> услуге осуществляется:</w:t>
      </w:r>
    </w:p>
    <w:p w:rsidR="006C55CE" w:rsidRPr="006D2F49" w:rsidRDefault="006C55CE" w:rsidP="00E671C4">
      <w:pPr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</w:t>
      </w:r>
      <w:r w:rsidRPr="006D2F49">
        <w:rPr>
          <w:rFonts w:eastAsia="Calibri"/>
          <w:sz w:val="28"/>
          <w:szCs w:val="28"/>
        </w:rPr>
        <w:t>посредством</w:t>
      </w:r>
      <w:r w:rsidR="004150DD">
        <w:rPr>
          <w:rFonts w:eastAsia="Calibri"/>
          <w:sz w:val="28"/>
          <w:szCs w:val="28"/>
        </w:rPr>
        <w:t xml:space="preserve"> ЕПГУ</w:t>
      </w:r>
      <w:r w:rsidRPr="006D2F49">
        <w:rPr>
          <w:rFonts w:eastAsia="Calibri"/>
          <w:sz w:val="28"/>
          <w:szCs w:val="28"/>
        </w:rPr>
        <w:t>;</w:t>
      </w:r>
    </w:p>
    <w:p w:rsidR="006C55CE" w:rsidRPr="006E7DEF" w:rsidRDefault="006C55CE" w:rsidP="00E671C4">
      <w:pPr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б) </w:t>
      </w:r>
      <w:r w:rsidRPr="006D2F49">
        <w:rPr>
          <w:rFonts w:eastAsia="Calibri"/>
          <w:sz w:val="28"/>
          <w:szCs w:val="28"/>
        </w:rPr>
        <w:t xml:space="preserve">на официальном </w:t>
      </w:r>
      <w:r w:rsidRPr="006D2F49">
        <w:rPr>
          <w:rFonts w:eastAsia="Times-Roman"/>
          <w:sz w:val="28"/>
          <w:szCs w:val="28"/>
        </w:rPr>
        <w:t xml:space="preserve">сайте </w:t>
      </w:r>
      <w:r>
        <w:rPr>
          <w:rFonts w:eastAsia="Times-Roman"/>
          <w:sz w:val="28"/>
          <w:szCs w:val="28"/>
        </w:rPr>
        <w:t>Администрации</w:t>
      </w:r>
      <w:r w:rsidR="004150DD">
        <w:rPr>
          <w:rFonts w:eastAsia="Times-Roman"/>
          <w:sz w:val="28"/>
          <w:szCs w:val="28"/>
        </w:rPr>
        <w:t xml:space="preserve"> города Донецка</w:t>
      </w:r>
      <w:r>
        <w:rPr>
          <w:rFonts w:eastAsia="Times-Roman"/>
          <w:sz w:val="28"/>
          <w:szCs w:val="28"/>
        </w:rPr>
        <w:t xml:space="preserve"> </w:t>
      </w:r>
      <w:r w:rsidRPr="006D2F49">
        <w:rPr>
          <w:rFonts w:eastAsia="Times-Roman"/>
          <w:sz w:val="28"/>
          <w:szCs w:val="28"/>
        </w:rPr>
        <w:t xml:space="preserve">в сети «Интернет» </w:t>
      </w:r>
      <w:r>
        <w:rPr>
          <w:sz w:val="28"/>
          <w:szCs w:val="28"/>
        </w:rPr>
        <w:t>http://</w:t>
      </w:r>
      <w:proofErr w:type="spellStart"/>
      <w:r>
        <w:rPr>
          <w:sz w:val="28"/>
          <w:szCs w:val="28"/>
          <w:lang w:val="en-US"/>
        </w:rPr>
        <w:t>donetsk</w:t>
      </w:r>
      <w:proofErr w:type="spellEnd"/>
      <w:r w:rsidRPr="00A5346D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ro</w:t>
      </w:r>
      <w:proofErr w:type="spellEnd"/>
      <w:r w:rsidRPr="006E7DEF">
        <w:rPr>
          <w:sz w:val="28"/>
          <w:szCs w:val="28"/>
        </w:rPr>
        <w:t>.donland.ru</w:t>
      </w:r>
      <w:r w:rsidRPr="006D2F49">
        <w:rPr>
          <w:sz w:val="28"/>
          <w:szCs w:val="28"/>
        </w:rPr>
        <w:t>.</w:t>
      </w:r>
    </w:p>
    <w:p w:rsidR="006C55CE" w:rsidRPr="00266A53" w:rsidRDefault="006C55CE" w:rsidP="00E671C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rFonts w:eastAsia="Times-Roman"/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6D2F49">
        <w:rPr>
          <w:sz w:val="28"/>
          <w:szCs w:val="28"/>
        </w:rPr>
        <w:t xml:space="preserve">посредством электронной почты </w:t>
      </w:r>
      <w:r w:rsidR="00C9451C">
        <w:rPr>
          <w:rFonts w:eastAsia="Times-Roman"/>
          <w:sz w:val="28"/>
          <w:szCs w:val="28"/>
        </w:rPr>
        <w:t>МУ «Управление ЖКХ, транспорта и связи»</w:t>
      </w:r>
      <w:r w:rsidRPr="006D2F49">
        <w:rPr>
          <w:rFonts w:eastAsia="Times-Roman"/>
          <w:sz w:val="28"/>
          <w:szCs w:val="28"/>
        </w:rPr>
        <w:t xml:space="preserve"> </w:t>
      </w:r>
      <w:r w:rsidRPr="006D2F49">
        <w:rPr>
          <w:sz w:val="28"/>
          <w:szCs w:val="28"/>
        </w:rPr>
        <w:t xml:space="preserve">– </w:t>
      </w:r>
      <w:proofErr w:type="spellStart"/>
      <w:r w:rsidR="00C9451C">
        <w:rPr>
          <w:sz w:val="28"/>
          <w:szCs w:val="28"/>
          <w:lang w:val="en-US"/>
        </w:rPr>
        <w:t>gkh</w:t>
      </w:r>
      <w:proofErr w:type="spellEnd"/>
      <w:r w:rsidR="00C9451C" w:rsidRPr="00C9451C">
        <w:rPr>
          <w:sz w:val="28"/>
          <w:szCs w:val="28"/>
        </w:rPr>
        <w:t>-</w:t>
      </w:r>
      <w:proofErr w:type="spellStart"/>
      <w:r w:rsidR="00C9451C">
        <w:rPr>
          <w:sz w:val="28"/>
          <w:szCs w:val="28"/>
          <w:lang w:val="en-US"/>
        </w:rPr>
        <w:t>donetsk</w:t>
      </w:r>
      <w:proofErr w:type="spellEnd"/>
      <w:r w:rsidR="00C9451C" w:rsidRPr="00C9451C">
        <w:rPr>
          <w:sz w:val="28"/>
          <w:szCs w:val="28"/>
        </w:rPr>
        <w:t>@</w:t>
      </w:r>
      <w:r w:rsidR="00C9451C">
        <w:rPr>
          <w:sz w:val="28"/>
          <w:szCs w:val="28"/>
          <w:lang w:val="en-US"/>
        </w:rPr>
        <w:t>rambler</w:t>
      </w:r>
      <w:r w:rsidR="00C9451C" w:rsidRPr="00C9451C">
        <w:rPr>
          <w:sz w:val="28"/>
          <w:szCs w:val="28"/>
        </w:rPr>
        <w:t>.</w:t>
      </w:r>
      <w:proofErr w:type="spellStart"/>
      <w:r w:rsidR="00C9451C">
        <w:rPr>
          <w:sz w:val="28"/>
          <w:szCs w:val="28"/>
          <w:lang w:val="en-US"/>
        </w:rPr>
        <w:t>ru</w:t>
      </w:r>
      <w:proofErr w:type="spellEnd"/>
      <w:r w:rsidRPr="00266A53">
        <w:rPr>
          <w:rFonts w:eastAsia="Times-Roman"/>
          <w:sz w:val="28"/>
          <w:szCs w:val="28"/>
        </w:rPr>
        <w:t>;</w:t>
      </w:r>
    </w:p>
    <w:p w:rsidR="006C55CE" w:rsidRPr="007D5EBB" w:rsidRDefault="006C55CE" w:rsidP="00E671C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2) </w:t>
      </w:r>
      <w:r>
        <w:rPr>
          <w:sz w:val="28"/>
          <w:szCs w:val="28"/>
        </w:rPr>
        <w:t>при подаче запроса (заявления) в электронной форме на получение муниципальной услуги он формируется посредством заполнения электронной формы запроса на ЕПГУ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без необходимости дополнительной подачи документов в какой-либо иной форме.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ЕПГУ размещаются образцы заполнения электронной формы запроса о предоставлении</w:t>
      </w:r>
      <w:r w:rsidR="00E404E9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услуги.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запроса заявителю обеспечивается: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возможность копирования и сохранения запроса и иных документов, необходимых для предоставления муниципальной услуги;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возможность заполнения несколькими заявителями одной электронной формы запроса при обращении за муниципальной услугой, предполагающей направление совместного запроса несколькими заявителями;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возможность печати на бумажном носителе копии электронной формы запроса;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сохранение ранее введенных в электронную форму запроса значений  в любой момент по желанию пользователя, в том числе при возникновении </w:t>
      </w:r>
      <w:r>
        <w:rPr>
          <w:sz w:val="28"/>
          <w:szCs w:val="28"/>
        </w:rPr>
        <w:lastRenderedPageBreak/>
        <w:t>ошибок ввода и возврате для повторного ввода значений в электронную форму запроса;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д) заполнение полей электронной формы запроса до начала ввода сведений заявителем с использованием данных, размещенных в федеральной государственной информационной системе ЕСИА, и сведений, опубликованных на ЕПГУ, в части, касающейся сведений, отсутствующих в ЕСИА;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>
        <w:rPr>
          <w:sz w:val="28"/>
          <w:szCs w:val="28"/>
        </w:rPr>
        <w:t>потери</w:t>
      </w:r>
      <w:proofErr w:type="gramEnd"/>
      <w:r>
        <w:rPr>
          <w:sz w:val="28"/>
          <w:szCs w:val="28"/>
        </w:rPr>
        <w:t xml:space="preserve"> ранее введенной информации;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ж) возможность доступа заявителя на ЕПГУ к ранее по</w:t>
      </w:r>
      <w:r w:rsidR="004150DD">
        <w:rPr>
          <w:sz w:val="28"/>
          <w:szCs w:val="28"/>
        </w:rPr>
        <w:t>данным в течение не менее 1</w:t>
      </w:r>
      <w:r>
        <w:rPr>
          <w:sz w:val="28"/>
          <w:szCs w:val="28"/>
        </w:rPr>
        <w:t xml:space="preserve"> года, а также частично сформированным запросам – в течение не менее 3 месяцев.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Сформированный и подписанный </w:t>
      </w:r>
      <w:proofErr w:type="gramStart"/>
      <w:r>
        <w:rPr>
          <w:sz w:val="28"/>
          <w:szCs w:val="28"/>
        </w:rPr>
        <w:t>запрос</w:t>
      </w:r>
      <w:proofErr w:type="gramEnd"/>
      <w:r>
        <w:rPr>
          <w:sz w:val="28"/>
          <w:szCs w:val="28"/>
        </w:rPr>
        <w:t xml:space="preserve"> и иные документы, необходимые для предоставления муниципаль</w:t>
      </w:r>
      <w:r w:rsidR="00A6258C">
        <w:rPr>
          <w:sz w:val="28"/>
          <w:szCs w:val="28"/>
        </w:rPr>
        <w:t>ной услуги, направляются в МУ «Управление ЖКХ, транспорта и связи»</w:t>
      </w:r>
      <w:r w:rsidR="004150DD">
        <w:rPr>
          <w:sz w:val="28"/>
          <w:szCs w:val="28"/>
        </w:rPr>
        <w:t xml:space="preserve"> посредством ЕПГУ;</w:t>
      </w:r>
    </w:p>
    <w:p w:rsidR="006C55CE" w:rsidRDefault="004150DD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6C55CE">
        <w:rPr>
          <w:color w:val="000000"/>
          <w:sz w:val="28"/>
          <w:szCs w:val="28"/>
        </w:rPr>
        <w:t>орма заявления, размещенная на портале государственных и муниципальных услуг, должна содержать все сведения, установленные для заявления.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Идентификация заявителя, подавшего заявление в электронном виде, регистрация заявления осуществляются в порядке, установленном нормативными правовыми актами Российской Федерации.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D372B0">
        <w:rPr>
          <w:sz w:val="28"/>
          <w:szCs w:val="28"/>
        </w:rPr>
        <w:t>Должностное лицо, ответственное за прием документов (далее –</w:t>
      </w:r>
      <w:r>
        <w:rPr>
          <w:sz w:val="28"/>
          <w:szCs w:val="28"/>
        </w:rPr>
        <w:t xml:space="preserve"> </w:t>
      </w:r>
      <w:r w:rsidRPr="00D372B0">
        <w:rPr>
          <w:sz w:val="28"/>
          <w:szCs w:val="28"/>
        </w:rPr>
        <w:t>должностное лицо), осуществляет проверку наличия и соответствия представленного заявления и прикрепленных к нему электронных документов требованиям, установленным нормативными правовыми актами к заполнению и оформлению таких документов, действительности усиленной квалифицированной электронной подписи заявителя, использованной при обращении за получением муниципальной услуги.</w:t>
      </w:r>
      <w:proofErr w:type="gramEnd"/>
    </w:p>
    <w:p w:rsidR="006C55CE" w:rsidRPr="00D372B0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 w:rsidRPr="00D372B0">
        <w:rPr>
          <w:sz w:val="28"/>
          <w:szCs w:val="28"/>
        </w:rPr>
        <w:t>В рамках проверки действительности усиленной квалифицированной электронной подписи заявителя осуществляется проверка соблюдения следующих условий:</w:t>
      </w:r>
    </w:p>
    <w:p w:rsidR="006C55CE" w:rsidRPr="00D372B0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 w:rsidRPr="00D372B0">
        <w:rPr>
          <w:spacing w:val="2"/>
          <w:sz w:val="28"/>
          <w:szCs w:val="28"/>
        </w:rPr>
        <w:t xml:space="preserve">квалифицированный сертификат ключа проверки усиленной квалифицированной электронной подписи (далее </w:t>
      </w:r>
      <w:r>
        <w:rPr>
          <w:spacing w:val="2"/>
          <w:sz w:val="28"/>
          <w:szCs w:val="28"/>
        </w:rPr>
        <w:t>−</w:t>
      </w:r>
      <w:r w:rsidRPr="00D372B0">
        <w:rPr>
          <w:spacing w:val="2"/>
          <w:sz w:val="28"/>
          <w:szCs w:val="28"/>
        </w:rPr>
        <w:t xml:space="preserve"> квалифицированный сертификат)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4150DD" w:rsidRDefault="006C55CE" w:rsidP="00E671C4">
      <w:pPr>
        <w:pStyle w:val="formattexttopleveltext"/>
        <w:shd w:val="clear" w:color="auto" w:fill="FFFFFF"/>
        <w:spacing w:before="0" w:beforeAutospacing="0" w:after="0" w:afterAutospacing="0" w:line="276" w:lineRule="auto"/>
        <w:ind w:firstLine="600"/>
        <w:jc w:val="both"/>
        <w:textAlignment w:val="baseline"/>
        <w:rPr>
          <w:spacing w:val="2"/>
          <w:sz w:val="28"/>
          <w:szCs w:val="28"/>
        </w:rPr>
      </w:pPr>
      <w:r w:rsidRPr="00D372B0">
        <w:rPr>
          <w:spacing w:val="2"/>
          <w:sz w:val="28"/>
          <w:szCs w:val="28"/>
        </w:rPr>
        <w:t>квалифицированный сертификат действителен на момент подписания заявления и прилагаемых к нему документов (при наличии достоверной информации о моменте их подписания) или на день проверки действительности указанного сертификата, если момент подписания заявления и прилагаемых к нему документов не определен;</w:t>
      </w:r>
    </w:p>
    <w:p w:rsidR="006C55CE" w:rsidRDefault="006C55CE" w:rsidP="00E671C4">
      <w:pPr>
        <w:pStyle w:val="formattexttopleveltext"/>
        <w:shd w:val="clear" w:color="auto" w:fill="FFFFFF"/>
        <w:spacing w:before="0" w:beforeAutospacing="0" w:after="0" w:afterAutospacing="0" w:line="276" w:lineRule="auto"/>
        <w:ind w:firstLine="600"/>
        <w:jc w:val="both"/>
        <w:textAlignment w:val="baseline"/>
        <w:rPr>
          <w:spacing w:val="2"/>
          <w:sz w:val="28"/>
          <w:szCs w:val="28"/>
        </w:rPr>
      </w:pPr>
      <w:r w:rsidRPr="00D372B0">
        <w:rPr>
          <w:spacing w:val="2"/>
          <w:sz w:val="28"/>
          <w:szCs w:val="28"/>
        </w:rPr>
        <w:lastRenderedPageBreak/>
        <w:t>имеется положительный результат проверки принадлежности владельцу квалифицированного сертификата усиленной квалифицированной электронной подписи, с помощью которой подписаны заявление и прилагаемые к нему документы, и подтверждено отсутствие изменений, внесенных в эти</w:t>
      </w:r>
      <w:r>
        <w:rPr>
          <w:spacing w:val="2"/>
          <w:sz w:val="28"/>
          <w:szCs w:val="28"/>
        </w:rPr>
        <w:t xml:space="preserve"> документы после их подписания; п</w:t>
      </w:r>
      <w:r w:rsidRPr="00D372B0">
        <w:rPr>
          <w:spacing w:val="2"/>
          <w:sz w:val="28"/>
          <w:szCs w:val="28"/>
        </w:rPr>
        <w:t>ри этом проверка осуществляется с использованием средств электронной подписи, получивших подтверждение соответствия установленным требованиям, и с использованием квалифицированного сертификата лица, подписавшего заявление и прилагаемые к нему документы;</w:t>
      </w:r>
    </w:p>
    <w:p w:rsidR="006C55CE" w:rsidRDefault="006C55CE" w:rsidP="00E671C4">
      <w:pPr>
        <w:pStyle w:val="formattexttopleveltext"/>
        <w:shd w:val="clear" w:color="auto" w:fill="FFFFFF"/>
        <w:spacing w:before="0" w:beforeAutospacing="0" w:after="0" w:afterAutospacing="0" w:line="276" w:lineRule="auto"/>
        <w:ind w:firstLine="60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заявление и прилагаемые к нему документы (если такие ограничения установлены).</w:t>
      </w:r>
    </w:p>
    <w:p w:rsidR="006C55CE" w:rsidRPr="00D372B0" w:rsidRDefault="006C55CE" w:rsidP="00E671C4">
      <w:pPr>
        <w:pStyle w:val="formattexttopleveltext"/>
        <w:shd w:val="clear" w:color="auto" w:fill="FFFFFF"/>
        <w:spacing w:before="0" w:beforeAutospacing="0" w:after="0" w:afterAutospacing="0" w:line="276" w:lineRule="auto"/>
        <w:ind w:firstLine="600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D372B0">
        <w:rPr>
          <w:sz w:val="28"/>
          <w:szCs w:val="28"/>
        </w:rPr>
        <w:t>Проверка действительности усиленной квалифицированной электронной подписи может осуществл</w:t>
      </w:r>
      <w:r w:rsidR="004150DD">
        <w:rPr>
          <w:sz w:val="28"/>
          <w:szCs w:val="28"/>
        </w:rPr>
        <w:t>яться должностным лицом МУ «Управление ЖКХ, транспорта и связи»</w:t>
      </w:r>
      <w:r w:rsidRPr="00D372B0">
        <w:rPr>
          <w:sz w:val="28"/>
          <w:szCs w:val="28"/>
        </w:rPr>
        <w:t xml:space="preserve"> самостоятельно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  <w:proofErr w:type="gramEnd"/>
      <w:r w:rsidRPr="00D372B0">
        <w:rPr>
          <w:sz w:val="28"/>
          <w:szCs w:val="28"/>
        </w:rPr>
        <w:t xml:space="preserve"> Проверка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центра.</w:t>
      </w:r>
    </w:p>
    <w:p w:rsidR="006C55CE" w:rsidRDefault="00A6258C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МУ «Управление ЖКХ, транспорта и связи»</w:t>
      </w:r>
      <w:r w:rsidR="006C55CE">
        <w:rPr>
          <w:color w:val="000000"/>
          <w:sz w:val="28"/>
          <w:szCs w:val="28"/>
        </w:rPr>
        <w:t xml:space="preserve"> обеспечивает  в электронной форме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 в порядке, предусмотренном настоящим Административным регламентом.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После регистрации запрос направляетс</w:t>
      </w:r>
      <w:r w:rsidR="00A6258C">
        <w:rPr>
          <w:color w:val="000000"/>
          <w:sz w:val="28"/>
          <w:szCs w:val="28"/>
        </w:rPr>
        <w:t>я специалисту МУ «Управление ЖКХ, транспорта и связи»</w:t>
      </w:r>
      <w:r>
        <w:rPr>
          <w:color w:val="000000"/>
          <w:sz w:val="28"/>
          <w:szCs w:val="28"/>
        </w:rPr>
        <w:t>, ответственному за предоставление муниципальной услуги.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После принятия за</w:t>
      </w:r>
      <w:r w:rsidR="00A6258C">
        <w:rPr>
          <w:color w:val="000000"/>
          <w:sz w:val="28"/>
          <w:szCs w:val="28"/>
        </w:rPr>
        <w:t>проса специалистом МУ «Управление ЖКХ, транспорта  и</w:t>
      </w:r>
      <w:r w:rsidR="004150DD">
        <w:rPr>
          <w:color w:val="000000"/>
          <w:sz w:val="28"/>
          <w:szCs w:val="28"/>
        </w:rPr>
        <w:t xml:space="preserve"> </w:t>
      </w:r>
      <w:r w:rsidR="00A6258C">
        <w:rPr>
          <w:color w:val="000000"/>
          <w:sz w:val="28"/>
          <w:szCs w:val="28"/>
        </w:rPr>
        <w:t>связи»</w:t>
      </w:r>
      <w:r>
        <w:rPr>
          <w:color w:val="000000"/>
          <w:sz w:val="28"/>
          <w:szCs w:val="28"/>
        </w:rPr>
        <w:t>, ответственным за предоставление муниципальной услуги, статус запроса заявителя в личном кабинете на ЕПГУ обновляется до статуса «принято».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При наличии всех необходимых документов и соответствии их требованиям к заполнению и оформлению таких документов, установленных нормативными правовыми актами, должностное лицо делает соответствующую отметку в информационной системе для последующего уведомления (в том числе путем размещения информации на портале государственных и </w:t>
      </w:r>
      <w:r>
        <w:rPr>
          <w:color w:val="000000"/>
          <w:sz w:val="28"/>
          <w:szCs w:val="28"/>
        </w:rPr>
        <w:lastRenderedPageBreak/>
        <w:t>муниципальных услуг или отправки информации электронным сообщением) заявителя о приеме документов с указанием номера и даты получения запроса (заявления) и</w:t>
      </w:r>
      <w:proofErr w:type="gramEnd"/>
      <w:r>
        <w:rPr>
          <w:color w:val="000000"/>
          <w:sz w:val="28"/>
          <w:szCs w:val="28"/>
        </w:rPr>
        <w:t xml:space="preserve"> прилагаемых к нему документов.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нарушении требований, установленных к заполнению и оформлению запроса (заявления) и прилагаемых к нему документов, должностное лицо уведомляет заявителя (в том числе путем размещения информации на портале или отправки информации электронным сообщением) о нарушении установленных требований с указанием допущенных нарушений.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Электронные образы документов, представляемые с запросом (заявлением), направляются в виде файлов в одном из указанных форматов: </w:t>
      </w:r>
      <w:r>
        <w:rPr>
          <w:color w:val="000000"/>
          <w:sz w:val="28"/>
          <w:szCs w:val="28"/>
          <w:lang w:val="en-US"/>
        </w:rPr>
        <w:t>JPEG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PDF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TIF</w:t>
      </w:r>
      <w:r>
        <w:rPr>
          <w:color w:val="000000"/>
          <w:sz w:val="28"/>
          <w:szCs w:val="28"/>
        </w:rPr>
        <w:t>.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Качество представленных электронных образов документов в формате </w:t>
      </w:r>
      <w:r>
        <w:rPr>
          <w:color w:val="000000"/>
          <w:sz w:val="28"/>
          <w:szCs w:val="28"/>
          <w:lang w:val="en-US"/>
        </w:rPr>
        <w:t>JPEG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PDF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TIF</w:t>
      </w:r>
      <w:r>
        <w:rPr>
          <w:color w:val="000000"/>
          <w:sz w:val="28"/>
          <w:szCs w:val="28"/>
        </w:rPr>
        <w:t xml:space="preserve"> должно позволять в полном объеме прочитать текст документа и распознать реквизиты документа.</w:t>
      </w:r>
    </w:p>
    <w:p w:rsidR="006C55CE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Информация о требованиях к совместимости, сертификату ключа подписи, обеспечению </w:t>
      </w:r>
      <w:proofErr w:type="gramStart"/>
      <w:r>
        <w:rPr>
          <w:color w:val="000000"/>
          <w:sz w:val="28"/>
          <w:szCs w:val="28"/>
        </w:rPr>
        <w:t>возможности подтверждения подлинности электронной цифровой подписи заявителя</w:t>
      </w:r>
      <w:proofErr w:type="gramEnd"/>
      <w:r>
        <w:rPr>
          <w:color w:val="000000"/>
          <w:sz w:val="28"/>
          <w:szCs w:val="28"/>
        </w:rPr>
        <w:t xml:space="preserve"> размещается на портале государственных и муниципальных услуг и официальных сайтах органов местного самоуправления муниципального образования «Город Донецк».</w:t>
      </w:r>
    </w:p>
    <w:p w:rsidR="006C55CE" w:rsidRPr="00F33695" w:rsidRDefault="006C55CE" w:rsidP="00E671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Требования к форматам представляемых заявителем электронных образов документов, электронных документов, необходимых для предоставления муниципальной услуги, размещаются на порталах государственных и муниципальных услуг и официальном сайте органов местного самоуправления муниципального образования «Город Донецк» и в информационно-телекоммуникационной сети </w:t>
      </w:r>
      <w:r w:rsidR="00E404E9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Интернет</w:t>
      </w:r>
      <w:r w:rsidR="00E404E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6C55CE" w:rsidRPr="00B8533D" w:rsidRDefault="006C55CE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B8533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8533D">
        <w:rPr>
          <w:sz w:val="28"/>
          <w:szCs w:val="28"/>
        </w:rPr>
        <w:t xml:space="preserve"> целях предоставления </w:t>
      </w:r>
      <w:r>
        <w:rPr>
          <w:sz w:val="28"/>
          <w:szCs w:val="28"/>
        </w:rPr>
        <w:t>муниципальной</w:t>
      </w:r>
      <w:r w:rsidRPr="00B8533D">
        <w:rPr>
          <w:sz w:val="28"/>
          <w:szCs w:val="28"/>
        </w:rPr>
        <w:t xml:space="preserve"> услуги </w:t>
      </w:r>
      <w:r w:rsidR="00A6258C">
        <w:rPr>
          <w:sz w:val="28"/>
          <w:szCs w:val="28"/>
        </w:rPr>
        <w:t>МУ «Управление ЖКХ, транспорта  и связи»</w:t>
      </w:r>
      <w:r>
        <w:rPr>
          <w:sz w:val="28"/>
          <w:szCs w:val="28"/>
        </w:rPr>
        <w:t xml:space="preserve"> </w:t>
      </w:r>
      <w:r w:rsidRPr="00B8533D">
        <w:rPr>
          <w:sz w:val="28"/>
          <w:szCs w:val="28"/>
        </w:rPr>
        <w:t>осуществляется прием заявителей по предварительной записи.</w:t>
      </w:r>
    </w:p>
    <w:p w:rsidR="006C55CE" w:rsidRPr="00B8533D" w:rsidRDefault="006C55CE" w:rsidP="00E671C4">
      <w:pPr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8533D">
        <w:rPr>
          <w:sz w:val="28"/>
          <w:szCs w:val="28"/>
        </w:rPr>
        <w:t>Пр</w:t>
      </w:r>
      <w:r w:rsidR="00A6258C">
        <w:rPr>
          <w:sz w:val="28"/>
          <w:szCs w:val="28"/>
        </w:rPr>
        <w:t>и организации записи на прием в МУ «Управление ЖКХ, транспорта  и связи»</w:t>
      </w:r>
      <w:r w:rsidRPr="00B8533D">
        <w:rPr>
          <w:sz w:val="28"/>
          <w:szCs w:val="28"/>
        </w:rPr>
        <w:t xml:space="preserve"> заявителю обеспечивается возможность:</w:t>
      </w:r>
    </w:p>
    <w:p w:rsidR="006C55CE" w:rsidRPr="00B8533D" w:rsidRDefault="006C55CE" w:rsidP="00E671C4">
      <w:pPr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8533D">
        <w:rPr>
          <w:sz w:val="28"/>
          <w:szCs w:val="28"/>
        </w:rPr>
        <w:t xml:space="preserve">а) ознакомления с расписанием работы </w:t>
      </w:r>
      <w:r w:rsidR="00A6258C">
        <w:rPr>
          <w:sz w:val="28"/>
          <w:szCs w:val="28"/>
        </w:rPr>
        <w:t>МУ «Управление ЖКХ, транспорта и связи»</w:t>
      </w:r>
      <w:r w:rsidRPr="00B8533D">
        <w:rPr>
          <w:sz w:val="28"/>
          <w:szCs w:val="28"/>
        </w:rPr>
        <w:t>;</w:t>
      </w:r>
    </w:p>
    <w:p w:rsidR="006C55CE" w:rsidRPr="00B8533D" w:rsidRDefault="006C55CE" w:rsidP="00E671C4">
      <w:pPr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8533D">
        <w:rPr>
          <w:sz w:val="28"/>
          <w:szCs w:val="28"/>
        </w:rPr>
        <w:t xml:space="preserve">б) записи в любой рабочий день </w:t>
      </w:r>
      <w:r w:rsidR="00A6258C">
        <w:rPr>
          <w:sz w:val="28"/>
          <w:szCs w:val="28"/>
        </w:rPr>
        <w:t>МУ «Управление ЖКХ, транспорта и связи»</w:t>
      </w:r>
      <w:r>
        <w:rPr>
          <w:sz w:val="28"/>
          <w:szCs w:val="28"/>
        </w:rPr>
        <w:t>;</w:t>
      </w:r>
      <w:r w:rsidRPr="00B8533D">
        <w:rPr>
          <w:sz w:val="28"/>
          <w:szCs w:val="28"/>
        </w:rPr>
        <w:t xml:space="preserve"> </w:t>
      </w:r>
    </w:p>
    <w:p w:rsidR="006C55CE" w:rsidRPr="006D2F49" w:rsidRDefault="004150DD" w:rsidP="00E671C4">
      <w:pPr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6C55CE">
        <w:rPr>
          <w:rFonts w:eastAsia="Calibri"/>
          <w:sz w:val="28"/>
          <w:szCs w:val="28"/>
        </w:rPr>
        <w:t>) п</w:t>
      </w:r>
      <w:r w:rsidR="006C55CE" w:rsidRPr="006D2F49">
        <w:rPr>
          <w:rFonts w:eastAsia="Calibri"/>
          <w:sz w:val="28"/>
          <w:szCs w:val="28"/>
        </w:rPr>
        <w:t xml:space="preserve">олучение сведений о ходе предоставления </w:t>
      </w:r>
      <w:r w:rsidR="006C55CE">
        <w:rPr>
          <w:rFonts w:eastAsia="Calibri"/>
          <w:sz w:val="28"/>
          <w:szCs w:val="28"/>
        </w:rPr>
        <w:t>муниципальной</w:t>
      </w:r>
      <w:r w:rsidR="006C55CE" w:rsidRPr="006D2F49">
        <w:rPr>
          <w:rFonts w:eastAsia="Calibri"/>
          <w:sz w:val="28"/>
          <w:szCs w:val="28"/>
        </w:rPr>
        <w:t xml:space="preserve"> услуги в электронной форме предоставляется посредством электронной почты, адрес</w:t>
      </w:r>
      <w:r w:rsidR="006C55CE">
        <w:rPr>
          <w:rFonts w:eastAsia="Calibri"/>
          <w:sz w:val="28"/>
          <w:szCs w:val="28"/>
        </w:rPr>
        <w:t xml:space="preserve"> которой указан</w:t>
      </w:r>
      <w:r w:rsidR="006C55CE" w:rsidRPr="006D2F49">
        <w:rPr>
          <w:rFonts w:eastAsia="Calibri"/>
          <w:sz w:val="28"/>
          <w:szCs w:val="28"/>
        </w:rPr>
        <w:t xml:space="preserve"> в </w:t>
      </w:r>
      <w:r w:rsidR="006C55CE">
        <w:rPr>
          <w:rFonts w:eastAsia="Calibri"/>
          <w:sz w:val="28"/>
          <w:szCs w:val="28"/>
        </w:rPr>
        <w:t>подпункте 1 настоящего пункта;</w:t>
      </w:r>
    </w:p>
    <w:p w:rsidR="001D168C" w:rsidRDefault="004150DD" w:rsidP="00E671C4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5</w:t>
      </w:r>
      <w:r w:rsidR="006C55CE">
        <w:rPr>
          <w:sz w:val="28"/>
          <w:szCs w:val="28"/>
        </w:rPr>
        <w:t>)</w:t>
      </w:r>
      <w:r w:rsidR="006C55CE" w:rsidRPr="006D2F49">
        <w:rPr>
          <w:sz w:val="28"/>
          <w:szCs w:val="28"/>
        </w:rPr>
        <w:t xml:space="preserve"> </w:t>
      </w:r>
      <w:r w:rsidR="006C55CE">
        <w:rPr>
          <w:rFonts w:eastAsia="Calibri"/>
          <w:sz w:val="28"/>
          <w:szCs w:val="28"/>
        </w:rPr>
        <w:t>п</w:t>
      </w:r>
      <w:r w:rsidR="006C55CE" w:rsidRPr="006D2F49">
        <w:rPr>
          <w:rFonts w:eastAsia="Calibri"/>
          <w:sz w:val="28"/>
          <w:szCs w:val="28"/>
        </w:rPr>
        <w:t xml:space="preserve">олучение заявителем результата предоставления </w:t>
      </w:r>
      <w:r w:rsidR="006C55CE">
        <w:rPr>
          <w:rFonts w:eastAsia="Calibri"/>
          <w:sz w:val="28"/>
          <w:szCs w:val="28"/>
        </w:rPr>
        <w:t xml:space="preserve">муниципальной </w:t>
      </w:r>
      <w:r w:rsidR="006C55CE" w:rsidRPr="006D2F49">
        <w:rPr>
          <w:rFonts w:eastAsia="Calibri"/>
          <w:sz w:val="28"/>
          <w:szCs w:val="28"/>
        </w:rPr>
        <w:t xml:space="preserve">услуги в электронной форме возможно </w:t>
      </w:r>
      <w:r w:rsidR="006C55CE" w:rsidRPr="006979FE">
        <w:rPr>
          <w:rFonts w:eastAsia="Calibri"/>
          <w:sz w:val="28"/>
          <w:szCs w:val="28"/>
        </w:rPr>
        <w:t xml:space="preserve">с использованием </w:t>
      </w:r>
      <w:r w:rsidR="006C55CE">
        <w:rPr>
          <w:rFonts w:eastAsia="Calibri"/>
          <w:sz w:val="28"/>
          <w:szCs w:val="28"/>
        </w:rPr>
        <w:t>ЕПГУ</w:t>
      </w:r>
      <w:r w:rsidR="006C55CE" w:rsidRPr="006D2F49">
        <w:rPr>
          <w:rFonts w:eastAsia="Calibri"/>
          <w:sz w:val="28"/>
          <w:szCs w:val="28"/>
        </w:rPr>
        <w:t>.</w:t>
      </w:r>
    </w:p>
    <w:p w:rsidR="006C55CE" w:rsidRPr="00313110" w:rsidRDefault="006C55CE" w:rsidP="00E671C4">
      <w:pPr>
        <w:spacing w:line="276" w:lineRule="auto"/>
        <w:ind w:firstLine="709"/>
        <w:jc w:val="both"/>
        <w:rPr>
          <w:sz w:val="28"/>
          <w:szCs w:val="28"/>
        </w:rPr>
      </w:pPr>
    </w:p>
    <w:p w:rsidR="001D168C" w:rsidRPr="00313110" w:rsidRDefault="001D168C" w:rsidP="00E671C4">
      <w:pPr>
        <w:autoSpaceDE w:val="0"/>
        <w:autoSpaceDN w:val="0"/>
        <w:adjustRightInd w:val="0"/>
        <w:spacing w:line="276" w:lineRule="auto"/>
        <w:ind w:firstLine="540"/>
        <w:jc w:val="center"/>
        <w:outlineLvl w:val="1"/>
        <w:rPr>
          <w:sz w:val="28"/>
          <w:szCs w:val="28"/>
        </w:rPr>
      </w:pPr>
      <w:r w:rsidRPr="00313110">
        <w:rPr>
          <w:sz w:val="28"/>
          <w:szCs w:val="28"/>
        </w:rPr>
        <w:lastRenderedPageBreak/>
        <w:t xml:space="preserve">IV. Формы </w:t>
      </w:r>
      <w:proofErr w:type="gramStart"/>
      <w:r w:rsidRPr="00313110">
        <w:rPr>
          <w:sz w:val="28"/>
          <w:szCs w:val="28"/>
        </w:rPr>
        <w:t>контроля за</w:t>
      </w:r>
      <w:proofErr w:type="gramEnd"/>
      <w:r w:rsidRPr="00313110">
        <w:rPr>
          <w:sz w:val="28"/>
          <w:szCs w:val="28"/>
        </w:rPr>
        <w:t xml:space="preserve"> </w:t>
      </w:r>
      <w:r w:rsidR="004150DD">
        <w:rPr>
          <w:sz w:val="28"/>
          <w:szCs w:val="28"/>
        </w:rPr>
        <w:t>исполнением</w:t>
      </w:r>
    </w:p>
    <w:p w:rsidR="001D168C" w:rsidRPr="00313110" w:rsidRDefault="004150DD" w:rsidP="00E671C4">
      <w:pPr>
        <w:autoSpaceDE w:val="0"/>
        <w:autoSpaceDN w:val="0"/>
        <w:adjustRightInd w:val="0"/>
        <w:spacing w:line="276" w:lineRule="auto"/>
        <w:ind w:firstLine="54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Административного регламента</w:t>
      </w:r>
    </w:p>
    <w:p w:rsidR="001D168C" w:rsidRPr="00313110" w:rsidRDefault="001D168C" w:rsidP="00E671C4">
      <w:pPr>
        <w:autoSpaceDE w:val="0"/>
        <w:autoSpaceDN w:val="0"/>
        <w:adjustRightInd w:val="0"/>
        <w:spacing w:line="276" w:lineRule="auto"/>
        <w:ind w:firstLine="540"/>
        <w:jc w:val="center"/>
        <w:outlineLvl w:val="1"/>
        <w:rPr>
          <w:sz w:val="28"/>
          <w:szCs w:val="28"/>
        </w:rPr>
      </w:pPr>
    </w:p>
    <w:p w:rsidR="003401C2" w:rsidRDefault="003401C2" w:rsidP="00E671C4">
      <w:pPr>
        <w:spacing w:line="276" w:lineRule="auto"/>
        <w:ind w:firstLine="709"/>
        <w:jc w:val="both"/>
        <w:rPr>
          <w:sz w:val="28"/>
          <w:szCs w:val="28"/>
        </w:rPr>
      </w:pPr>
      <w:r w:rsidRPr="00A32970">
        <w:rPr>
          <w:sz w:val="28"/>
          <w:szCs w:val="28"/>
        </w:rPr>
        <w:t>2</w:t>
      </w:r>
      <w:r w:rsidR="00A6258C">
        <w:rPr>
          <w:sz w:val="28"/>
          <w:szCs w:val="28"/>
        </w:rPr>
        <w:t>7</w:t>
      </w:r>
      <w:r w:rsidRPr="00A32970">
        <w:rPr>
          <w:sz w:val="28"/>
          <w:szCs w:val="28"/>
        </w:rPr>
        <w:t xml:space="preserve">. </w:t>
      </w:r>
      <w:r w:rsidRPr="00313110">
        <w:rPr>
          <w:sz w:val="28"/>
          <w:szCs w:val="28"/>
        </w:rPr>
        <w:t xml:space="preserve">Текущий </w:t>
      </w:r>
      <w:proofErr w:type="gramStart"/>
      <w:r w:rsidRPr="00313110">
        <w:rPr>
          <w:sz w:val="28"/>
          <w:szCs w:val="28"/>
        </w:rPr>
        <w:t>контроль за</w:t>
      </w:r>
      <w:proofErr w:type="gramEnd"/>
      <w:r w:rsidRPr="00313110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непосредственно </w:t>
      </w:r>
      <w:r w:rsidR="00C1031F">
        <w:rPr>
          <w:sz w:val="28"/>
          <w:szCs w:val="28"/>
        </w:rPr>
        <w:t>начальником МУ «Управление ЖКХ, транспорта и связи»</w:t>
      </w:r>
      <w:r w:rsidRPr="00313110">
        <w:rPr>
          <w:sz w:val="28"/>
          <w:szCs w:val="28"/>
        </w:rPr>
        <w:t>.</w:t>
      </w:r>
    </w:p>
    <w:p w:rsidR="00602D17" w:rsidRDefault="00C1031F" w:rsidP="00E671C4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28</w:t>
      </w:r>
      <w:r w:rsidR="00602D17">
        <w:rPr>
          <w:sz w:val="28"/>
          <w:szCs w:val="28"/>
        </w:rPr>
        <w:t xml:space="preserve">. </w:t>
      </w:r>
      <w:r>
        <w:rPr>
          <w:sz w:val="28"/>
          <w:szCs w:val="28"/>
        </w:rPr>
        <w:t>Начальник МУ «Управление ЖКХ, транспорта и связи»</w:t>
      </w:r>
      <w:r w:rsidR="00602D17">
        <w:rPr>
          <w:color w:val="000000"/>
          <w:sz w:val="28"/>
          <w:szCs w:val="28"/>
        </w:rPr>
        <w:t xml:space="preserve"> организует работу по оформлению и выдаче документов, осуществляет </w:t>
      </w:r>
      <w:proofErr w:type="gramStart"/>
      <w:r w:rsidR="00602D17">
        <w:rPr>
          <w:color w:val="000000"/>
          <w:sz w:val="28"/>
          <w:szCs w:val="28"/>
        </w:rPr>
        <w:t>контроль за</w:t>
      </w:r>
      <w:proofErr w:type="gramEnd"/>
      <w:r w:rsidR="00602D17">
        <w:rPr>
          <w:color w:val="000000"/>
          <w:sz w:val="28"/>
          <w:szCs w:val="28"/>
        </w:rPr>
        <w:t xml:space="preserve"> их исполнением, принимает меры к совершенствованию форм и методов служебной деятельности, несет персональную ответственность за соблюдение законности.</w:t>
      </w:r>
    </w:p>
    <w:p w:rsidR="00602D17" w:rsidRPr="006D2F49" w:rsidRDefault="00C1031F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602D17">
        <w:rPr>
          <w:sz w:val="28"/>
          <w:szCs w:val="28"/>
        </w:rPr>
        <w:t xml:space="preserve">. </w:t>
      </w:r>
      <w:r w:rsidR="00602D17" w:rsidRPr="006D2F49">
        <w:rPr>
          <w:sz w:val="28"/>
          <w:szCs w:val="28"/>
        </w:rPr>
        <w:t>Решение об осуществлении плановых и внеплановых проверок полноты и качеств</w:t>
      </w:r>
      <w:r w:rsidR="00602D17">
        <w:rPr>
          <w:sz w:val="28"/>
          <w:szCs w:val="28"/>
        </w:rPr>
        <w:t>а предоставления муниципальной</w:t>
      </w:r>
      <w:r w:rsidR="00602D17" w:rsidRPr="006D2F49">
        <w:rPr>
          <w:sz w:val="28"/>
          <w:szCs w:val="28"/>
        </w:rPr>
        <w:t xml:space="preserve"> услуги принимается </w:t>
      </w:r>
      <w:r>
        <w:rPr>
          <w:sz w:val="28"/>
          <w:szCs w:val="28"/>
        </w:rPr>
        <w:t>начальником МУ «Управление ЖКХ, транспорта и связи»</w:t>
      </w:r>
      <w:r w:rsidR="00602D17" w:rsidRPr="006D2F49">
        <w:rPr>
          <w:sz w:val="28"/>
          <w:szCs w:val="28"/>
        </w:rPr>
        <w:t xml:space="preserve">. </w:t>
      </w:r>
    </w:p>
    <w:p w:rsidR="00602D17" w:rsidRPr="006D2F49" w:rsidRDefault="00C1031F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602D17">
        <w:rPr>
          <w:sz w:val="28"/>
          <w:szCs w:val="28"/>
        </w:rPr>
        <w:t xml:space="preserve">. </w:t>
      </w:r>
      <w:r w:rsidR="00602D17" w:rsidRPr="006D2F49">
        <w:rPr>
          <w:sz w:val="28"/>
          <w:szCs w:val="28"/>
        </w:rPr>
        <w:t xml:space="preserve">Плановые проверки проводятся на основании годовых планов работы, внеплановые проверки проводятся при выявлении нарушений по предоставлению </w:t>
      </w:r>
      <w:r w:rsidR="00602D17">
        <w:rPr>
          <w:sz w:val="28"/>
          <w:szCs w:val="28"/>
        </w:rPr>
        <w:t>муниципальной</w:t>
      </w:r>
      <w:r w:rsidR="00602D17" w:rsidRPr="006D2F49">
        <w:rPr>
          <w:sz w:val="28"/>
          <w:szCs w:val="28"/>
        </w:rPr>
        <w:t xml:space="preserve"> услуги или по конкретному обращению заявителя.</w:t>
      </w:r>
    </w:p>
    <w:p w:rsidR="00E671C4" w:rsidRPr="006D2F49" w:rsidRDefault="00C1031F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E671C4">
        <w:rPr>
          <w:sz w:val="28"/>
          <w:szCs w:val="28"/>
        </w:rPr>
        <w:t xml:space="preserve">. </w:t>
      </w:r>
      <w:r w:rsidR="00E671C4" w:rsidRPr="006D2F49">
        <w:rPr>
          <w:sz w:val="28"/>
          <w:szCs w:val="28"/>
        </w:rPr>
        <w:t xml:space="preserve">Плановые и внеплановые проверки полноты и качества предоставления </w:t>
      </w:r>
      <w:r w:rsidR="00E671C4">
        <w:rPr>
          <w:sz w:val="28"/>
          <w:szCs w:val="28"/>
        </w:rPr>
        <w:t>муниципально</w:t>
      </w:r>
      <w:r w:rsidR="00E671C4" w:rsidRPr="006D2F49">
        <w:rPr>
          <w:sz w:val="28"/>
          <w:szCs w:val="28"/>
        </w:rPr>
        <w:t xml:space="preserve">й услуги осуществляются уполномоченными должностными лицами </w:t>
      </w:r>
      <w:r>
        <w:rPr>
          <w:sz w:val="28"/>
          <w:szCs w:val="28"/>
        </w:rPr>
        <w:t>МУ «Управление ЖКХ, транспорта  и связи»</w:t>
      </w:r>
      <w:r w:rsidR="00E671C4" w:rsidRPr="006D2F49">
        <w:rPr>
          <w:sz w:val="28"/>
          <w:szCs w:val="28"/>
        </w:rPr>
        <w:t xml:space="preserve"> на основании соответствующих нормативных правовых актов.</w:t>
      </w:r>
    </w:p>
    <w:p w:rsidR="00E671C4" w:rsidRPr="0000794D" w:rsidRDefault="00E671C4" w:rsidP="00E671C4">
      <w:pPr>
        <w:spacing w:line="276" w:lineRule="auto"/>
        <w:ind w:firstLine="709"/>
        <w:jc w:val="both"/>
        <w:rPr>
          <w:sz w:val="28"/>
          <w:szCs w:val="28"/>
        </w:rPr>
      </w:pPr>
      <w:r w:rsidRPr="006D2F49">
        <w:rPr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E671C4" w:rsidRPr="006D2F49" w:rsidRDefault="00C1031F" w:rsidP="00E671C4">
      <w:pPr>
        <w:spacing w:line="276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E671C4">
        <w:rPr>
          <w:sz w:val="28"/>
          <w:szCs w:val="28"/>
        </w:rPr>
        <w:t xml:space="preserve">. </w:t>
      </w:r>
      <w:r w:rsidR="00E671C4" w:rsidRPr="006D2F49">
        <w:rPr>
          <w:sz w:val="28"/>
          <w:szCs w:val="28"/>
        </w:rPr>
        <w:t>По результатам проведенных проверок в случае выявления нарушений прав заявителей виновные</w:t>
      </w:r>
      <w:r>
        <w:rPr>
          <w:sz w:val="28"/>
          <w:szCs w:val="28"/>
        </w:rPr>
        <w:t xml:space="preserve"> лица МУ «Управление ЖКХ, транспорта и связи»</w:t>
      </w:r>
      <w:r w:rsidR="00E671C4" w:rsidRPr="006D2F49">
        <w:rPr>
          <w:sz w:val="28"/>
          <w:szCs w:val="28"/>
        </w:rPr>
        <w:t xml:space="preserve"> привлекаются к ответственности в порядке, установленном законодательством Российской Федерации.</w:t>
      </w:r>
    </w:p>
    <w:p w:rsidR="00E671C4" w:rsidRPr="006D2F49" w:rsidRDefault="00C1031F" w:rsidP="00E671C4">
      <w:pPr>
        <w:spacing w:line="276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работников МУ «Управление ЖКХ, транспорта  и связи»</w:t>
      </w:r>
      <w:r w:rsidR="00E671C4" w:rsidRPr="006D2F49">
        <w:rPr>
          <w:sz w:val="28"/>
          <w:szCs w:val="28"/>
        </w:rPr>
        <w:t xml:space="preserve"> за решения и действия (бездействие), принимаемые в ходе предоставления </w:t>
      </w:r>
      <w:r w:rsidR="00E671C4">
        <w:rPr>
          <w:sz w:val="28"/>
          <w:szCs w:val="28"/>
        </w:rPr>
        <w:t>муниципальной</w:t>
      </w:r>
      <w:r w:rsidR="00E671C4" w:rsidRPr="006D2F49">
        <w:rPr>
          <w:sz w:val="28"/>
          <w:szCs w:val="28"/>
        </w:rPr>
        <w:t xml:space="preserve"> услуги закрепляе</w:t>
      </w:r>
      <w:r w:rsidR="00E671C4">
        <w:rPr>
          <w:sz w:val="28"/>
          <w:szCs w:val="28"/>
        </w:rPr>
        <w:t>тся в их должностных инструкциях</w:t>
      </w:r>
      <w:r w:rsidR="00E671C4" w:rsidRPr="006D2F49">
        <w:rPr>
          <w:sz w:val="28"/>
          <w:szCs w:val="28"/>
        </w:rPr>
        <w:t>.</w:t>
      </w:r>
    </w:p>
    <w:p w:rsidR="00602D17" w:rsidRDefault="00C1031F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E671C4">
        <w:rPr>
          <w:sz w:val="28"/>
          <w:szCs w:val="28"/>
        </w:rPr>
        <w:t xml:space="preserve">. </w:t>
      </w:r>
      <w:r w:rsidR="00E671C4" w:rsidRPr="006D2F49">
        <w:rPr>
          <w:sz w:val="28"/>
          <w:szCs w:val="28"/>
        </w:rPr>
        <w:t xml:space="preserve">Контроль предоставления </w:t>
      </w:r>
      <w:r w:rsidR="00E671C4">
        <w:rPr>
          <w:sz w:val="28"/>
          <w:szCs w:val="28"/>
        </w:rPr>
        <w:t>муниципальной</w:t>
      </w:r>
      <w:r w:rsidR="00E671C4" w:rsidRPr="006D2F49">
        <w:rPr>
          <w:sz w:val="28"/>
          <w:szCs w:val="28"/>
        </w:rPr>
        <w:t xml:space="preserve"> услуги, в том числе со стороны граждан, их объединений и организаций, осуществляется непосредственно путем направления в </w:t>
      </w:r>
      <w:r>
        <w:rPr>
          <w:sz w:val="28"/>
          <w:szCs w:val="28"/>
        </w:rPr>
        <w:t>МУ «Управление ЖКХ, транспорта и связи»</w:t>
      </w:r>
      <w:r w:rsidR="00E671C4" w:rsidRPr="006D2F49">
        <w:rPr>
          <w:sz w:val="28"/>
          <w:szCs w:val="28"/>
        </w:rPr>
        <w:t xml:space="preserve"> обращений о предоставлении информации, а также путем получения информации о предоставлении </w:t>
      </w:r>
      <w:r w:rsidR="00E671C4">
        <w:rPr>
          <w:sz w:val="28"/>
          <w:szCs w:val="28"/>
        </w:rPr>
        <w:t>муниципальной</w:t>
      </w:r>
      <w:r w:rsidR="00E671C4" w:rsidRPr="006D2F49">
        <w:rPr>
          <w:sz w:val="28"/>
          <w:szCs w:val="28"/>
        </w:rPr>
        <w:t xml:space="preserve"> услуги в информационно-телекоммуникационной сети </w:t>
      </w:r>
      <w:r w:rsidR="00E671C4">
        <w:rPr>
          <w:sz w:val="28"/>
          <w:szCs w:val="28"/>
        </w:rPr>
        <w:t>«</w:t>
      </w:r>
      <w:r w:rsidR="00E671C4" w:rsidRPr="006D2F49">
        <w:rPr>
          <w:sz w:val="28"/>
          <w:szCs w:val="28"/>
        </w:rPr>
        <w:t>Интернет</w:t>
      </w:r>
      <w:r w:rsidR="00E671C4">
        <w:rPr>
          <w:sz w:val="28"/>
          <w:szCs w:val="28"/>
        </w:rPr>
        <w:t>»</w:t>
      </w:r>
      <w:r w:rsidR="00E671C4" w:rsidRPr="006D2F49">
        <w:rPr>
          <w:sz w:val="28"/>
          <w:szCs w:val="28"/>
        </w:rPr>
        <w:t>.</w:t>
      </w:r>
    </w:p>
    <w:p w:rsidR="001D168C" w:rsidRDefault="001D168C" w:rsidP="00E671C4">
      <w:pPr>
        <w:spacing w:line="276" w:lineRule="auto"/>
        <w:jc w:val="both"/>
        <w:rPr>
          <w:sz w:val="28"/>
          <w:szCs w:val="28"/>
        </w:rPr>
      </w:pPr>
    </w:p>
    <w:p w:rsidR="00E671C4" w:rsidRDefault="00E671C4" w:rsidP="00E671C4">
      <w:pPr>
        <w:pStyle w:val="ConsPlusNormal"/>
        <w:spacing w:line="276" w:lineRule="auto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/>
          <w:color w:val="000000"/>
          <w:sz w:val="28"/>
          <w:szCs w:val="28"/>
        </w:rPr>
        <w:t>. Досудебный (внесудебный) порядок обжалования решений</w:t>
      </w:r>
    </w:p>
    <w:p w:rsidR="00E671C4" w:rsidRDefault="00E671C4" w:rsidP="00E671C4">
      <w:pPr>
        <w:pStyle w:val="ConsPlusNormal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 действий (бездействия) органа, предоставляющего</w:t>
      </w:r>
    </w:p>
    <w:p w:rsidR="00E671C4" w:rsidRDefault="00E671C4" w:rsidP="00E671C4">
      <w:pPr>
        <w:pStyle w:val="ConsPlusNormal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муниципальную услугу, а также его должностных лиц</w:t>
      </w:r>
    </w:p>
    <w:p w:rsidR="00E671C4" w:rsidRDefault="00E671C4" w:rsidP="00E671C4">
      <w:pPr>
        <w:pStyle w:val="ConsPlusNormal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671C4" w:rsidRDefault="00E671C4" w:rsidP="00E671C4">
      <w:pPr>
        <w:spacing w:line="276" w:lineRule="auto"/>
        <w:ind w:firstLine="567"/>
        <w:jc w:val="both"/>
        <w:rPr>
          <w:sz w:val="28"/>
          <w:szCs w:val="28"/>
        </w:rPr>
      </w:pPr>
      <w:r w:rsidRPr="00ED4DDF">
        <w:rPr>
          <w:sz w:val="28"/>
          <w:szCs w:val="28"/>
        </w:rPr>
        <w:t>3</w:t>
      </w:r>
      <w:r w:rsidR="00C1031F">
        <w:rPr>
          <w:sz w:val="28"/>
          <w:szCs w:val="28"/>
        </w:rPr>
        <w:t>4</w:t>
      </w:r>
      <w:r>
        <w:t xml:space="preserve">. </w:t>
      </w:r>
      <w:proofErr w:type="gramStart"/>
      <w:r w:rsidRPr="00B8533D">
        <w:rPr>
          <w:sz w:val="28"/>
          <w:szCs w:val="28"/>
        </w:rPr>
        <w:t xml:space="preserve">Заявитель имеет право обратиться с жалобой на нарушение порядка предоставления </w:t>
      </w:r>
      <w:r>
        <w:rPr>
          <w:sz w:val="28"/>
          <w:szCs w:val="28"/>
        </w:rPr>
        <w:t>муниципальной</w:t>
      </w:r>
      <w:r w:rsidRPr="00B8533D">
        <w:rPr>
          <w:sz w:val="28"/>
          <w:szCs w:val="28"/>
        </w:rPr>
        <w:t xml:space="preserve"> услуги, выразившееся в неправомерных решениях и действиях (бездействии</w:t>
      </w:r>
      <w:r w:rsidR="00C1031F">
        <w:rPr>
          <w:sz w:val="28"/>
          <w:szCs w:val="28"/>
        </w:rPr>
        <w:t>) МУ «Управление ЖКХ, транспорта  и связи»</w:t>
      </w:r>
      <w:r>
        <w:rPr>
          <w:sz w:val="28"/>
          <w:szCs w:val="28"/>
        </w:rPr>
        <w:t xml:space="preserve">, </w:t>
      </w:r>
      <w:r w:rsidRPr="00B8533D">
        <w:rPr>
          <w:sz w:val="28"/>
          <w:szCs w:val="28"/>
        </w:rPr>
        <w:t xml:space="preserve">должностных лиц при предоставлении </w:t>
      </w:r>
      <w:r>
        <w:rPr>
          <w:sz w:val="28"/>
          <w:szCs w:val="28"/>
        </w:rPr>
        <w:t>муниципальной</w:t>
      </w:r>
      <w:r w:rsidRPr="00B8533D">
        <w:rPr>
          <w:sz w:val="28"/>
          <w:szCs w:val="28"/>
        </w:rPr>
        <w:t xml:space="preserve"> услуги, в том числе в случаях указанных в статье </w:t>
      </w:r>
      <w:r w:rsidRPr="00033777">
        <w:rPr>
          <w:sz w:val="28"/>
          <w:szCs w:val="28"/>
        </w:rPr>
        <w:t>11.1</w:t>
      </w:r>
      <w:r>
        <w:rPr>
          <w:sz w:val="28"/>
          <w:szCs w:val="28"/>
        </w:rPr>
        <w:t xml:space="preserve"> </w:t>
      </w:r>
      <w:r w:rsidRPr="00B8533D">
        <w:rPr>
          <w:sz w:val="28"/>
          <w:szCs w:val="28"/>
        </w:rPr>
        <w:t>Федерального закона от 27.07.2010 № 210-ФЗ «Об организации предоставления государс</w:t>
      </w:r>
      <w:r>
        <w:rPr>
          <w:sz w:val="28"/>
          <w:szCs w:val="28"/>
        </w:rPr>
        <w:t>твенных и муниципальных услуг».</w:t>
      </w:r>
      <w:proofErr w:type="gramEnd"/>
    </w:p>
    <w:p w:rsidR="00E671C4" w:rsidRPr="00FB0EBF" w:rsidRDefault="00C1031F" w:rsidP="00E671C4">
      <w:pPr>
        <w:pStyle w:val="aa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E671C4" w:rsidRPr="00137762">
        <w:rPr>
          <w:sz w:val="28"/>
          <w:szCs w:val="28"/>
        </w:rPr>
        <w:t>.</w:t>
      </w:r>
      <w:r w:rsidR="00E671C4">
        <w:rPr>
          <w:sz w:val="28"/>
          <w:szCs w:val="28"/>
        </w:rPr>
        <w:t xml:space="preserve"> </w:t>
      </w:r>
      <w:r w:rsidR="00E671C4" w:rsidRPr="00FB0EBF">
        <w:rPr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4150DD">
        <w:rPr>
          <w:sz w:val="28"/>
          <w:szCs w:val="28"/>
        </w:rPr>
        <w:t xml:space="preserve">МУ «Управление ЖКХ, транспорта </w:t>
      </w:r>
      <w:r>
        <w:rPr>
          <w:sz w:val="28"/>
          <w:szCs w:val="28"/>
        </w:rPr>
        <w:t>и связи»</w:t>
      </w:r>
      <w:r w:rsidR="004150DD">
        <w:rPr>
          <w:sz w:val="28"/>
          <w:szCs w:val="28"/>
        </w:rPr>
        <w:t xml:space="preserve"> или Администрацию города Донецка</w:t>
      </w:r>
      <w:r w:rsidR="00CD2FE3">
        <w:rPr>
          <w:sz w:val="28"/>
          <w:szCs w:val="28"/>
        </w:rPr>
        <w:t>. Жалобы на решения и действия (бездействие),</w:t>
      </w:r>
      <w:r w:rsidR="00E671C4" w:rsidRPr="00FB0EBF">
        <w:rPr>
          <w:sz w:val="28"/>
          <w:szCs w:val="28"/>
        </w:rPr>
        <w:t xml:space="preserve"> принятые </w:t>
      </w:r>
      <w:r>
        <w:rPr>
          <w:sz w:val="28"/>
          <w:szCs w:val="28"/>
        </w:rPr>
        <w:t xml:space="preserve">начальником МУ </w:t>
      </w:r>
      <w:r w:rsidR="004150DD">
        <w:rPr>
          <w:sz w:val="28"/>
          <w:szCs w:val="28"/>
        </w:rPr>
        <w:t>«Управление ЖКХ, транспорта</w:t>
      </w:r>
      <w:r>
        <w:rPr>
          <w:sz w:val="28"/>
          <w:szCs w:val="28"/>
        </w:rPr>
        <w:t xml:space="preserve"> и связи»</w:t>
      </w:r>
      <w:r w:rsidR="00E671C4" w:rsidRPr="00FB0EBF">
        <w:rPr>
          <w:sz w:val="28"/>
          <w:szCs w:val="28"/>
        </w:rPr>
        <w:t xml:space="preserve"> подаются </w:t>
      </w:r>
      <w:r w:rsidR="00CD2FE3">
        <w:rPr>
          <w:sz w:val="28"/>
          <w:szCs w:val="28"/>
        </w:rPr>
        <w:t>главе</w:t>
      </w:r>
      <w:r w:rsidR="00E671C4" w:rsidRPr="00FB0EBF">
        <w:rPr>
          <w:sz w:val="28"/>
          <w:szCs w:val="28"/>
        </w:rPr>
        <w:t xml:space="preserve"> Администр</w:t>
      </w:r>
      <w:r w:rsidR="00CD2FE3">
        <w:rPr>
          <w:sz w:val="28"/>
          <w:szCs w:val="28"/>
        </w:rPr>
        <w:t>ации</w:t>
      </w:r>
      <w:r w:rsidR="00E671C4">
        <w:rPr>
          <w:sz w:val="28"/>
          <w:szCs w:val="28"/>
        </w:rPr>
        <w:t xml:space="preserve"> города Донецка</w:t>
      </w:r>
      <w:r w:rsidR="00E671C4" w:rsidRPr="00FB0EBF">
        <w:rPr>
          <w:sz w:val="28"/>
          <w:szCs w:val="28"/>
        </w:rPr>
        <w:t>.</w:t>
      </w:r>
    </w:p>
    <w:p w:rsidR="00E671C4" w:rsidRDefault="00C1031F" w:rsidP="00E671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E671C4" w:rsidRPr="00FB0EBF">
        <w:rPr>
          <w:sz w:val="28"/>
          <w:szCs w:val="28"/>
        </w:rPr>
        <w:t xml:space="preserve">. </w:t>
      </w:r>
      <w:proofErr w:type="gramStart"/>
      <w:r w:rsidR="00E671C4" w:rsidRPr="00FB0EBF">
        <w:rPr>
          <w:sz w:val="28"/>
          <w:szCs w:val="28"/>
        </w:rPr>
        <w:t>Жалоба</w:t>
      </w:r>
      <w:r w:rsidR="00CD2FE3">
        <w:rPr>
          <w:sz w:val="28"/>
          <w:szCs w:val="28"/>
        </w:rPr>
        <w:t xml:space="preserve"> на решения и действия (бездействие) МУ «Управление ЖКХ, транспорта и связи», должностного лица МУ «Управление ЖКХ, транспорта и связи», муниципального служащего МУ «Управление ЖКХ, транспорта и связи», начальника МУ «Управление ЖКХ, транспорта и связи»</w:t>
      </w:r>
      <w:r w:rsidR="00E671C4" w:rsidRPr="00FB0EBF">
        <w:rPr>
          <w:sz w:val="28"/>
          <w:szCs w:val="28"/>
        </w:rPr>
        <w:t xml:space="preserve"> может быть напр</w:t>
      </w:r>
      <w:r w:rsidR="00E671C4">
        <w:rPr>
          <w:sz w:val="28"/>
          <w:szCs w:val="28"/>
        </w:rPr>
        <w:t xml:space="preserve">авлена по почте, </w:t>
      </w:r>
      <w:r w:rsidR="00E671C4" w:rsidRPr="00FB0EBF">
        <w:rPr>
          <w:sz w:val="28"/>
          <w:szCs w:val="28"/>
        </w:rPr>
        <w:t xml:space="preserve">с использованием информационно-телекоммуникационной сети «Интернет», </w:t>
      </w:r>
      <w:r w:rsidR="00E671C4" w:rsidRPr="001E1A30">
        <w:rPr>
          <w:sz w:val="28"/>
          <w:szCs w:val="28"/>
        </w:rPr>
        <w:t xml:space="preserve">официального сайта </w:t>
      </w:r>
      <w:r w:rsidR="00CD2FE3">
        <w:rPr>
          <w:color w:val="000000"/>
          <w:sz w:val="28"/>
          <w:szCs w:val="28"/>
        </w:rPr>
        <w:t>Администрации города Донецка</w:t>
      </w:r>
      <w:r w:rsidR="00E671C4">
        <w:rPr>
          <w:color w:val="000000"/>
          <w:sz w:val="28"/>
          <w:szCs w:val="28"/>
        </w:rPr>
        <w:t>,</w:t>
      </w:r>
      <w:r w:rsidR="00E671C4" w:rsidRPr="001E1A30">
        <w:rPr>
          <w:sz w:val="28"/>
          <w:szCs w:val="28"/>
        </w:rPr>
        <w:t xml:space="preserve"> </w:t>
      </w:r>
      <w:r w:rsidR="00E671C4">
        <w:rPr>
          <w:sz w:val="28"/>
          <w:szCs w:val="28"/>
        </w:rPr>
        <w:t>ЕПГУ</w:t>
      </w:r>
      <w:r w:rsidR="00CD2FE3">
        <w:rPr>
          <w:sz w:val="28"/>
          <w:szCs w:val="28"/>
        </w:rPr>
        <w:t xml:space="preserve"> либо РПГУ</w:t>
      </w:r>
      <w:r w:rsidR="00E671C4">
        <w:rPr>
          <w:sz w:val="28"/>
          <w:szCs w:val="28"/>
        </w:rPr>
        <w:t>,</w:t>
      </w:r>
      <w:r w:rsidR="00E671C4" w:rsidRPr="001E1A30">
        <w:rPr>
          <w:sz w:val="28"/>
          <w:szCs w:val="28"/>
        </w:rPr>
        <w:t xml:space="preserve"> а также может быть принята при личном</w:t>
      </w:r>
      <w:proofErr w:type="gramEnd"/>
      <w:r w:rsidR="00E671C4" w:rsidRPr="001E1A30">
        <w:rPr>
          <w:sz w:val="28"/>
          <w:szCs w:val="28"/>
        </w:rPr>
        <w:t xml:space="preserve"> </w:t>
      </w:r>
      <w:proofErr w:type="gramStart"/>
      <w:r w:rsidR="00E671C4" w:rsidRPr="001E1A30">
        <w:rPr>
          <w:sz w:val="28"/>
          <w:szCs w:val="28"/>
        </w:rPr>
        <w:t>приеме</w:t>
      </w:r>
      <w:proofErr w:type="gramEnd"/>
      <w:r w:rsidR="00E671C4" w:rsidRPr="001E1A30">
        <w:rPr>
          <w:sz w:val="28"/>
          <w:szCs w:val="28"/>
        </w:rPr>
        <w:t xml:space="preserve"> заявителя.</w:t>
      </w:r>
    </w:p>
    <w:p w:rsidR="00CD2FE3" w:rsidRPr="005A3B2D" w:rsidRDefault="00452E4B" w:rsidP="00CD2FE3">
      <w:pPr>
        <w:tabs>
          <w:tab w:val="left" w:pos="1418"/>
        </w:tabs>
        <w:autoSpaceDN w:val="0"/>
        <w:adjustRightInd w:val="0"/>
        <w:ind w:firstLine="709"/>
        <w:jc w:val="both"/>
        <w:rPr>
          <w:rFonts w:cs="Calibri"/>
          <w:color w:val="000000"/>
          <w:sz w:val="28"/>
          <w:szCs w:val="28"/>
        </w:rPr>
      </w:pPr>
      <w:r>
        <w:rPr>
          <w:sz w:val="28"/>
          <w:szCs w:val="28"/>
        </w:rPr>
        <w:t>37</w:t>
      </w:r>
      <w:r w:rsidR="00E671C4">
        <w:rPr>
          <w:sz w:val="28"/>
          <w:szCs w:val="28"/>
        </w:rPr>
        <w:t xml:space="preserve">. </w:t>
      </w:r>
      <w:r w:rsidR="00CD2FE3"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t>Информирование заявителей о порядке обжалования решений</w:t>
      </w:r>
      <w:r w:rsidR="00CD2FE3"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br/>
        <w:t xml:space="preserve">и действий (бездействия) </w:t>
      </w:r>
      <w:r w:rsidR="00CD2FE3">
        <w:rPr>
          <w:rFonts w:eastAsia="Calibri" w:cs="Calibri"/>
          <w:color w:val="000000"/>
          <w:kern w:val="2"/>
          <w:sz w:val="28"/>
          <w:szCs w:val="28"/>
          <w:lang w:eastAsia="ar-SA"/>
        </w:rPr>
        <w:t xml:space="preserve">МУ «Управление ЖКХ, транспорта и связи», </w:t>
      </w:r>
      <w:r w:rsidR="00CD2FE3"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t>должностных лиц осуществляется посредством размещения информации на о</w:t>
      </w:r>
      <w:r w:rsidR="00CD2FE3" w:rsidRPr="005A3B2D">
        <w:rPr>
          <w:rFonts w:eastAsia="Times-Roman" w:cs="Calibri"/>
          <w:color w:val="000000"/>
          <w:sz w:val="28"/>
          <w:szCs w:val="28"/>
          <w:lang w:eastAsia="ar-SA"/>
        </w:rPr>
        <w:t xml:space="preserve">фициальном сайте </w:t>
      </w:r>
      <w:r w:rsidR="00CD2FE3">
        <w:rPr>
          <w:rFonts w:eastAsia="Times-Roman" w:cs="Calibri"/>
          <w:color w:val="000000"/>
          <w:sz w:val="28"/>
          <w:szCs w:val="28"/>
          <w:lang w:eastAsia="ar-SA"/>
        </w:rPr>
        <w:t xml:space="preserve">Администрации города Донецка </w:t>
      </w:r>
      <w:r w:rsidR="00CD2FE3" w:rsidRPr="005A3B2D">
        <w:rPr>
          <w:rFonts w:eastAsia="Times-Roman" w:cs="Calibri"/>
          <w:color w:val="000000"/>
          <w:sz w:val="28"/>
          <w:szCs w:val="28"/>
          <w:lang w:eastAsia="ar-SA"/>
        </w:rPr>
        <w:t>в информационно-телекоммуникационной сети «Интернет»</w:t>
      </w:r>
      <w:r w:rsidR="00CD2FE3">
        <w:rPr>
          <w:rFonts w:eastAsia="Times-Roman" w:cs="Calibri"/>
          <w:color w:val="000000"/>
          <w:sz w:val="28"/>
          <w:szCs w:val="28"/>
          <w:lang w:eastAsia="ar-SA"/>
        </w:rPr>
        <w:t xml:space="preserve"> в разделе «Административные регламенты»</w:t>
      </w:r>
      <w:r w:rsidR="00CD2FE3" w:rsidRPr="005A3B2D">
        <w:rPr>
          <w:rFonts w:eastAsia="Times-Roman" w:cs="Calibri"/>
          <w:color w:val="000000"/>
          <w:sz w:val="28"/>
          <w:szCs w:val="28"/>
          <w:lang w:eastAsia="ar-SA"/>
        </w:rPr>
        <w:t xml:space="preserve">, на ЕПГУ.  </w:t>
      </w:r>
    </w:p>
    <w:p w:rsidR="00CD2FE3" w:rsidRPr="005A3B2D" w:rsidRDefault="00CD2FE3" w:rsidP="00CD2FE3">
      <w:pPr>
        <w:tabs>
          <w:tab w:val="left" w:pos="1560"/>
        </w:tabs>
        <w:autoSpaceDN w:val="0"/>
        <w:adjustRightInd w:val="0"/>
        <w:ind w:firstLine="709"/>
        <w:jc w:val="both"/>
        <w:rPr>
          <w:rFonts w:eastAsia="Calibri" w:cs="Calibri"/>
          <w:color w:val="000000"/>
          <w:kern w:val="2"/>
          <w:sz w:val="28"/>
          <w:szCs w:val="28"/>
          <w:lang w:eastAsia="ar-SA"/>
        </w:rPr>
      </w:pPr>
      <w:r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t>Консультирование заявителей о порядке обжалования решений</w:t>
      </w:r>
      <w:r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br/>
        <w:t xml:space="preserve">и действий (бездействия) </w:t>
      </w:r>
      <w:r>
        <w:rPr>
          <w:rFonts w:eastAsia="Calibri" w:cs="Calibri"/>
          <w:color w:val="000000"/>
          <w:kern w:val="2"/>
          <w:sz w:val="28"/>
          <w:szCs w:val="28"/>
          <w:lang w:eastAsia="ar-SA"/>
        </w:rPr>
        <w:t xml:space="preserve">МУ «Управление ЖКХ, транспорта и связи», </w:t>
      </w:r>
      <w:r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t xml:space="preserve">должностных лиц </w:t>
      </w:r>
      <w:proofErr w:type="gramStart"/>
      <w:r w:rsidRPr="005A3B2D">
        <w:rPr>
          <w:sz w:val="28"/>
          <w:szCs w:val="28"/>
        </w:rPr>
        <w:t>осуществляется</w:t>
      </w:r>
      <w:proofErr w:type="gramEnd"/>
      <w:r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t xml:space="preserve"> в том числе по телефону, электронной почте, при личном приеме. </w:t>
      </w:r>
    </w:p>
    <w:p w:rsidR="00CD2FE3" w:rsidRDefault="00CD2FE3" w:rsidP="00CD2FE3">
      <w:pPr>
        <w:ind w:firstLine="709"/>
        <w:jc w:val="both"/>
        <w:rPr>
          <w:rFonts w:eastAsia="Times-Roman" w:cs="Calibri"/>
          <w:sz w:val="28"/>
          <w:szCs w:val="28"/>
          <w:lang w:eastAsia="ar-SA"/>
        </w:rPr>
      </w:pPr>
      <w:r w:rsidRPr="005A3B2D">
        <w:rPr>
          <w:rFonts w:cs="Calibri"/>
          <w:color w:val="000000"/>
          <w:sz w:val="28"/>
          <w:szCs w:val="28"/>
        </w:rPr>
        <w:t xml:space="preserve">Указанная в данном разделе информация подлежит обязательному </w:t>
      </w:r>
      <w:r>
        <w:rPr>
          <w:rFonts w:eastAsia="Times-Roman"/>
          <w:sz w:val="28"/>
          <w:szCs w:val="28"/>
          <w:lang w:eastAsia="ar-SA"/>
        </w:rPr>
        <w:t xml:space="preserve">размещению </w:t>
      </w:r>
      <w:r w:rsidR="007E06DF">
        <w:rPr>
          <w:rFonts w:eastAsia="Times-Roman" w:cs="Calibri"/>
          <w:sz w:val="28"/>
          <w:szCs w:val="28"/>
          <w:lang w:eastAsia="ar-SA"/>
        </w:rPr>
        <w:t>на ЕПГУ.</w:t>
      </w:r>
    </w:p>
    <w:p w:rsidR="007E06DF" w:rsidRDefault="007E06DF" w:rsidP="007E06DF">
      <w:pPr>
        <w:spacing w:line="276" w:lineRule="auto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МУ «Управление ЖКХ, транспорта и связи»,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bCs/>
          <w:spacing w:val="-4"/>
          <w:sz w:val="28"/>
          <w:szCs w:val="28"/>
        </w:rPr>
        <w:t>неудобства</w:t>
      </w:r>
      <w:proofErr w:type="gramEnd"/>
      <w:r>
        <w:rPr>
          <w:bCs/>
          <w:spacing w:val="-4"/>
          <w:sz w:val="28"/>
          <w:szCs w:val="28"/>
        </w:rPr>
        <w:t xml:space="preserve"> и указывается информация о дальнейших действиях, </w:t>
      </w:r>
      <w:r>
        <w:rPr>
          <w:bCs/>
          <w:spacing w:val="-4"/>
          <w:sz w:val="28"/>
          <w:szCs w:val="28"/>
        </w:rPr>
        <w:lastRenderedPageBreak/>
        <w:t>которые необходимо совершить заявителю в целях получения муниципальной услуги.</w:t>
      </w:r>
    </w:p>
    <w:p w:rsidR="007E06DF" w:rsidRPr="007E06DF" w:rsidRDefault="007E06DF" w:rsidP="007E06DF">
      <w:pPr>
        <w:spacing w:line="276" w:lineRule="auto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В случае признания </w:t>
      </w:r>
      <w:proofErr w:type="gramStart"/>
      <w:r>
        <w:rPr>
          <w:bCs/>
          <w:spacing w:val="-4"/>
          <w:sz w:val="28"/>
          <w:szCs w:val="28"/>
        </w:rPr>
        <w:t>жалобы</w:t>
      </w:r>
      <w:proofErr w:type="gramEnd"/>
      <w:r>
        <w:rPr>
          <w:bCs/>
          <w:spacing w:val="-4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D2FE3" w:rsidRDefault="00CD2FE3" w:rsidP="00CD2FE3">
      <w:pPr>
        <w:pStyle w:val="a5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Pr="0000360A">
        <w:rPr>
          <w:rFonts w:ascii="Times New Roman" w:hAnsi="Times New Roman"/>
          <w:sz w:val="28"/>
          <w:szCs w:val="28"/>
        </w:rPr>
        <w:t>. Процедура подачи и рассмотрения жалобы регулируется Федеральным законом от 27.07.2010 № 210-ФЗ «Об организации предоставления государственных и муниципальных услуг».</w:t>
      </w:r>
    </w:p>
    <w:p w:rsidR="00CD2FE3" w:rsidRPr="0000360A" w:rsidRDefault="00CD2FE3" w:rsidP="00CD2FE3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71C4" w:rsidRPr="0000360A" w:rsidRDefault="00E671C4" w:rsidP="00E671C4">
      <w:pPr>
        <w:pStyle w:val="a5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671C4" w:rsidRDefault="00E671C4" w:rsidP="00E671C4">
      <w:pPr>
        <w:spacing w:line="276" w:lineRule="auto"/>
        <w:jc w:val="both"/>
        <w:rPr>
          <w:sz w:val="28"/>
          <w:szCs w:val="28"/>
        </w:rPr>
      </w:pPr>
    </w:p>
    <w:p w:rsidR="003401C2" w:rsidRDefault="003401C2" w:rsidP="00E671C4">
      <w:pPr>
        <w:spacing w:line="276" w:lineRule="auto"/>
        <w:jc w:val="both"/>
        <w:rPr>
          <w:sz w:val="28"/>
          <w:szCs w:val="28"/>
        </w:rPr>
      </w:pPr>
    </w:p>
    <w:p w:rsidR="00E671C4" w:rsidRDefault="001D168C" w:rsidP="00452E4B">
      <w:pPr>
        <w:spacing w:line="276" w:lineRule="auto"/>
        <w:jc w:val="both"/>
        <w:rPr>
          <w:sz w:val="28"/>
          <w:szCs w:val="28"/>
        </w:rPr>
      </w:pPr>
      <w:r w:rsidRPr="00313110">
        <w:rPr>
          <w:sz w:val="28"/>
          <w:szCs w:val="28"/>
        </w:rPr>
        <w:t xml:space="preserve">Управляющий делами            </w:t>
      </w:r>
      <w:r>
        <w:rPr>
          <w:sz w:val="28"/>
          <w:szCs w:val="28"/>
        </w:rPr>
        <w:t xml:space="preserve">              </w:t>
      </w:r>
      <w:r w:rsidRPr="00313110">
        <w:rPr>
          <w:sz w:val="28"/>
          <w:szCs w:val="28"/>
        </w:rPr>
        <w:t xml:space="preserve">           </w:t>
      </w:r>
      <w:r w:rsidR="003401C2">
        <w:rPr>
          <w:sz w:val="28"/>
          <w:szCs w:val="28"/>
        </w:rPr>
        <w:t xml:space="preserve">   </w:t>
      </w:r>
      <w:r w:rsidRPr="00313110">
        <w:rPr>
          <w:sz w:val="28"/>
          <w:szCs w:val="28"/>
        </w:rPr>
        <w:t xml:space="preserve">        </w:t>
      </w:r>
      <w:r w:rsidR="003401C2">
        <w:rPr>
          <w:sz w:val="28"/>
          <w:szCs w:val="28"/>
        </w:rPr>
        <w:t xml:space="preserve">       </w:t>
      </w:r>
      <w:r w:rsidRPr="00313110">
        <w:rPr>
          <w:sz w:val="28"/>
          <w:szCs w:val="28"/>
        </w:rPr>
        <w:t xml:space="preserve">                </w:t>
      </w:r>
      <w:r w:rsidR="00452E4B">
        <w:rPr>
          <w:sz w:val="28"/>
          <w:szCs w:val="28"/>
        </w:rPr>
        <w:t>Ю.Н. Коновалова</w:t>
      </w:r>
    </w:p>
    <w:p w:rsidR="00C10A0C" w:rsidRDefault="00C10A0C" w:rsidP="00E671C4">
      <w:pPr>
        <w:spacing w:line="276" w:lineRule="auto"/>
        <w:jc w:val="right"/>
        <w:rPr>
          <w:sz w:val="28"/>
          <w:szCs w:val="28"/>
        </w:rPr>
      </w:pPr>
    </w:p>
    <w:p w:rsidR="00C10A0C" w:rsidRDefault="00C10A0C" w:rsidP="00E671C4">
      <w:pPr>
        <w:spacing w:line="276" w:lineRule="auto"/>
        <w:jc w:val="right"/>
        <w:rPr>
          <w:sz w:val="28"/>
          <w:szCs w:val="28"/>
        </w:rPr>
      </w:pPr>
    </w:p>
    <w:p w:rsidR="00C10A0C" w:rsidRDefault="00C10A0C" w:rsidP="00E671C4">
      <w:pPr>
        <w:spacing w:line="276" w:lineRule="auto"/>
        <w:jc w:val="right"/>
        <w:rPr>
          <w:sz w:val="28"/>
          <w:szCs w:val="28"/>
        </w:rPr>
      </w:pPr>
    </w:p>
    <w:p w:rsidR="009E5203" w:rsidRDefault="009E5203" w:rsidP="00E671C4">
      <w:pPr>
        <w:spacing w:line="276" w:lineRule="auto"/>
        <w:jc w:val="right"/>
        <w:rPr>
          <w:sz w:val="28"/>
          <w:szCs w:val="28"/>
        </w:rPr>
      </w:pPr>
    </w:p>
    <w:p w:rsidR="009E5203" w:rsidRDefault="009E5203" w:rsidP="00E671C4">
      <w:pPr>
        <w:spacing w:line="276" w:lineRule="auto"/>
        <w:jc w:val="right"/>
        <w:rPr>
          <w:sz w:val="28"/>
          <w:szCs w:val="28"/>
        </w:rPr>
      </w:pPr>
    </w:p>
    <w:p w:rsidR="009E5203" w:rsidRDefault="009E5203" w:rsidP="00E671C4">
      <w:pPr>
        <w:spacing w:line="276" w:lineRule="auto"/>
        <w:jc w:val="right"/>
        <w:rPr>
          <w:sz w:val="28"/>
          <w:szCs w:val="28"/>
        </w:rPr>
      </w:pPr>
    </w:p>
    <w:p w:rsidR="00E404E9" w:rsidRDefault="00E404E9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7E06DF" w:rsidRDefault="007E06DF" w:rsidP="00E671C4">
      <w:pPr>
        <w:spacing w:line="276" w:lineRule="auto"/>
        <w:jc w:val="right"/>
        <w:rPr>
          <w:sz w:val="28"/>
          <w:szCs w:val="28"/>
        </w:rPr>
      </w:pPr>
    </w:p>
    <w:p w:rsidR="00E404E9" w:rsidRDefault="00E404E9" w:rsidP="00E671C4">
      <w:pPr>
        <w:spacing w:line="276" w:lineRule="auto"/>
        <w:jc w:val="right"/>
        <w:rPr>
          <w:sz w:val="28"/>
          <w:szCs w:val="28"/>
        </w:rPr>
      </w:pPr>
    </w:p>
    <w:p w:rsidR="001D168C" w:rsidRDefault="001D168C" w:rsidP="00E671C4">
      <w:pPr>
        <w:spacing w:line="276" w:lineRule="auto"/>
        <w:jc w:val="right"/>
        <w:rPr>
          <w:sz w:val="28"/>
          <w:szCs w:val="28"/>
        </w:rPr>
      </w:pPr>
      <w:r w:rsidRPr="00313110">
        <w:rPr>
          <w:sz w:val="28"/>
          <w:szCs w:val="28"/>
        </w:rPr>
        <w:lastRenderedPageBreak/>
        <w:t>Приложение 1</w:t>
      </w:r>
      <w:r w:rsidRPr="00313110">
        <w:rPr>
          <w:sz w:val="28"/>
          <w:szCs w:val="28"/>
        </w:rPr>
        <w:br/>
        <w:t>к Административному регламенту</w:t>
      </w:r>
      <w:r w:rsidR="009E5203">
        <w:rPr>
          <w:sz w:val="28"/>
          <w:szCs w:val="28"/>
        </w:rPr>
        <w:t xml:space="preserve"> </w:t>
      </w:r>
      <w:proofErr w:type="gramStart"/>
      <w:r w:rsidR="009E5203">
        <w:rPr>
          <w:sz w:val="28"/>
          <w:szCs w:val="28"/>
        </w:rPr>
        <w:t>по</w:t>
      </w:r>
      <w:proofErr w:type="gramEnd"/>
      <w:r w:rsidR="009E5203">
        <w:rPr>
          <w:sz w:val="28"/>
          <w:szCs w:val="28"/>
        </w:rPr>
        <w:t xml:space="preserve"> </w:t>
      </w:r>
    </w:p>
    <w:p w:rsidR="00F50ED3" w:rsidRPr="00313110" w:rsidRDefault="00F50ED3" w:rsidP="00E671C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предоставлению муниципальной услуги</w:t>
      </w:r>
    </w:p>
    <w:p w:rsidR="009F6CE7" w:rsidRDefault="009F6CE7" w:rsidP="00E671C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«Предоставление информации о</w:t>
      </w:r>
    </w:p>
    <w:p w:rsidR="009F6CE7" w:rsidRDefault="009F6CE7" w:rsidP="00E671C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предоставления </w:t>
      </w:r>
    </w:p>
    <w:p w:rsidR="00E404E9" w:rsidRPr="00313110" w:rsidRDefault="009F6CE7" w:rsidP="00E671C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жилищно-коммунальных услуг</w:t>
      </w:r>
      <w:r w:rsidR="00722FB3">
        <w:rPr>
          <w:sz w:val="28"/>
          <w:szCs w:val="28"/>
        </w:rPr>
        <w:t xml:space="preserve"> населению</w:t>
      </w:r>
      <w:r w:rsidR="001D168C" w:rsidRPr="00313110">
        <w:rPr>
          <w:sz w:val="28"/>
          <w:szCs w:val="28"/>
        </w:rPr>
        <w:t>»</w:t>
      </w:r>
      <w:r w:rsidR="001D168C" w:rsidRPr="00313110">
        <w:rPr>
          <w:sz w:val="28"/>
          <w:szCs w:val="28"/>
        </w:rPr>
        <w:br/>
      </w:r>
    </w:p>
    <w:p w:rsidR="009F6CE7" w:rsidRPr="009F6CE7" w:rsidRDefault="00C10A0C" w:rsidP="009F6CE7">
      <w:pPr>
        <w:keepNext/>
        <w:tabs>
          <w:tab w:val="left" w:pos="4320"/>
        </w:tabs>
        <w:ind w:right="-3"/>
        <w:jc w:val="center"/>
        <w:outlineLvl w:val="0"/>
        <w:rPr>
          <w:b/>
          <w:sz w:val="24"/>
        </w:rPr>
      </w:pPr>
      <w:r>
        <w:rPr>
          <w:b/>
          <w:sz w:val="24"/>
        </w:rPr>
        <w:t>Форма</w:t>
      </w:r>
      <w:r w:rsidR="009F6CE7">
        <w:rPr>
          <w:b/>
          <w:sz w:val="24"/>
        </w:rPr>
        <w:t xml:space="preserve"> заявления</w:t>
      </w:r>
    </w:p>
    <w:p w:rsidR="009F6CE7" w:rsidRPr="009F6CE7" w:rsidRDefault="009F6CE7" w:rsidP="009F6CE7">
      <w:pPr>
        <w:ind w:left="4962"/>
        <w:jc w:val="right"/>
        <w:rPr>
          <w:sz w:val="24"/>
          <w:szCs w:val="24"/>
        </w:rPr>
      </w:pPr>
    </w:p>
    <w:p w:rsidR="009F6CE7" w:rsidRPr="009F6CE7" w:rsidRDefault="00F50ED3" w:rsidP="009F6CE7">
      <w:pPr>
        <w:autoSpaceDE w:val="0"/>
        <w:autoSpaceDN w:val="0"/>
        <w:adjustRightInd w:val="0"/>
        <w:ind w:left="4253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Начальнику Муниципального учреждения</w:t>
      </w:r>
      <w:r w:rsidR="009F6CE7">
        <w:rPr>
          <w:b/>
          <w:sz w:val="28"/>
          <w:szCs w:val="28"/>
        </w:rPr>
        <w:t xml:space="preserve"> «Управление ЖКХ, транспорта и связи Администрации города Донецка»</w:t>
      </w:r>
      <w:r w:rsidR="009F6CE7" w:rsidRPr="009F6CE7">
        <w:rPr>
          <w:b/>
          <w:sz w:val="28"/>
          <w:szCs w:val="28"/>
        </w:rPr>
        <w:t xml:space="preserve"> </w:t>
      </w:r>
    </w:p>
    <w:p w:rsidR="009F6CE7" w:rsidRPr="009F6CE7" w:rsidRDefault="009F6CE7" w:rsidP="009F6CE7">
      <w:pPr>
        <w:autoSpaceDE w:val="0"/>
        <w:autoSpaceDN w:val="0"/>
        <w:adjustRightInd w:val="0"/>
        <w:ind w:left="4253"/>
        <w:jc w:val="right"/>
      </w:pPr>
      <w:r w:rsidRPr="009F6CE7">
        <w:t>______________________________________________________</w:t>
      </w:r>
    </w:p>
    <w:p w:rsidR="009F6CE7" w:rsidRPr="009F6CE7" w:rsidRDefault="009F6CE7" w:rsidP="009F6CE7">
      <w:pPr>
        <w:autoSpaceDE w:val="0"/>
        <w:autoSpaceDN w:val="0"/>
        <w:adjustRightInd w:val="0"/>
        <w:ind w:left="4253"/>
        <w:rPr>
          <w:b/>
          <w:color w:val="000000"/>
          <w:sz w:val="28"/>
          <w:szCs w:val="28"/>
        </w:rPr>
      </w:pPr>
      <w:r w:rsidRPr="009F6CE7">
        <w:rPr>
          <w:b/>
          <w:color w:val="000000"/>
          <w:kern w:val="28"/>
          <w:sz w:val="28"/>
          <w:szCs w:val="28"/>
        </w:rPr>
        <w:t>от</w:t>
      </w:r>
      <w:r w:rsidRPr="009F6CE7">
        <w:rPr>
          <w:color w:val="000000"/>
          <w:kern w:val="28"/>
        </w:rPr>
        <w:t xml:space="preserve"> ___________________________________________________</w:t>
      </w:r>
      <w:r w:rsidRPr="009F6CE7">
        <w:rPr>
          <w:kern w:val="28"/>
        </w:rPr>
        <w:t xml:space="preserve">                                                          </w:t>
      </w:r>
    </w:p>
    <w:p w:rsidR="009F6CE7" w:rsidRPr="009F6CE7" w:rsidRDefault="009F6CE7" w:rsidP="009F6CE7">
      <w:pPr>
        <w:tabs>
          <w:tab w:val="left" w:pos="4335"/>
        </w:tabs>
        <w:ind w:left="4253" w:right="-40"/>
        <w:jc w:val="center"/>
        <w:rPr>
          <w:szCs w:val="28"/>
        </w:rPr>
      </w:pPr>
      <w:r w:rsidRPr="009F6CE7">
        <w:rPr>
          <w:i/>
          <w:szCs w:val="28"/>
        </w:rPr>
        <w:t xml:space="preserve"> (И.О.Ф. полностью)</w:t>
      </w:r>
      <w:r w:rsidRPr="009F6CE7">
        <w:rPr>
          <w:szCs w:val="28"/>
        </w:rPr>
        <w:t xml:space="preserve">                                                     </w:t>
      </w:r>
    </w:p>
    <w:p w:rsidR="009F6CE7" w:rsidRPr="009F6CE7" w:rsidRDefault="009F6CE7" w:rsidP="009F6CE7">
      <w:pPr>
        <w:tabs>
          <w:tab w:val="left" w:pos="4253"/>
        </w:tabs>
        <w:ind w:left="4253" w:right="-40"/>
        <w:rPr>
          <w:sz w:val="28"/>
          <w:szCs w:val="28"/>
        </w:rPr>
      </w:pPr>
      <w:proofErr w:type="gramStart"/>
      <w:r w:rsidRPr="009F6CE7">
        <w:rPr>
          <w:sz w:val="28"/>
          <w:szCs w:val="28"/>
        </w:rPr>
        <w:t>зарегистрированного</w:t>
      </w:r>
      <w:proofErr w:type="gramEnd"/>
      <w:r w:rsidRPr="009F6CE7">
        <w:rPr>
          <w:sz w:val="28"/>
          <w:szCs w:val="28"/>
        </w:rPr>
        <w:t xml:space="preserve"> по адресу:                                                           _______________________________________                                                           _______________________________________                                                                                       </w:t>
      </w:r>
      <w:r w:rsidRPr="009F6CE7">
        <w:rPr>
          <w:i/>
          <w:szCs w:val="28"/>
        </w:rPr>
        <w:t xml:space="preserve">(указать данные по месту регистрации) </w:t>
      </w:r>
      <w:r w:rsidRPr="009F6CE7">
        <w:rPr>
          <w:szCs w:val="28"/>
        </w:rPr>
        <w:t xml:space="preserve">                                                             </w:t>
      </w:r>
      <w:r w:rsidRPr="009F6CE7">
        <w:rPr>
          <w:sz w:val="28"/>
          <w:szCs w:val="28"/>
        </w:rPr>
        <w:t xml:space="preserve">телефон ________________________________  Паспорт </w:t>
      </w:r>
      <w:r w:rsidRPr="009F6CE7">
        <w:rPr>
          <w:i/>
          <w:sz w:val="28"/>
          <w:szCs w:val="28"/>
        </w:rPr>
        <w:t>(</w:t>
      </w:r>
      <w:r w:rsidRPr="009F6CE7">
        <w:rPr>
          <w:i/>
          <w:szCs w:val="28"/>
        </w:rPr>
        <w:t>для ФЛ)</w:t>
      </w:r>
      <w:r w:rsidRPr="009F6CE7">
        <w:rPr>
          <w:szCs w:val="28"/>
        </w:rPr>
        <w:t xml:space="preserve"> </w:t>
      </w:r>
      <w:r w:rsidRPr="009F6CE7">
        <w:rPr>
          <w:sz w:val="28"/>
          <w:szCs w:val="28"/>
        </w:rPr>
        <w:t>серия _____ № ____________</w:t>
      </w:r>
    </w:p>
    <w:p w:rsidR="009F6CE7" w:rsidRPr="009F6CE7" w:rsidRDefault="009F6CE7" w:rsidP="009F6CE7">
      <w:pPr>
        <w:ind w:left="4253" w:right="-40"/>
        <w:jc w:val="center"/>
        <w:rPr>
          <w:sz w:val="28"/>
          <w:szCs w:val="28"/>
        </w:rPr>
      </w:pPr>
      <w:r w:rsidRPr="009F6CE7">
        <w:rPr>
          <w:sz w:val="28"/>
          <w:szCs w:val="28"/>
        </w:rPr>
        <w:t>выдан__________________________________                                                                                                                            _____________________________________</w:t>
      </w:r>
    </w:p>
    <w:p w:rsidR="009F6CE7" w:rsidRPr="009F6CE7" w:rsidRDefault="009F6CE7" w:rsidP="009F6CE7">
      <w:pPr>
        <w:ind w:left="4253" w:right="-40"/>
        <w:jc w:val="center"/>
        <w:rPr>
          <w:sz w:val="28"/>
          <w:szCs w:val="28"/>
        </w:rPr>
      </w:pPr>
      <w:r w:rsidRPr="009F6CE7">
        <w:rPr>
          <w:sz w:val="28"/>
          <w:szCs w:val="28"/>
        </w:rPr>
        <w:t xml:space="preserve">     </w:t>
      </w:r>
      <w:r w:rsidRPr="009F6CE7">
        <w:rPr>
          <w:i/>
          <w:szCs w:val="28"/>
        </w:rPr>
        <w:t>(орган выдачи)</w:t>
      </w:r>
    </w:p>
    <w:p w:rsidR="009F6CE7" w:rsidRPr="009F6CE7" w:rsidRDefault="009F6CE7" w:rsidP="009F6CE7">
      <w:pPr>
        <w:ind w:left="4253" w:right="-40"/>
        <w:rPr>
          <w:i/>
          <w:sz w:val="28"/>
          <w:szCs w:val="28"/>
        </w:rPr>
      </w:pPr>
      <w:r w:rsidRPr="009F6CE7">
        <w:rPr>
          <w:i/>
          <w:sz w:val="28"/>
          <w:szCs w:val="28"/>
        </w:rPr>
        <w:t xml:space="preserve">_______________________________________  </w:t>
      </w:r>
    </w:p>
    <w:p w:rsidR="009F6CE7" w:rsidRPr="009F6CE7" w:rsidRDefault="009F6CE7" w:rsidP="009F6CE7">
      <w:pPr>
        <w:ind w:left="4253" w:right="-40"/>
        <w:rPr>
          <w:szCs w:val="28"/>
        </w:rPr>
      </w:pPr>
      <w:r w:rsidRPr="009F6CE7">
        <w:rPr>
          <w:sz w:val="28"/>
          <w:szCs w:val="28"/>
        </w:rPr>
        <w:t>ИНН ______________________________</w:t>
      </w:r>
      <w:r w:rsidRPr="009F6CE7">
        <w:rPr>
          <w:i/>
          <w:sz w:val="28"/>
          <w:szCs w:val="28"/>
        </w:rPr>
        <w:t xml:space="preserve">                                                                                 </w:t>
      </w:r>
      <w:r w:rsidRPr="009F6CE7">
        <w:rPr>
          <w:i/>
          <w:sz w:val="28"/>
          <w:szCs w:val="28"/>
        </w:rPr>
        <w:tab/>
      </w:r>
      <w:r w:rsidRPr="009F6CE7">
        <w:rPr>
          <w:i/>
          <w:sz w:val="28"/>
          <w:szCs w:val="28"/>
        </w:rPr>
        <w:tab/>
      </w:r>
      <w:r w:rsidRPr="009F6CE7">
        <w:rPr>
          <w:i/>
          <w:sz w:val="28"/>
          <w:szCs w:val="28"/>
        </w:rPr>
        <w:tab/>
      </w:r>
      <w:r w:rsidRPr="009F6CE7">
        <w:rPr>
          <w:i/>
          <w:szCs w:val="28"/>
        </w:rPr>
        <w:t xml:space="preserve">    (дата выдачи)</w:t>
      </w:r>
      <w:r w:rsidRPr="009F6CE7">
        <w:rPr>
          <w:szCs w:val="28"/>
        </w:rPr>
        <w:tab/>
        <w:t xml:space="preserve">                                                                                          </w:t>
      </w:r>
    </w:p>
    <w:p w:rsidR="009F6CE7" w:rsidRPr="009F6CE7" w:rsidRDefault="009F6CE7" w:rsidP="009F6CE7">
      <w:pPr>
        <w:ind w:left="4253" w:right="-40"/>
        <w:rPr>
          <w:sz w:val="28"/>
          <w:szCs w:val="28"/>
        </w:rPr>
      </w:pPr>
      <w:r w:rsidRPr="009F6CE7">
        <w:rPr>
          <w:sz w:val="24"/>
          <w:szCs w:val="28"/>
        </w:rPr>
        <w:t>«_____ » _________ 20 ___ г.</w:t>
      </w:r>
    </w:p>
    <w:p w:rsidR="009F6CE7" w:rsidRPr="009F6CE7" w:rsidRDefault="009F6CE7" w:rsidP="009F6CE7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F6CE7" w:rsidRPr="009F6CE7" w:rsidRDefault="009F6CE7" w:rsidP="009F6CE7">
      <w:pPr>
        <w:keepNext/>
        <w:suppressAutoHyphens/>
        <w:ind w:left="3540" w:right="-3"/>
        <w:outlineLvl w:val="1"/>
        <w:rPr>
          <w:b/>
          <w:i/>
          <w:sz w:val="28"/>
        </w:rPr>
      </w:pPr>
      <w:r w:rsidRPr="009F6CE7">
        <w:rPr>
          <w:b/>
          <w:i/>
          <w:sz w:val="28"/>
        </w:rPr>
        <w:t xml:space="preserve">           </w:t>
      </w:r>
    </w:p>
    <w:p w:rsidR="009F6CE7" w:rsidRPr="009F6CE7" w:rsidRDefault="009F6CE7" w:rsidP="009F6CE7">
      <w:pPr>
        <w:keepNext/>
        <w:suppressAutoHyphens/>
        <w:ind w:left="720" w:right="-3"/>
        <w:jc w:val="center"/>
        <w:outlineLvl w:val="1"/>
        <w:rPr>
          <w:b/>
          <w:i/>
          <w:sz w:val="28"/>
        </w:rPr>
      </w:pPr>
      <w:r w:rsidRPr="009F6CE7">
        <w:rPr>
          <w:b/>
          <w:i/>
          <w:sz w:val="28"/>
        </w:rPr>
        <w:t>ЗАЯВЛЕНИЕ</w:t>
      </w:r>
    </w:p>
    <w:p w:rsidR="009F6CE7" w:rsidRPr="009F6CE7" w:rsidRDefault="009F6CE7" w:rsidP="009F6CE7">
      <w:pPr>
        <w:rPr>
          <w:sz w:val="28"/>
        </w:rPr>
      </w:pPr>
    </w:p>
    <w:p w:rsidR="009F6CE7" w:rsidRPr="009F6CE7" w:rsidRDefault="009F6CE7" w:rsidP="00722FB3">
      <w:pPr>
        <w:tabs>
          <w:tab w:val="left" w:pos="993"/>
          <w:tab w:val="left" w:pos="1276"/>
        </w:tabs>
        <w:ind w:right="-144" w:firstLine="709"/>
        <w:rPr>
          <w:sz w:val="28"/>
          <w:szCs w:val="28"/>
        </w:rPr>
      </w:pPr>
      <w:r w:rsidRPr="009F6CE7">
        <w:rPr>
          <w:sz w:val="28"/>
          <w:szCs w:val="28"/>
        </w:rPr>
        <w:t xml:space="preserve">Прошу Вас представить информацию </w:t>
      </w:r>
      <w:r w:rsidR="00722FB3">
        <w:rPr>
          <w:sz w:val="28"/>
          <w:szCs w:val="28"/>
        </w:rPr>
        <w:t>о</w:t>
      </w:r>
      <w:r w:rsidRPr="009F6CE7">
        <w:rPr>
          <w:sz w:val="28"/>
          <w:szCs w:val="28"/>
        </w:rPr>
        <w:t>_____________________________________</w:t>
      </w:r>
      <w:r w:rsidR="00722FB3">
        <w:rPr>
          <w:sz w:val="28"/>
          <w:szCs w:val="28"/>
        </w:rPr>
        <w:t>_______________________________</w:t>
      </w:r>
      <w:r w:rsidRPr="009F6CE7">
        <w:rPr>
          <w:sz w:val="28"/>
          <w:szCs w:val="28"/>
        </w:rPr>
        <w:t>_</w:t>
      </w:r>
    </w:p>
    <w:p w:rsidR="009F6CE7" w:rsidRPr="009F6CE7" w:rsidRDefault="009F6CE7" w:rsidP="009F6CE7">
      <w:pPr>
        <w:widowControl w:val="0"/>
        <w:autoSpaceDE w:val="0"/>
        <w:autoSpaceDN w:val="0"/>
        <w:adjustRightInd w:val="0"/>
        <w:ind w:right="-144"/>
        <w:rPr>
          <w:sz w:val="28"/>
          <w:szCs w:val="28"/>
        </w:rPr>
      </w:pPr>
      <w:r w:rsidRPr="009F6CE7">
        <w:rPr>
          <w:sz w:val="28"/>
          <w:szCs w:val="28"/>
        </w:rPr>
        <w:t>______________________________________________________________________,</w:t>
      </w:r>
    </w:p>
    <w:p w:rsidR="009F6CE7" w:rsidRPr="009F6CE7" w:rsidRDefault="009F6CE7" w:rsidP="009F6CE7">
      <w:pPr>
        <w:widowControl w:val="0"/>
        <w:autoSpaceDE w:val="0"/>
        <w:autoSpaceDN w:val="0"/>
        <w:adjustRightInd w:val="0"/>
        <w:ind w:right="-144"/>
        <w:jc w:val="both"/>
        <w:rPr>
          <w:sz w:val="28"/>
          <w:szCs w:val="28"/>
        </w:rPr>
      </w:pPr>
      <w:proofErr w:type="gramStart"/>
      <w:r w:rsidRPr="009F6CE7">
        <w:rPr>
          <w:sz w:val="28"/>
          <w:szCs w:val="28"/>
        </w:rPr>
        <w:t>расположенного</w:t>
      </w:r>
      <w:proofErr w:type="gramEnd"/>
      <w:r w:rsidRPr="009F6CE7">
        <w:rPr>
          <w:sz w:val="28"/>
          <w:szCs w:val="28"/>
        </w:rPr>
        <w:t xml:space="preserve"> по адресу: ______________________________________________</w:t>
      </w:r>
    </w:p>
    <w:p w:rsidR="009F6CE7" w:rsidRPr="009F6CE7" w:rsidRDefault="009F6CE7" w:rsidP="009F6CE7">
      <w:pPr>
        <w:widowControl w:val="0"/>
        <w:autoSpaceDE w:val="0"/>
        <w:autoSpaceDN w:val="0"/>
        <w:adjustRightInd w:val="0"/>
        <w:ind w:right="-144"/>
        <w:jc w:val="both"/>
        <w:rPr>
          <w:sz w:val="28"/>
          <w:szCs w:val="28"/>
        </w:rPr>
      </w:pPr>
      <w:r w:rsidRPr="009F6CE7">
        <w:rPr>
          <w:sz w:val="28"/>
          <w:szCs w:val="28"/>
        </w:rPr>
        <w:t>общей площадью (протяженностью) ________________ литер ________________.</w:t>
      </w:r>
    </w:p>
    <w:p w:rsidR="009F6CE7" w:rsidRPr="009F6CE7" w:rsidRDefault="009F6CE7" w:rsidP="009F6CE7">
      <w:pPr>
        <w:ind w:right="-6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86"/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8821"/>
      </w:tblGrid>
      <w:tr w:rsidR="009F6CE7" w:rsidRPr="009F6CE7" w:rsidTr="00722FB3">
        <w:trPr>
          <w:trHeight w:val="283"/>
        </w:trPr>
        <w:tc>
          <w:tcPr>
            <w:tcW w:w="91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CE7" w:rsidRPr="009F6CE7" w:rsidRDefault="009F6CE7" w:rsidP="009F6CE7">
            <w:pPr>
              <w:suppressAutoHyphens/>
              <w:autoSpaceDE w:val="0"/>
              <w:autoSpaceDN w:val="0"/>
              <w:ind w:left="113"/>
              <w:rPr>
                <w:kern w:val="2"/>
                <w:sz w:val="28"/>
                <w:szCs w:val="28"/>
              </w:rPr>
            </w:pPr>
            <w:r w:rsidRPr="009F6CE7">
              <w:rPr>
                <w:sz w:val="28"/>
                <w:szCs w:val="28"/>
              </w:rPr>
              <w:t>Результат предоставления услуги прошу выдать следующим способом:</w:t>
            </w:r>
          </w:p>
        </w:tc>
      </w:tr>
      <w:tr w:rsidR="009F6CE7" w:rsidRPr="009F6CE7" w:rsidTr="00722FB3">
        <w:trPr>
          <w:trHeight w:val="35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E7" w:rsidRPr="009F6CE7" w:rsidRDefault="009F6CE7" w:rsidP="009F6CE7">
            <w:pPr>
              <w:suppressAutoHyphens/>
              <w:autoSpaceDE w:val="0"/>
              <w:autoSpaceDN w:val="0"/>
              <w:jc w:val="center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CE7" w:rsidRPr="009F6CE7" w:rsidRDefault="009F6CE7" w:rsidP="009F6CE7">
            <w:pPr>
              <w:suppressAutoHyphens/>
              <w:autoSpaceDE w:val="0"/>
              <w:autoSpaceDN w:val="0"/>
              <w:ind w:left="113"/>
              <w:rPr>
                <w:i/>
                <w:kern w:val="2"/>
                <w:sz w:val="24"/>
                <w:szCs w:val="24"/>
              </w:rPr>
            </w:pPr>
            <w:r w:rsidRPr="009F6CE7">
              <w:rPr>
                <w:i/>
                <w:sz w:val="24"/>
                <w:szCs w:val="24"/>
              </w:rPr>
              <w:t>в</w:t>
            </w:r>
            <w:r w:rsidR="00091F52">
              <w:rPr>
                <w:i/>
                <w:sz w:val="24"/>
                <w:szCs w:val="24"/>
              </w:rPr>
              <w:t xml:space="preserve"> Муниципальном учреждении</w:t>
            </w:r>
            <w:r w:rsidR="00722FB3">
              <w:rPr>
                <w:i/>
                <w:sz w:val="24"/>
                <w:szCs w:val="24"/>
              </w:rPr>
              <w:t xml:space="preserve"> «Управле</w:t>
            </w:r>
            <w:r w:rsidR="00C10A0C">
              <w:rPr>
                <w:i/>
                <w:sz w:val="24"/>
                <w:szCs w:val="24"/>
              </w:rPr>
              <w:t>ние ЖКХ</w:t>
            </w:r>
            <w:proofErr w:type="gramStart"/>
            <w:r w:rsidR="00C10A0C">
              <w:rPr>
                <w:i/>
                <w:sz w:val="24"/>
                <w:szCs w:val="24"/>
              </w:rPr>
              <w:t xml:space="preserve"> ,</w:t>
            </w:r>
            <w:proofErr w:type="gramEnd"/>
            <w:r w:rsidR="00C10A0C">
              <w:rPr>
                <w:i/>
                <w:sz w:val="24"/>
                <w:szCs w:val="24"/>
              </w:rPr>
              <w:t>транспорта и связ</w:t>
            </w:r>
            <w:r w:rsidR="00091F52">
              <w:rPr>
                <w:i/>
                <w:sz w:val="24"/>
                <w:szCs w:val="24"/>
              </w:rPr>
              <w:t>и Администрации города Донецка</w:t>
            </w:r>
            <w:r w:rsidR="00722FB3">
              <w:rPr>
                <w:i/>
                <w:sz w:val="24"/>
                <w:szCs w:val="24"/>
              </w:rPr>
              <w:t>»</w:t>
            </w:r>
          </w:p>
        </w:tc>
      </w:tr>
      <w:tr w:rsidR="009F6CE7" w:rsidRPr="009F6CE7" w:rsidTr="00722FB3">
        <w:trPr>
          <w:trHeight w:val="37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E7" w:rsidRPr="009F6CE7" w:rsidRDefault="009F6CE7" w:rsidP="009F6CE7">
            <w:pPr>
              <w:suppressAutoHyphens/>
              <w:autoSpaceDE w:val="0"/>
              <w:autoSpaceDN w:val="0"/>
              <w:jc w:val="center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CE7" w:rsidRPr="009F6CE7" w:rsidRDefault="009F6CE7" w:rsidP="009F6CE7">
            <w:pPr>
              <w:suppressAutoHyphens/>
              <w:autoSpaceDE w:val="0"/>
              <w:autoSpaceDN w:val="0"/>
              <w:ind w:left="113"/>
              <w:rPr>
                <w:i/>
                <w:kern w:val="2"/>
                <w:sz w:val="24"/>
                <w:szCs w:val="24"/>
              </w:rPr>
            </w:pPr>
            <w:r w:rsidRPr="009F6CE7">
              <w:rPr>
                <w:i/>
                <w:sz w:val="24"/>
                <w:szCs w:val="24"/>
              </w:rPr>
              <w:t>посредством ЕПГУ</w:t>
            </w:r>
          </w:p>
        </w:tc>
      </w:tr>
      <w:tr w:rsidR="009F6CE7" w:rsidRPr="009F6CE7" w:rsidTr="00722FB3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E7" w:rsidRPr="009F6CE7" w:rsidRDefault="009F6CE7" w:rsidP="009F6CE7">
            <w:pPr>
              <w:suppressAutoHyphens/>
              <w:autoSpaceDE w:val="0"/>
              <w:autoSpaceDN w:val="0"/>
              <w:jc w:val="center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CE7" w:rsidRPr="009F6CE7" w:rsidRDefault="009F6CE7" w:rsidP="009F6CE7">
            <w:pPr>
              <w:suppressAutoHyphens/>
              <w:autoSpaceDE w:val="0"/>
              <w:autoSpaceDN w:val="0"/>
              <w:ind w:left="113"/>
              <w:rPr>
                <w:i/>
                <w:kern w:val="2"/>
                <w:sz w:val="24"/>
                <w:szCs w:val="24"/>
              </w:rPr>
            </w:pPr>
            <w:r w:rsidRPr="009F6CE7">
              <w:rPr>
                <w:i/>
                <w:sz w:val="24"/>
                <w:szCs w:val="24"/>
              </w:rPr>
              <w:t>по почтовому адресу</w:t>
            </w:r>
          </w:p>
        </w:tc>
      </w:tr>
      <w:tr w:rsidR="009F6CE7" w:rsidRPr="009F6CE7" w:rsidTr="00722FB3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E7" w:rsidRPr="009F6CE7" w:rsidRDefault="009F6CE7" w:rsidP="009F6CE7">
            <w:pPr>
              <w:suppressAutoHyphens/>
              <w:autoSpaceDE w:val="0"/>
              <w:autoSpaceDN w:val="0"/>
              <w:jc w:val="center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CE7" w:rsidRPr="009F6CE7" w:rsidRDefault="009F6CE7" w:rsidP="009F6CE7">
            <w:pPr>
              <w:suppressAutoHyphens/>
              <w:autoSpaceDE w:val="0"/>
              <w:autoSpaceDN w:val="0"/>
              <w:ind w:left="113"/>
              <w:rPr>
                <w:i/>
                <w:kern w:val="2"/>
                <w:sz w:val="24"/>
                <w:szCs w:val="24"/>
              </w:rPr>
            </w:pPr>
            <w:r w:rsidRPr="009F6CE7">
              <w:rPr>
                <w:i/>
                <w:sz w:val="24"/>
                <w:szCs w:val="24"/>
              </w:rPr>
              <w:t>по электронной почте</w:t>
            </w:r>
          </w:p>
        </w:tc>
      </w:tr>
    </w:tbl>
    <w:p w:rsidR="009F6CE7" w:rsidRPr="009F6CE7" w:rsidRDefault="009F6CE7" w:rsidP="009F6CE7">
      <w:pPr>
        <w:ind w:right="-3"/>
        <w:rPr>
          <w:kern w:val="2"/>
          <w:sz w:val="28"/>
          <w:szCs w:val="28"/>
          <w:lang w:eastAsia="ar-SA"/>
        </w:rPr>
      </w:pPr>
    </w:p>
    <w:p w:rsidR="009F6CE7" w:rsidRPr="009F6CE7" w:rsidRDefault="009F6CE7" w:rsidP="009F6CE7">
      <w:pPr>
        <w:jc w:val="center"/>
      </w:pPr>
    </w:p>
    <w:p w:rsidR="009F6CE7" w:rsidRPr="009F6CE7" w:rsidRDefault="009F6CE7" w:rsidP="009F6CE7">
      <w:pPr>
        <w:ind w:right="-3"/>
        <w:rPr>
          <w:sz w:val="28"/>
          <w:szCs w:val="28"/>
        </w:rPr>
      </w:pPr>
      <w:r w:rsidRPr="009F6CE7">
        <w:rPr>
          <w:sz w:val="28"/>
          <w:szCs w:val="28"/>
        </w:rPr>
        <w:t>Приложение (опись представленных документов)</w:t>
      </w:r>
    </w:p>
    <w:p w:rsidR="009F6CE7" w:rsidRPr="009F6CE7" w:rsidRDefault="009F6CE7" w:rsidP="009F6CE7">
      <w:pPr>
        <w:ind w:right="-3"/>
        <w:rPr>
          <w:sz w:val="28"/>
          <w:szCs w:val="28"/>
        </w:rPr>
      </w:pPr>
    </w:p>
    <w:p w:rsidR="009F6CE7" w:rsidRPr="009F6CE7" w:rsidRDefault="009F6CE7" w:rsidP="009F6CE7">
      <w:pPr>
        <w:jc w:val="both"/>
        <w:rPr>
          <w:sz w:val="24"/>
          <w:szCs w:val="28"/>
        </w:rPr>
      </w:pPr>
    </w:p>
    <w:p w:rsidR="009F6CE7" w:rsidRPr="009F6CE7" w:rsidRDefault="009F6CE7" w:rsidP="009F6CE7">
      <w:pPr>
        <w:jc w:val="both"/>
        <w:rPr>
          <w:sz w:val="24"/>
          <w:szCs w:val="28"/>
        </w:rPr>
      </w:pPr>
      <w:proofErr w:type="gramStart"/>
      <w:r w:rsidRPr="009F6CE7">
        <w:rPr>
          <w:sz w:val="24"/>
          <w:szCs w:val="28"/>
        </w:rPr>
        <w:t>Я, ________________________________, в соответствии  с Федеральным законом от  27.07.2006 №152-ФЗ «О персональных данных» даю согласие на обработку (в том числе на сбор, использование, систематизацию, накопление, хранение, уточнение, обновление, изменение, распространение, передачу, обезличивание, блокирование и уничтожение) моих персональных данных (данных опекаемого) с целью предоставления муниципальной услуги «Предоставление информации об объектах учета из реестра муниципального имущества».</w:t>
      </w:r>
      <w:proofErr w:type="gramEnd"/>
    </w:p>
    <w:p w:rsidR="009F6CE7" w:rsidRPr="009F6CE7" w:rsidRDefault="009F6CE7" w:rsidP="009F6CE7">
      <w:pPr>
        <w:ind w:firstLine="600"/>
        <w:jc w:val="both"/>
        <w:rPr>
          <w:sz w:val="24"/>
          <w:szCs w:val="28"/>
        </w:rPr>
      </w:pPr>
      <w:r w:rsidRPr="009F6CE7">
        <w:rPr>
          <w:sz w:val="24"/>
          <w:szCs w:val="28"/>
        </w:rPr>
        <w:t>.</w:t>
      </w:r>
    </w:p>
    <w:p w:rsidR="009F6CE7" w:rsidRPr="009F6CE7" w:rsidRDefault="009F6CE7" w:rsidP="009F6CE7">
      <w:pPr>
        <w:jc w:val="both"/>
        <w:rPr>
          <w:sz w:val="24"/>
          <w:szCs w:val="28"/>
        </w:rPr>
      </w:pPr>
    </w:p>
    <w:p w:rsidR="009F6CE7" w:rsidRPr="009F6CE7" w:rsidRDefault="009F6CE7" w:rsidP="009F6CE7">
      <w:pPr>
        <w:jc w:val="both"/>
        <w:rPr>
          <w:sz w:val="24"/>
          <w:szCs w:val="28"/>
        </w:rPr>
      </w:pPr>
    </w:p>
    <w:p w:rsidR="009F6CE7" w:rsidRPr="009F6CE7" w:rsidRDefault="009F6CE7" w:rsidP="009F6CE7">
      <w:pPr>
        <w:jc w:val="both"/>
        <w:rPr>
          <w:sz w:val="24"/>
          <w:szCs w:val="28"/>
        </w:rPr>
      </w:pPr>
    </w:p>
    <w:p w:rsidR="009F6CE7" w:rsidRPr="009F6CE7" w:rsidRDefault="009F6CE7" w:rsidP="009F6CE7">
      <w:pPr>
        <w:ind w:left="284" w:right="-3"/>
        <w:rPr>
          <w:sz w:val="28"/>
          <w:szCs w:val="28"/>
        </w:rPr>
      </w:pPr>
      <w:r w:rsidRPr="009F6CE7">
        <w:rPr>
          <w:sz w:val="28"/>
          <w:szCs w:val="28"/>
        </w:rPr>
        <w:t>___________________/__________________________/.</w:t>
      </w:r>
    </w:p>
    <w:p w:rsidR="009F6CE7" w:rsidRPr="009F6CE7" w:rsidRDefault="009F6CE7" w:rsidP="009F6CE7">
      <w:pPr>
        <w:tabs>
          <w:tab w:val="left" w:pos="6240"/>
        </w:tabs>
        <w:ind w:left="284" w:right="-3"/>
        <w:rPr>
          <w:i/>
        </w:rPr>
      </w:pPr>
      <w:r w:rsidRPr="009F6CE7">
        <w:rPr>
          <w:sz w:val="28"/>
          <w:szCs w:val="28"/>
        </w:rPr>
        <w:t xml:space="preserve">               </w:t>
      </w:r>
      <w:r w:rsidRPr="009F6CE7">
        <w:rPr>
          <w:i/>
        </w:rPr>
        <w:t>Подпись                                                (И.О.Ф.)</w:t>
      </w:r>
    </w:p>
    <w:p w:rsidR="009F6CE7" w:rsidRPr="009F6CE7" w:rsidRDefault="009F6CE7" w:rsidP="009F6CE7">
      <w:r w:rsidRPr="009F6CE7">
        <w:t xml:space="preserve">               МП </w:t>
      </w:r>
      <w:r w:rsidRPr="009F6CE7">
        <w:rPr>
          <w:i/>
        </w:rPr>
        <w:t>(</w:t>
      </w:r>
      <w:proofErr w:type="gramStart"/>
      <w:r w:rsidRPr="009F6CE7">
        <w:rPr>
          <w:i/>
        </w:rPr>
        <w:t>для</w:t>
      </w:r>
      <w:proofErr w:type="gramEnd"/>
      <w:r w:rsidRPr="009F6CE7">
        <w:rPr>
          <w:i/>
        </w:rPr>
        <w:t xml:space="preserve"> ЮЛ)</w:t>
      </w:r>
    </w:p>
    <w:p w:rsidR="009F6CE7" w:rsidRPr="009F6CE7" w:rsidRDefault="009F6CE7" w:rsidP="009F6CE7">
      <w:pPr>
        <w:widowControl w:val="0"/>
        <w:suppressAutoHyphens/>
        <w:autoSpaceDE w:val="0"/>
        <w:ind w:firstLine="708"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9F6CE7">
        <w:rPr>
          <w:rFonts w:ascii="Arial" w:eastAsia="Arial" w:hAnsi="Arial" w:cs="Arial"/>
          <w:color w:val="000000"/>
          <w:sz w:val="28"/>
          <w:szCs w:val="28"/>
          <w:lang w:eastAsia="ar-SA"/>
        </w:rPr>
        <w:br w:type="page"/>
      </w:r>
    </w:p>
    <w:p w:rsidR="009F6CE7" w:rsidRPr="009F6CE7" w:rsidRDefault="009F6CE7" w:rsidP="009F6CE7">
      <w:pPr>
        <w:widowControl w:val="0"/>
        <w:suppressAutoHyphens/>
        <w:autoSpaceDE w:val="0"/>
        <w:ind w:firstLine="708"/>
        <w:jc w:val="both"/>
        <w:rPr>
          <w:rFonts w:eastAsia="Arial" w:cs="Arial"/>
          <w:color w:val="000000"/>
          <w:sz w:val="28"/>
          <w:szCs w:val="28"/>
          <w:lang w:eastAsia="ar-SA"/>
        </w:rPr>
      </w:pPr>
    </w:p>
    <w:p w:rsidR="009F6CE7" w:rsidRPr="009F6CE7" w:rsidRDefault="009F6CE7" w:rsidP="009F6CE7">
      <w:pPr>
        <w:ind w:left="4536" w:firstLine="60"/>
        <w:jc w:val="right"/>
        <w:rPr>
          <w:color w:val="000000"/>
          <w:sz w:val="28"/>
          <w:szCs w:val="28"/>
        </w:rPr>
      </w:pPr>
      <w:r w:rsidRPr="009F6CE7">
        <w:rPr>
          <w:color w:val="000000"/>
          <w:sz w:val="28"/>
          <w:szCs w:val="28"/>
        </w:rPr>
        <w:t>Приложение 2</w:t>
      </w:r>
    </w:p>
    <w:p w:rsidR="009F6CE7" w:rsidRPr="00EB47C1" w:rsidRDefault="009F6CE7" w:rsidP="009F6CE7">
      <w:pPr>
        <w:widowControl w:val="0"/>
        <w:tabs>
          <w:tab w:val="left" w:pos="4253"/>
        </w:tabs>
        <w:suppressAutoHyphens/>
        <w:autoSpaceDE w:val="0"/>
        <w:ind w:firstLine="708"/>
        <w:jc w:val="right"/>
        <w:rPr>
          <w:rFonts w:eastAsia="Arial"/>
          <w:color w:val="000000"/>
          <w:sz w:val="28"/>
          <w:szCs w:val="28"/>
          <w:lang w:eastAsia="ar-SA"/>
        </w:rPr>
      </w:pPr>
      <w:r w:rsidRPr="00EB47C1">
        <w:rPr>
          <w:rFonts w:eastAsia="Arial"/>
          <w:color w:val="000000"/>
          <w:sz w:val="28"/>
          <w:szCs w:val="28"/>
          <w:lang w:eastAsia="ar-SA"/>
        </w:rPr>
        <w:t>к Административному регламенту</w:t>
      </w:r>
    </w:p>
    <w:p w:rsidR="009F6CE7" w:rsidRPr="00EB47C1" w:rsidRDefault="009F6CE7" w:rsidP="009F6CE7">
      <w:pPr>
        <w:widowControl w:val="0"/>
        <w:tabs>
          <w:tab w:val="left" w:pos="4253"/>
        </w:tabs>
        <w:suppressAutoHyphens/>
        <w:autoSpaceDE w:val="0"/>
        <w:ind w:firstLine="708"/>
        <w:jc w:val="right"/>
        <w:rPr>
          <w:rFonts w:ascii="Arial" w:eastAsia="Arial" w:hAnsi="Arial" w:cs="Arial"/>
          <w:color w:val="000000"/>
          <w:sz w:val="28"/>
          <w:szCs w:val="28"/>
          <w:lang w:eastAsia="ar-SA"/>
        </w:rPr>
      </w:pPr>
      <w:r w:rsidRPr="00EB47C1">
        <w:rPr>
          <w:rFonts w:eastAsia="Arial"/>
          <w:color w:val="000000"/>
          <w:sz w:val="28"/>
          <w:szCs w:val="28"/>
          <w:lang w:eastAsia="ar-SA"/>
        </w:rPr>
        <w:t xml:space="preserve"> по предоставлению муниципальной услуги</w:t>
      </w:r>
      <w:r w:rsidRPr="00EB47C1">
        <w:rPr>
          <w:rFonts w:ascii="Arial" w:eastAsia="Arial" w:hAnsi="Arial" w:cs="Arial"/>
          <w:color w:val="000000"/>
          <w:sz w:val="28"/>
          <w:szCs w:val="28"/>
          <w:lang w:eastAsia="ar-SA"/>
        </w:rPr>
        <w:t xml:space="preserve"> </w:t>
      </w:r>
    </w:p>
    <w:p w:rsidR="00722FB3" w:rsidRDefault="009F6CE7" w:rsidP="00722FB3">
      <w:pPr>
        <w:spacing w:line="276" w:lineRule="auto"/>
        <w:jc w:val="right"/>
        <w:rPr>
          <w:sz w:val="28"/>
          <w:szCs w:val="28"/>
        </w:rPr>
      </w:pPr>
      <w:r w:rsidRPr="009F6CE7">
        <w:rPr>
          <w:rFonts w:eastAsia="Arial" w:cs="Arial"/>
          <w:color w:val="000000"/>
          <w:sz w:val="24"/>
          <w:szCs w:val="24"/>
          <w:lang w:eastAsia="ar-SA"/>
        </w:rPr>
        <w:t>«</w:t>
      </w:r>
      <w:r w:rsidR="00722FB3">
        <w:rPr>
          <w:sz w:val="28"/>
          <w:szCs w:val="28"/>
        </w:rPr>
        <w:t>Предоставление информации о</w:t>
      </w:r>
    </w:p>
    <w:p w:rsidR="00722FB3" w:rsidRDefault="00722FB3" w:rsidP="00722FB3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предоставления </w:t>
      </w:r>
    </w:p>
    <w:p w:rsidR="00722FB3" w:rsidRPr="009F6CE7" w:rsidRDefault="00722FB3" w:rsidP="00722FB3">
      <w:pPr>
        <w:widowControl w:val="0"/>
        <w:tabs>
          <w:tab w:val="left" w:pos="4253"/>
        </w:tabs>
        <w:suppressAutoHyphens/>
        <w:autoSpaceDE w:val="0"/>
        <w:ind w:firstLine="708"/>
        <w:jc w:val="right"/>
        <w:rPr>
          <w:rFonts w:eastAsia="Arial"/>
          <w:sz w:val="24"/>
          <w:szCs w:val="24"/>
          <w:lang w:eastAsia="ar-SA"/>
        </w:rPr>
      </w:pPr>
      <w:r>
        <w:rPr>
          <w:sz w:val="28"/>
          <w:szCs w:val="28"/>
        </w:rPr>
        <w:t>жилищно-коммунальных услуг населению»</w:t>
      </w:r>
    </w:p>
    <w:p w:rsidR="009F6CE7" w:rsidRPr="009F6CE7" w:rsidRDefault="009F6CE7" w:rsidP="009F6CE7">
      <w:pPr>
        <w:widowControl w:val="0"/>
        <w:tabs>
          <w:tab w:val="left" w:pos="4253"/>
        </w:tabs>
        <w:suppressAutoHyphens/>
        <w:autoSpaceDE w:val="0"/>
        <w:ind w:firstLine="708"/>
        <w:jc w:val="right"/>
        <w:rPr>
          <w:rFonts w:eastAsia="Arial"/>
          <w:sz w:val="24"/>
          <w:szCs w:val="24"/>
          <w:lang w:eastAsia="ar-SA"/>
        </w:rPr>
      </w:pPr>
    </w:p>
    <w:p w:rsidR="009F6CE7" w:rsidRPr="009F6CE7" w:rsidRDefault="009F6CE7" w:rsidP="009F6CE7">
      <w:pPr>
        <w:ind w:left="4962"/>
        <w:jc w:val="right"/>
        <w:rPr>
          <w:sz w:val="24"/>
          <w:szCs w:val="24"/>
        </w:rPr>
      </w:pPr>
    </w:p>
    <w:p w:rsidR="009F6CE7" w:rsidRPr="009F6CE7" w:rsidRDefault="009F6CE7" w:rsidP="009F6CE7">
      <w:pPr>
        <w:ind w:left="4962"/>
        <w:jc w:val="right"/>
        <w:rPr>
          <w:sz w:val="24"/>
          <w:szCs w:val="24"/>
        </w:rPr>
      </w:pPr>
    </w:p>
    <w:p w:rsidR="009F6CE7" w:rsidRPr="009F6CE7" w:rsidRDefault="009F6CE7" w:rsidP="009F6CE7">
      <w:pPr>
        <w:jc w:val="center"/>
        <w:rPr>
          <w:sz w:val="28"/>
          <w:szCs w:val="28"/>
        </w:rPr>
      </w:pPr>
    </w:p>
    <w:p w:rsidR="00722FB3" w:rsidRDefault="00C10A0C" w:rsidP="00722FB3">
      <w:pPr>
        <w:jc w:val="center"/>
        <w:rPr>
          <w:b/>
          <w:sz w:val="28"/>
          <w:szCs w:val="28"/>
        </w:rPr>
      </w:pPr>
      <w:r w:rsidRPr="00C10A0C">
        <w:rPr>
          <w:b/>
          <w:sz w:val="28"/>
          <w:szCs w:val="28"/>
        </w:rPr>
        <w:t>Форма Уведомления</w:t>
      </w:r>
    </w:p>
    <w:p w:rsidR="00091F52" w:rsidRDefault="00091F52" w:rsidP="00722FB3">
      <w:pPr>
        <w:jc w:val="center"/>
        <w:rPr>
          <w:b/>
          <w:sz w:val="28"/>
          <w:szCs w:val="28"/>
        </w:rPr>
      </w:pPr>
    </w:p>
    <w:p w:rsidR="00091F52" w:rsidRDefault="00091F52" w:rsidP="00722FB3">
      <w:pPr>
        <w:jc w:val="center"/>
        <w:rPr>
          <w:b/>
          <w:sz w:val="28"/>
          <w:szCs w:val="28"/>
        </w:rPr>
      </w:pPr>
    </w:p>
    <w:p w:rsidR="00091F52" w:rsidRPr="00C10A0C" w:rsidRDefault="00091F52" w:rsidP="00722F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C10A0C" w:rsidRDefault="00C10A0C" w:rsidP="00722FB3">
      <w:pPr>
        <w:jc w:val="center"/>
        <w:rPr>
          <w:sz w:val="28"/>
          <w:szCs w:val="28"/>
        </w:rPr>
      </w:pPr>
    </w:p>
    <w:p w:rsidR="009F6CE7" w:rsidRPr="009F6CE7" w:rsidRDefault="009F6CE7" w:rsidP="00722FB3">
      <w:pPr>
        <w:rPr>
          <w:rFonts w:eastAsia="Arial"/>
          <w:sz w:val="28"/>
          <w:szCs w:val="28"/>
          <w:lang w:eastAsia="ar-SA"/>
        </w:rPr>
      </w:pPr>
      <w:r w:rsidRPr="009F6CE7">
        <w:rPr>
          <w:rFonts w:eastAsia="Arial" w:cs="Arial"/>
          <w:sz w:val="28"/>
          <w:szCs w:val="28"/>
          <w:lang w:eastAsia="ar-SA"/>
        </w:rPr>
        <w:t>об отказе</w:t>
      </w:r>
      <w:r w:rsidRPr="009F6CE7">
        <w:rPr>
          <w:rFonts w:eastAsia="Arial" w:cs="Arial"/>
          <w:b/>
          <w:sz w:val="28"/>
          <w:szCs w:val="28"/>
          <w:lang w:eastAsia="ar-SA"/>
        </w:rPr>
        <w:t xml:space="preserve"> </w:t>
      </w:r>
      <w:r w:rsidRPr="009F6CE7">
        <w:rPr>
          <w:rFonts w:eastAsia="Arial" w:cs="Arial"/>
          <w:sz w:val="28"/>
          <w:szCs w:val="28"/>
          <w:lang w:eastAsia="ar-SA"/>
        </w:rPr>
        <w:t xml:space="preserve">в предоставлении муниципальной услуги </w:t>
      </w:r>
      <w:r w:rsidR="00722FB3">
        <w:rPr>
          <w:rFonts w:eastAsia="Arial"/>
          <w:bCs/>
          <w:sz w:val="28"/>
          <w:szCs w:val="28"/>
          <w:lang w:eastAsia="ar-SA"/>
        </w:rPr>
        <w:t>«Предоставление информации о порядке предоставления жилищно-коммунальных услуг населению»</w:t>
      </w:r>
    </w:p>
    <w:p w:rsidR="009F6CE7" w:rsidRPr="009F6CE7" w:rsidRDefault="009F6CE7" w:rsidP="009F6CE7">
      <w:pPr>
        <w:widowControl w:val="0"/>
        <w:tabs>
          <w:tab w:val="left" w:pos="4536"/>
        </w:tabs>
        <w:suppressAutoHyphens/>
        <w:autoSpaceDE w:val="0"/>
        <w:jc w:val="center"/>
        <w:rPr>
          <w:rFonts w:ascii="Arial" w:eastAsia="Arial" w:hAnsi="Arial" w:cs="Arial"/>
          <w:lang w:eastAsia="ar-SA"/>
        </w:rPr>
      </w:pPr>
      <w:r w:rsidRPr="009F6CE7">
        <w:rPr>
          <w:rFonts w:ascii="Arial" w:eastAsia="Arial" w:hAnsi="Arial" w:cs="Arial"/>
          <w:lang w:eastAsia="ar-SA"/>
        </w:rPr>
        <w:t>______________________________________________________________________________________________________________________________________________________________________________</w:t>
      </w:r>
    </w:p>
    <w:p w:rsidR="009F6CE7" w:rsidRPr="009F6CE7" w:rsidRDefault="009F6CE7" w:rsidP="009F6CE7">
      <w:pPr>
        <w:tabs>
          <w:tab w:val="left" w:pos="2520"/>
        </w:tabs>
        <w:jc w:val="center"/>
        <w:rPr>
          <w:sz w:val="28"/>
          <w:szCs w:val="28"/>
        </w:rPr>
      </w:pPr>
      <w:r w:rsidRPr="009F6CE7">
        <w:rPr>
          <w:sz w:val="28"/>
          <w:szCs w:val="28"/>
        </w:rPr>
        <w:t>(ФИО заявителя полностью)</w:t>
      </w:r>
    </w:p>
    <w:p w:rsidR="009F6CE7" w:rsidRPr="009F6CE7" w:rsidRDefault="009F6CE7" w:rsidP="009F6CE7">
      <w:pPr>
        <w:jc w:val="center"/>
        <w:rPr>
          <w:i/>
          <w:sz w:val="28"/>
          <w:szCs w:val="28"/>
          <w:lang w:eastAsia="ar-SA"/>
        </w:rPr>
      </w:pPr>
    </w:p>
    <w:p w:rsidR="009F6CE7" w:rsidRPr="009F6CE7" w:rsidRDefault="009F6CE7" w:rsidP="009F6CE7">
      <w:pPr>
        <w:rPr>
          <w:sz w:val="28"/>
          <w:szCs w:val="28"/>
        </w:rPr>
      </w:pPr>
      <w:r w:rsidRPr="009F6CE7">
        <w:rPr>
          <w:sz w:val="28"/>
          <w:szCs w:val="28"/>
        </w:rPr>
        <w:t>на основании:</w:t>
      </w:r>
    </w:p>
    <w:p w:rsidR="009F6CE7" w:rsidRPr="009F6CE7" w:rsidRDefault="009F6CE7" w:rsidP="009F6CE7">
      <w:pPr>
        <w:rPr>
          <w:sz w:val="28"/>
          <w:szCs w:val="28"/>
        </w:rPr>
      </w:pPr>
      <w:r w:rsidRPr="009F6CE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9F6CE7" w:rsidRPr="009F6CE7" w:rsidRDefault="009F6CE7" w:rsidP="009F6CE7">
      <w:pPr>
        <w:rPr>
          <w:sz w:val="28"/>
          <w:szCs w:val="28"/>
        </w:rPr>
      </w:pPr>
    </w:p>
    <w:p w:rsidR="009F6CE7" w:rsidRPr="009F6CE7" w:rsidRDefault="009F6CE7" w:rsidP="009F6CE7">
      <w:pPr>
        <w:rPr>
          <w:sz w:val="28"/>
          <w:szCs w:val="28"/>
        </w:rPr>
      </w:pPr>
    </w:p>
    <w:p w:rsidR="009F6CE7" w:rsidRPr="009F6CE7" w:rsidRDefault="009F6CE7" w:rsidP="009F6CE7">
      <w:pPr>
        <w:rPr>
          <w:sz w:val="28"/>
          <w:szCs w:val="28"/>
        </w:rPr>
      </w:pPr>
    </w:p>
    <w:p w:rsidR="009F6CE7" w:rsidRPr="009F6CE7" w:rsidRDefault="009F6CE7" w:rsidP="009F6CE7">
      <w:pPr>
        <w:rPr>
          <w:sz w:val="28"/>
          <w:szCs w:val="28"/>
        </w:rPr>
      </w:pPr>
    </w:p>
    <w:p w:rsidR="00722FB3" w:rsidRDefault="00722FB3" w:rsidP="009F6C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МУ «Управление ЖКХ, </w:t>
      </w:r>
    </w:p>
    <w:p w:rsidR="009F6CE7" w:rsidRPr="009F6CE7" w:rsidRDefault="00722FB3" w:rsidP="009F6C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транспорта  и связи</w:t>
      </w:r>
      <w:r w:rsidR="00C10A0C">
        <w:rPr>
          <w:sz w:val="28"/>
          <w:szCs w:val="28"/>
        </w:rPr>
        <w:t>»</w:t>
      </w:r>
      <w:r w:rsidR="009F6CE7" w:rsidRPr="009F6CE7">
        <w:rPr>
          <w:sz w:val="28"/>
          <w:szCs w:val="28"/>
        </w:rPr>
        <w:tab/>
        <w:t xml:space="preserve">                                       _____________ подпись (Ф.И.О.)</w:t>
      </w:r>
    </w:p>
    <w:p w:rsidR="009F6CE7" w:rsidRPr="009F6CE7" w:rsidRDefault="009F6CE7" w:rsidP="009F6CE7">
      <w:pPr>
        <w:widowControl w:val="0"/>
        <w:suppressAutoHyphens/>
        <w:autoSpaceDE w:val="0"/>
        <w:ind w:firstLine="708"/>
        <w:jc w:val="both"/>
        <w:rPr>
          <w:rFonts w:eastAsia="Arial" w:cs="Arial"/>
          <w:color w:val="000000"/>
          <w:sz w:val="28"/>
          <w:szCs w:val="28"/>
          <w:lang w:eastAsia="ar-SA"/>
        </w:rPr>
      </w:pPr>
    </w:p>
    <w:p w:rsidR="009F6CE7" w:rsidRPr="009F6CE7" w:rsidRDefault="00722FB3" w:rsidP="00722FB3">
      <w:pPr>
        <w:ind w:left="4536" w:firstLine="60"/>
        <w:jc w:val="right"/>
        <w:rPr>
          <w:sz w:val="28"/>
          <w:szCs w:val="28"/>
        </w:rPr>
      </w:pPr>
      <w:r w:rsidRPr="009F6CE7">
        <w:rPr>
          <w:sz w:val="28"/>
          <w:szCs w:val="28"/>
        </w:rPr>
        <w:t xml:space="preserve"> </w:t>
      </w:r>
    </w:p>
    <w:p w:rsidR="001D168C" w:rsidRDefault="001D168C" w:rsidP="001D168C">
      <w:pPr>
        <w:jc w:val="center"/>
      </w:pPr>
    </w:p>
    <w:sectPr w:rsidR="001D168C" w:rsidSect="00E671C4">
      <w:footerReference w:type="default" r:id="rId10"/>
      <w:pgSz w:w="11906" w:h="16838"/>
      <w:pgMar w:top="993" w:right="851" w:bottom="567" w:left="1304" w:header="709" w:footer="709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ACF" w:rsidRDefault="004B0ACF" w:rsidP="00F84AC3">
      <w:r>
        <w:separator/>
      </w:r>
    </w:p>
  </w:endnote>
  <w:endnote w:type="continuationSeparator" w:id="0">
    <w:p w:rsidR="004B0ACF" w:rsidRDefault="004B0ACF" w:rsidP="00F8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CB3" w:rsidRDefault="00C53CB3" w:rsidP="009F6CE7">
    <w:pPr>
      <w:pStyle w:val="a3"/>
      <w:tabs>
        <w:tab w:val="right" w:pos="9751"/>
      </w:tabs>
    </w:pP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92D9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ACF" w:rsidRDefault="004B0ACF" w:rsidP="00F84AC3">
      <w:r>
        <w:separator/>
      </w:r>
    </w:p>
  </w:footnote>
  <w:footnote w:type="continuationSeparator" w:id="0">
    <w:p w:rsidR="004B0ACF" w:rsidRDefault="004B0ACF" w:rsidP="00F84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74727"/>
    <w:multiLevelType w:val="hybridMultilevel"/>
    <w:tmpl w:val="CC4C3DCA"/>
    <w:lvl w:ilvl="0" w:tplc="45845E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8C"/>
    <w:rsid w:val="000248D0"/>
    <w:rsid w:val="00062C4A"/>
    <w:rsid w:val="000653E6"/>
    <w:rsid w:val="00091F52"/>
    <w:rsid w:val="000A04E8"/>
    <w:rsid w:val="000B4E93"/>
    <w:rsid w:val="000D3453"/>
    <w:rsid w:val="000E0594"/>
    <w:rsid w:val="000E18DA"/>
    <w:rsid w:val="001655CC"/>
    <w:rsid w:val="0017616B"/>
    <w:rsid w:val="00196D7F"/>
    <w:rsid w:val="001A09AF"/>
    <w:rsid w:val="001C449B"/>
    <w:rsid w:val="001D168C"/>
    <w:rsid w:val="001F1C4C"/>
    <w:rsid w:val="00203EEB"/>
    <w:rsid w:val="00216088"/>
    <w:rsid w:val="00230B84"/>
    <w:rsid w:val="00261E5B"/>
    <w:rsid w:val="002659F2"/>
    <w:rsid w:val="002675C4"/>
    <w:rsid w:val="00294870"/>
    <w:rsid w:val="00294E1A"/>
    <w:rsid w:val="002C57A6"/>
    <w:rsid w:val="002D6C87"/>
    <w:rsid w:val="00332565"/>
    <w:rsid w:val="003379B4"/>
    <w:rsid w:val="003401C2"/>
    <w:rsid w:val="00342032"/>
    <w:rsid w:val="00342AFC"/>
    <w:rsid w:val="003724FD"/>
    <w:rsid w:val="0037422F"/>
    <w:rsid w:val="003B5935"/>
    <w:rsid w:val="004046F6"/>
    <w:rsid w:val="00405E99"/>
    <w:rsid w:val="004150DD"/>
    <w:rsid w:val="00452E4B"/>
    <w:rsid w:val="004666EE"/>
    <w:rsid w:val="004741E9"/>
    <w:rsid w:val="004B0337"/>
    <w:rsid w:val="004B07F7"/>
    <w:rsid w:val="004B0ACF"/>
    <w:rsid w:val="004E6127"/>
    <w:rsid w:val="004F37B2"/>
    <w:rsid w:val="00513518"/>
    <w:rsid w:val="00515EED"/>
    <w:rsid w:val="00517339"/>
    <w:rsid w:val="00542D0B"/>
    <w:rsid w:val="005636C3"/>
    <w:rsid w:val="00564B42"/>
    <w:rsid w:val="00587470"/>
    <w:rsid w:val="005A6B14"/>
    <w:rsid w:val="005D5966"/>
    <w:rsid w:val="00602D17"/>
    <w:rsid w:val="006255DC"/>
    <w:rsid w:val="00646C52"/>
    <w:rsid w:val="00691433"/>
    <w:rsid w:val="00695AAF"/>
    <w:rsid w:val="00697FB0"/>
    <w:rsid w:val="006C55CE"/>
    <w:rsid w:val="007113B4"/>
    <w:rsid w:val="00722FB3"/>
    <w:rsid w:val="00741E20"/>
    <w:rsid w:val="00756916"/>
    <w:rsid w:val="007855DD"/>
    <w:rsid w:val="007969EB"/>
    <w:rsid w:val="007A04B0"/>
    <w:rsid w:val="007B576C"/>
    <w:rsid w:val="007C730A"/>
    <w:rsid w:val="007E06DF"/>
    <w:rsid w:val="008724F6"/>
    <w:rsid w:val="008727DB"/>
    <w:rsid w:val="00873452"/>
    <w:rsid w:val="008767B1"/>
    <w:rsid w:val="008C1898"/>
    <w:rsid w:val="008D51E5"/>
    <w:rsid w:val="008E7362"/>
    <w:rsid w:val="009420A6"/>
    <w:rsid w:val="009D75D5"/>
    <w:rsid w:val="009E5203"/>
    <w:rsid w:val="009F6CE7"/>
    <w:rsid w:val="00A20081"/>
    <w:rsid w:val="00A32B7F"/>
    <w:rsid w:val="00A40F8F"/>
    <w:rsid w:val="00A50AAD"/>
    <w:rsid w:val="00A6258C"/>
    <w:rsid w:val="00A80630"/>
    <w:rsid w:val="00A92A57"/>
    <w:rsid w:val="00AF0560"/>
    <w:rsid w:val="00AF7DE0"/>
    <w:rsid w:val="00B03FFA"/>
    <w:rsid w:val="00B05A60"/>
    <w:rsid w:val="00B11762"/>
    <w:rsid w:val="00B13D49"/>
    <w:rsid w:val="00B36E63"/>
    <w:rsid w:val="00B378D3"/>
    <w:rsid w:val="00B576A0"/>
    <w:rsid w:val="00B61F76"/>
    <w:rsid w:val="00BB342F"/>
    <w:rsid w:val="00BE6F09"/>
    <w:rsid w:val="00BF1CDA"/>
    <w:rsid w:val="00C003AF"/>
    <w:rsid w:val="00C1031F"/>
    <w:rsid w:val="00C10A0C"/>
    <w:rsid w:val="00C14A7F"/>
    <w:rsid w:val="00C53CB3"/>
    <w:rsid w:val="00C5480A"/>
    <w:rsid w:val="00C66293"/>
    <w:rsid w:val="00C75E16"/>
    <w:rsid w:val="00C86FD1"/>
    <w:rsid w:val="00C92D9E"/>
    <w:rsid w:val="00C9451C"/>
    <w:rsid w:val="00CC06E4"/>
    <w:rsid w:val="00CC5B03"/>
    <w:rsid w:val="00CD2FE3"/>
    <w:rsid w:val="00CF5460"/>
    <w:rsid w:val="00D22240"/>
    <w:rsid w:val="00D311F1"/>
    <w:rsid w:val="00D34671"/>
    <w:rsid w:val="00D53993"/>
    <w:rsid w:val="00DA6E91"/>
    <w:rsid w:val="00DF4DC7"/>
    <w:rsid w:val="00E34A2A"/>
    <w:rsid w:val="00E404E9"/>
    <w:rsid w:val="00E54573"/>
    <w:rsid w:val="00E671C4"/>
    <w:rsid w:val="00E81CAC"/>
    <w:rsid w:val="00E85269"/>
    <w:rsid w:val="00E9291A"/>
    <w:rsid w:val="00EB47C1"/>
    <w:rsid w:val="00EB6757"/>
    <w:rsid w:val="00EE2695"/>
    <w:rsid w:val="00F01C36"/>
    <w:rsid w:val="00F069C0"/>
    <w:rsid w:val="00F4437C"/>
    <w:rsid w:val="00F50ED3"/>
    <w:rsid w:val="00F84AC3"/>
    <w:rsid w:val="00FB0EF3"/>
    <w:rsid w:val="00FE11B6"/>
    <w:rsid w:val="00FF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16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qFormat/>
    <w:rsid w:val="001D16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D16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D16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qFormat/>
    <w:rsid w:val="00CC5B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CC5B03"/>
    <w:rPr>
      <w:color w:val="0000FF"/>
      <w:u w:val="single"/>
    </w:rPr>
  </w:style>
  <w:style w:type="paragraph" w:customStyle="1" w:styleId="ConsPlusNonformat">
    <w:name w:val="ConsPlusNonformat"/>
    <w:link w:val="ConsPlusNonformat0"/>
    <w:rsid w:val="00CC5B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CC5B0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C75E16"/>
    <w:pPr>
      <w:spacing w:before="100" w:beforeAutospacing="1" w:after="142" w:line="288" w:lineRule="auto"/>
    </w:pPr>
    <w:rPr>
      <w:color w:val="000000"/>
      <w:sz w:val="24"/>
      <w:szCs w:val="24"/>
    </w:rPr>
  </w:style>
  <w:style w:type="paragraph" w:styleId="2">
    <w:name w:val="Body Text 2"/>
    <w:basedOn w:val="a"/>
    <w:link w:val="20"/>
    <w:unhideWhenUsed/>
    <w:rsid w:val="00C75E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75E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75E16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C75E16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C75E1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uiPriority w:val="99"/>
    <w:qFormat/>
    <w:rsid w:val="00C7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C75E16"/>
  </w:style>
  <w:style w:type="character" w:customStyle="1" w:styleId="doctitleimportant">
    <w:name w:val="doc__title_important"/>
    <w:rsid w:val="00C75E16"/>
  </w:style>
  <w:style w:type="paragraph" w:styleId="21">
    <w:name w:val="Body Text Indent 2"/>
    <w:basedOn w:val="a"/>
    <w:link w:val="22"/>
    <w:uiPriority w:val="99"/>
    <w:semiHidden/>
    <w:unhideWhenUsed/>
    <w:rsid w:val="003401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401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7855D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855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6C55CE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Без интервала Знак"/>
    <w:link w:val="aa"/>
    <w:uiPriority w:val="99"/>
    <w:locked/>
    <w:rsid w:val="00E671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724F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24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16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qFormat/>
    <w:rsid w:val="001D16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D16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D16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qFormat/>
    <w:rsid w:val="00CC5B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CC5B03"/>
    <w:rPr>
      <w:color w:val="0000FF"/>
      <w:u w:val="single"/>
    </w:rPr>
  </w:style>
  <w:style w:type="paragraph" w:customStyle="1" w:styleId="ConsPlusNonformat">
    <w:name w:val="ConsPlusNonformat"/>
    <w:link w:val="ConsPlusNonformat0"/>
    <w:rsid w:val="00CC5B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CC5B0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C75E16"/>
    <w:pPr>
      <w:spacing w:before="100" w:beforeAutospacing="1" w:after="142" w:line="288" w:lineRule="auto"/>
    </w:pPr>
    <w:rPr>
      <w:color w:val="000000"/>
      <w:sz w:val="24"/>
      <w:szCs w:val="24"/>
    </w:rPr>
  </w:style>
  <w:style w:type="paragraph" w:styleId="2">
    <w:name w:val="Body Text 2"/>
    <w:basedOn w:val="a"/>
    <w:link w:val="20"/>
    <w:unhideWhenUsed/>
    <w:rsid w:val="00C75E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75E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75E16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C75E16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C75E1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uiPriority w:val="99"/>
    <w:qFormat/>
    <w:rsid w:val="00C7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C75E16"/>
  </w:style>
  <w:style w:type="character" w:customStyle="1" w:styleId="doctitleimportant">
    <w:name w:val="doc__title_important"/>
    <w:rsid w:val="00C75E16"/>
  </w:style>
  <w:style w:type="paragraph" w:styleId="21">
    <w:name w:val="Body Text Indent 2"/>
    <w:basedOn w:val="a"/>
    <w:link w:val="22"/>
    <w:uiPriority w:val="99"/>
    <w:semiHidden/>
    <w:unhideWhenUsed/>
    <w:rsid w:val="003401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401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7855D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855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6C55CE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Без интервала Знак"/>
    <w:link w:val="aa"/>
    <w:uiPriority w:val="99"/>
    <w:locked/>
    <w:rsid w:val="00E671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724F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24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9973F-309A-4F56-97F9-7FF13956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30</Pages>
  <Words>9050</Words>
  <Characters>51587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Tk19_2</dc:creator>
  <cp:lastModifiedBy>2</cp:lastModifiedBy>
  <cp:revision>5</cp:revision>
  <cp:lastPrinted>2019-02-14T07:46:00Z</cp:lastPrinted>
  <dcterms:created xsi:type="dcterms:W3CDTF">2024-05-28T09:15:00Z</dcterms:created>
  <dcterms:modified xsi:type="dcterms:W3CDTF">2024-05-28T11:17:00Z</dcterms:modified>
</cp:coreProperties>
</file>