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005" w:rsidRDefault="00732FDE">
      <w:pPr>
        <w:jc w:val="center"/>
        <w:outlineLvl w:val="0"/>
        <w:rPr>
          <w:sz w:val="28"/>
        </w:rPr>
      </w:pPr>
      <w:r>
        <w:rPr>
          <w:noProof/>
        </w:rPr>
        <w:drawing>
          <wp:inline distT="0" distB="0" distL="0" distR="0">
            <wp:extent cx="532130" cy="551434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532130" cy="55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6005" w:rsidRDefault="00456005">
      <w:pPr>
        <w:jc w:val="center"/>
        <w:outlineLvl w:val="0"/>
      </w:pPr>
    </w:p>
    <w:p w:rsidR="00456005" w:rsidRDefault="00456005"/>
    <w:p w:rsidR="00456005" w:rsidRDefault="00732FDE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32"/>
        </w:rPr>
        <w:t>АДМИНИСТРАЦИЯ ГОРОДА ДОНЕЦКА</w:t>
      </w:r>
      <w:r>
        <w:rPr>
          <w:rFonts w:ascii="Arial" w:hAnsi="Arial"/>
          <w:b/>
          <w:sz w:val="32"/>
        </w:rPr>
        <w:br/>
      </w:r>
    </w:p>
    <w:p w:rsidR="00456005" w:rsidRDefault="00732FDE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ПОСТАНОВЛЕНИЕ</w:t>
      </w:r>
    </w:p>
    <w:p w:rsidR="00456005" w:rsidRDefault="00732FDE">
      <w:pPr>
        <w:jc w:val="center"/>
        <w:rPr>
          <w:sz w:val="24"/>
        </w:rPr>
      </w:pPr>
      <w:r>
        <w:rPr>
          <w:rFonts w:ascii="Arial" w:hAnsi="Arial"/>
          <w:sz w:val="28"/>
        </w:rPr>
        <w:t>(</w:t>
      </w:r>
      <w:r>
        <w:rPr>
          <w:sz w:val="24"/>
        </w:rPr>
        <w:t>в редакции постановлений Администрации города Донецка от 30.10.2019 №1123,от 18.02.2022 №188, от 26.07.2022 №740, от 08.12.2022 №1235,от 06.07.2023 №757, от 17.05.2024 №549</w:t>
      </w:r>
      <w:r w:rsidR="00D75BB9">
        <w:rPr>
          <w:sz w:val="24"/>
        </w:rPr>
        <w:t>, от 21.11.2024 № 1220</w:t>
      </w:r>
      <w:r>
        <w:rPr>
          <w:sz w:val="24"/>
        </w:rPr>
        <w:t>)</w:t>
      </w:r>
    </w:p>
    <w:p w:rsidR="00456005" w:rsidRDefault="00456005">
      <w:pPr>
        <w:jc w:val="center"/>
        <w:rPr>
          <w:rFonts w:ascii="Arial" w:hAnsi="Arial"/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732FDE">
      <w:pPr>
        <w:spacing w:after="240"/>
        <w:rPr>
          <w:sz w:val="28"/>
        </w:rPr>
      </w:pPr>
      <w:r>
        <w:rPr>
          <w:sz w:val="28"/>
        </w:rPr>
        <w:t>23.04.2019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</w:t>
      </w:r>
      <w:r>
        <w:rPr>
          <w:sz w:val="28"/>
        </w:rPr>
        <w:tab/>
        <w:t xml:space="preserve">    № 460</w:t>
      </w:r>
    </w:p>
    <w:p w:rsidR="00456005" w:rsidRDefault="00732FDE">
      <w:pPr>
        <w:rPr>
          <w:sz w:val="28"/>
        </w:rPr>
      </w:pPr>
      <w:r>
        <w:rPr>
          <w:b/>
          <w:sz w:val="28"/>
        </w:rPr>
        <w:t>«</w:t>
      </w:r>
      <w:r>
        <w:rPr>
          <w:sz w:val="28"/>
        </w:rPr>
        <w:t xml:space="preserve">Об утверждении Административного </w:t>
      </w:r>
    </w:p>
    <w:p w:rsidR="00456005" w:rsidRDefault="00732FDE">
      <w:pPr>
        <w:rPr>
          <w:sz w:val="28"/>
        </w:rPr>
      </w:pPr>
      <w:r>
        <w:rPr>
          <w:sz w:val="28"/>
        </w:rPr>
        <w:t xml:space="preserve">регламента по предоставлению муниципальной </w:t>
      </w:r>
    </w:p>
    <w:p w:rsidR="00456005" w:rsidRDefault="00732FDE">
      <w:pPr>
        <w:rPr>
          <w:sz w:val="28"/>
        </w:rPr>
      </w:pPr>
      <w:r>
        <w:rPr>
          <w:sz w:val="28"/>
        </w:rPr>
        <w:t xml:space="preserve">услуги «Прием заявлений, постановка на учет </w:t>
      </w:r>
    </w:p>
    <w:p w:rsidR="00456005" w:rsidRDefault="00732FDE">
      <w:pPr>
        <w:rPr>
          <w:sz w:val="28"/>
        </w:rPr>
      </w:pPr>
      <w:r>
        <w:rPr>
          <w:sz w:val="28"/>
        </w:rPr>
        <w:t xml:space="preserve">и зачисление детей в образовательные организации, </w:t>
      </w:r>
    </w:p>
    <w:p w:rsidR="00456005" w:rsidRDefault="00732FDE">
      <w:pPr>
        <w:rPr>
          <w:sz w:val="28"/>
        </w:rPr>
      </w:pPr>
      <w:r>
        <w:rPr>
          <w:sz w:val="28"/>
        </w:rPr>
        <w:t>реализующие основную образовательную программу</w:t>
      </w:r>
    </w:p>
    <w:p w:rsidR="00456005" w:rsidRDefault="00732FDE">
      <w:pPr>
        <w:rPr>
          <w:sz w:val="28"/>
        </w:rPr>
      </w:pPr>
      <w:r>
        <w:rPr>
          <w:sz w:val="28"/>
        </w:rPr>
        <w:t>дошкольного образования (детские са</w:t>
      </w:r>
      <w:r>
        <w:rPr>
          <w:sz w:val="28"/>
        </w:rPr>
        <w:t>ды)»</w:t>
      </w:r>
    </w:p>
    <w:p w:rsidR="00456005" w:rsidRDefault="00732FDE">
      <w:pPr>
        <w:pStyle w:val="ConsPlusTitle"/>
        <w:widowControl/>
        <w:outlineLvl w:val="0"/>
        <w:rPr>
          <w:b w:val="0"/>
          <w:sz w:val="28"/>
        </w:rPr>
      </w:pPr>
      <w:r>
        <w:rPr>
          <w:b w:val="0"/>
          <w:sz w:val="28"/>
        </w:rPr>
        <w:t xml:space="preserve">    </w:t>
      </w:r>
    </w:p>
    <w:p w:rsidR="00456005" w:rsidRDefault="00456005">
      <w:pPr>
        <w:pStyle w:val="ConsPlusTitle"/>
        <w:widowControl/>
        <w:outlineLvl w:val="0"/>
        <w:rPr>
          <w:b w:val="0"/>
          <w:sz w:val="28"/>
        </w:rPr>
      </w:pPr>
    </w:p>
    <w:p w:rsidR="00456005" w:rsidRDefault="00732FDE">
      <w:pPr>
        <w:pStyle w:val="ConsPlusTitle"/>
        <w:widowControl/>
        <w:jc w:val="both"/>
        <w:outlineLvl w:val="0"/>
        <w:rPr>
          <w:b w:val="0"/>
          <w:sz w:val="28"/>
        </w:rPr>
      </w:pPr>
      <w:r>
        <w:rPr>
          <w:sz w:val="28"/>
        </w:rPr>
        <w:t xml:space="preserve">    </w:t>
      </w:r>
      <w:r>
        <w:rPr>
          <w:b w:val="0"/>
          <w:color w:val="FF0000"/>
          <w:sz w:val="28"/>
          <w:highlight w:val="white"/>
        </w:rPr>
        <w:tab/>
      </w:r>
      <w:r>
        <w:rPr>
          <w:b w:val="0"/>
          <w:sz w:val="28"/>
          <w:highlight w:val="white"/>
        </w:rPr>
        <w:t xml:space="preserve">Во исполнение Федерального закона от 27.07.2010 № 210-ФЗ «Об организации предоставления государственных и муниципальных услуг», </w:t>
      </w:r>
      <w:r>
        <w:rPr>
          <w:b w:val="0"/>
          <w:sz w:val="28"/>
        </w:rPr>
        <w:t xml:space="preserve">постановления Правительства Ростовской области от 05.09.2012 № 861 </w:t>
      </w:r>
      <w:r>
        <w:rPr>
          <w:b w:val="0"/>
          <w:sz w:val="28"/>
          <w:highlight w:val="white"/>
        </w:rPr>
        <w:t>«О разработке и утверждении органами исполнит</w:t>
      </w:r>
      <w:r>
        <w:rPr>
          <w:b w:val="0"/>
          <w:sz w:val="28"/>
          <w:highlight w:val="white"/>
        </w:rPr>
        <w:t>ельной власти Ростовской области административных регламентов предоставления государственных услуг и административных регламентов осуществления государственного контроля (надзора)» и постановления Администрации города Донецка от 22.10.2018 №1066 «Об утверж</w:t>
      </w:r>
      <w:r>
        <w:rPr>
          <w:b w:val="0"/>
          <w:sz w:val="28"/>
          <w:highlight w:val="white"/>
        </w:rPr>
        <w:t>дении порядка разработки и утверждения административных регламентов предоставления муниципальных услуг»,</w:t>
      </w:r>
    </w:p>
    <w:p w:rsidR="00456005" w:rsidRDefault="00456005">
      <w:pPr>
        <w:jc w:val="both"/>
        <w:rPr>
          <w:sz w:val="28"/>
          <w:highlight w:val="white"/>
        </w:rPr>
      </w:pPr>
    </w:p>
    <w:p w:rsidR="00456005" w:rsidRDefault="00732FDE">
      <w:pPr>
        <w:jc w:val="both"/>
        <w:outlineLvl w:val="0"/>
        <w:rPr>
          <w:sz w:val="28"/>
        </w:rPr>
      </w:pPr>
      <w:r>
        <w:rPr>
          <w:sz w:val="28"/>
        </w:rPr>
        <w:t xml:space="preserve">                                                ПОСТАНОВЛЯЮ:</w:t>
      </w:r>
    </w:p>
    <w:p w:rsidR="00456005" w:rsidRDefault="00456005">
      <w:pPr>
        <w:ind w:firstLine="540"/>
        <w:jc w:val="both"/>
        <w:outlineLvl w:val="0"/>
        <w:rPr>
          <w:sz w:val="28"/>
        </w:rPr>
      </w:pPr>
    </w:p>
    <w:p w:rsidR="00456005" w:rsidRDefault="00732FDE">
      <w:pPr>
        <w:widowControl w:val="0"/>
        <w:ind w:firstLine="567"/>
        <w:jc w:val="both"/>
        <w:rPr>
          <w:sz w:val="28"/>
        </w:rPr>
      </w:pPr>
      <w:r>
        <w:rPr>
          <w:sz w:val="28"/>
        </w:rPr>
        <w:t>1.</w:t>
      </w:r>
      <w:r>
        <w:rPr>
          <w:spacing w:val="-4"/>
          <w:sz w:val="28"/>
        </w:rPr>
        <w:t xml:space="preserve">Утвердить Административный регламент по предоставлению муниципальной услуги </w:t>
      </w:r>
      <w:r>
        <w:rPr>
          <w:sz w:val="28"/>
        </w:rPr>
        <w:t>«Прием зая</w:t>
      </w:r>
      <w:r>
        <w:rPr>
          <w:sz w:val="28"/>
        </w:rPr>
        <w:t>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согласно приложению  к настоящему постановлению.</w:t>
      </w:r>
    </w:p>
    <w:p w:rsidR="00456005" w:rsidRDefault="00732FDE">
      <w:pPr>
        <w:ind w:firstLine="567"/>
        <w:outlineLvl w:val="1"/>
        <w:rPr>
          <w:b/>
          <w:sz w:val="28"/>
        </w:rPr>
      </w:pPr>
      <w:r>
        <w:rPr>
          <w:sz w:val="28"/>
        </w:rPr>
        <w:t>2.</w:t>
      </w:r>
      <w:r>
        <w:rPr>
          <w:b/>
          <w:sz w:val="28"/>
        </w:rPr>
        <w:t xml:space="preserve"> </w:t>
      </w:r>
      <w:r>
        <w:rPr>
          <w:sz w:val="28"/>
        </w:rPr>
        <w:t>Считать утратившими силу:</w:t>
      </w:r>
    </w:p>
    <w:p w:rsidR="00456005" w:rsidRDefault="00732FDE">
      <w:pPr>
        <w:ind w:firstLine="567"/>
        <w:jc w:val="both"/>
        <w:rPr>
          <w:b/>
          <w:sz w:val="28"/>
          <w:highlight w:val="white"/>
        </w:rPr>
      </w:pPr>
      <w:r>
        <w:rPr>
          <w:sz w:val="28"/>
        </w:rPr>
        <w:t xml:space="preserve">1) </w:t>
      </w:r>
      <w:r>
        <w:rPr>
          <w:sz w:val="28"/>
          <w:highlight w:val="white"/>
        </w:rPr>
        <w:t>постановление Администрации города Донецка от 12.05.2016 №560</w:t>
      </w:r>
      <w:r>
        <w:rPr>
          <w:b/>
          <w:sz w:val="28"/>
          <w:highlight w:val="white"/>
        </w:rPr>
        <w:t xml:space="preserve"> «</w:t>
      </w:r>
      <w:r>
        <w:rPr>
          <w:sz w:val="28"/>
        </w:rPr>
        <w:t xml:space="preserve">Об утверждении Административного регламента по предоставлению муниципальной услуги «Прием заявлений, постановка на учет и зачисление детей в образовательные организации, реализующие основную </w:t>
      </w:r>
      <w:r>
        <w:rPr>
          <w:sz w:val="28"/>
        </w:rPr>
        <w:t>образовательную программу дошкольного образования (детские сады)</w:t>
      </w:r>
      <w:r>
        <w:rPr>
          <w:sz w:val="28"/>
          <w:highlight w:val="white"/>
        </w:rPr>
        <w:t>»;</w:t>
      </w:r>
    </w:p>
    <w:p w:rsidR="00456005" w:rsidRDefault="00732FDE">
      <w:pPr>
        <w:pStyle w:val="ConsPlusTitle"/>
        <w:widowControl/>
        <w:tabs>
          <w:tab w:val="left" w:pos="0"/>
        </w:tabs>
        <w:ind w:firstLine="567"/>
        <w:jc w:val="both"/>
        <w:outlineLvl w:val="0"/>
        <w:rPr>
          <w:b w:val="0"/>
          <w:sz w:val="28"/>
          <w:highlight w:val="white"/>
        </w:rPr>
      </w:pPr>
      <w:r>
        <w:rPr>
          <w:b w:val="0"/>
          <w:sz w:val="28"/>
          <w:highlight w:val="white"/>
        </w:rPr>
        <w:lastRenderedPageBreak/>
        <w:t xml:space="preserve">2) </w:t>
      </w:r>
      <w:r>
        <w:rPr>
          <w:b w:val="0"/>
          <w:sz w:val="28"/>
        </w:rPr>
        <w:t>постановление Администрации города Донецка от 21.02.2017 № 168 «</w:t>
      </w:r>
      <w:r>
        <w:rPr>
          <w:b w:val="0"/>
          <w:sz w:val="28"/>
          <w:highlight w:val="white"/>
        </w:rPr>
        <w:t>О внесении изменений в постановление Администрации города Донецка от 12.05.2016 №560 «</w:t>
      </w:r>
      <w:r>
        <w:rPr>
          <w:b w:val="0"/>
          <w:sz w:val="28"/>
        </w:rPr>
        <w:t>Об утверждении Административного рег</w:t>
      </w:r>
      <w:r>
        <w:rPr>
          <w:b w:val="0"/>
          <w:sz w:val="28"/>
        </w:rPr>
        <w:t>ламента по предоставлению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>
        <w:rPr>
          <w:b w:val="0"/>
          <w:sz w:val="28"/>
          <w:highlight w:val="white"/>
        </w:rPr>
        <w:t>»;</w:t>
      </w:r>
    </w:p>
    <w:p w:rsidR="00456005" w:rsidRDefault="00732FDE">
      <w:pPr>
        <w:pStyle w:val="ConsPlusTitle"/>
        <w:widowControl/>
        <w:tabs>
          <w:tab w:val="left" w:pos="0"/>
        </w:tabs>
        <w:ind w:firstLine="567"/>
        <w:jc w:val="both"/>
        <w:outlineLvl w:val="0"/>
        <w:rPr>
          <w:b w:val="0"/>
          <w:sz w:val="28"/>
          <w:highlight w:val="white"/>
        </w:rPr>
      </w:pPr>
      <w:r>
        <w:rPr>
          <w:b w:val="0"/>
          <w:sz w:val="28"/>
          <w:highlight w:val="white"/>
        </w:rPr>
        <w:t xml:space="preserve">3) </w:t>
      </w:r>
      <w:r>
        <w:rPr>
          <w:b w:val="0"/>
          <w:sz w:val="28"/>
        </w:rPr>
        <w:t>постановление Администрации гор</w:t>
      </w:r>
      <w:r>
        <w:rPr>
          <w:b w:val="0"/>
          <w:sz w:val="28"/>
        </w:rPr>
        <w:t>ода Донецка от 22.05.2017 № 513 «</w:t>
      </w:r>
      <w:r>
        <w:rPr>
          <w:b w:val="0"/>
          <w:sz w:val="28"/>
          <w:highlight w:val="white"/>
        </w:rPr>
        <w:t>О внесении изменений в постановление Администрации города Донецка от 12.05.2016 №560 «</w:t>
      </w:r>
      <w:r>
        <w:rPr>
          <w:b w:val="0"/>
          <w:sz w:val="28"/>
        </w:rPr>
        <w:t>Об утверждении Административного регламента по предоставлению муниципальной услуги «Прием заявлений, постановка на учет и зачисление дете</w:t>
      </w:r>
      <w:r>
        <w:rPr>
          <w:b w:val="0"/>
          <w:sz w:val="28"/>
        </w:rPr>
        <w:t>й в образовательные организации, реализующие основную образовательную программу дошкольного образования (детские сады)</w:t>
      </w:r>
      <w:r>
        <w:rPr>
          <w:b w:val="0"/>
          <w:sz w:val="28"/>
          <w:highlight w:val="white"/>
        </w:rPr>
        <w:t>»;</w:t>
      </w:r>
    </w:p>
    <w:p w:rsidR="00456005" w:rsidRDefault="00732FDE">
      <w:pPr>
        <w:pStyle w:val="ConsPlusTitle"/>
        <w:widowControl/>
        <w:tabs>
          <w:tab w:val="left" w:pos="0"/>
        </w:tabs>
        <w:ind w:firstLine="567"/>
        <w:jc w:val="both"/>
        <w:outlineLvl w:val="0"/>
        <w:rPr>
          <w:b w:val="0"/>
          <w:sz w:val="28"/>
          <w:highlight w:val="white"/>
        </w:rPr>
      </w:pPr>
      <w:r>
        <w:rPr>
          <w:b w:val="0"/>
          <w:sz w:val="28"/>
          <w:highlight w:val="white"/>
        </w:rPr>
        <w:t xml:space="preserve">4) </w:t>
      </w:r>
      <w:r>
        <w:rPr>
          <w:b w:val="0"/>
          <w:sz w:val="28"/>
        </w:rPr>
        <w:t>постановление Администрации города Донецка от 16.07.2018 № 644 «</w:t>
      </w:r>
      <w:r>
        <w:rPr>
          <w:b w:val="0"/>
          <w:sz w:val="28"/>
          <w:highlight w:val="white"/>
        </w:rPr>
        <w:t>О внесении изменений в постановление Администрации города Донецка от</w:t>
      </w:r>
      <w:r>
        <w:rPr>
          <w:b w:val="0"/>
          <w:sz w:val="28"/>
          <w:highlight w:val="white"/>
        </w:rPr>
        <w:t xml:space="preserve"> 12.05.2016 №560 «</w:t>
      </w:r>
      <w:r>
        <w:rPr>
          <w:b w:val="0"/>
          <w:sz w:val="28"/>
        </w:rPr>
        <w:t>Об утверждении Административного регламента по предоставлению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</w:t>
      </w:r>
      <w:r>
        <w:rPr>
          <w:b w:val="0"/>
          <w:sz w:val="28"/>
        </w:rPr>
        <w:t>ия (детские сады)</w:t>
      </w:r>
      <w:r>
        <w:rPr>
          <w:b w:val="0"/>
          <w:sz w:val="28"/>
          <w:highlight w:val="white"/>
        </w:rPr>
        <w:t>»;</w:t>
      </w:r>
    </w:p>
    <w:p w:rsidR="00456005" w:rsidRDefault="00732FDE">
      <w:pPr>
        <w:pStyle w:val="ConsPlusTitle"/>
        <w:widowControl/>
        <w:tabs>
          <w:tab w:val="left" w:pos="0"/>
        </w:tabs>
        <w:ind w:firstLine="567"/>
        <w:jc w:val="both"/>
        <w:outlineLvl w:val="0"/>
        <w:rPr>
          <w:b w:val="0"/>
          <w:sz w:val="28"/>
          <w:highlight w:val="white"/>
        </w:rPr>
      </w:pPr>
      <w:r>
        <w:rPr>
          <w:b w:val="0"/>
          <w:sz w:val="28"/>
          <w:highlight w:val="white"/>
        </w:rPr>
        <w:t xml:space="preserve">5) </w:t>
      </w:r>
      <w:r>
        <w:rPr>
          <w:b w:val="0"/>
          <w:sz w:val="28"/>
        </w:rPr>
        <w:t>постановление Администрации города Донецка от 11.09.2018 № 895 «</w:t>
      </w:r>
      <w:r>
        <w:rPr>
          <w:b w:val="0"/>
          <w:sz w:val="28"/>
          <w:highlight w:val="white"/>
        </w:rPr>
        <w:t>О внесении изменений в постановление Администрации города Донецка от 12.05.2016 №560 «</w:t>
      </w:r>
      <w:r>
        <w:rPr>
          <w:b w:val="0"/>
          <w:sz w:val="28"/>
        </w:rPr>
        <w:t xml:space="preserve">Об утверждении Административного регламента по предоставлению муниципальной услуги </w:t>
      </w:r>
      <w:r>
        <w:rPr>
          <w:b w:val="0"/>
          <w:sz w:val="28"/>
        </w:rPr>
        <w:t>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</w:t>
      </w:r>
      <w:r>
        <w:rPr>
          <w:b w:val="0"/>
          <w:sz w:val="28"/>
          <w:highlight w:val="white"/>
        </w:rPr>
        <w:t>»;</w:t>
      </w:r>
    </w:p>
    <w:p w:rsidR="00456005" w:rsidRDefault="00732FDE">
      <w:pPr>
        <w:ind w:firstLine="567"/>
        <w:jc w:val="both"/>
        <w:rPr>
          <w:sz w:val="28"/>
        </w:rPr>
      </w:pPr>
      <w:r>
        <w:rPr>
          <w:sz w:val="28"/>
        </w:rPr>
        <w:t>3.Опубликовать настоящее постановление в городской общественно-политической газет</w:t>
      </w:r>
      <w:r>
        <w:rPr>
          <w:sz w:val="28"/>
        </w:rPr>
        <w:t>е «Донецкий рабочий» и разместить на официальном сайте Администрации города Донецка в сети Интернет (ответственный – управляющий делами Администрации города Донецка Коновалова Ю.Н.).</w:t>
      </w:r>
    </w:p>
    <w:p w:rsidR="00456005" w:rsidRDefault="00732FDE">
      <w:pPr>
        <w:ind w:firstLine="567"/>
        <w:jc w:val="both"/>
        <w:rPr>
          <w:sz w:val="28"/>
        </w:rPr>
      </w:pPr>
      <w:r>
        <w:rPr>
          <w:sz w:val="28"/>
        </w:rPr>
        <w:t>4.Настоящее постановление вступает в силу со дня официального опубликован</w:t>
      </w:r>
      <w:r>
        <w:rPr>
          <w:sz w:val="28"/>
        </w:rPr>
        <w:t>ия.</w:t>
      </w:r>
    </w:p>
    <w:p w:rsidR="00456005" w:rsidRDefault="00732FDE">
      <w:pPr>
        <w:ind w:firstLine="567"/>
        <w:jc w:val="both"/>
        <w:rPr>
          <w:sz w:val="28"/>
        </w:rPr>
      </w:pPr>
      <w:r>
        <w:rPr>
          <w:sz w:val="28"/>
        </w:rPr>
        <w:t>5.Контроль за выполнением постановления возложить на заместителя главы Администрации города Донецка по социальным вопросам Забабурину О.В.</w:t>
      </w:r>
    </w:p>
    <w:p w:rsidR="00456005" w:rsidRDefault="00456005">
      <w:pPr>
        <w:ind w:firstLine="540"/>
        <w:jc w:val="both"/>
        <w:rPr>
          <w:sz w:val="28"/>
        </w:rPr>
      </w:pPr>
    </w:p>
    <w:p w:rsidR="00456005" w:rsidRDefault="00456005">
      <w:pPr>
        <w:ind w:firstLine="540"/>
        <w:jc w:val="both"/>
        <w:rPr>
          <w:sz w:val="28"/>
        </w:rPr>
      </w:pPr>
    </w:p>
    <w:p w:rsidR="00456005" w:rsidRDefault="00456005">
      <w:pPr>
        <w:ind w:firstLine="540"/>
        <w:jc w:val="both"/>
        <w:rPr>
          <w:sz w:val="28"/>
        </w:rPr>
      </w:pPr>
    </w:p>
    <w:p w:rsidR="00456005" w:rsidRDefault="00732FDE">
      <w:pPr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456005" w:rsidRDefault="00732FDE">
      <w:pPr>
        <w:jc w:val="both"/>
        <w:rPr>
          <w:sz w:val="28"/>
        </w:rPr>
      </w:pPr>
      <w:r>
        <w:rPr>
          <w:sz w:val="28"/>
        </w:rPr>
        <w:t xml:space="preserve">    города Донецка                                                                        </w:t>
      </w:r>
      <w:r>
        <w:rPr>
          <w:sz w:val="28"/>
        </w:rPr>
        <w:t xml:space="preserve">  Р.В. Кураев</w:t>
      </w:r>
    </w:p>
    <w:p w:rsidR="00456005" w:rsidRDefault="00456005">
      <w:pPr>
        <w:rPr>
          <w:sz w:val="28"/>
        </w:rPr>
      </w:pPr>
    </w:p>
    <w:p w:rsidR="00456005" w:rsidRDefault="00456005">
      <w:pPr>
        <w:rPr>
          <w:sz w:val="28"/>
        </w:rPr>
      </w:pPr>
    </w:p>
    <w:p w:rsidR="00456005" w:rsidRDefault="00456005">
      <w:pPr>
        <w:rPr>
          <w:sz w:val="28"/>
        </w:rPr>
      </w:pPr>
    </w:p>
    <w:p w:rsidR="00456005" w:rsidRDefault="00456005">
      <w:pPr>
        <w:rPr>
          <w:sz w:val="24"/>
        </w:rPr>
      </w:pPr>
    </w:p>
    <w:p w:rsidR="00456005" w:rsidRDefault="00456005">
      <w:pPr>
        <w:rPr>
          <w:sz w:val="24"/>
        </w:rPr>
      </w:pPr>
    </w:p>
    <w:p w:rsidR="00456005" w:rsidRDefault="00456005">
      <w:pPr>
        <w:rPr>
          <w:sz w:val="24"/>
        </w:rPr>
      </w:pPr>
    </w:p>
    <w:p w:rsidR="00456005" w:rsidRDefault="00732FDE">
      <w:pPr>
        <w:rPr>
          <w:sz w:val="22"/>
        </w:rPr>
      </w:pPr>
      <w:r>
        <w:rPr>
          <w:sz w:val="22"/>
        </w:rPr>
        <w:t>Постановление вносит</w:t>
      </w:r>
    </w:p>
    <w:p w:rsidR="00456005" w:rsidRDefault="00732FDE">
      <w:pPr>
        <w:rPr>
          <w:sz w:val="22"/>
        </w:rPr>
      </w:pPr>
      <w:r>
        <w:rPr>
          <w:sz w:val="22"/>
        </w:rPr>
        <w:t xml:space="preserve"> муниципальное учреждение  отдел образования  </w:t>
      </w:r>
    </w:p>
    <w:p w:rsidR="00456005" w:rsidRDefault="00732FDE">
      <w:pPr>
        <w:rPr>
          <w:sz w:val="22"/>
        </w:rPr>
      </w:pPr>
      <w:r>
        <w:rPr>
          <w:sz w:val="22"/>
        </w:rPr>
        <w:t>администрации  города  Донецка Ростовской области</w:t>
      </w:r>
    </w:p>
    <w:p w:rsidR="00456005" w:rsidRDefault="00456005">
      <w:pPr>
        <w:rPr>
          <w:sz w:val="22"/>
        </w:rPr>
      </w:pPr>
    </w:p>
    <w:p w:rsidR="00456005" w:rsidRDefault="00456005">
      <w:pPr>
        <w:rPr>
          <w:sz w:val="22"/>
        </w:rPr>
      </w:pPr>
    </w:p>
    <w:p w:rsidR="00456005" w:rsidRDefault="00456005">
      <w:pPr>
        <w:rPr>
          <w:sz w:val="22"/>
        </w:rPr>
      </w:pPr>
    </w:p>
    <w:p w:rsidR="00456005" w:rsidRDefault="00456005">
      <w:pPr>
        <w:rPr>
          <w:sz w:val="22"/>
        </w:rPr>
      </w:pPr>
    </w:p>
    <w:p w:rsidR="00456005" w:rsidRDefault="00732FDE">
      <w:pPr>
        <w:outlineLvl w:val="0"/>
        <w:rPr>
          <w:sz w:val="24"/>
        </w:rPr>
      </w:pPr>
      <w:r>
        <w:rPr>
          <w:sz w:val="28"/>
        </w:rPr>
        <w:t xml:space="preserve">                                                                                           </w:t>
      </w:r>
      <w:r>
        <w:rPr>
          <w:sz w:val="24"/>
        </w:rPr>
        <w:t xml:space="preserve">Приложение к </w:t>
      </w:r>
      <w:r>
        <w:rPr>
          <w:sz w:val="24"/>
        </w:rPr>
        <w:t>постановлению</w:t>
      </w:r>
    </w:p>
    <w:p w:rsidR="00456005" w:rsidRDefault="00732FDE">
      <w:pPr>
        <w:outlineLvl w:val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Администрации города Донецка</w:t>
      </w:r>
    </w:p>
    <w:p w:rsidR="00456005" w:rsidRDefault="00732FDE">
      <w:pPr>
        <w:outlineLvl w:val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          от  23.04.2019 № 460</w:t>
      </w:r>
    </w:p>
    <w:p w:rsidR="00456005" w:rsidRDefault="00456005">
      <w:pPr>
        <w:jc w:val="center"/>
        <w:rPr>
          <w:sz w:val="24"/>
        </w:rPr>
      </w:pPr>
    </w:p>
    <w:p w:rsidR="00456005" w:rsidRDefault="00456005">
      <w:pPr>
        <w:jc w:val="center"/>
        <w:rPr>
          <w:sz w:val="24"/>
        </w:rPr>
      </w:pPr>
    </w:p>
    <w:p w:rsidR="00456005" w:rsidRDefault="00732FDE">
      <w:pPr>
        <w:pStyle w:val="HeadDoc"/>
        <w:jc w:val="center"/>
        <w:rPr>
          <w:sz w:val="25"/>
        </w:rPr>
      </w:pPr>
      <w:r>
        <w:rPr>
          <w:sz w:val="25"/>
        </w:rPr>
        <w:t>АДМИНИСТРАТИВНЫЙ РЕГЛАМЕНТ</w:t>
      </w:r>
    </w:p>
    <w:p w:rsidR="00456005" w:rsidRDefault="00732FDE">
      <w:pPr>
        <w:pStyle w:val="HeadDoc"/>
        <w:jc w:val="center"/>
        <w:rPr>
          <w:sz w:val="25"/>
        </w:rPr>
      </w:pPr>
      <w:r>
        <w:rPr>
          <w:sz w:val="25"/>
        </w:rPr>
        <w:t>Муниципального у</w:t>
      </w:r>
      <w:r>
        <w:rPr>
          <w:sz w:val="25"/>
        </w:rPr>
        <w:t xml:space="preserve">чреждения отдела образования администрации </w:t>
      </w:r>
    </w:p>
    <w:p w:rsidR="00456005" w:rsidRDefault="00732FDE">
      <w:pPr>
        <w:pStyle w:val="HeadDoc"/>
        <w:jc w:val="center"/>
        <w:rPr>
          <w:sz w:val="25"/>
        </w:rPr>
      </w:pPr>
      <w:r>
        <w:rPr>
          <w:sz w:val="25"/>
        </w:rPr>
        <w:t>города Донецка Ростовской области по предоставлению муниципальной услуги</w:t>
      </w:r>
    </w:p>
    <w:p w:rsidR="00456005" w:rsidRDefault="00732FDE">
      <w:pPr>
        <w:pStyle w:val="HeadDoc"/>
        <w:jc w:val="center"/>
        <w:rPr>
          <w:sz w:val="25"/>
        </w:rPr>
      </w:pPr>
      <w:r>
        <w:rPr>
          <w:sz w:val="25"/>
        </w:rPr>
        <w:t>«Прием заявлений, постановка на учет и зачисление детей в образовательные</w:t>
      </w:r>
    </w:p>
    <w:p w:rsidR="00456005" w:rsidRDefault="00732FDE">
      <w:pPr>
        <w:pStyle w:val="HeadDoc"/>
        <w:jc w:val="center"/>
        <w:rPr>
          <w:sz w:val="25"/>
        </w:rPr>
      </w:pPr>
      <w:r>
        <w:rPr>
          <w:sz w:val="25"/>
        </w:rPr>
        <w:t xml:space="preserve"> организации, реализующие основную образовательную программу</w:t>
      </w:r>
    </w:p>
    <w:p w:rsidR="00456005" w:rsidRDefault="00732FDE">
      <w:pPr>
        <w:pStyle w:val="HeadDoc"/>
        <w:jc w:val="center"/>
        <w:rPr>
          <w:sz w:val="25"/>
        </w:rPr>
      </w:pPr>
      <w:r>
        <w:rPr>
          <w:sz w:val="25"/>
        </w:rPr>
        <w:t>дошк</w:t>
      </w:r>
      <w:r>
        <w:rPr>
          <w:sz w:val="25"/>
        </w:rPr>
        <w:t>ольного образования (детские сады)»</w:t>
      </w:r>
    </w:p>
    <w:p w:rsidR="00456005" w:rsidRDefault="00456005">
      <w:pPr>
        <w:jc w:val="center"/>
        <w:outlineLvl w:val="0"/>
        <w:rPr>
          <w:sz w:val="25"/>
        </w:rPr>
      </w:pPr>
    </w:p>
    <w:p w:rsidR="00456005" w:rsidRDefault="00732FDE">
      <w:pPr>
        <w:pStyle w:val="Default"/>
        <w:spacing w:line="276" w:lineRule="auto"/>
        <w:jc w:val="center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I. Общие положения</w:t>
      </w:r>
    </w:p>
    <w:p w:rsidR="00456005" w:rsidRDefault="00456005">
      <w:pPr>
        <w:pStyle w:val="Default"/>
        <w:spacing w:line="276" w:lineRule="auto"/>
        <w:jc w:val="center"/>
        <w:rPr>
          <w:rFonts w:ascii="Times New Roman" w:hAnsi="Times New Roman"/>
          <w:sz w:val="25"/>
        </w:rPr>
      </w:pP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1.Административный регламент Муниципального учреждения отдела образования администрации города Донецка Ростовской области по предоставлению муниципальной услуги «Прием заявлений, постановка на учет и</w:t>
      </w:r>
      <w:r>
        <w:rPr>
          <w:rFonts w:ascii="Times New Roman" w:hAnsi="Times New Roman"/>
          <w:sz w:val="25"/>
        </w:rPr>
        <w:t xml:space="preserve"> зачисление детей в образовательные организации, реализующие основную образовательную программу дошкольного образования (детские сады)» (далее – Административный регламент), разработан в целях повышения качества, доступности и сокращения сроков выполнения </w:t>
      </w:r>
      <w:r>
        <w:rPr>
          <w:rFonts w:ascii="Times New Roman" w:hAnsi="Times New Roman"/>
          <w:sz w:val="25"/>
        </w:rPr>
        <w:t xml:space="preserve">административных процедур, определяет сроки и последовательность административных процедур (действий)  Муниципального учреждения отдела образования администрации города Донецка Ростовской области (далее – Отдел образования).  </w:t>
      </w:r>
    </w:p>
    <w:p w:rsidR="00456005" w:rsidRDefault="00732FDE">
      <w:pPr>
        <w:pStyle w:val="ConsPlusNonformat"/>
        <w:widowControl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2.Прием заявлений и выдача до</w:t>
      </w:r>
      <w:r>
        <w:rPr>
          <w:rFonts w:ascii="Times New Roman" w:hAnsi="Times New Roman"/>
          <w:sz w:val="25"/>
        </w:rPr>
        <w:t>кументов по результатам рассмотрения представленных заявлений осуществляется Отделом образования.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3.Получателями муниципальной услуги «Прием заявлений, постановка на учет и зачисление детей в образовательные организации, реализующие основную образовательну</w:t>
      </w:r>
      <w:r>
        <w:rPr>
          <w:sz w:val="25"/>
        </w:rPr>
        <w:t xml:space="preserve">ю программу дошкольного образования (детские сады)» (далее – муниципальная услуга) являются родители (законные представители) детей, подлежащих обучению в образовательных организациях, реализующих основную образовательную программу дошкольного образования </w:t>
      </w:r>
      <w:r>
        <w:rPr>
          <w:sz w:val="25"/>
        </w:rPr>
        <w:t>(далее – дошкольное учреждение), обратившиеся с письменным заявлением, а также в форме электронного документа, поданным лично или через законного представителя (далее - заявители).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 xml:space="preserve"> От имени заявителя могут выступать физические лица, имеющие такое право в </w:t>
      </w:r>
      <w:r>
        <w:rPr>
          <w:sz w:val="25"/>
        </w:rPr>
        <w:t>силу наделения их соответствующими полномочиями в порядке, установленном законодательством Российской Федерации.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4. Информация по вопросам предоставления муниципальной услуги  и сведений о ходе предоставления муниципальной услуги с использованием федеральн</w:t>
      </w:r>
      <w:r>
        <w:rPr>
          <w:sz w:val="25"/>
        </w:rPr>
        <w:t>ой государственной информационной системы «Единый портал государственных и муниципальных услуг (функций)» (далее – ЕПГУ), официального сайта Отдела образования и Администрации города Донецка в информационно-телекоммуникационной сети «Интернет» может быть п</w:t>
      </w:r>
      <w:r>
        <w:rPr>
          <w:sz w:val="25"/>
        </w:rPr>
        <w:t>олучена заявителем бесплатно,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</w:t>
      </w:r>
      <w:r>
        <w:rPr>
          <w:sz w:val="25"/>
        </w:rPr>
        <w:t xml:space="preserve"> взимание платы, регистрацию или авторизацию заявителя или предоставление им персональных данных.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 xml:space="preserve">Информация по вопросам предоставления муниципальной услуги и сведений о ходе предоставления муниципальной услуги может быть получена в порядке </w:t>
      </w:r>
      <w:r>
        <w:rPr>
          <w:sz w:val="25"/>
        </w:rPr>
        <w:t>консультирования.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lastRenderedPageBreak/>
        <w:t>Для получения информации по процедуре предоставления муниципальной услуги заинтересованными лицами используются следующие формы консультирования: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1) индивидуальное консультирование по телефону - ответ на телефонный звонок должен начинатьс</w:t>
      </w:r>
      <w:r>
        <w:rPr>
          <w:sz w:val="25"/>
        </w:rPr>
        <w:t>я с информации о наименовании органа, в который позвонил гражданин, фамилии, имени, отчестве (последнее – при наличии) и должности лица, осуществляющего индивидуальное консультирование по телефону.</w:t>
      </w:r>
    </w:p>
    <w:p w:rsidR="00456005" w:rsidRDefault="00732FDE">
      <w:pPr>
        <w:tabs>
          <w:tab w:val="right" w:pos="9355"/>
        </w:tabs>
        <w:ind w:firstLine="708"/>
        <w:jc w:val="both"/>
        <w:outlineLvl w:val="1"/>
        <w:rPr>
          <w:sz w:val="25"/>
        </w:rPr>
      </w:pPr>
      <w:r>
        <w:rPr>
          <w:sz w:val="25"/>
        </w:rPr>
        <w:t>Время разговора не должно превышать 10 минут.</w:t>
      </w:r>
      <w:r>
        <w:rPr>
          <w:sz w:val="25"/>
        </w:rPr>
        <w:tab/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В том случа</w:t>
      </w:r>
      <w:r>
        <w:rPr>
          <w:sz w:val="25"/>
        </w:rPr>
        <w:t>е, если лицо, осуществляющее консультирование по телефону, не может ответить на вопрос по содержанию, связанному с предоставлением муниципальной услуги, оно обязано проинформировать заинтересованное лицо об организациях или должностных лицах Отдела образов</w:t>
      </w:r>
      <w:r>
        <w:rPr>
          <w:sz w:val="25"/>
        </w:rPr>
        <w:t>ания, которые располагают необходимыми сведениями;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2) индивидуальное консультирование по почте (электронной почте) - ответ на обращение заинтересованного лица направляется почтой в адрес заинтересованного лица в соответствии с указанным в заявлении способо</w:t>
      </w:r>
      <w:r>
        <w:rPr>
          <w:sz w:val="25"/>
        </w:rPr>
        <w:t>м в срок, не превышающий 30 календарных дней с даты получения обращения;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3) публичное письменное консультирование – осуществляется путем публикации информационных материалов в средствах массовой информации, включая публикацию на официальном сайте Отдела об</w:t>
      </w:r>
      <w:r>
        <w:rPr>
          <w:sz w:val="25"/>
        </w:rPr>
        <w:t>разования, Администрации города Донецка в информационно-коммуникационной сети «Интернет»;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 xml:space="preserve">4) публичное устное консультирование – осуществляется уполномоченным должностным лицом Отдела образования с привлечением средств массовой информации; 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5) с использова</w:t>
      </w:r>
      <w:r>
        <w:rPr>
          <w:sz w:val="25"/>
        </w:rPr>
        <w:t>нием ЕПГУ или региональной государственной информационной системы «Портал государственных и муниципальных услуг Ростовской области» (далее – РПГУ).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Информация на ЕПГУ/РПГУ о порядке и сроках предоставления муниципальной услуги предоставляется заявителю бес</w:t>
      </w:r>
      <w:r>
        <w:rPr>
          <w:sz w:val="25"/>
        </w:rPr>
        <w:t>платно.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Сотрудники Отдела образования, предоставляющие муниципальную услугу, при устном обращении заинтересованного лица (по телефону) дают ответ самостоятельно либо предлагают заинтересованному лицу обратиться письменно, либо переадресовать (перевести) на</w:t>
      </w:r>
      <w:r>
        <w:rPr>
          <w:sz w:val="25"/>
        </w:rPr>
        <w:t xml:space="preserve"> другое должностное лицо, или сообщить телефонный номер, по которому можно получить необходимую информацию.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Сотрудники Отдела образования, предоставляющие муниципальную услугу, должны корректно и внимательно относиться к заинтересованным лицам. Во время ра</w:t>
      </w:r>
      <w:r>
        <w:rPr>
          <w:sz w:val="25"/>
        </w:rPr>
        <w:t>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Ответы на письменные обращения даются в простой, четкой и понятной форме в письменном</w:t>
      </w:r>
      <w:r>
        <w:rPr>
          <w:sz w:val="25"/>
        </w:rPr>
        <w:t xml:space="preserve"> виде и должны содержать: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ответы на поставленные вопросы;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должность, фамилию и инициалы лица, подписавшего ответ;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фамилию и инициалы исполнителя;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номер телефона исполнителя.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Должностное лицо не вправе осуществлять консультирование заинтересованных лиц, вых</w:t>
      </w:r>
      <w:r>
        <w:rPr>
          <w:sz w:val="25"/>
        </w:rPr>
        <w:t>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заинтересованных лиц.</w:t>
      </w:r>
    </w:p>
    <w:p w:rsidR="00456005" w:rsidRDefault="00732FDE">
      <w:pPr>
        <w:tabs>
          <w:tab w:val="left" w:pos="0"/>
          <w:tab w:val="left" w:pos="1260"/>
          <w:tab w:val="left" w:pos="1740"/>
        </w:tabs>
        <w:ind w:firstLine="567"/>
        <w:jc w:val="both"/>
        <w:rPr>
          <w:sz w:val="25"/>
        </w:rPr>
      </w:pPr>
      <w:r>
        <w:rPr>
          <w:sz w:val="25"/>
        </w:rPr>
        <w:t xml:space="preserve">5. На официальном сайте Отдела образования, и Администрации города Донецка </w:t>
      </w:r>
      <w:r>
        <w:rPr>
          <w:sz w:val="25"/>
        </w:rPr>
        <w:t>в информационно-телекоммуникационной сети «Интернет», на стендах в местах предоставления муниципальной слуги размещается следующая справочная информация: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1) место нахождения и графики работы Администрации города Донецка, Отдела образования;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2) справочные т</w:t>
      </w:r>
      <w:r>
        <w:rPr>
          <w:sz w:val="25"/>
        </w:rPr>
        <w:t xml:space="preserve">елефоны Отдела образования, в том числе номер телефона автоинформатора;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lastRenderedPageBreak/>
        <w:t>3) адреса официального сайта, а также электронной почты и (или) формы обратной связи Отдела образования, в сети «Интернет».</w:t>
      </w:r>
    </w:p>
    <w:p w:rsidR="00456005" w:rsidRDefault="00456005">
      <w:pPr>
        <w:ind w:firstLine="540"/>
        <w:jc w:val="both"/>
        <w:rPr>
          <w:sz w:val="25"/>
        </w:rPr>
      </w:pPr>
    </w:p>
    <w:p w:rsidR="00456005" w:rsidRDefault="00732FDE">
      <w:pPr>
        <w:pStyle w:val="Default"/>
        <w:ind w:firstLine="709"/>
        <w:jc w:val="center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II. Стандарт предоставления муниципальной услуги.</w:t>
      </w:r>
    </w:p>
    <w:p w:rsidR="00456005" w:rsidRDefault="00456005">
      <w:pPr>
        <w:pStyle w:val="Default"/>
        <w:ind w:firstLine="709"/>
        <w:jc w:val="center"/>
        <w:rPr>
          <w:rFonts w:ascii="Times New Roman" w:hAnsi="Times New Roman"/>
          <w:sz w:val="25"/>
        </w:rPr>
      </w:pP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6.Наименование муниципальной услуги: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сады)». 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7.Наименование органа, предоставляющего мун</w:t>
      </w:r>
      <w:r>
        <w:rPr>
          <w:rFonts w:ascii="Times New Roman" w:hAnsi="Times New Roman"/>
          <w:sz w:val="25"/>
        </w:rPr>
        <w:t>иципальную услугу - Отдел образования: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8.Результатом предоставления муниципальной услуги является выдача лицу, обратившемуся за предоставлением муниципальной услуги: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1) уведомления о постановке ребенка на учет для зачисления в дошкольное учреждение;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2) уве</w:t>
      </w:r>
      <w:r>
        <w:rPr>
          <w:rFonts w:ascii="Times New Roman" w:hAnsi="Times New Roman"/>
          <w:sz w:val="25"/>
        </w:rPr>
        <w:t>домление об отказе в предоставлении муниципальной услуги;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3) направления для зачисления ребенка в дошкольное учреждение.</w:t>
      </w:r>
    </w:p>
    <w:p w:rsidR="00456005" w:rsidRDefault="00732FDE">
      <w:pPr>
        <w:pStyle w:val="ConsPlusNormal"/>
        <w:ind w:firstLine="708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456005" w:rsidRDefault="00732FDE">
      <w:pPr>
        <w:ind w:firstLine="709"/>
        <w:rPr>
          <w:sz w:val="25"/>
        </w:rPr>
      </w:pPr>
      <w:r>
        <w:rPr>
          <w:sz w:val="25"/>
        </w:rPr>
        <w:t>документа на бумажном носител</w:t>
      </w:r>
      <w:r>
        <w:rPr>
          <w:sz w:val="25"/>
        </w:rPr>
        <w:t>е лично или через законного представителя в Отделе образования;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электронного документа, подписанного уполномоченным должностным лицом Отдела образования с использованием усиленной квалифицированной электронной подписи;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 xml:space="preserve"> документа на бумажном носителе, подт</w:t>
      </w:r>
      <w:r>
        <w:rPr>
          <w:sz w:val="25"/>
        </w:rPr>
        <w:t>верждающего содержание электронного документа, направленного Отделом образования;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 информации из государственных информационных систем в случаях, предусмотренных законодательством Российской Федерации;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документа по почтовому адресу.</w:t>
      </w:r>
    </w:p>
    <w:p w:rsidR="00456005" w:rsidRDefault="00732FDE">
      <w:pPr>
        <w:pStyle w:val="2"/>
        <w:ind w:left="0" w:firstLine="709"/>
        <w:jc w:val="both"/>
        <w:rPr>
          <w:sz w:val="25"/>
        </w:rPr>
      </w:pPr>
      <w:r>
        <w:rPr>
          <w:sz w:val="25"/>
        </w:rPr>
        <w:t>9.Срок предоставления м</w:t>
      </w:r>
      <w:r>
        <w:rPr>
          <w:sz w:val="25"/>
        </w:rPr>
        <w:t>униципальной услуги:</w:t>
      </w:r>
    </w:p>
    <w:p w:rsidR="00456005" w:rsidRDefault="00732FDE">
      <w:pPr>
        <w:pStyle w:val="Default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           1) предоставление муниципальной услуги в части постановки на учет осуществляется:</w:t>
      </w:r>
    </w:p>
    <w:p w:rsidR="00456005" w:rsidRDefault="00732FDE">
      <w:pPr>
        <w:pStyle w:val="Default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            при подачи заявления в электронной форме посредством ЕПГУ - с момента заполнения электронной формы запроса на ЕПГУ (</w:t>
      </w:r>
      <w:hyperlink r:id="rId7" w:history="1">
        <w:r>
          <w:rPr>
            <w:rStyle w:val="1a"/>
            <w:rFonts w:ascii="Times New Roman" w:hAnsi="Times New Roman"/>
            <w:color w:val="000000"/>
            <w:sz w:val="25"/>
          </w:rPr>
          <w:t>www.gosuslugi.ru</w:t>
        </w:r>
      </w:hyperlink>
      <w:r>
        <w:rPr>
          <w:rFonts w:ascii="Times New Roman" w:hAnsi="Times New Roman"/>
          <w:sz w:val="25"/>
        </w:rPr>
        <w:t>);</w:t>
      </w:r>
    </w:p>
    <w:p w:rsidR="00456005" w:rsidRDefault="00732FDE">
      <w:pPr>
        <w:pStyle w:val="Default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            при личном обращении в Отдел образования – в день обращения;</w:t>
      </w:r>
    </w:p>
    <w:p w:rsidR="00456005" w:rsidRDefault="00732FDE">
      <w:pPr>
        <w:pStyle w:val="Default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 xml:space="preserve">       2) предоставление муниципальной услуги в части зачисления ребенка в дошкольное учреждение –</w:t>
      </w:r>
      <w:r>
        <w:rPr>
          <w:rFonts w:ascii="Times New Roman" w:hAnsi="Times New Roman"/>
          <w:sz w:val="25"/>
        </w:rPr>
        <w:t xml:space="preserve"> в срок не более 30 календарных дней после присвоения в автоматизированной информационной системе «Электронный детский сад» (далее – Система) статуса заявлению «Направлен в ДОУ».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10.Перечень</w:t>
      </w:r>
      <w:r>
        <w:rPr>
          <w:rFonts w:ascii="Times New Roman" w:hAnsi="Times New Roman"/>
          <w:sz w:val="25"/>
        </w:rPr>
        <w:t xml:space="preserve"> нормативных правовых актов, регулирующих предоставление муниципальной услуги: </w:t>
      </w:r>
    </w:p>
    <w:p w:rsidR="00456005" w:rsidRDefault="00732FDE">
      <w:pPr>
        <w:ind w:firstLine="709"/>
        <w:jc w:val="both"/>
        <w:outlineLvl w:val="1"/>
        <w:rPr>
          <w:sz w:val="24"/>
        </w:rPr>
      </w:pPr>
      <w:r>
        <w:rPr>
          <w:sz w:val="24"/>
        </w:rPr>
        <w:t>1) Конституция Российской Федерации;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2) Федеральный закон от 17.01.1992 № 2202-1 «О прокуратуре Российской Федерации»;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 xml:space="preserve">3)Федеральный закон от 24.11.1995 № 181-ФЗ «О социальной </w:t>
      </w:r>
      <w:r>
        <w:rPr>
          <w:sz w:val="24"/>
        </w:rPr>
        <w:t>защите инвалидов в Российской Федерации»;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4) Федеральный закон от 27.05.1998 № 76-ФЗ «О статусе военнослужащих»;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5) Федеральный закон от 06.10.2003 № 131-ФЗ «Об общих принципах организации местного самоуправления в Российской Федерации»;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6)Федеральный зако</w:t>
      </w:r>
      <w:r>
        <w:rPr>
          <w:sz w:val="24"/>
        </w:rPr>
        <w:t>н от 28.12.2010  № 403-ФЗ «О Следственном комитете Российской Федерации»;</w:t>
      </w:r>
    </w:p>
    <w:p w:rsidR="00456005" w:rsidRDefault="00732FDE">
      <w:pPr>
        <w:ind w:firstLine="709"/>
        <w:jc w:val="both"/>
        <w:outlineLvl w:val="1"/>
        <w:rPr>
          <w:sz w:val="24"/>
        </w:rPr>
      </w:pPr>
      <w:r>
        <w:rPr>
          <w:sz w:val="24"/>
          <w:highlight w:val="white"/>
        </w:rPr>
        <w:t>7)Федеральный закон от 27.07.2010 № 210-ФЗ «Об организации предоставления государственных и муниципальных услуг»;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8) Федеральный закон от 07.02.2011 № 3-ФЗ «О полиции»;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9)Федеральный</w:t>
      </w:r>
      <w:r>
        <w:rPr>
          <w:sz w:val="24"/>
        </w:rPr>
        <w:t xml:space="preserve"> закон от 06.04.2011 № 63-ФЗ «Об электронной подписи»;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lastRenderedPageBreak/>
        <w:t>10) 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</w:t>
      </w:r>
      <w:r>
        <w:rPr>
          <w:sz w:val="24"/>
        </w:rPr>
        <w:t>ерации;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11) Федеральный закон от 29.12.2012 № 273-ФЗ «Об образовании в Российской Федерации»;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12) Закон Российской Федерации от 15.05.1991 № 1244-1 «О социальной защите граждан, подвергшихся воздействию радиации вследствие катастрофы на Чернобыльской АЭС»;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13) Закон Российской Федерации от 26.06.1992 №3132-1 «О статусе судей в Российской Федерации»;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14) Закон Российской Федерации от 25.06.1993 № 5242-1 «О праве граждан Российской Федерации на свободу передвижения, выбор места пребывания и жительства в преде</w:t>
      </w:r>
      <w:r>
        <w:rPr>
          <w:sz w:val="24"/>
        </w:rPr>
        <w:t>лах Российской Федерации»;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15) Указ Президента Российской Федерации от 02.10.1992 № 1157 «О дополнительных мерах государственной поддержки инвалидов»;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16) Указ Президента Российской Федерации от 05.05.1992 № 431 «О мерах по социальной поддержке многодетных</w:t>
      </w:r>
      <w:r>
        <w:rPr>
          <w:sz w:val="24"/>
        </w:rPr>
        <w:t xml:space="preserve"> семей»;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17) Указ Президента Российской Федерации от 21.09.2022 № 647 «Об объявлении частичной мобилизации в Российской Федерации»;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18) Постановление Правительства Российской Федерации от 25.08.1999 № 936 «О дополнительных мерах по социальной защите членов</w:t>
      </w:r>
      <w:r>
        <w:rPr>
          <w:sz w:val="24"/>
        </w:rPr>
        <w:t xml:space="preserve"> семей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</w:t>
      </w:r>
      <w:r>
        <w:rPr>
          <w:sz w:val="24"/>
        </w:rPr>
        <w:t>ерших, ставших инвалидами в связи с выполнением служебных обязанностей»;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19) Постановление Правительства Российской Федерации от 09.02.2004 № 65 «О дополнительных гарантиях и компенсациях военнослужащим и сотрудникам федеральных органов исполнительной влас</w:t>
      </w:r>
      <w:r>
        <w:rPr>
          <w:sz w:val="24"/>
        </w:rPr>
        <w:t>ти, участвующим в контртеррористических операциях и обеспечивающим правопорядок и общественную безопасность на территории Северо-Кавказского региона Российской Федерации»;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20) Постановление Правительства Российской Федерации от 12.08.2008 г. № 587 «О допол</w:t>
      </w:r>
      <w:r>
        <w:rPr>
          <w:sz w:val="24"/>
        </w:rPr>
        <w:t xml:space="preserve">нительных мерах по усилению социальной защиты военнослужащих и сотрудников федеральных органов исполнительной власти, участвующих в выполнении задач по обеспечению безопасности и защите граждан Российской Федерации, проживающих на территориях Южной Осетии </w:t>
      </w:r>
      <w:r>
        <w:rPr>
          <w:sz w:val="24"/>
        </w:rPr>
        <w:t>и Абхазии»;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21)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</w:r>
    </w:p>
    <w:p w:rsidR="00456005" w:rsidRDefault="00732FDE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>22) Постановление Верховного Совета Российской Федерации от 27.12.1991 № 2123-1</w:t>
      </w:r>
      <w:r>
        <w:rPr>
          <w:sz w:val="24"/>
        </w:rPr>
        <w:t xml:space="preserve"> «О распространении действия Закона РСФСР «О социальной защите граждан, подвергшихся воздействию радиации вследствие катастрофы на Чернобыльской АЭС» на граждан из подразделений особого риска»;</w:t>
      </w:r>
    </w:p>
    <w:p w:rsidR="00456005" w:rsidRDefault="00732FDE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>23) Приказ Минобрнауки России от 28.12.2015 № 1527 «Об утвержд</w:t>
      </w:r>
      <w:r>
        <w:rPr>
          <w:sz w:val="24"/>
        </w:rPr>
        <w:t>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</w:t>
      </w:r>
      <w:r>
        <w:rPr>
          <w:sz w:val="24"/>
        </w:rPr>
        <w:t>тельным программам соответствующих уровня и направленности» (в части перевода в государственную или муниципальную образовательную организацию по инициативе родителя (законного представителя));</w:t>
      </w:r>
    </w:p>
    <w:p w:rsidR="00456005" w:rsidRDefault="00732FDE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24) </w:t>
      </w:r>
      <w:hyperlink r:id="rId8" w:history="1">
        <w:r>
          <w:rPr>
            <w:rStyle w:val="1a"/>
            <w:color w:val="000000"/>
            <w:sz w:val="24"/>
            <w:u w:val="none"/>
          </w:rPr>
          <w:t xml:space="preserve">Приказ Министра </w:t>
        </w:r>
        <w:r>
          <w:rPr>
            <w:rStyle w:val="1a"/>
            <w:color w:val="000000"/>
            <w:sz w:val="24"/>
            <w:u w:val="none"/>
          </w:rPr>
          <w:t>обороны РФ от 16.05.2016 г. N 270 "О мерах по реализации в Вооруженных Силах Российской Федерации постановления Правительства Российской Федерации от 25.08.1999 г. N 936 "О дополнительных мерах по социальной защите членов семей военнослужащих и сотрудников</w:t>
        </w:r>
        <w:r>
          <w:rPr>
            <w:rStyle w:val="1a"/>
            <w:color w:val="000000"/>
            <w:sz w:val="24"/>
            <w:u w:val="none"/>
          </w:rPr>
          <w:t xml:space="preserve">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территории Республики Дагестан и погибших (пропавших без вести), умерших, ставших инвалидами в связи с</w:t>
        </w:r>
        <w:r>
          <w:rPr>
            <w:rStyle w:val="1a"/>
            <w:color w:val="000000"/>
            <w:sz w:val="24"/>
            <w:u w:val="none"/>
          </w:rPr>
          <w:t xml:space="preserve"> выполнением служебных обязанностей"</w:t>
        </w:r>
      </w:hyperlink>
      <w:r>
        <w:rPr>
          <w:sz w:val="24"/>
        </w:rPr>
        <w:t>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lastRenderedPageBreak/>
        <w:t>25) Приказ Минпросвещения России от 15.05.2020 № 236 «Об утверждении Порядка приема на обучения по образовательным программам дошкольного образования»;</w:t>
      </w:r>
    </w:p>
    <w:p w:rsidR="00456005" w:rsidRDefault="00732FDE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>26) Приказ Минпросвещения России от 31.07.2020</w:t>
      </w:r>
      <w:r>
        <w:rPr>
          <w:sz w:val="24"/>
        </w:rPr>
        <w:t xml:space="preserve">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 (в части количества детей в отдельных группах или отдельных образовател</w:t>
      </w:r>
      <w:r>
        <w:rPr>
          <w:sz w:val="24"/>
        </w:rPr>
        <w:t>ьных организациях);</w:t>
      </w:r>
    </w:p>
    <w:p w:rsidR="00456005" w:rsidRDefault="00732FDE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>27) Постановление Правительства Ростовской области от 10.10.2022 №845 «О мерах поддержки участников специальной военной операции и членов их семей»;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 xml:space="preserve">28) Устав муниципального образования «Город Донецк»; </w:t>
      </w:r>
    </w:p>
    <w:p w:rsidR="00456005" w:rsidRDefault="00732FDE">
      <w:pPr>
        <w:tabs>
          <w:tab w:val="left" w:pos="1076"/>
        </w:tabs>
        <w:ind w:firstLine="709"/>
        <w:jc w:val="both"/>
        <w:rPr>
          <w:sz w:val="24"/>
        </w:rPr>
      </w:pPr>
      <w:r>
        <w:rPr>
          <w:sz w:val="24"/>
        </w:rPr>
        <w:t xml:space="preserve">29) Постановление Администрации </w:t>
      </w:r>
      <w:r>
        <w:rPr>
          <w:sz w:val="24"/>
        </w:rPr>
        <w:t>города Донецка от 28.12.2016 №1473 «О закреплении муниципальных дошкольных образовательных организаций за территориями муниципального образования «Город Донецк»»;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4"/>
        </w:rPr>
        <w:t>30) Постановление Администрации города Донецка от 25.12.2023 №1433 «О мерах поддержки участни</w:t>
      </w:r>
      <w:r>
        <w:rPr>
          <w:sz w:val="24"/>
        </w:rPr>
        <w:t>ков специальной военной операции и членов их семей»</w:t>
      </w:r>
      <w:r>
        <w:rPr>
          <w:sz w:val="25"/>
        </w:rPr>
        <w:t>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11.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</w:t>
      </w:r>
      <w:r>
        <w:rPr>
          <w:sz w:val="25"/>
        </w:rPr>
        <w:t xml:space="preserve">тавления муниципальной услуги, подлежащих предоставлению заявителями: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 xml:space="preserve">1) заявление о предоставлении муниципальной услуги (приложение 1 к настоящему Административному регламенту);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2) оригинал документа удостоверяющего личность заявителя (предъявляется для</w:t>
      </w:r>
      <w:r>
        <w:rPr>
          <w:sz w:val="25"/>
        </w:rPr>
        <w:t xml:space="preserve"> ознакомления);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3) документ, подтверждающий право на первоочередное (внеочередное) предоставление места в дошкольном учреждении (для категорий заявителей, указанных в приложении 2 к настоящему Административному регламенту);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4) заявитель, являющийся иностра</w:t>
      </w:r>
      <w:r>
        <w:rPr>
          <w:sz w:val="25"/>
        </w:rPr>
        <w:t>нным гражданином или лицом без гражданства, дополнительно предъявляет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Иностранные гражд</w:t>
      </w:r>
      <w:r>
        <w:rPr>
          <w:rFonts w:ascii="Times New Roman" w:hAnsi="Times New Roman"/>
          <w:sz w:val="25"/>
        </w:rPr>
        <w:t>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Заявление и необходимые документы в Отдел образования могут быть представлены следующими способами:</w:t>
      </w:r>
    </w:p>
    <w:p w:rsidR="00456005" w:rsidRDefault="00732FDE">
      <w:pPr>
        <w:ind w:firstLine="708"/>
        <w:outlineLvl w:val="1"/>
        <w:rPr>
          <w:sz w:val="25"/>
        </w:rPr>
      </w:pPr>
      <w:r>
        <w:rPr>
          <w:sz w:val="25"/>
        </w:rPr>
        <w:t xml:space="preserve"> посредств</w:t>
      </w:r>
      <w:r>
        <w:rPr>
          <w:sz w:val="25"/>
        </w:rPr>
        <w:t>ом обращения лично или через законного представителя в Отдел образования;</w:t>
      </w:r>
    </w:p>
    <w:p w:rsidR="00456005" w:rsidRDefault="00732FDE">
      <w:pPr>
        <w:ind w:firstLine="708"/>
        <w:outlineLvl w:val="1"/>
        <w:rPr>
          <w:sz w:val="25"/>
        </w:rPr>
      </w:pPr>
      <w:r>
        <w:rPr>
          <w:sz w:val="25"/>
        </w:rPr>
        <w:t xml:space="preserve"> посредством ЕПГУ;</w:t>
      </w:r>
    </w:p>
    <w:p w:rsidR="00456005" w:rsidRDefault="00732FDE">
      <w:pPr>
        <w:ind w:firstLine="708"/>
        <w:outlineLvl w:val="1"/>
        <w:rPr>
          <w:sz w:val="25"/>
        </w:rPr>
      </w:pPr>
      <w:r>
        <w:rPr>
          <w:sz w:val="25"/>
        </w:rPr>
        <w:t xml:space="preserve"> по почтовому адресу;</w:t>
      </w:r>
    </w:p>
    <w:p w:rsidR="00456005" w:rsidRDefault="00732FDE">
      <w:pPr>
        <w:ind w:firstLine="708"/>
        <w:outlineLvl w:val="1"/>
        <w:rPr>
          <w:sz w:val="25"/>
        </w:rPr>
      </w:pPr>
      <w:r>
        <w:rPr>
          <w:sz w:val="25"/>
        </w:rPr>
        <w:t xml:space="preserve"> по электронной почте.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В случае если подача документов осуществляется в электронной форме посредством ЕПГУ, официального сайта Отдела образов</w:t>
      </w:r>
      <w:r>
        <w:rPr>
          <w:sz w:val="25"/>
        </w:rPr>
        <w:t>ания повторного представления заявителем таких документов на бумажном носителе не требуется.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При направлении заявления в форме электронного документа к заявлению прилагается копия документа, удостоверяющего личность заявителя в виде электронного образа так</w:t>
      </w:r>
      <w:r>
        <w:rPr>
          <w:sz w:val="25"/>
        </w:rPr>
        <w:t>ого документа.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Требования к документам, направляемым в форме электронного документа: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заявление в форме электронного документа направляется в виде файла в форматах doc, docx, txt, xls, xlsx, rtf;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электронные документы (электронные образы документов), прилаг</w:t>
      </w:r>
      <w:r>
        <w:rPr>
          <w:sz w:val="25"/>
        </w:rPr>
        <w:t>аемые к заявлению, направляются в виде файлов в форматах PDF, TIF;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lastRenderedPageBreak/>
        <w:t>качество предоставляемых электронных документов (электронных образов документов) в форматах PDF, TIF должно позволять в полном объеме прочитать текст документа и распознать реквизиты докуме</w:t>
      </w:r>
      <w:r>
        <w:rPr>
          <w:sz w:val="25"/>
        </w:rPr>
        <w:t>нта.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Представление копии документа, удостоверяющего личность заявителя в виде электронного образа такого документа, не требуется в случае представления заявления посредством отправки через личный кабинет ЕПГУ, а также, если заявление подписано усиленной кв</w:t>
      </w:r>
      <w:r>
        <w:rPr>
          <w:sz w:val="25"/>
        </w:rPr>
        <w:t>алифицированной электронной подписью.</w:t>
      </w:r>
    </w:p>
    <w:p w:rsidR="00456005" w:rsidRDefault="00732FDE">
      <w:pPr>
        <w:widowControl w:val="0"/>
        <w:spacing w:line="228" w:lineRule="auto"/>
        <w:ind w:firstLine="709"/>
        <w:jc w:val="both"/>
        <w:rPr>
          <w:sz w:val="25"/>
        </w:rPr>
      </w:pPr>
      <w:r>
        <w:rPr>
          <w:sz w:val="24"/>
        </w:rPr>
        <w:t xml:space="preserve">11ˡ.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</w:t>
      </w:r>
      <w:r>
        <w:rPr>
          <w:sz w:val="24"/>
        </w:rPr>
        <w:t>удостоверяющего личность, в соответствии с законодательством Российской Федерации или посредством идентификации и аутентификации в Отдел образования</w:t>
      </w:r>
      <w:r>
        <w:rPr>
          <w:sz w:val="25"/>
        </w:rPr>
        <w:t>.</w:t>
      </w:r>
    </w:p>
    <w:p w:rsidR="00456005" w:rsidRDefault="00732FDE">
      <w:pPr>
        <w:widowControl w:val="0"/>
        <w:spacing w:line="228" w:lineRule="auto"/>
        <w:ind w:firstLine="709"/>
        <w:jc w:val="both"/>
        <w:rPr>
          <w:sz w:val="25"/>
        </w:rPr>
      </w:pPr>
      <w:r>
        <w:rPr>
          <w:sz w:val="25"/>
        </w:rPr>
        <w:t>12. Для предоставления муниципальной услуги от заявителя не требуются какие-либо      документы, находящие</w:t>
      </w:r>
      <w:r>
        <w:rPr>
          <w:sz w:val="25"/>
        </w:rPr>
        <w:t>ся в распоряжении государственных органов, органов местного самоуправления и иных организаций, участвующих в предоставлении услуги.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13. Запрещено требовать от заявителя: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1) представления документов и информации или осуществления действий, представление или</w:t>
      </w:r>
      <w:r>
        <w:rPr>
          <w:sz w:val="25"/>
        </w:rPr>
        <w:t xml:space="preserve">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2) представления документов и информации, которые в соответствии с нормативными правовыми актами Рос</w:t>
      </w:r>
      <w:r>
        <w:rPr>
          <w:sz w:val="25"/>
        </w:rPr>
        <w:t>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</w:t>
      </w:r>
      <w:r>
        <w:rPr>
          <w:sz w:val="25"/>
        </w:rPr>
        <w:t>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№ 210-ФЗ «Об организации предоставления государственных и муниципальных услуг»;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3) представ</w:t>
      </w:r>
      <w:r>
        <w:rPr>
          <w:sz w:val="25"/>
        </w:rPr>
        <w:t>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</w:t>
      </w:r>
      <w:r>
        <w:rPr>
          <w:sz w:val="25"/>
        </w:rPr>
        <w:t xml:space="preserve"> предусмотренных пунктом 4 части 1 статьи 7 Федерального закона от 27.07.2010 № 210-ФЗ «Об организации предоставления государственных и муниципальных услуг»;</w:t>
      </w: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>4) при осуществлении записи на прием в электронном виде совершения иных действий, кроме прохождени</w:t>
      </w:r>
      <w:r>
        <w:rPr>
          <w:sz w:val="25"/>
        </w:rPr>
        <w:t>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</w:t>
      </w:r>
      <w:r>
        <w:rPr>
          <w:sz w:val="25"/>
        </w:rPr>
        <w:t>ема;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5) осуществления действий, в том числе согласований, необходимых для получения муниципальной услуги и связанных с обращением в иные органы, предоставляющие муниципальную услугу, и организации, за исключением получения услуг, включенных в перечень услу</w:t>
      </w:r>
      <w:r>
        <w:rPr>
          <w:sz w:val="25"/>
        </w:rPr>
        <w:t>г, которые являются необходимыми и обязательными для предоставления муниципальных услуг, утвержденный постановлением Администрации города Донецка;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6) предоставления на бумажном носителе документов и информации, электронные образы которых ранее были заверен</w:t>
      </w:r>
      <w:r>
        <w:rPr>
          <w:sz w:val="24"/>
        </w:rPr>
        <w:t xml:space="preserve">ы в соответствии с </w:t>
      </w:r>
      <w:hyperlink r:id="rId9" w:history="1">
        <w:r>
          <w:rPr>
            <w:rStyle w:val="ListLabel40"/>
            <w:sz w:val="24"/>
          </w:rPr>
          <w:t>пунктом 7.2 части 1 статьи 16</w:t>
        </w:r>
      </w:hyperlink>
      <w:r>
        <w:rPr>
          <w:sz w:val="24"/>
        </w:rPr>
        <w:t xml:space="preserve">  Федерального закона </w:t>
      </w:r>
      <w:r>
        <w:rPr>
          <w:spacing w:val="-4"/>
          <w:sz w:val="24"/>
        </w:rPr>
        <w:t>от 27.07.2010 № 210-ФЗ «Об организации предоставления государственных и муниципа</w:t>
      </w:r>
      <w:r>
        <w:rPr>
          <w:spacing w:val="-4"/>
          <w:sz w:val="24"/>
        </w:rPr>
        <w:t>льных услуг»</w:t>
      </w:r>
      <w:r>
        <w:rPr>
          <w:sz w:val="24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456005" w:rsidRDefault="00732FDE">
      <w:pPr>
        <w:pStyle w:val="Default"/>
        <w:ind w:firstLine="709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  <w:highlight w:val="white"/>
        </w:rPr>
        <w:t>14.Исчерпывающий</w:t>
      </w:r>
      <w:r>
        <w:rPr>
          <w:rFonts w:ascii="Times New Roman" w:hAnsi="Times New Roman"/>
          <w:sz w:val="25"/>
        </w:rPr>
        <w:t xml:space="preserve"> перечень оснований для </w:t>
      </w:r>
      <w:r>
        <w:rPr>
          <w:rFonts w:ascii="Times New Roman" w:hAnsi="Times New Roman"/>
          <w:sz w:val="25"/>
        </w:rPr>
        <w:t>отказа в приеме документов, необходимых для предоставления муниципальной услуги: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lastRenderedPageBreak/>
        <w:t>1) обращение за получением муниципальной услуги лица, не уполномоченного надлежащим образом;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2) несоответствие хотя бы одного из представленных документов, по форме или содерж</w:t>
      </w:r>
      <w:r>
        <w:rPr>
          <w:sz w:val="25"/>
        </w:rPr>
        <w:t>анию, требованиям действующего законодательства, а также содержание в документе неоговоренных приписок и исправлений, серьезных повреждений, не позволяющих однозначно истолковать его содержание;</w:t>
      </w:r>
    </w:p>
    <w:p w:rsidR="00456005" w:rsidRDefault="00732FDE">
      <w:pPr>
        <w:widowControl w:val="0"/>
        <w:jc w:val="both"/>
        <w:rPr>
          <w:sz w:val="25"/>
        </w:rPr>
      </w:pPr>
      <w:r>
        <w:rPr>
          <w:sz w:val="25"/>
        </w:rPr>
        <w:tab/>
        <w:t xml:space="preserve"> Отдел образования не имеют право отказать в приеме </w:t>
      </w:r>
      <w:r>
        <w:rPr>
          <w:sz w:val="25"/>
        </w:rPr>
        <w:t>документов, необходимых для предоставления муниципальной услуги, в случае, если указанные документы поданы в соответствии с информацией о сроках и порядке предоставления услуги, опубликованной на ЕПГУ.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     15. Оснований для приостановления предоставле</w:t>
      </w:r>
      <w:r>
        <w:rPr>
          <w:sz w:val="25"/>
        </w:rPr>
        <w:t>ния муниципальной услуги законодательством Российской Федерации, Ростовской области, муниципальными правовыми актами не предусмотрено.</w:t>
      </w:r>
    </w:p>
    <w:p w:rsidR="00456005" w:rsidRDefault="00732FDE">
      <w:pPr>
        <w:jc w:val="both"/>
        <w:outlineLvl w:val="1"/>
        <w:rPr>
          <w:sz w:val="25"/>
        </w:rPr>
      </w:pPr>
      <w:r>
        <w:rPr>
          <w:sz w:val="25"/>
        </w:rPr>
        <w:t xml:space="preserve">         16. Основание для отказа в предоставлении муниципальной услуги:</w:t>
      </w:r>
    </w:p>
    <w:p w:rsidR="00456005" w:rsidRDefault="00732FDE">
      <w:pPr>
        <w:ind w:firstLine="720"/>
        <w:jc w:val="both"/>
        <w:rPr>
          <w:sz w:val="25"/>
        </w:rPr>
      </w:pPr>
      <w:r>
        <w:rPr>
          <w:sz w:val="25"/>
        </w:rPr>
        <w:t>1) заявление подано с нарушением требований, уст</w:t>
      </w:r>
      <w:r>
        <w:rPr>
          <w:sz w:val="25"/>
        </w:rPr>
        <w:t>ановленных настоящим Административным регламентом;</w:t>
      </w:r>
    </w:p>
    <w:p w:rsidR="00456005" w:rsidRDefault="00732FDE">
      <w:pPr>
        <w:ind w:firstLine="720"/>
        <w:jc w:val="both"/>
        <w:rPr>
          <w:sz w:val="25"/>
        </w:rPr>
      </w:pPr>
      <w:r>
        <w:rPr>
          <w:sz w:val="25"/>
        </w:rPr>
        <w:t>2) не предоставлены документы, указанные в пункте 11 настоящего Административного регламента;</w:t>
      </w:r>
    </w:p>
    <w:p w:rsidR="00456005" w:rsidRDefault="00732FDE">
      <w:pPr>
        <w:ind w:firstLine="720"/>
        <w:jc w:val="both"/>
        <w:rPr>
          <w:sz w:val="25"/>
        </w:rPr>
      </w:pPr>
      <w:r>
        <w:rPr>
          <w:sz w:val="25"/>
        </w:rPr>
        <w:t>3) заявление заявителя об отказе в получении муниципальной услуги.</w:t>
      </w:r>
    </w:p>
    <w:p w:rsidR="00456005" w:rsidRDefault="00732FDE">
      <w:pPr>
        <w:ind w:firstLine="720"/>
        <w:jc w:val="both"/>
        <w:rPr>
          <w:sz w:val="25"/>
        </w:rPr>
      </w:pPr>
      <w:r>
        <w:rPr>
          <w:sz w:val="25"/>
        </w:rPr>
        <w:t xml:space="preserve">Отдел образования не имеет права отказать в </w:t>
      </w:r>
      <w:r>
        <w:rPr>
          <w:sz w:val="25"/>
        </w:rPr>
        <w:t>предоставлении муниципальной услуги в случае, если необходимые документы поданы в соответствии с информацией о сроках и порядке предоставления муниципальной услуги, опубликованной на ЕПГУ.</w:t>
      </w:r>
    </w:p>
    <w:p w:rsidR="00456005" w:rsidRDefault="00732FDE">
      <w:pPr>
        <w:tabs>
          <w:tab w:val="left" w:pos="1418"/>
        </w:tabs>
        <w:rPr>
          <w:sz w:val="25"/>
        </w:rPr>
      </w:pPr>
      <w:r>
        <w:rPr>
          <w:sz w:val="25"/>
        </w:rPr>
        <w:t xml:space="preserve">         17.</w:t>
      </w:r>
      <w:r>
        <w:rPr>
          <w:spacing w:val="4"/>
          <w:sz w:val="25"/>
        </w:rPr>
        <w:t xml:space="preserve"> </w:t>
      </w:r>
      <w:r>
        <w:rPr>
          <w:sz w:val="25"/>
        </w:rPr>
        <w:t>Государственная пошлина или иная плата за предоставлен</w:t>
      </w:r>
      <w:r>
        <w:rPr>
          <w:sz w:val="25"/>
        </w:rPr>
        <w:t>ие муниципальной услуги не взимается.</w:t>
      </w:r>
    </w:p>
    <w:p w:rsidR="00456005" w:rsidRDefault="00732FDE">
      <w:pPr>
        <w:ind w:firstLine="540"/>
        <w:jc w:val="both"/>
        <w:rPr>
          <w:sz w:val="25"/>
        </w:rPr>
      </w:pPr>
      <w:r>
        <w:rPr>
          <w:sz w:val="25"/>
        </w:rPr>
        <w:t xml:space="preserve">18.Максимальный срок ожидания в очереди при подаче заявления и документов, необходимых для предоставления муниципальной услуги, или получении результата предоставления муниципальной услуги составляет 15 минут.   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19. Срок регистрации запроса заявителя о предоставлении муниципальной услуги не должен превышать 15 минут.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Регистрация документов заявителя о предоставлении муниципальной услуги, направленных в электронной форме с использованием ЕПГУ, осуществляется в день</w:t>
      </w:r>
      <w:r>
        <w:rPr>
          <w:sz w:val="25"/>
        </w:rPr>
        <w:t xml:space="preserve"> их поступления в отдел образования либо на следующий рабочий день, в случае поступления документов по окончании рабочего времени отдела образования. В случае поступления документов заявителя о предоставлении муниципальной услуги в выходные или нерабочие п</w:t>
      </w:r>
      <w:r>
        <w:rPr>
          <w:sz w:val="25"/>
        </w:rPr>
        <w:t>раздничные дни их регистрация осуществляется в первый рабочий день отдела образования, следующего за выходным или нерабочим праздничным днем.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20. Требования к помещениям, в которых предоставляется муниципальная услуга, к залу ожидания, местам для заполнени</w:t>
      </w:r>
      <w:r>
        <w:rPr>
          <w:sz w:val="25"/>
        </w:rPr>
        <w:t>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размещению и оформлению визуальной, текстовой и  мультимедийной информации о поря</w:t>
      </w:r>
      <w:r>
        <w:rPr>
          <w:sz w:val="25"/>
        </w:rPr>
        <w:t>дке предоставления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инвалидов: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1) места для информирования, предназначенные для ознакомления заявителе</w:t>
      </w:r>
      <w:r>
        <w:rPr>
          <w:sz w:val="25"/>
        </w:rPr>
        <w:t>й с информационными материалами, оборудуются: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а) информационными стендами;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б) стульями и столами для возможности оформления документов;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2) площадь мест для ожидания зависит от количества заявителей, ежедневно обращающихся за предоставлением муниципальной у</w:t>
      </w:r>
      <w:r>
        <w:rPr>
          <w:sz w:val="25"/>
        </w:rPr>
        <w:t>слуги.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Места ожидания должны соответствовать комфортным условиям для заявителей и оптимальным условиям работы сотрудников;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lastRenderedPageBreak/>
        <w:t>3) места ожидания в очереди на предоставление или получение документов оборудуются стульями, кресельными секциями, скамьями (банкетка</w:t>
      </w:r>
      <w:r>
        <w:rPr>
          <w:sz w:val="25"/>
        </w:rPr>
        <w:t>ми);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4) места, предназначенные для ознакомления заявителей с информационными материалами, оборудуются информационными стендами, на которых размещаются следующие сведения: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а) извлечения из законодательных и иных нормативных правовых актов, содержащих нормы,</w:t>
      </w:r>
      <w:r>
        <w:rPr>
          <w:sz w:val="25"/>
        </w:rPr>
        <w:t xml:space="preserve"> регулирующие деятельность по оказанию муниципальной услуги;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б) извлечения из текста Административного регламента с приложениями;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в) краткое описание порядка предоставления муниципальной услуги;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г) перечень документов, необходимых для предоставления муници</w:t>
      </w:r>
      <w:r>
        <w:rPr>
          <w:sz w:val="25"/>
        </w:rPr>
        <w:t>пальной услуги;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д) основания для отказа в приеме документов;</w:t>
      </w:r>
      <w:r>
        <w:rPr>
          <w:sz w:val="25"/>
        </w:rPr>
        <w:br/>
        <w:t>порядок обжалования решений, действий или бездействия должностных лиц;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5) кабинеты приема заявителей должны быть оборудованы информационными табличками (вывесками) с указанием: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а) номера кабинета</w:t>
      </w:r>
      <w:r>
        <w:rPr>
          <w:sz w:val="25"/>
        </w:rPr>
        <w:t>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б) фамилии, имени, отчества должностного лица, осуществляющего предоставление муниципальной услуги (далее – должностного лица);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в) графика приема заявителей;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6) каждое рабочее место должностного лица должно быть оборудовано персональным компьютером с воз</w:t>
      </w:r>
      <w:r>
        <w:rPr>
          <w:sz w:val="25"/>
        </w:rPr>
        <w:t>можностью доступа к необходимым информационным базам данных, печатающим и сканирующим устройствам.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При организации рабочих мест должна быть предусмотрена возможность свободного входа и выхода должностного лица из помещения при необходимости;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      7) д</w:t>
      </w:r>
      <w:r>
        <w:rPr>
          <w:sz w:val="25"/>
        </w:rPr>
        <w:t>ля обслуживания инвалидов должны быть созданы условия обеспечивающие:</w:t>
      </w:r>
    </w:p>
    <w:p w:rsidR="00456005" w:rsidRDefault="00732FDE">
      <w:pPr>
        <w:ind w:firstLine="851"/>
        <w:jc w:val="both"/>
        <w:rPr>
          <w:sz w:val="25"/>
        </w:rPr>
      </w:pPr>
      <w:r>
        <w:rPr>
          <w:sz w:val="25"/>
        </w:rPr>
        <w:t>а)  беспрепятственный доступ к помещению и предоставляемым в нем муниципальным услугам;</w:t>
      </w:r>
    </w:p>
    <w:p w:rsidR="00456005" w:rsidRDefault="00732FDE">
      <w:pPr>
        <w:ind w:firstLine="851"/>
        <w:jc w:val="both"/>
        <w:rPr>
          <w:sz w:val="25"/>
        </w:rPr>
      </w:pPr>
      <w:r>
        <w:rPr>
          <w:sz w:val="25"/>
        </w:rPr>
        <w:t xml:space="preserve">б) возможность самостоятельного или с помощью должностного лица передвижения по территории, на </w:t>
      </w:r>
      <w:r>
        <w:rPr>
          <w:sz w:val="25"/>
        </w:rPr>
        <w:t>которой расположено помещение, входа в такое помещение и выхода из него;</w:t>
      </w:r>
    </w:p>
    <w:p w:rsidR="00456005" w:rsidRDefault="00732FDE">
      <w:pPr>
        <w:ind w:firstLine="851"/>
        <w:jc w:val="both"/>
        <w:rPr>
          <w:sz w:val="25"/>
        </w:rPr>
      </w:pPr>
      <w:r>
        <w:rPr>
          <w:sz w:val="25"/>
        </w:rPr>
        <w:t>в) возможность посадки в транспортное средство и высадки из него перед входом в помещение, в том числе с использованием кресла-коляски и при необходимости с помощью должностного лица;</w:t>
      </w:r>
    </w:p>
    <w:p w:rsidR="00456005" w:rsidRDefault="00732FDE">
      <w:pPr>
        <w:ind w:firstLine="851"/>
        <w:jc w:val="both"/>
        <w:rPr>
          <w:sz w:val="25"/>
        </w:rPr>
      </w:pPr>
      <w:r>
        <w:rPr>
          <w:sz w:val="25"/>
        </w:rPr>
        <w:t>г) надлежащее размещение оборудования и носителей информации, необходимых для обеспечения беспрепятственного доступа инвалидов в помещение и услугам с учетом ограничений их жизнедеятельности;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д) дублирование необходимой для инвалидов звуковой и зрительной</w:t>
      </w:r>
      <w:r>
        <w:rPr>
          <w:sz w:val="25"/>
        </w:rPr>
        <w:t xml:space="preserve"> информации.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8)</w:t>
      </w:r>
      <w:r>
        <w:rPr>
          <w:spacing w:val="2"/>
          <w:sz w:val="25"/>
          <w:highlight w:val="white"/>
        </w:rPr>
        <w:t xml:space="preserve"> визуальная,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помещениях для ожидания и приема заявителей (устанавливаются в удобном для з</w:t>
      </w:r>
      <w:r>
        <w:rPr>
          <w:spacing w:val="2"/>
          <w:sz w:val="25"/>
          <w:highlight w:val="white"/>
        </w:rPr>
        <w:t xml:space="preserve">аявителей месте), а также на ЕПГУ и официальном сайте Отдела образования, Администрации города Донецка в </w:t>
      </w:r>
      <w:r>
        <w:rPr>
          <w:sz w:val="25"/>
        </w:rPr>
        <w:t>информационно-телекоммуникационной сети «Интернет»</w:t>
      </w:r>
      <w:r>
        <w:rPr>
          <w:spacing w:val="2"/>
          <w:sz w:val="25"/>
          <w:highlight w:val="white"/>
        </w:rPr>
        <w:t>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21. Показателями доступности и качества муниципальной услуги являются:</w:t>
      </w:r>
    </w:p>
    <w:p w:rsidR="00456005" w:rsidRDefault="00732FDE">
      <w:pPr>
        <w:ind w:firstLine="709"/>
        <w:jc w:val="both"/>
        <w:rPr>
          <w:spacing w:val="2"/>
          <w:sz w:val="25"/>
          <w:highlight w:val="white"/>
        </w:rPr>
      </w:pPr>
      <w:r>
        <w:rPr>
          <w:sz w:val="25"/>
        </w:rPr>
        <w:t xml:space="preserve">1) </w:t>
      </w:r>
      <w:r>
        <w:rPr>
          <w:spacing w:val="2"/>
          <w:sz w:val="25"/>
          <w:highlight w:val="white"/>
        </w:rPr>
        <w:t>снижение количества взаим</w:t>
      </w:r>
      <w:r>
        <w:rPr>
          <w:spacing w:val="2"/>
          <w:sz w:val="25"/>
          <w:highlight w:val="white"/>
        </w:rPr>
        <w:t>одействий заявителей с должностными лицами Отдела образования при получении муниципальной услуги.</w:t>
      </w:r>
    </w:p>
    <w:p w:rsidR="00456005" w:rsidRDefault="00732FDE">
      <w:pPr>
        <w:ind w:firstLine="709"/>
        <w:jc w:val="both"/>
        <w:rPr>
          <w:spacing w:val="2"/>
          <w:sz w:val="25"/>
          <w:highlight w:val="white"/>
        </w:rPr>
      </w:pPr>
      <w:r>
        <w:rPr>
          <w:spacing w:val="2"/>
          <w:sz w:val="25"/>
          <w:highlight w:val="white"/>
        </w:rPr>
        <w:t>При направлении запроса почтовым отправлением или в форме электронного документа непосредственного взаимодействия заявителя с должностным лицом, ответственным</w:t>
      </w:r>
      <w:r>
        <w:rPr>
          <w:spacing w:val="2"/>
          <w:sz w:val="25"/>
          <w:highlight w:val="white"/>
        </w:rPr>
        <w:t xml:space="preserve"> за предоставление муниципальной услуги, не требуется.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При личном обращении в Отдел образования заявитель осуществляет взаимодействие с должностным лицом, ответственным за предоставление муниципальной услуги, при подаче заявления и получении результата ока</w:t>
      </w:r>
      <w:r>
        <w:rPr>
          <w:sz w:val="25"/>
        </w:rPr>
        <w:t xml:space="preserve">зания услуги, если заявитель в качестве способа его получения в заявлении указал «в Отделе образования г. Донецка Ростовской области». 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lastRenderedPageBreak/>
        <w:t>Продолжительность каждого взаимодействия не должна превышать 15 минут.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Количество взаимодействий заявителя с должностным</w:t>
      </w:r>
      <w:r>
        <w:rPr>
          <w:sz w:val="25"/>
        </w:rPr>
        <w:t xml:space="preserve"> лицом Отдела образования, ответственным за предоставление муниципальной услуги, не должно превышать двух раз.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2) возможность получать муниципальную услугу своевременно и в соответствии со стандартом предоставления муниципальной услуги;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3) возможность полу</w:t>
      </w:r>
      <w:r>
        <w:rPr>
          <w:sz w:val="25"/>
        </w:rPr>
        <w:t>чать полную, актуальную и достоверную информацию о ходе предоставления муниципальной услуги, в том числе с использованием информационно-телекоммуникационных технологий;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4) возможность получать муниципальную услугу в электронной форме;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5) возможность получа</w:t>
      </w:r>
      <w:r>
        <w:rPr>
          <w:sz w:val="25"/>
        </w:rPr>
        <w:t xml:space="preserve">ть информацию о результате предоставления муниципальной услуги;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6) отсутствие жалоб заявителей на действие (бездействие) должностных лиц при предоставлении муниципальной услуги;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7) возможность обращаться в досудебном и (или) судебном порядке в соответстви</w:t>
      </w:r>
      <w:r>
        <w:rPr>
          <w:sz w:val="25"/>
        </w:rPr>
        <w:t>и с законодательством Российской Федерации с жалобой (претензией) на принятое по его заявлению решение или на действия (бездействие) сотрудников Отдела образования.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22.  Дополнительные показатели доступности и качества муниципальных услуг для инвалидов: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1)</w:t>
      </w:r>
      <w:r>
        <w:rPr>
          <w:sz w:val="25"/>
        </w:rPr>
        <w:t xml:space="preserve"> сопровождение инвалидов, имеющих стойкие расстройства функции зрения и самостоятельного передвижения, и оказание им помощи в помещении, в котором предоставляется муниципальная услуга;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2) допуск в помещение сурдопереводчика и тифлосурдопереводчика;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3) допу</w:t>
      </w:r>
      <w:r>
        <w:rPr>
          <w:sz w:val="25"/>
        </w:rPr>
        <w:t>ск в помещение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 386н;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4) оказание сотрудниками, предоставляющим</w:t>
      </w:r>
      <w:r>
        <w:rPr>
          <w:sz w:val="25"/>
        </w:rPr>
        <w:t>и услуги, иной необходимой инвалидам помощи в преодолении барьеров, мешающих получению услуг и использованию помещения наравне с другими.</w:t>
      </w:r>
    </w:p>
    <w:p w:rsidR="00456005" w:rsidRDefault="00732FDE">
      <w:pPr>
        <w:ind w:firstLine="708"/>
        <w:jc w:val="both"/>
        <w:rPr>
          <w:sz w:val="24"/>
        </w:rPr>
      </w:pPr>
      <w:r>
        <w:rPr>
          <w:sz w:val="24"/>
        </w:rPr>
        <w:t>23. Иные требования, в том числе учитывающие особенности предоставления государственных и муниципальных услуг в многоф</w:t>
      </w:r>
      <w:r>
        <w:rPr>
          <w:sz w:val="24"/>
        </w:rPr>
        <w:t>ункциональных центрах и особенности предоставления государственных и муниципальных услуг в электронной форме: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1) заявитель имеет право предоставить заявление и пакет документов в Отдел образования  в электронном виде: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а) с использованием ЕПГУ;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 xml:space="preserve">б) по </w:t>
      </w:r>
      <w:r>
        <w:rPr>
          <w:sz w:val="24"/>
        </w:rPr>
        <w:t>электронной почте.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Предоставление муниципальной услуги с использованием ЕПГУ осуществляется в отношении заявителей, прошедших процедуру регистрации и авторизации с использованием  федеральной государственной информационной системы «Единая система идентифик</w:t>
      </w:r>
      <w:r>
        <w:rPr>
          <w:sz w:val="24"/>
        </w:rPr>
        <w:t>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 xml:space="preserve"> При предоставлении госуда</w:t>
      </w:r>
      <w:r>
        <w:rPr>
          <w:sz w:val="24"/>
        </w:rPr>
        <w:t>рственных и муниципальных услуг в электронной форме идентификация и аутентификация могут осуществляться посредством: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ЕСИА или иных государственных информационных систем, если такие государственные информационные системы в установленном Правительством Росси</w:t>
      </w:r>
      <w:r>
        <w:rPr>
          <w:sz w:val="24"/>
        </w:rPr>
        <w:t>йской Федерации порядке обеспечивают взаимодействие с ЕСИА, при условии совпадения сведений о физическом лице в указанных информационных системах;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 xml:space="preserve">ЕСИА и единой информационной системы персональных данных, обеспечивающей обработку, включая сбор и хранение, </w:t>
      </w:r>
      <w:r>
        <w:rPr>
          <w:sz w:val="24"/>
        </w:rPr>
        <w:t>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lastRenderedPageBreak/>
        <w:t>Заявление в форме электронного документа и прилагаемые к нему документы предоставляются в О</w:t>
      </w:r>
      <w:r>
        <w:rPr>
          <w:sz w:val="24"/>
        </w:rPr>
        <w:t>тдел образования в форме электронных документов путем заполнения формы запроса, размещенной на ЕПГУ.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Заявление на предоставление муниципальной услуги в форме электронного документа направляется на адрес электронной почты Отдела образования  - goodonetsk@ro</w:t>
      </w:r>
      <w:r>
        <w:rPr>
          <w:sz w:val="24"/>
        </w:rPr>
        <w:t>stobr.ru.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Заявление в форме электронного документа подписывается усиленной квалифицированной электронной подписью заявителя (представителя заявителя).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Доверенность,  подтверждающая полномочия на обращение за получением муниципальной услуги, заверяется усил</w:t>
      </w:r>
      <w:r>
        <w:rPr>
          <w:sz w:val="24"/>
        </w:rPr>
        <w:t>енной квалифицированной электронной подписью нотариуса.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В случае если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 (при отсу</w:t>
      </w:r>
      <w:r>
        <w:rPr>
          <w:sz w:val="24"/>
        </w:rPr>
        <w:t>тствии личного взаимодействия заявителя с органами, предоставляющими муниципальную услугу, документы подлежат подписанию усиленной квалифицированной электронной подписью).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 xml:space="preserve">Предоставление копии документа, удостоверяющего личность заявителя (удостоверяющего </w:t>
      </w:r>
      <w:r>
        <w:rPr>
          <w:sz w:val="24"/>
        </w:rPr>
        <w:t>личность представителя заявителя, если заявление представляется представителем заявителя) в виде электронного образа такого документа, не требуется в случае предоставления заявления посредством отправки через личный кабинет ЕПГУ, а также, если заявление по</w:t>
      </w:r>
      <w:r>
        <w:rPr>
          <w:sz w:val="24"/>
        </w:rPr>
        <w:t>дписано усиленной квалифицированной электронной подписью.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В случае представления заявления представителем заявителя, действующим на основании доверенности, к заявлению также прилагается доверенность в виде электронного образа такого документа.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В случае есл</w:t>
      </w:r>
      <w:r>
        <w:rPr>
          <w:sz w:val="24"/>
        </w:rPr>
        <w:t>и федеральными законами и изданными в соответствии с ними правовыми актами,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</w:t>
      </w:r>
      <w:r>
        <w:rPr>
          <w:sz w:val="24"/>
        </w:rPr>
        <w:t>фицированной электронной подписью нотариуса. Если в соответствии с требованиями законодательства Российской Федерации в отношении документов не установлено требование о нотариальном засвидетельствовании верности их копий, то такие копии подписываются прост</w:t>
      </w:r>
      <w:r>
        <w:rPr>
          <w:sz w:val="24"/>
        </w:rPr>
        <w:t>ой электронной подписью заявителя (представителя заявителя).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ЕСИА, заявитель (физ</w:t>
      </w:r>
      <w:r>
        <w:rPr>
          <w:sz w:val="24"/>
        </w:rPr>
        <w:t>ическое лицо)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</w:p>
    <w:p w:rsidR="00456005" w:rsidRDefault="00456005">
      <w:pPr>
        <w:ind w:firstLine="709"/>
        <w:jc w:val="both"/>
        <w:rPr>
          <w:sz w:val="24"/>
        </w:rPr>
      </w:pPr>
    </w:p>
    <w:p w:rsidR="00456005" w:rsidRDefault="00732FDE">
      <w:pPr>
        <w:widowControl w:val="0"/>
        <w:ind w:left="720"/>
        <w:jc w:val="center"/>
        <w:rPr>
          <w:sz w:val="25"/>
        </w:rPr>
      </w:pPr>
      <w:r>
        <w:rPr>
          <w:sz w:val="25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</w:t>
      </w:r>
      <w:r>
        <w:rPr>
          <w:sz w:val="25"/>
        </w:rPr>
        <w:t>роцедур (действий) в многофункциональных центрах предоставления государственных и муниципальных услуг</w:t>
      </w:r>
    </w:p>
    <w:p w:rsidR="00456005" w:rsidRDefault="00456005">
      <w:pPr>
        <w:widowControl w:val="0"/>
        <w:ind w:left="720"/>
        <w:jc w:val="center"/>
        <w:rPr>
          <w:sz w:val="25"/>
        </w:rPr>
      </w:pPr>
    </w:p>
    <w:p w:rsidR="00456005" w:rsidRDefault="00732FDE">
      <w:pPr>
        <w:ind w:firstLine="540"/>
        <w:jc w:val="both"/>
        <w:outlineLvl w:val="1"/>
        <w:rPr>
          <w:sz w:val="25"/>
        </w:rPr>
      </w:pPr>
      <w:r>
        <w:rPr>
          <w:sz w:val="25"/>
        </w:rPr>
        <w:t>24. Исчерпывающий перечень административных процедур (действий):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1) прием, регистрация, проверка полноты и правильности оформления заявления о постановке</w:t>
      </w:r>
      <w:r>
        <w:rPr>
          <w:sz w:val="25"/>
        </w:rPr>
        <w:t xml:space="preserve"> на учет и прилагаемых к нему документов (далее – документы);</w:t>
      </w:r>
    </w:p>
    <w:p w:rsidR="00456005" w:rsidRDefault="00732FDE">
      <w:pPr>
        <w:tabs>
          <w:tab w:val="left" w:pos="0"/>
        </w:tabs>
        <w:ind w:firstLine="709"/>
        <w:jc w:val="both"/>
        <w:rPr>
          <w:sz w:val="25"/>
        </w:rPr>
      </w:pPr>
      <w:r>
        <w:rPr>
          <w:sz w:val="25"/>
        </w:rPr>
        <w:t>2) принятие решения о предоставлении муниципальной услуги в части постановки на учет;</w:t>
      </w:r>
    </w:p>
    <w:p w:rsidR="00456005" w:rsidRDefault="00732FDE">
      <w:pPr>
        <w:tabs>
          <w:tab w:val="left" w:pos="0"/>
        </w:tabs>
        <w:ind w:firstLine="709"/>
        <w:jc w:val="both"/>
        <w:rPr>
          <w:sz w:val="25"/>
        </w:rPr>
      </w:pPr>
      <w:r>
        <w:rPr>
          <w:sz w:val="25"/>
        </w:rPr>
        <w:t>3) оформление документов в части постановки на учет;</w:t>
      </w:r>
    </w:p>
    <w:p w:rsidR="00456005" w:rsidRDefault="00732FDE">
      <w:pPr>
        <w:tabs>
          <w:tab w:val="left" w:pos="0"/>
        </w:tabs>
        <w:ind w:firstLine="709"/>
        <w:jc w:val="both"/>
        <w:rPr>
          <w:sz w:val="25"/>
        </w:rPr>
      </w:pPr>
      <w:r>
        <w:rPr>
          <w:sz w:val="25"/>
        </w:rPr>
        <w:t>4) предоставление результата муниципальной услуги заяви</w:t>
      </w:r>
      <w:r>
        <w:rPr>
          <w:sz w:val="25"/>
        </w:rPr>
        <w:t>телю в части постановки на учет;</w:t>
      </w:r>
    </w:p>
    <w:p w:rsidR="00456005" w:rsidRDefault="00732FDE">
      <w:pPr>
        <w:tabs>
          <w:tab w:val="left" w:pos="0"/>
        </w:tabs>
        <w:ind w:firstLine="709"/>
        <w:jc w:val="both"/>
        <w:rPr>
          <w:sz w:val="25"/>
        </w:rPr>
      </w:pPr>
      <w:r>
        <w:rPr>
          <w:sz w:val="25"/>
        </w:rPr>
        <w:t>5)предоставление результата муниципальной услуги заявителю в части зачисления ребенка в дошкольное учреждение.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lastRenderedPageBreak/>
        <w:t xml:space="preserve">        25. Последовательность и сроки выполнения административных процедур, требования к порядку их выполнения:</w:t>
      </w:r>
    </w:p>
    <w:p w:rsidR="00456005" w:rsidRDefault="00732FDE">
      <w:pPr>
        <w:tabs>
          <w:tab w:val="left" w:pos="0"/>
        </w:tabs>
        <w:ind w:firstLine="709"/>
        <w:jc w:val="both"/>
        <w:rPr>
          <w:sz w:val="25"/>
        </w:rPr>
      </w:pPr>
      <w:r>
        <w:rPr>
          <w:sz w:val="25"/>
        </w:rPr>
        <w:t>1) основанием для начала административной процедуры по приему, регистрации, проверке полноты и правильности оформления документов для постановки на учет  является обращение заявителя с документами, указанными в пункте 11 настоящего Административного регла</w:t>
      </w:r>
      <w:r>
        <w:rPr>
          <w:sz w:val="25"/>
        </w:rPr>
        <w:t>мента, для предоставления муниципальной услуги:</w:t>
      </w:r>
    </w:p>
    <w:p w:rsidR="00456005" w:rsidRDefault="00732FDE">
      <w:pPr>
        <w:tabs>
          <w:tab w:val="left" w:pos="0"/>
        </w:tabs>
        <w:ind w:firstLine="709"/>
        <w:jc w:val="both"/>
        <w:rPr>
          <w:sz w:val="25"/>
        </w:rPr>
      </w:pPr>
      <w:r>
        <w:rPr>
          <w:sz w:val="25"/>
        </w:rPr>
        <w:t xml:space="preserve">а) в случае предоставления документов для постановки на учет  при личном обращении заявителя в Отдел образования, должностное лицо Отдела образования, уполномоченное на прием, регистрацию, проверку полноты и </w:t>
      </w:r>
      <w:r>
        <w:rPr>
          <w:sz w:val="25"/>
        </w:rPr>
        <w:t>правильности оформления документов, проверяет наличие оснований для отказа в приеме заявления, указанных в настоящем Административном регламенте, а также осуществляет следующие действия:</w:t>
      </w:r>
    </w:p>
    <w:p w:rsidR="00456005" w:rsidRDefault="00732FDE">
      <w:pPr>
        <w:tabs>
          <w:tab w:val="left" w:pos="0"/>
        </w:tabs>
        <w:ind w:firstLine="709"/>
        <w:jc w:val="both"/>
        <w:rPr>
          <w:sz w:val="25"/>
        </w:rPr>
      </w:pPr>
      <w:r>
        <w:rPr>
          <w:sz w:val="25"/>
        </w:rPr>
        <w:t>при наличии хотя бы одного из указанных в пункте 14 настоящего Админи</w:t>
      </w:r>
      <w:r>
        <w:rPr>
          <w:sz w:val="25"/>
        </w:rPr>
        <w:t>стративного регламента оснований  уведомляет заявителя  о наличии препятствий для приема и регистрации документов, объясняет содержание выявленных недостатков, предлагает принять меры по их устранению и возвращает документы заявителю;</w:t>
      </w:r>
    </w:p>
    <w:p w:rsidR="00456005" w:rsidRDefault="00732FDE">
      <w:pPr>
        <w:tabs>
          <w:tab w:val="left" w:pos="0"/>
        </w:tabs>
        <w:ind w:firstLine="709"/>
        <w:jc w:val="both"/>
        <w:rPr>
          <w:sz w:val="25"/>
        </w:rPr>
      </w:pPr>
      <w:r>
        <w:rPr>
          <w:sz w:val="25"/>
        </w:rPr>
        <w:t>при отсутствии указан</w:t>
      </w:r>
      <w:r>
        <w:rPr>
          <w:sz w:val="25"/>
        </w:rPr>
        <w:t>ных в пункте 14 настоящего Административного регламента оснований сверяет оригиналы документов с представленными копиями, заверяет штампом «копия верна», ставит дату и подпись, распечатывает форму заявления, которую заявитель заполняет самостоятельно, и ре</w:t>
      </w:r>
      <w:r>
        <w:rPr>
          <w:sz w:val="25"/>
        </w:rPr>
        <w:t>гистрирует его в Системе;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б) в случае подачи заявления о постановке на учет в электронной форме, формирование запроса заявителем на ЕПГУ осуществляется посредством заполнения электронной формы запроса без необходимости дополнительной подачи документов в ка</w:t>
      </w:r>
      <w:r>
        <w:rPr>
          <w:sz w:val="25"/>
        </w:rPr>
        <w:t>кой-либо иной форме, при  этом в автоматическом режиме осуществляется форматно-логический контроль заявления.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Отдел образования обеспечивает прием и регистрацию запроса, полученного с ЕПГУ.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Должностное лицо Отдела образования, уполномоченное на прием, реги</w:t>
      </w:r>
      <w:r>
        <w:rPr>
          <w:sz w:val="25"/>
        </w:rPr>
        <w:t>страцию, проверку полноты и правильности оформления документов, проверяет наличие оснований для отказа в приеме заявления, указанных в настоящем Административном регламенте, а также осуществляет следующие действия:</w:t>
      </w:r>
    </w:p>
    <w:p w:rsidR="00456005" w:rsidRDefault="00732FDE">
      <w:pPr>
        <w:ind w:firstLine="709"/>
        <w:jc w:val="both"/>
        <w:outlineLvl w:val="1"/>
        <w:rPr>
          <w:sz w:val="25"/>
        </w:rPr>
      </w:pPr>
      <w:r>
        <w:rPr>
          <w:sz w:val="25"/>
        </w:rPr>
        <w:t xml:space="preserve"> при наличии хотя бы одного из указанных </w:t>
      </w:r>
      <w:r>
        <w:rPr>
          <w:sz w:val="25"/>
        </w:rPr>
        <w:t>в пункте 14 настоящего Административного регламента оснований в течение 2 календарных дней подготавливается уведомление  об отказе в приеме документов от заявителя (приложение 3 к настоящему Административному регламенту);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 xml:space="preserve">  при отсутствии указанных в пункт</w:t>
      </w:r>
      <w:r>
        <w:rPr>
          <w:sz w:val="25"/>
        </w:rPr>
        <w:t>е 14 настоящего Административного регламента оснований в течение 1 календарного  дня заявителю сообщается присвоенный в электронной форме уникальный номер, по которому в соответствующем разделе ЕПГУ</w:t>
      </w:r>
      <w:r>
        <w:rPr>
          <w:b/>
          <w:sz w:val="25"/>
        </w:rPr>
        <w:t xml:space="preserve"> </w:t>
      </w:r>
      <w:r>
        <w:rPr>
          <w:sz w:val="25"/>
        </w:rPr>
        <w:t xml:space="preserve">заявителю будет предоставлена информация о ходе </w:t>
      </w:r>
      <w:r>
        <w:rPr>
          <w:sz w:val="25"/>
        </w:rPr>
        <w:t>выполнения указанного запроса и обновляет статус заявления до статуса «принято».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Критерием принятия решения о регистрации заявления о постановке на учет и пакета документов является факт поступления заявления о постановке на учет и пакета документов на пре</w:t>
      </w:r>
      <w:r>
        <w:rPr>
          <w:sz w:val="25"/>
        </w:rPr>
        <w:t xml:space="preserve">доставление муниципальной услуги.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Результатом административной процедуры является прием и регистрация поступивших документов, либо отказ в приеме документов.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Способом фиксации результата административной процедуры является регистрация заявления о постанов</w:t>
      </w:r>
      <w:r>
        <w:rPr>
          <w:sz w:val="25"/>
        </w:rPr>
        <w:t xml:space="preserve">ке на учет и пакета документов, либо направление заявителю уведомления об отказе в приеме документов;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2) основанием для начала административной процедуры по принятию решения о предоставлении муниципальной услуги в части постановки на учет является поступл</w:t>
      </w:r>
      <w:r>
        <w:rPr>
          <w:sz w:val="25"/>
        </w:rPr>
        <w:t>ение сформированного комплекта документов на рассмотрение должностному лицу Отдела образования, уполномоченного на принятие решения о предоставлении муниципальной услуги.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lastRenderedPageBreak/>
        <w:t>Должностное лицо Отдела образования, уполномоченное на принятие решения о предоставле</w:t>
      </w:r>
      <w:r>
        <w:rPr>
          <w:sz w:val="25"/>
        </w:rPr>
        <w:t>нии муниципальной услуги, регистрирует заявление о постановке на учет в журнале регистрации обращений, проверяет наличие или отсутствие оснований для отказа в предоставлении муниципальной услуги, предусмотренных пунктом 16 настоящего Административного регл</w:t>
      </w:r>
      <w:r>
        <w:rPr>
          <w:sz w:val="25"/>
        </w:rPr>
        <w:t>амента.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Максимальный срок  выполнения данной административной процедуры – 2 календарных дня.</w:t>
      </w:r>
    </w:p>
    <w:p w:rsidR="00456005" w:rsidRDefault="00732FDE">
      <w:pPr>
        <w:tabs>
          <w:tab w:val="left" w:pos="0"/>
          <w:tab w:val="left" w:pos="567"/>
        </w:tabs>
        <w:jc w:val="both"/>
        <w:rPr>
          <w:sz w:val="25"/>
        </w:rPr>
      </w:pPr>
      <w:r>
        <w:rPr>
          <w:sz w:val="25"/>
        </w:rPr>
        <w:t xml:space="preserve">          Критерием принятия решения по данной административной процедуре является факт установления полноты комплектности документов, указанных в пункте 11 настоя</w:t>
      </w:r>
      <w:r>
        <w:rPr>
          <w:sz w:val="25"/>
        </w:rPr>
        <w:t>щего Административного регламента.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Результатом административной процедуры является принятие решения должностным лицом Отдела образования, уполномоченным на принятие решения о предоставлении муниципальной услуги, о предоставлении муниципальной услуги либо о</w:t>
      </w:r>
      <w:r>
        <w:rPr>
          <w:sz w:val="25"/>
        </w:rPr>
        <w:t>тказе в предоставлении муниципальной услуги.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Способом фиксации результата административной процедуры является резолюция руководителя Отдела образования на заявлении;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3) основанием для начала процедуры по оформлению документов в части постановки на учет явл</w:t>
      </w:r>
      <w:r>
        <w:rPr>
          <w:sz w:val="25"/>
        </w:rPr>
        <w:t>яется принятое решение о предоставлении муниципальной услуги либо об отказе в предоставлении муниципальной услуги.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В случае принятия решения о предоставлении муниципальной услуги должностное лицо Отдела образования, уполномоченное на оформление документов,</w:t>
      </w:r>
      <w:r>
        <w:rPr>
          <w:sz w:val="25"/>
        </w:rPr>
        <w:t xml:space="preserve"> осуществляет регистрацию сведений о ребенке и заявителе в Системе.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Максимальный срок выполнения данной административной процедуры – 1 календарный день.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Критерием принятия решения по данной административной процедуре является наличие заявления о постановке</w:t>
      </w:r>
      <w:r>
        <w:rPr>
          <w:sz w:val="25"/>
        </w:rPr>
        <w:t xml:space="preserve"> на учет и документов, указанных в пункте 11 настоящего Административного регламента.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Результатом данной административной процедуры является уведомление о постановке на учет для зачисления в дошкольное учреждение (приложение 4 к настоящему Административном</w:t>
      </w:r>
      <w:r>
        <w:rPr>
          <w:sz w:val="25"/>
        </w:rPr>
        <w:t>у регламенту).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Способом фиксации результата административной процедуры является присвоение заявлению статуса «Зарегистрировано» в Системе.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В случае принятия решения об отказе в предоставлении муниципальной услуги, должностное лицо Отдела образования, уполн</w:t>
      </w:r>
      <w:r>
        <w:rPr>
          <w:sz w:val="25"/>
        </w:rPr>
        <w:t>омоченное на оформление документов, в течение 1 календарного дня готовит уведомление об отказе в предоставлении муниципальной услуги по основаниям, указанным в пункте 16 настоящего Административного регламента.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Уведомление об отказе в предоставлении муници</w:t>
      </w:r>
      <w:r>
        <w:rPr>
          <w:sz w:val="25"/>
        </w:rPr>
        <w:t>пальной услуги подписывается руководителем Отдела образования в течение 2 календарных дней.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Максимальный срок выполнения данной административной процедуры – 3 календарных дня.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Критерием принятия решения по данной административной процедуре является наличие</w:t>
      </w:r>
      <w:r>
        <w:rPr>
          <w:sz w:val="25"/>
        </w:rPr>
        <w:t xml:space="preserve"> заявления о постановке на учет и документов, указанных в пункте 11 настоящего Административного регламента.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Результатом данной административной процедуры является уведомление об отказе в предоставлении муниципальной услуги (приложение 5 к настоящему Админ</w:t>
      </w:r>
      <w:r>
        <w:rPr>
          <w:sz w:val="25"/>
        </w:rPr>
        <w:t>истративному регламенту).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Способом фиксации результата административной процедуры является подписание руководителем Отдела образования уведомления об отказе в предоставлении муниципальной услуги, его регистрация в журнале исходящей корреспонденции Отдела о</w:t>
      </w:r>
      <w:r>
        <w:rPr>
          <w:sz w:val="25"/>
        </w:rPr>
        <w:t>бразования;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lastRenderedPageBreak/>
        <w:t>4) основанием для начала административной процедуры по предоставлению результата муниципальной услуги в части постановки на учет является принятое решение о постановке на учет либо уведомление об отказе в предоставлении муниципальной услуги.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Ув</w:t>
      </w:r>
      <w:r>
        <w:rPr>
          <w:sz w:val="25"/>
        </w:rPr>
        <w:t xml:space="preserve">едомление о постановке на учет либо уведомление об отказе в предоставлении муниципальной услуги, направляется заявителю способом, указанным в заявлении о предоставлении услуги. 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 xml:space="preserve">Должностное лицо Отдела образования, уполномоченное на оформление документов, </w:t>
      </w:r>
      <w:r>
        <w:rPr>
          <w:sz w:val="25"/>
        </w:rPr>
        <w:t xml:space="preserve">в течение 2 календарных дней: </w:t>
      </w:r>
    </w:p>
    <w:p w:rsidR="00456005" w:rsidRDefault="00732FDE">
      <w:pPr>
        <w:ind w:firstLine="540"/>
        <w:jc w:val="both"/>
        <w:rPr>
          <w:sz w:val="25"/>
        </w:rPr>
      </w:pPr>
      <w:r>
        <w:rPr>
          <w:sz w:val="25"/>
        </w:rPr>
        <w:t>а) передает уведомление о постановке на учет или уведомление об отказе должностному лицу Отдела образования, ответственному за ведение делопроизводства, в случае если способом предоставления муниципальной услуги является почт</w:t>
      </w:r>
      <w:r>
        <w:rPr>
          <w:sz w:val="25"/>
        </w:rPr>
        <w:t>овое отправление; должностное лицо Отдела образования, ответственное за ведение делопроизводства, осуществляет отправку уведомления заявителю;</w:t>
      </w:r>
    </w:p>
    <w:p w:rsidR="00456005" w:rsidRDefault="00732FDE">
      <w:pPr>
        <w:ind w:firstLine="540"/>
        <w:jc w:val="both"/>
        <w:rPr>
          <w:sz w:val="25"/>
        </w:rPr>
      </w:pPr>
      <w:r>
        <w:rPr>
          <w:sz w:val="25"/>
        </w:rPr>
        <w:t xml:space="preserve">б) обеспечивает отправку уведомления о постановке на учет или уведомления об отказе в электронном виде, в случае </w:t>
      </w:r>
      <w:r>
        <w:rPr>
          <w:sz w:val="25"/>
        </w:rPr>
        <w:t>если способом предоставления муниципальной услуги является отправление в форме электронного документа (при наличии электронной подписи);</w:t>
      </w:r>
    </w:p>
    <w:p w:rsidR="00456005" w:rsidRDefault="00732FDE">
      <w:pPr>
        <w:ind w:firstLine="540"/>
        <w:jc w:val="both"/>
        <w:rPr>
          <w:sz w:val="25"/>
        </w:rPr>
      </w:pPr>
      <w:r>
        <w:rPr>
          <w:sz w:val="25"/>
        </w:rPr>
        <w:t>в) информирует заявителя по телефону о времени и месте выдачи результата муниципальной  услуги, в случае если в заявлен</w:t>
      </w:r>
      <w:r>
        <w:rPr>
          <w:sz w:val="25"/>
        </w:rPr>
        <w:t>ии указан способ получения результата «в МУ отделе образования администрации города Донецка Ростовской области».</w:t>
      </w:r>
    </w:p>
    <w:p w:rsidR="00456005" w:rsidRDefault="00732FDE">
      <w:pPr>
        <w:ind w:firstLine="540"/>
        <w:jc w:val="both"/>
        <w:rPr>
          <w:sz w:val="25"/>
        </w:rPr>
      </w:pPr>
      <w:r>
        <w:rPr>
          <w:sz w:val="25"/>
        </w:rPr>
        <w:t>г) обеспечивает отправку уведомления о постановке на учет или письмо об отказе на ЕПГУ, в случае если в заявлении указан способ получения резул</w:t>
      </w:r>
      <w:r>
        <w:rPr>
          <w:sz w:val="25"/>
        </w:rPr>
        <w:t>ьтата «посредством ЕПГУ».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При подаче запроса (заявления) в электронном виде 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руководителем Отдела образов</w:t>
      </w:r>
      <w:r>
        <w:rPr>
          <w:sz w:val="25"/>
        </w:rPr>
        <w:t>ания с использованием усиленной квалифицированной электронной подписи, на своих технических средствах, а также возможность направления такого электронного документа в иные органы (организации).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     Максимальный срок выполнения данной административной </w:t>
      </w:r>
      <w:r>
        <w:rPr>
          <w:sz w:val="25"/>
        </w:rPr>
        <w:t>процедуры 4 календарных дня.</w:t>
      </w:r>
    </w:p>
    <w:p w:rsidR="00456005" w:rsidRDefault="00732FDE">
      <w:pPr>
        <w:tabs>
          <w:tab w:val="left" w:pos="0"/>
          <w:tab w:val="left" w:pos="1560"/>
        </w:tabs>
        <w:ind w:firstLine="567"/>
        <w:jc w:val="both"/>
        <w:rPr>
          <w:sz w:val="25"/>
        </w:rPr>
      </w:pPr>
      <w:r>
        <w:rPr>
          <w:sz w:val="25"/>
        </w:rPr>
        <w:t xml:space="preserve">Критерием принятия решения по административной процедуре является способ получения результата муниципальной услуги, указанный в запросе заявителя. 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 xml:space="preserve">Результатом административной процедуры является выдача заявителю уведомления о </w:t>
      </w:r>
      <w:r>
        <w:rPr>
          <w:sz w:val="25"/>
        </w:rPr>
        <w:t>постановке на учет или уведомления об отказе в предоставлении муниципальной услуги.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Способом фиксации результата административной процедуры является подтверждение факта получения результата предоставления муниципальной услуги заявителем. По требованию заяв</w:t>
      </w:r>
      <w:r>
        <w:rPr>
          <w:sz w:val="25"/>
        </w:rPr>
        <w:t>ителя, ему обеспечивается выдача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 Отделом образования, а также выдача документов, включая на бумажном но</w:t>
      </w:r>
      <w:r>
        <w:rPr>
          <w:sz w:val="25"/>
        </w:rPr>
        <w:t>сителе и заверенных выписок из информационных систем органов, предоставляющих муниципальную услугу;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      5) основанием для начала административной процедуры по предоставлению заявителю результата муниципальной услуги в части зачисления ребенка в дошко</w:t>
      </w:r>
      <w:r>
        <w:rPr>
          <w:sz w:val="25"/>
        </w:rPr>
        <w:t>льное учреждение  является постановка на учет для зачисления в дошкольное учреждение и результаты комплектования групп  дошкольных учреждений.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4"/>
        </w:rPr>
        <w:t>Процедура комплектования групп воспитанников дошкольных учреждений проводится в течение учебного года при освобож</w:t>
      </w:r>
      <w:r>
        <w:rPr>
          <w:sz w:val="24"/>
        </w:rPr>
        <w:t xml:space="preserve">дении мест в группах и при ежегодном комплектовании групп  на очередной учебный год, согласно текущей очередности детей состоящих на учете с учетом категории лиц, указанных в приложениях 2,7 к настоящему Административному регламенту. </w:t>
      </w:r>
      <w:r>
        <w:rPr>
          <w:sz w:val="25"/>
        </w:rPr>
        <w:t>Комплектование групп в</w:t>
      </w:r>
      <w:r>
        <w:rPr>
          <w:sz w:val="25"/>
        </w:rPr>
        <w:t>оспитанников дошкольных учреждений на очередной учебный год осуществляется в соответствии с приказом Отдела образования с 1 июня по 1 августа.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lastRenderedPageBreak/>
        <w:t xml:space="preserve"> Должностное лицо Отдела образования, уполномоченное на предоставление муниципальной услуги, в данный период: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а) проводит автоматизированную процедуру комплектования в Системе, в результате чего заявлению в Системе присваивается статус «Направлен в ДОУ»;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б) информирует заявителей о результатах комплектования способом, указанным в поданном заявлении.</w:t>
      </w:r>
    </w:p>
    <w:p w:rsidR="00456005" w:rsidRDefault="00732FDE">
      <w:pPr>
        <w:widowControl w:val="0"/>
        <w:ind w:firstLine="709"/>
        <w:jc w:val="both"/>
        <w:rPr>
          <w:sz w:val="25"/>
        </w:rPr>
      </w:pPr>
      <w:r>
        <w:rPr>
          <w:sz w:val="25"/>
        </w:rPr>
        <w:t>Заявитель, пол</w:t>
      </w:r>
      <w:r>
        <w:rPr>
          <w:sz w:val="25"/>
        </w:rPr>
        <w:t>учив информацию о предоставлении места ребенку в одном из указанных в заявлении дошкольных учреждений, обязан в течение 10 календарных дней явиться в Отдел образования с целью получения направления ребенку для зачисления в дошкольное учреждение, выгружаемо</w:t>
      </w:r>
      <w:r>
        <w:rPr>
          <w:sz w:val="25"/>
        </w:rPr>
        <w:t xml:space="preserve">е из Системы (приложение 6 к настоящему Административному регламенту).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Должностное лицо Отдела образования, уполномоченное на оформление документов, выдает заявителю направление в дошкольное учреждение по предъявлению им документа, удостоверяющего личност</w:t>
      </w:r>
      <w:r>
        <w:rPr>
          <w:sz w:val="25"/>
        </w:rPr>
        <w:t xml:space="preserve">ь.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Сведения о выдачи заявителю направления в дошкольное учреждение фиксируется в журнале «Выдача направлений в дошкольные образовательные организации».</w:t>
      </w:r>
    </w:p>
    <w:p w:rsidR="00456005" w:rsidRDefault="00732FDE">
      <w:pPr>
        <w:widowControl w:val="0"/>
        <w:ind w:firstLine="709"/>
        <w:jc w:val="both"/>
        <w:rPr>
          <w:sz w:val="25"/>
        </w:rPr>
      </w:pPr>
      <w:r>
        <w:rPr>
          <w:sz w:val="25"/>
        </w:rPr>
        <w:t>В случае неявки заявителя в Отдел образования за получением направления оказание муниципальной услуги з</w:t>
      </w:r>
      <w:r>
        <w:rPr>
          <w:sz w:val="25"/>
        </w:rPr>
        <w:t xml:space="preserve">аявителю приостанавливается. Должностное лицо Отдела образования, уполномоченное на предоставление муниципальной услуги, присваивает заявлению в Системе статус «Не явился». Если заявитель позже подтверждает свое желание на получение муниципальной услуги в </w:t>
      </w:r>
      <w:r>
        <w:rPr>
          <w:sz w:val="25"/>
        </w:rPr>
        <w:t>текущем учебном году, заявлению присваивается статус «Зарегистрировано». Дата постановки на учет при этом не изменяется.</w:t>
      </w:r>
    </w:p>
    <w:p w:rsidR="00456005" w:rsidRDefault="00732FDE">
      <w:pPr>
        <w:widowControl w:val="0"/>
        <w:ind w:firstLine="709"/>
        <w:jc w:val="both"/>
        <w:rPr>
          <w:sz w:val="25"/>
        </w:rPr>
      </w:pPr>
      <w:r>
        <w:rPr>
          <w:sz w:val="25"/>
        </w:rPr>
        <w:t xml:space="preserve">В течение 15 календарных дней со дня получения направления заявителю необходимо обратиться в соответствующее дошкольное учреждение для </w:t>
      </w:r>
      <w:r>
        <w:rPr>
          <w:sz w:val="25"/>
        </w:rPr>
        <w:t>заключения договора на предоставление услуг дошкольного образования и зачисления ребёнка в дошкольное учреждение,  предъявив направление, выданное Отделом образования. В случае если в течение 15 календарных дней</w:t>
      </w:r>
      <w:r>
        <w:rPr>
          <w:i/>
          <w:sz w:val="25"/>
        </w:rPr>
        <w:t xml:space="preserve"> </w:t>
      </w:r>
      <w:r>
        <w:rPr>
          <w:sz w:val="25"/>
        </w:rPr>
        <w:t>со дня получения направления заявитель не об</w:t>
      </w:r>
      <w:r>
        <w:rPr>
          <w:sz w:val="25"/>
        </w:rPr>
        <w:t>ратился в дошкольное учреждение для зачисления, выданное направление аннулируется</w:t>
      </w:r>
      <w:r>
        <w:rPr>
          <w:i/>
          <w:sz w:val="25"/>
        </w:rPr>
        <w:t>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Руководитель дошкольного учреждения после заключения договора об образовании по образовательным программам дошкольного образования с родителями (законными представителями) р</w:t>
      </w:r>
      <w:r>
        <w:rPr>
          <w:sz w:val="25"/>
        </w:rPr>
        <w:t>ебенка в течение 3-х дней издает приказ о зачислении ребенка в дошкольное учреждение. Руководитель дошкольного учреждения после издания приказа в течение 2-х дней направляет информацию в Отдел образования о зачислении ребенка с указанием даты и номера прик</w:t>
      </w:r>
      <w:r>
        <w:rPr>
          <w:sz w:val="25"/>
        </w:rPr>
        <w:t>аза о зачислении ребенка в дошкольное учреждение.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Максимальный срок выполнения административной процедуры 30 календарных  дней.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Критерием принятие решения административной процедуры является установление даты желаемого зачисления в дошкольное учреждение.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Результатом административной процедуры является зачисление ребенка в дошкольное учреждение.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Способом фиксации результата выполнения  административной процедуры является  присвоение заявлению в Системе статуса «Зачислен в ДОУ» и снятие ребенка с учета детей</w:t>
      </w:r>
      <w:r>
        <w:rPr>
          <w:sz w:val="25"/>
        </w:rPr>
        <w:t xml:space="preserve">, нуждающихся в предоставлении места в дошкольном учреждении, в порядке предоставления муниципальной услуги. </w:t>
      </w:r>
    </w:p>
    <w:p w:rsidR="00456005" w:rsidRDefault="00732FDE">
      <w:pPr>
        <w:widowControl w:val="0"/>
        <w:ind w:firstLine="567"/>
        <w:jc w:val="both"/>
        <w:rPr>
          <w:sz w:val="25"/>
        </w:rPr>
      </w:pPr>
      <w:r>
        <w:rPr>
          <w:sz w:val="25"/>
        </w:rPr>
        <w:t>25.1. При получении результатов предоставления муниципальной услуги в отношении несовершеннолетнего законным представителем несовершеннолетнего, я</w:t>
      </w:r>
      <w:r>
        <w:rPr>
          <w:sz w:val="25"/>
        </w:rPr>
        <w:t>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</w:t>
      </w:r>
      <w:r>
        <w:rPr>
          <w:sz w:val="25"/>
        </w:rPr>
        <w:t>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</w:t>
      </w:r>
      <w:r>
        <w:rPr>
          <w:sz w:val="25"/>
        </w:rPr>
        <w:t xml:space="preserve">сть другого законного представителя несовершеннолетнего, уполномоченного на </w:t>
      </w:r>
      <w:r>
        <w:rPr>
          <w:sz w:val="25"/>
        </w:rPr>
        <w:lastRenderedPageBreak/>
        <w:t>получение результатов предоставления соответствующей услуги в отношении несовершеннолетнего.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Результат предоставления муниципальной услуги в отношении несовершеннолетнего, оформлен</w:t>
      </w:r>
      <w:r>
        <w:rPr>
          <w:sz w:val="25"/>
        </w:rPr>
        <w:t>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</w:t>
      </w:r>
      <w:r>
        <w:rPr>
          <w:sz w:val="25"/>
        </w:rPr>
        <w:t>емый результат предоставления муниципальной услуги в отношении несовершеннолетнего лично.</w:t>
      </w:r>
    </w:p>
    <w:p w:rsidR="00456005" w:rsidRDefault="00732FDE">
      <w:pPr>
        <w:ind w:firstLine="540"/>
        <w:jc w:val="both"/>
        <w:rPr>
          <w:sz w:val="25"/>
        </w:rPr>
      </w:pPr>
      <w:r>
        <w:rPr>
          <w:sz w:val="25"/>
        </w:rPr>
        <w:t xml:space="preserve">  26. Осуществление предоставления муниципальной услуги в электронной форме, в том числе с использованием федеральной государственной информационной системы «Единый п</w:t>
      </w:r>
      <w:r>
        <w:rPr>
          <w:sz w:val="25"/>
        </w:rPr>
        <w:t>ортал государственных и муниципальных услуг (функций)»: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1) предоставление заявителям информации и обеспечение доступа заявителей к сведениям о муниципальной услуге осуществляется:</w:t>
      </w:r>
    </w:p>
    <w:p w:rsidR="00456005" w:rsidRDefault="00732FDE">
      <w:pPr>
        <w:ind w:firstLine="709"/>
        <w:jc w:val="both"/>
        <w:rPr>
          <w:b/>
          <w:sz w:val="25"/>
        </w:rPr>
      </w:pPr>
      <w:r>
        <w:rPr>
          <w:sz w:val="25"/>
        </w:rPr>
        <w:t>а) посредством</w:t>
      </w:r>
      <w:r>
        <w:rPr>
          <w:b/>
          <w:sz w:val="25"/>
        </w:rPr>
        <w:t xml:space="preserve"> </w:t>
      </w:r>
      <w:r>
        <w:rPr>
          <w:sz w:val="25"/>
        </w:rPr>
        <w:t>федеральной государственной информационной системы «Единый по</w:t>
      </w:r>
      <w:r>
        <w:rPr>
          <w:sz w:val="25"/>
        </w:rPr>
        <w:t>ртал государственных и муниципальных услуг (функций)» (</w:t>
      </w:r>
      <w:hyperlink r:id="rId10" w:history="1">
        <w:r>
          <w:rPr>
            <w:rStyle w:val="1a"/>
            <w:sz w:val="25"/>
          </w:rPr>
          <w:t>www.gosuslugi.ru</w:t>
        </w:r>
      </w:hyperlink>
      <w:r>
        <w:rPr>
          <w:sz w:val="25"/>
        </w:rPr>
        <w:t>);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б) на официальном сайте Администрации города Донецка в сети «Интернет» http://donetsk-ro.donland.ru.</w:t>
      </w:r>
    </w:p>
    <w:p w:rsidR="00456005" w:rsidRDefault="00732FDE">
      <w:pPr>
        <w:ind w:firstLine="708"/>
        <w:jc w:val="both"/>
        <w:outlineLvl w:val="1"/>
        <w:rPr>
          <w:sz w:val="25"/>
        </w:rPr>
      </w:pPr>
      <w:r>
        <w:rPr>
          <w:sz w:val="25"/>
        </w:rPr>
        <w:t>в) посредством электронной почты Отдела обр</w:t>
      </w:r>
      <w:r>
        <w:rPr>
          <w:sz w:val="25"/>
        </w:rPr>
        <w:t xml:space="preserve">азования – </w:t>
      </w:r>
      <w:hyperlink r:id="rId11" w:history="1">
        <w:r>
          <w:rPr>
            <w:rStyle w:val="1a"/>
            <w:sz w:val="25"/>
          </w:rPr>
          <w:t>goodonetsk@rostobr.ru</w:t>
        </w:r>
      </w:hyperlink>
      <w:r>
        <w:rPr>
          <w:sz w:val="25"/>
        </w:rPr>
        <w:t>.;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2) при подаче запроса (заявления) в электронной форме на получение муниципальной услуги он формируется посредством заполнения электронной формы запроса на ЕПГУ</w:t>
      </w:r>
      <w:r>
        <w:rPr>
          <w:b/>
          <w:sz w:val="25"/>
        </w:rPr>
        <w:t xml:space="preserve"> </w:t>
      </w:r>
      <w:r>
        <w:rPr>
          <w:sz w:val="25"/>
        </w:rPr>
        <w:t xml:space="preserve">без необходимости </w:t>
      </w:r>
      <w:r>
        <w:rPr>
          <w:sz w:val="25"/>
        </w:rPr>
        <w:t>дополнительной подачи документов в какой-либо иной форме.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На ЕПГУ размещаются образцы заполнения электронной формы запроса о предоставлении услуги. После заполнения заявителем каждого из полей электронной формы запроса осуществляется автоматическая форматн</w:t>
      </w:r>
      <w:r>
        <w:rPr>
          <w:sz w:val="25"/>
        </w:rPr>
        <w:t>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</w:t>
      </w:r>
      <w:r>
        <w:rPr>
          <w:sz w:val="25"/>
        </w:rPr>
        <w:t>онной форме запроса.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При формировании запроса заявителю обеспечивается: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а) возможность копирования и сохранения запроса и иных документов, необходимых для предоставления муниципальной услуги;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 xml:space="preserve">б)  возможность печати на бумажном носителе копии электронной </w:t>
      </w:r>
      <w:r>
        <w:rPr>
          <w:sz w:val="25"/>
        </w:rPr>
        <w:t>формы запроса;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 xml:space="preserve">в) сохранение ранее введенных в электронную форму запроса значений 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 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г) заполнение полей</w:t>
      </w:r>
      <w:r>
        <w:rPr>
          <w:sz w:val="25"/>
        </w:rPr>
        <w:t xml:space="preserve"> электронной формы запроса до начала ввода сведений заявителем с использованием данных, размещенных в федеральной государственной информационной системе ЕСИА, и сведений, опубликованных на ЕПГУ, в части, касающейся сведений, отсутствующих в ЕСИА;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д) возмож</w:t>
      </w:r>
      <w:r>
        <w:rPr>
          <w:sz w:val="25"/>
        </w:rPr>
        <w:t>ность вернуться на любой из этапов заполнения электронной формы запроса без потери ранее введенной информации;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е) возможность доступа заявителя на ЕПГУ к ранее поданным в течение не менее одного года, а также частично сформированным запросам – в течение не</w:t>
      </w:r>
      <w:r>
        <w:rPr>
          <w:sz w:val="25"/>
        </w:rPr>
        <w:t xml:space="preserve"> менее 3 месяцев.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Сформированный и подписанный запрос, и иные документы, необходимые для предоставления муниципальной услуги, направляются в Отдел образования посредством ЕПГУ.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 xml:space="preserve">Форма заявления, размещенная на портале государственных и муниципальных услуг, </w:t>
      </w:r>
      <w:r>
        <w:rPr>
          <w:sz w:val="25"/>
        </w:rPr>
        <w:t xml:space="preserve">должна содержать все сведения, установленные для заявления. 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Идентификация заявителя, подавшего заявление в электронном виде, регистрация заявления осуществляются в порядке, установленном нормативными правовыми актами Российской Федерации.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Должностное лицо</w:t>
      </w:r>
      <w:r>
        <w:rPr>
          <w:sz w:val="25"/>
        </w:rPr>
        <w:t xml:space="preserve">, ответственное за прием документов, осуществляет проверку наличия и соответствия представленного заявления и прикрепленных к нему электронных </w:t>
      </w:r>
      <w:r>
        <w:rPr>
          <w:sz w:val="25"/>
        </w:rPr>
        <w:lastRenderedPageBreak/>
        <w:t>документов требованиям, установленным нормативными правовыми актами к заполнению и оформлению таких документов, д</w:t>
      </w:r>
      <w:r>
        <w:rPr>
          <w:sz w:val="25"/>
        </w:rPr>
        <w:t>ействительности усиленной квалифицированной электронной подписи заявителя, использованной при обращении за получением муниципальной услуги.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В рамках проверки действительности усиленной квалифицированной электронной подписи заявителя осуществляется проверка</w:t>
      </w:r>
      <w:r>
        <w:rPr>
          <w:sz w:val="25"/>
        </w:rPr>
        <w:t xml:space="preserve"> соблюдения следующих условий: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pacing w:val="2"/>
          <w:sz w:val="25"/>
        </w:rPr>
        <w:t xml:space="preserve">квалифицированный сертификат ключа проверки усиленной квалифицированной электронной подписи (далее - квалифицированный сертификат) создан и выдан аккредитованным удостоверяющим центром, аккредитация которого действительна на </w:t>
      </w:r>
      <w:r>
        <w:rPr>
          <w:spacing w:val="2"/>
          <w:sz w:val="25"/>
        </w:rPr>
        <w:t>день выдачи указанного сертификата;</w:t>
      </w:r>
    </w:p>
    <w:p w:rsidR="00456005" w:rsidRDefault="00732FDE">
      <w:pPr>
        <w:pStyle w:val="formattexttopleveltext"/>
        <w:ind w:firstLine="600"/>
        <w:jc w:val="both"/>
        <w:rPr>
          <w:spacing w:val="2"/>
          <w:sz w:val="25"/>
        </w:rPr>
      </w:pPr>
      <w:r>
        <w:rPr>
          <w:spacing w:val="2"/>
          <w:sz w:val="25"/>
        </w:rPr>
        <w:t xml:space="preserve"> квалифицированный сертификат действителен на момент подписания заявления и прилагаемых к нему документов (при наличии достоверной информации о моменте их подписания) или на день проверки действительности указанного серт</w:t>
      </w:r>
      <w:r>
        <w:rPr>
          <w:spacing w:val="2"/>
          <w:sz w:val="25"/>
        </w:rPr>
        <w:t>ификата, если момент подписания заявления и прилагаемых к нему документов не определен;</w:t>
      </w:r>
    </w:p>
    <w:p w:rsidR="00456005" w:rsidRDefault="00732FDE">
      <w:pPr>
        <w:pStyle w:val="formattexttopleveltext"/>
        <w:ind w:firstLine="600"/>
        <w:jc w:val="both"/>
        <w:rPr>
          <w:spacing w:val="2"/>
          <w:sz w:val="25"/>
        </w:rPr>
      </w:pPr>
      <w:r>
        <w:rPr>
          <w:spacing w:val="2"/>
          <w:sz w:val="25"/>
        </w:rPr>
        <w:t xml:space="preserve"> имеется положительный результат проверки принадлежности владельцу квалифицированного сертификата усиленной квалифицированной электронной подписи, с помощью которой под</w:t>
      </w:r>
      <w:r>
        <w:rPr>
          <w:spacing w:val="2"/>
          <w:sz w:val="25"/>
        </w:rPr>
        <w:t>писаны заявление и прилагаемые к нему документы, и подтверждено отсутствие изменений, внесенных в эти документы после их подписания; при этом проверка осуществляется с использованием средств электронной подписи, получивших подтверждение соответствия устано</w:t>
      </w:r>
      <w:r>
        <w:rPr>
          <w:spacing w:val="2"/>
          <w:sz w:val="25"/>
        </w:rPr>
        <w:t>вленным требованиям, и с использованием квалифицированного сертификата лица, подписавшего заявление и прилагаемые к нему документы;</w:t>
      </w:r>
    </w:p>
    <w:p w:rsidR="00456005" w:rsidRDefault="00732FDE">
      <w:pPr>
        <w:pStyle w:val="formattexttopleveltext"/>
        <w:ind w:firstLine="600"/>
        <w:jc w:val="both"/>
        <w:rPr>
          <w:spacing w:val="2"/>
          <w:sz w:val="25"/>
        </w:rPr>
      </w:pPr>
      <w:r>
        <w:rPr>
          <w:spacing w:val="2"/>
          <w:sz w:val="25"/>
        </w:rPr>
        <w:t xml:space="preserve"> усиленная квалифицированная электронная подпись используется с учетом ограничений, содержащихся в квалифицированном сертифи</w:t>
      </w:r>
      <w:r>
        <w:rPr>
          <w:spacing w:val="2"/>
          <w:sz w:val="25"/>
        </w:rPr>
        <w:t>кате лица, подписывающего заявление и прилагаемые к нему документы (если такие ограничения установлены).</w:t>
      </w:r>
    </w:p>
    <w:p w:rsidR="00456005" w:rsidRDefault="00732FDE">
      <w:pPr>
        <w:pStyle w:val="formattexttopleveltext"/>
        <w:ind w:firstLine="600"/>
        <w:jc w:val="both"/>
        <w:rPr>
          <w:spacing w:val="2"/>
          <w:sz w:val="25"/>
        </w:rPr>
      </w:pPr>
      <w:r>
        <w:rPr>
          <w:sz w:val="25"/>
        </w:rPr>
        <w:t>Проверка действительности усиленной квалифицированной электронной подписи может осуществляться должностным лицом Отдела образования самостоятельно с ис</w:t>
      </w:r>
      <w:r>
        <w:rPr>
          <w:sz w:val="25"/>
        </w:rPr>
        <w:t xml:space="preserve">пользованием имеющихся средств электронной подписи или средств информационной системы головного удостоверяющего центра, которые входят в состав инфраструктуры, обеспечивающей информационно-технологическое взаимодействие информационных систем, используемых </w:t>
      </w:r>
      <w:r>
        <w:rPr>
          <w:sz w:val="25"/>
        </w:rPr>
        <w:t>для предоставления государственных и муниципальных услуг и исполнения государственных и муниципальных функций в электронной форме. Проверка усиленной квалифицированной электронной подписи также может осуществляться с использованием средств информационной с</w:t>
      </w:r>
      <w:r>
        <w:rPr>
          <w:sz w:val="25"/>
        </w:rPr>
        <w:t>истемы аккредитованного удостоверяющего центра.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Отдел образования обеспечивает  в электронной форме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</w:t>
      </w:r>
      <w:r>
        <w:rPr>
          <w:sz w:val="25"/>
        </w:rPr>
        <w:t>ументов на бумажном носителе в порядке, предусмотренном настоящим Административным регламентом.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После регистрации запрос направляется специалисту Отдела образования, ответственному за предоставление муниципальной услуги.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После принятия запроса специалистом</w:t>
      </w:r>
      <w:r>
        <w:rPr>
          <w:sz w:val="25"/>
        </w:rPr>
        <w:t xml:space="preserve"> Отдела образования, ответственным за предоставление муниципальной услуги, статус запроса заявителя в личном кабинете на ЕПГУ обновляется до статуса «принято».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 xml:space="preserve">При наличии всех необходимых документов и соответствии их требованиям к заполнению и оформлению </w:t>
      </w:r>
      <w:r>
        <w:rPr>
          <w:sz w:val="25"/>
        </w:rPr>
        <w:t xml:space="preserve">таких документов, установленных нормативными правовыми актами, должностное лицо делает соответствующую отметку в информационной системе для </w:t>
      </w:r>
      <w:r>
        <w:rPr>
          <w:sz w:val="25"/>
        </w:rPr>
        <w:lastRenderedPageBreak/>
        <w:t>последующего уведомления (в том числе путем размещения информации на портале государственных и муниципальных услуг и</w:t>
      </w:r>
      <w:r>
        <w:rPr>
          <w:sz w:val="25"/>
        </w:rPr>
        <w:t>ли отправки информации электронным сообщением) заявителя о приеме документов с указанием номера и даты получения запроса (заявления) и прилагаемых к нему документов.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При нарушении требований, установленных к заполнению и оформлению запроса (заявления) и пр</w:t>
      </w:r>
      <w:r>
        <w:rPr>
          <w:sz w:val="25"/>
        </w:rPr>
        <w:t>илагаемых к нему документов, должностное лицо уведомляет заявителя (в том числе путем размещения информации на портале или отправки информации электронным сообщением) о нарушении установленных требований с указанием допущенных нарушений.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Электронные образы</w:t>
      </w:r>
      <w:r>
        <w:rPr>
          <w:sz w:val="25"/>
        </w:rPr>
        <w:t xml:space="preserve"> документов, представляемые с запросом (заявлением), направляются в виде файлов в одном из указанных форматов: JPEG, PDF, TIF.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 xml:space="preserve">Качество представленных электронных образов документов в формате JPEG, PDF, TIF должно позволять в полном объеме прочитать текст </w:t>
      </w:r>
      <w:r>
        <w:rPr>
          <w:sz w:val="25"/>
        </w:rPr>
        <w:t>документа и распознать реквизиты документа.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Информация о требованиях к совместимости, сертификату ключа подписи, обеспечению возможности подтверждения подлинности электронной цифровой подписи заявителя, размещается на портале государственных и муниципальны</w:t>
      </w:r>
      <w:r>
        <w:rPr>
          <w:sz w:val="25"/>
        </w:rPr>
        <w:t>х услуг и официальных сайтах органов местного самоуправления муниципального образования «Город Донецк».</w:t>
      </w:r>
    </w:p>
    <w:p w:rsidR="00456005" w:rsidRDefault="00732FDE">
      <w:pPr>
        <w:ind w:firstLine="708"/>
        <w:jc w:val="both"/>
        <w:rPr>
          <w:sz w:val="25"/>
        </w:rPr>
      </w:pPr>
      <w:r>
        <w:rPr>
          <w:sz w:val="25"/>
        </w:rPr>
        <w:t>Требования к форматам представляемых заявителем электронных образов документов, электронных документов, необходимых для предоставления муниципальной усл</w:t>
      </w:r>
      <w:r>
        <w:rPr>
          <w:sz w:val="25"/>
        </w:rPr>
        <w:t>уги, размещаются на порталах государственных и муниципальных услуг и официальном  сайте органов местного самоуправления муниципального образования «Город Донецк» и в информационно-телекоммуникационной сети Интернет;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3)  в целях предоставления муниципальной</w:t>
      </w:r>
      <w:r>
        <w:rPr>
          <w:sz w:val="25"/>
        </w:rPr>
        <w:t xml:space="preserve"> услуги Отделом образования осуществляется прием заявителей по предварительной записи.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При организации записи на прием в Отдел образования заявителю обеспечивается возможность: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а) ознакомления с расписанием работы Отдела образования;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 xml:space="preserve">б) записи в любой рабочий день Отдела образования;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4) получения сведений о ходе предоставления муниципальной услуги в электронной форме предоставляется посредством электронной почты, адрес которой указан в подпункте 1 настоящего пункта;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5) получения заяви</w:t>
      </w:r>
      <w:r>
        <w:rPr>
          <w:sz w:val="25"/>
        </w:rPr>
        <w:t xml:space="preserve">телем результата предоставления муниципальной услуги в электронной форме возможно с использованием ЕПГУ.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27.</w:t>
      </w:r>
      <w:r>
        <w:rPr>
          <w:b/>
          <w:sz w:val="25"/>
        </w:rPr>
        <w:t xml:space="preserve"> </w:t>
      </w:r>
      <w:r>
        <w:rPr>
          <w:sz w:val="25"/>
        </w:rPr>
        <w:t>Порядок исправления допущенных опечаток и ошибок в выданных в результате предоставления муниципальной услуги документах:</w:t>
      </w:r>
    </w:p>
    <w:p w:rsidR="00456005" w:rsidRDefault="00732FDE">
      <w:pPr>
        <w:ind w:firstLine="709"/>
        <w:jc w:val="both"/>
        <w:rPr>
          <w:rStyle w:val="blk0"/>
          <w:sz w:val="25"/>
        </w:rPr>
      </w:pPr>
      <w:r>
        <w:rPr>
          <w:sz w:val="25"/>
        </w:rPr>
        <w:t xml:space="preserve">1) заявители вправе </w:t>
      </w:r>
      <w:r>
        <w:rPr>
          <w:rStyle w:val="blk0"/>
          <w:sz w:val="25"/>
        </w:rPr>
        <w:t>предо</w:t>
      </w:r>
      <w:r>
        <w:rPr>
          <w:rStyle w:val="blk0"/>
          <w:sz w:val="25"/>
        </w:rPr>
        <w:t>ставить в Отдел образования 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документах;</w:t>
      </w:r>
    </w:p>
    <w:p w:rsidR="00456005" w:rsidRDefault="00732FDE">
      <w:pPr>
        <w:ind w:firstLine="709"/>
        <w:jc w:val="both"/>
        <w:rPr>
          <w:rStyle w:val="blk0"/>
          <w:sz w:val="25"/>
        </w:rPr>
      </w:pPr>
      <w:r>
        <w:rPr>
          <w:sz w:val="25"/>
        </w:rPr>
        <w:t>2) должностное лицо Отдела образования, ответственное за ведение делопроиз</w:t>
      </w:r>
      <w:r>
        <w:rPr>
          <w:sz w:val="25"/>
        </w:rPr>
        <w:t xml:space="preserve">водства, осуществляют прием и регистрацию заявления </w:t>
      </w:r>
      <w:r>
        <w:rPr>
          <w:rStyle w:val="blk0"/>
          <w:sz w:val="25"/>
        </w:rPr>
        <w:t>об исправлении опечаток и (или) ошибок, допущенных в выданных в результате предоставления муниципальной услуги документах,</w:t>
      </w:r>
      <w:r>
        <w:rPr>
          <w:sz w:val="25"/>
        </w:rPr>
        <w:t xml:space="preserve"> в системе внутреннего делопроизводства в срок не позднее 1 дня, следующего за дне</w:t>
      </w:r>
      <w:r>
        <w:rPr>
          <w:sz w:val="25"/>
        </w:rPr>
        <w:t>м обращения заявителя;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 xml:space="preserve">3) должностное лицо Отдела образования, </w:t>
      </w:r>
      <w:r>
        <w:rPr>
          <w:rStyle w:val="blk0"/>
          <w:sz w:val="25"/>
        </w:rPr>
        <w:t>рассматривает заявление, представленное заявителем, и проводит проверку указанных в заявлении сведений в срок, не превышающий 5 рабочих дней с момента регистрации соответствующего заявления;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rStyle w:val="blk0"/>
          <w:sz w:val="25"/>
        </w:rPr>
        <w:t>4)</w:t>
      </w:r>
      <w:r>
        <w:rPr>
          <w:rStyle w:val="blk0"/>
          <w:sz w:val="25"/>
        </w:rPr>
        <w:t xml:space="preserve"> в случае выявления допущенных опечаток и (или) ошибок в выданных в результате предоставления муниципальной  услуги документах </w:t>
      </w:r>
      <w:r>
        <w:rPr>
          <w:sz w:val="25"/>
        </w:rPr>
        <w:t xml:space="preserve">должностное лицо Отдела образования </w:t>
      </w:r>
      <w:r>
        <w:rPr>
          <w:rStyle w:val="blk0"/>
          <w:sz w:val="25"/>
        </w:rPr>
        <w:t>осуществляет исправление опечаток и (или) ошибок, допущенных в выданных в результате предоста</w:t>
      </w:r>
      <w:r>
        <w:rPr>
          <w:rStyle w:val="blk0"/>
          <w:sz w:val="25"/>
        </w:rPr>
        <w:t xml:space="preserve">вления муниципальной услуги документах и их выдачу заявителю в срок, не превышающий 5 рабочих дней с момента регистрации соответствующего заявления;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rStyle w:val="blk0"/>
          <w:sz w:val="25"/>
        </w:rPr>
        <w:lastRenderedPageBreak/>
        <w:t>5) в случае отсутствия опечаток и (или) ошибок в документах, выданных в результате предоставления муниципа</w:t>
      </w:r>
      <w:r>
        <w:rPr>
          <w:rStyle w:val="blk0"/>
          <w:sz w:val="25"/>
        </w:rPr>
        <w:t>льной услуги должностное лицо Отдела образования</w:t>
      </w:r>
      <w:r>
        <w:rPr>
          <w:sz w:val="25"/>
        </w:rPr>
        <w:t xml:space="preserve"> </w:t>
      </w:r>
      <w:r>
        <w:rPr>
          <w:rStyle w:val="blk0"/>
          <w:sz w:val="25"/>
        </w:rPr>
        <w:t>письменно сообщает заявителю об отсутствии таких опечаток и (или) ошибок в срок, не превышающий 5 рабочих дней с момента регистрации соответствующего заявления.</w:t>
      </w:r>
    </w:p>
    <w:p w:rsidR="00456005" w:rsidRDefault="00456005">
      <w:pPr>
        <w:ind w:firstLine="540"/>
        <w:rPr>
          <w:sz w:val="25"/>
        </w:rPr>
      </w:pPr>
    </w:p>
    <w:p w:rsidR="00456005" w:rsidRDefault="00732FDE">
      <w:pPr>
        <w:jc w:val="center"/>
        <w:outlineLvl w:val="1"/>
        <w:rPr>
          <w:sz w:val="25"/>
        </w:rPr>
      </w:pPr>
      <w:r>
        <w:rPr>
          <w:sz w:val="25"/>
        </w:rPr>
        <w:t>IV. Формы контроля за предоставлением муницип</w:t>
      </w:r>
      <w:r>
        <w:rPr>
          <w:sz w:val="25"/>
        </w:rPr>
        <w:t>альной услуги</w:t>
      </w:r>
    </w:p>
    <w:p w:rsidR="00456005" w:rsidRDefault="00456005">
      <w:pPr>
        <w:jc w:val="center"/>
        <w:outlineLvl w:val="1"/>
        <w:rPr>
          <w:sz w:val="25"/>
        </w:rPr>
      </w:pP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    28. Текущий контроль за соблюдением последовательности действий, определенных административными процедурами по предоставлению муниципальной услуги осуществляется непосредственно заведующим Отделом образования. Периодичность осуществл</w:t>
      </w:r>
      <w:r>
        <w:rPr>
          <w:sz w:val="25"/>
        </w:rPr>
        <w:t>ения текущего контроля устанавливается заведующим Отделом образования.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    29. Заведующий Отделом образования   организуют работу по оформлению и выдаче документов, осуществляют контроль за их исполнением, принимают меры к совершенствованию форм и мето</w:t>
      </w:r>
      <w:r>
        <w:rPr>
          <w:sz w:val="25"/>
        </w:rPr>
        <w:t>дов служебной деятельности, несут персональную ответственность за соблюдение законности.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   30. Решение об осуществлении плановых и внеплановых проверок полноты и качества предоставления муниципальной услуги принимается заведующим Отделом образования.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            31. Плановые проверки проводятся на основании годовых планов работы,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32. Плановые и внеплановые проверки полн</w:t>
      </w:r>
      <w:r>
        <w:rPr>
          <w:sz w:val="25"/>
        </w:rPr>
        <w:t>оты и качества предоставления муниципальной услуги осуществляются уполномоченными должностными лицами Отдела образования  на основании соответствующих нормативных правовых актов.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 xml:space="preserve">Проверки проводятся с целью выявления и устранения нарушений прав заявителей </w:t>
      </w:r>
      <w:r>
        <w:rPr>
          <w:sz w:val="25"/>
        </w:rPr>
        <w:t>и привлечения виновных лиц к ответственности. Результаты проверок отражаются отдельной справкой или актом.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 xml:space="preserve">33. По результатам проведенных проверок в случае выявления нарушений прав заявителей виновные лица Отдела образования привлекаются к ответственности </w:t>
      </w:r>
      <w:r>
        <w:rPr>
          <w:sz w:val="25"/>
        </w:rPr>
        <w:t>в порядке, установленном законодательством Российской Федерации.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Ответственность работников Отдела образования за решения и действия (бездействие), принимаемые в ходе предоставления муниципальной услуги закрепляется в их должностных инструкциях.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34. Контро</w:t>
      </w:r>
      <w:r>
        <w:rPr>
          <w:sz w:val="25"/>
        </w:rPr>
        <w:t>ль предоставления муниципальной услуги, в том числе со стороны граждан, их объединений и организаций, осуществляется непосредственно путем направления в Отдел образования обращений о предоставлении информации, а также путем получения информации о предостав</w:t>
      </w:r>
      <w:r>
        <w:rPr>
          <w:sz w:val="25"/>
        </w:rPr>
        <w:t>лении муниципальной услуги в информационно-телекоммуникационной сети «Интернет».</w:t>
      </w:r>
    </w:p>
    <w:p w:rsidR="00456005" w:rsidRDefault="00456005">
      <w:pPr>
        <w:ind w:firstLine="709"/>
        <w:jc w:val="both"/>
        <w:rPr>
          <w:sz w:val="25"/>
        </w:rPr>
      </w:pPr>
    </w:p>
    <w:p w:rsidR="00456005" w:rsidRDefault="00732FDE">
      <w:pPr>
        <w:ind w:firstLine="709"/>
        <w:jc w:val="center"/>
        <w:rPr>
          <w:sz w:val="25"/>
        </w:rPr>
      </w:pPr>
      <w:r>
        <w:rPr>
          <w:sz w:val="25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а также должностных лиц, </w:t>
      </w:r>
    </w:p>
    <w:p w:rsidR="00456005" w:rsidRDefault="00732FDE">
      <w:pPr>
        <w:ind w:firstLine="709"/>
        <w:jc w:val="center"/>
        <w:rPr>
          <w:sz w:val="25"/>
        </w:rPr>
      </w:pPr>
      <w:r>
        <w:rPr>
          <w:sz w:val="25"/>
        </w:rPr>
        <w:t xml:space="preserve">муниципальных </w:t>
      </w:r>
      <w:r>
        <w:rPr>
          <w:sz w:val="25"/>
        </w:rPr>
        <w:t>служащих.</w:t>
      </w:r>
    </w:p>
    <w:p w:rsidR="00456005" w:rsidRDefault="00456005">
      <w:pPr>
        <w:ind w:firstLine="709"/>
        <w:jc w:val="center"/>
        <w:rPr>
          <w:sz w:val="25"/>
        </w:rPr>
      </w:pPr>
    </w:p>
    <w:p w:rsidR="00456005" w:rsidRDefault="00732FDE">
      <w:pPr>
        <w:ind w:firstLine="567"/>
        <w:jc w:val="both"/>
        <w:rPr>
          <w:sz w:val="25"/>
        </w:rPr>
      </w:pPr>
      <w:r>
        <w:rPr>
          <w:sz w:val="25"/>
        </w:rPr>
        <w:t xml:space="preserve"> 35. Заявитель имеет право обратиться с жалобой на нарушение порядка предоставления муниципальной услуги, выразившееся в неправомерных решениях и действиях (бездействии) Отдела образования и их должностных лиц при предоставлении муниципальной ус</w:t>
      </w:r>
      <w:r>
        <w:rPr>
          <w:sz w:val="25"/>
        </w:rPr>
        <w:t xml:space="preserve">луги, в том числе в случаях, указанных в статье 11.1 Федерального закона от 27.07.2010 № 210-ФЗ «Об организации предоставления государственных и муниципальных услуг». 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t>36. Жалоба подается в письменной форме на бумажном носителе, в электронной форме в Отдел</w:t>
      </w:r>
      <w:r>
        <w:rPr>
          <w:sz w:val="25"/>
        </w:rPr>
        <w:t xml:space="preserve"> образования или Администрацию горда Донецка. Жалобы на решения и действия (бездействие), принятые заведующим Отделом образования подаются заместителю главы  Администрации города Донецка по социальным вопросам.  </w:t>
      </w:r>
    </w:p>
    <w:p w:rsidR="00456005" w:rsidRDefault="00732FDE">
      <w:pPr>
        <w:ind w:firstLine="600"/>
        <w:jc w:val="both"/>
        <w:rPr>
          <w:sz w:val="25"/>
        </w:rPr>
      </w:pPr>
      <w:r>
        <w:rPr>
          <w:sz w:val="25"/>
        </w:rPr>
        <w:lastRenderedPageBreak/>
        <w:t>37. Жалоба на решения и действия (бездейств</w:t>
      </w:r>
      <w:r>
        <w:rPr>
          <w:sz w:val="25"/>
        </w:rPr>
        <w:t>ие) Отдела образования, должностного лица Отдела образования, муниципального служащего Отдела образования, заведующего Отделом образования, может быть направлена по почте, с использованием информационно-телекоммуникационной сети "Интернет", официального са</w:t>
      </w:r>
      <w:r>
        <w:rPr>
          <w:sz w:val="25"/>
        </w:rPr>
        <w:t>йта Администрации города Донецка, сайта Отдела образования, ЕПГУ либо РПГУ, а также может быть принята при личном приеме заявителя.</w:t>
      </w:r>
    </w:p>
    <w:p w:rsidR="00456005" w:rsidRDefault="00732FDE">
      <w:pPr>
        <w:tabs>
          <w:tab w:val="left" w:pos="1418"/>
        </w:tabs>
        <w:ind w:firstLine="709"/>
        <w:jc w:val="both"/>
        <w:rPr>
          <w:sz w:val="25"/>
        </w:rPr>
      </w:pPr>
      <w:r>
        <w:rPr>
          <w:sz w:val="25"/>
        </w:rPr>
        <w:t>38. Информирование заявителей о порядке обжалования решений</w:t>
      </w:r>
      <w:r>
        <w:rPr>
          <w:sz w:val="25"/>
        </w:rPr>
        <w:br/>
        <w:t>и действий (бездействия) Отдела образования, должностных лиц осу</w:t>
      </w:r>
      <w:r>
        <w:rPr>
          <w:sz w:val="25"/>
        </w:rPr>
        <w:t xml:space="preserve">ществляется посредством размещения информации на официальном сайте этих организаций в информационно-телекоммуникационной сети «Интернет», на ЕПГУ.  </w:t>
      </w:r>
    </w:p>
    <w:p w:rsidR="00456005" w:rsidRDefault="00732FDE">
      <w:pPr>
        <w:tabs>
          <w:tab w:val="left" w:pos="1560"/>
        </w:tabs>
        <w:ind w:firstLine="709"/>
        <w:jc w:val="both"/>
        <w:rPr>
          <w:sz w:val="25"/>
        </w:rPr>
      </w:pPr>
      <w:r>
        <w:rPr>
          <w:sz w:val="25"/>
        </w:rPr>
        <w:t>Консультирование заявителей о порядке обжалования решений</w:t>
      </w:r>
      <w:r>
        <w:rPr>
          <w:sz w:val="25"/>
        </w:rPr>
        <w:br/>
        <w:t>и действий (бездействия) Отдела образования,  дол</w:t>
      </w:r>
      <w:r>
        <w:rPr>
          <w:sz w:val="25"/>
        </w:rPr>
        <w:t xml:space="preserve">жностных лиц осуществляется, в том числе по телефону, электронной почте, при личном приеме. </w:t>
      </w:r>
    </w:p>
    <w:p w:rsidR="00456005" w:rsidRDefault="00732FDE">
      <w:pPr>
        <w:ind w:firstLine="709"/>
        <w:jc w:val="both"/>
        <w:rPr>
          <w:sz w:val="25"/>
        </w:rPr>
      </w:pPr>
      <w:r>
        <w:rPr>
          <w:sz w:val="25"/>
        </w:rPr>
        <w:t>Указанная в данном разделе информация подлежит обязательному размещению на официальном сайте Отдела образования, в информационно-телекоммуникационной сети «Интерне</w:t>
      </w:r>
      <w:r>
        <w:rPr>
          <w:sz w:val="25"/>
        </w:rPr>
        <w:t xml:space="preserve">т», на ЕПГУ. </w:t>
      </w:r>
    </w:p>
    <w:p w:rsidR="00456005" w:rsidRDefault="00732FDE">
      <w:pPr>
        <w:pStyle w:val="afff5"/>
        <w:tabs>
          <w:tab w:val="left" w:pos="851"/>
          <w:tab w:val="left" w:pos="993"/>
          <w:tab w:val="left" w:pos="1276"/>
        </w:tabs>
        <w:ind w:left="0" w:firstLine="709"/>
        <w:jc w:val="both"/>
        <w:rPr>
          <w:sz w:val="25"/>
        </w:rPr>
      </w:pPr>
      <w:r>
        <w:rPr>
          <w:sz w:val="25"/>
        </w:rPr>
        <w:t>39. Процедура подачи и рассмотрения жалобы регулируется Федеральным законом от 27.07.2010 № 210-ФЗ «Об организации предоставления государственных и муниципальных услуг».</w:t>
      </w:r>
    </w:p>
    <w:p w:rsidR="00456005" w:rsidRDefault="00456005">
      <w:pPr>
        <w:ind w:firstLine="567"/>
        <w:jc w:val="both"/>
        <w:rPr>
          <w:sz w:val="25"/>
        </w:rPr>
      </w:pPr>
    </w:p>
    <w:p w:rsidR="00456005" w:rsidRDefault="00456005">
      <w:pPr>
        <w:ind w:firstLine="567"/>
        <w:jc w:val="both"/>
        <w:rPr>
          <w:sz w:val="25"/>
        </w:rPr>
      </w:pPr>
    </w:p>
    <w:p w:rsidR="00456005" w:rsidRDefault="00732FDE">
      <w:pPr>
        <w:pStyle w:val="ConsPlusNormal"/>
        <w:ind w:firstLine="0"/>
        <w:jc w:val="both"/>
        <w:rPr>
          <w:rFonts w:ascii="Times New Roman" w:hAnsi="Times New Roman"/>
          <w:sz w:val="25"/>
        </w:rPr>
      </w:pPr>
      <w:r>
        <w:rPr>
          <w:rFonts w:ascii="Times New Roman" w:hAnsi="Times New Roman"/>
          <w:sz w:val="25"/>
        </w:rPr>
        <w:t>Управляющий делами</w:t>
      </w:r>
    </w:p>
    <w:p w:rsidR="00456005" w:rsidRDefault="00732FDE">
      <w:pPr>
        <w:jc w:val="both"/>
        <w:rPr>
          <w:sz w:val="25"/>
        </w:rPr>
      </w:pPr>
      <w:r>
        <w:rPr>
          <w:sz w:val="25"/>
        </w:rPr>
        <w:t xml:space="preserve">Администрации города Донецка                       </w:t>
      </w:r>
      <w:r>
        <w:rPr>
          <w:sz w:val="25"/>
        </w:rPr>
        <w:t xml:space="preserve">                                            Ю.Н. Коновалова</w:t>
      </w:r>
    </w:p>
    <w:p w:rsidR="00456005" w:rsidRDefault="00732FDE">
      <w:pPr>
        <w:pStyle w:val="Default"/>
        <w:pageBreakBefore/>
        <w:ind w:left="510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456005" w:rsidRDefault="00732FDE">
      <w:pPr>
        <w:pStyle w:val="Default"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Административному регламенту по предоставлению муниципальной услуги «Прием заявлений, постановка на учет и зачисление детей в образовательные организации, реализующие основную </w:t>
      </w:r>
      <w:r>
        <w:rPr>
          <w:rFonts w:ascii="Times New Roman" w:hAnsi="Times New Roman"/>
        </w:rPr>
        <w:t xml:space="preserve">образовательную программу дошкольного образования (детские сады)» (в редакции  постановления  Администрации  города Донецка от 26.07. №740) </w:t>
      </w:r>
    </w:p>
    <w:p w:rsidR="00456005" w:rsidRDefault="00456005">
      <w:pPr>
        <w:pStyle w:val="Default"/>
        <w:ind w:left="5103"/>
        <w:jc w:val="both"/>
        <w:rPr>
          <w:rFonts w:ascii="Times New Roman" w:hAnsi="Times New Roman"/>
        </w:rPr>
      </w:pPr>
    </w:p>
    <w:p w:rsidR="00456005" w:rsidRDefault="00732FDE">
      <w:pPr>
        <w:tabs>
          <w:tab w:val="left" w:pos="2066"/>
          <w:tab w:val="center" w:pos="5102"/>
        </w:tabs>
        <w:outlineLvl w:val="1"/>
        <w:rPr>
          <w:sz w:val="24"/>
        </w:rPr>
      </w:pPr>
      <w:r>
        <w:rPr>
          <w:sz w:val="22"/>
        </w:rPr>
        <w:tab/>
      </w:r>
      <w:r>
        <w:rPr>
          <w:sz w:val="24"/>
        </w:rPr>
        <w:tab/>
        <w:t>Форма заявления на предоставление муниципальной услуги</w:t>
      </w:r>
    </w:p>
    <w:p w:rsidR="00456005" w:rsidRDefault="00456005">
      <w:pPr>
        <w:tabs>
          <w:tab w:val="left" w:pos="2066"/>
          <w:tab w:val="center" w:pos="5102"/>
        </w:tabs>
        <w:outlineLvl w:val="1"/>
        <w:rPr>
          <w:sz w:val="24"/>
        </w:rPr>
      </w:pPr>
    </w:p>
    <w:tbl>
      <w:tblPr>
        <w:tblW w:w="0" w:type="auto"/>
        <w:tblInd w:w="5211" w:type="dxa"/>
        <w:tblLayout w:type="fixed"/>
        <w:tblLook w:val="04A0"/>
      </w:tblPr>
      <w:tblGrid>
        <w:gridCol w:w="5057"/>
      </w:tblGrid>
      <w:tr w:rsidR="00456005">
        <w:trPr>
          <w:trHeight w:val="3043"/>
        </w:trPr>
        <w:tc>
          <w:tcPr>
            <w:tcW w:w="5057" w:type="dxa"/>
          </w:tcPr>
          <w:p w:rsidR="00456005" w:rsidRDefault="00732FDE">
            <w:pPr>
              <w:tabs>
                <w:tab w:val="left" w:pos="1053"/>
                <w:tab w:val="left" w:pos="2013"/>
                <w:tab w:val="left" w:pos="2973"/>
                <w:tab w:val="left" w:pos="4443"/>
                <w:tab w:val="left" w:pos="6492"/>
                <w:tab w:val="left" w:pos="7452"/>
                <w:tab w:val="left" w:pos="8412"/>
                <w:tab w:val="left" w:pos="9372"/>
                <w:tab w:val="left" w:pos="10332"/>
              </w:tabs>
              <w:ind w:left="34"/>
              <w:rPr>
                <w:sz w:val="24"/>
              </w:rPr>
            </w:pPr>
            <w:r>
              <w:rPr>
                <w:sz w:val="24"/>
              </w:rPr>
              <w:t>Заведующему Муниципальным учреждением   отделом образова</w:t>
            </w:r>
            <w:r>
              <w:rPr>
                <w:sz w:val="24"/>
              </w:rPr>
              <w:t>ния администрации города Донецка Ростовской области</w:t>
            </w:r>
          </w:p>
          <w:p w:rsidR="00456005" w:rsidRDefault="00732FDE">
            <w:pPr>
              <w:tabs>
                <w:tab w:val="left" w:pos="2066"/>
                <w:tab w:val="center" w:pos="5102"/>
              </w:tabs>
              <w:ind w:left="34"/>
              <w:outlineLvl w:val="1"/>
              <w:rPr>
                <w:sz w:val="24"/>
              </w:rPr>
            </w:pPr>
            <w:r>
              <w:rPr>
                <w:sz w:val="24"/>
              </w:rPr>
              <w:t>Заявитель:_______________________________</w:t>
            </w:r>
          </w:p>
          <w:p w:rsidR="00456005" w:rsidRDefault="00732FDE">
            <w:pPr>
              <w:tabs>
                <w:tab w:val="left" w:pos="2066"/>
                <w:tab w:val="center" w:pos="5102"/>
              </w:tabs>
              <w:outlineLvl w:val="1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                                    (ф.и.о.Заявителя)</w:t>
            </w:r>
          </w:p>
          <w:p w:rsidR="00456005" w:rsidRDefault="00732FDE">
            <w:pPr>
              <w:tabs>
                <w:tab w:val="left" w:pos="2066"/>
                <w:tab w:val="center" w:pos="5102"/>
              </w:tabs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Проживающего по адресу:_________________ </w:t>
            </w:r>
          </w:p>
          <w:p w:rsidR="00456005" w:rsidRDefault="00732FDE">
            <w:pPr>
              <w:tabs>
                <w:tab w:val="left" w:pos="2066"/>
                <w:tab w:val="center" w:pos="5102"/>
              </w:tabs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________________________________________ </w:t>
            </w:r>
          </w:p>
          <w:p w:rsidR="00456005" w:rsidRDefault="00732FDE">
            <w:pPr>
              <w:tabs>
                <w:tab w:val="left" w:pos="2066"/>
                <w:tab w:val="center" w:pos="5102"/>
              </w:tabs>
              <w:outlineLvl w:val="1"/>
              <w:rPr>
                <w:sz w:val="24"/>
              </w:rPr>
            </w:pPr>
            <w:r>
              <w:rPr>
                <w:sz w:val="24"/>
              </w:rPr>
              <w:t>Телефон:________________</w:t>
            </w:r>
            <w:r>
              <w:rPr>
                <w:sz w:val="24"/>
              </w:rPr>
              <w:t>________________</w:t>
            </w:r>
          </w:p>
          <w:p w:rsidR="00456005" w:rsidRDefault="00732FDE">
            <w:pPr>
              <w:tabs>
                <w:tab w:val="left" w:pos="2066"/>
                <w:tab w:val="center" w:pos="5102"/>
              </w:tabs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Паспорт  серия_____№____________________ </w:t>
            </w:r>
          </w:p>
          <w:p w:rsidR="00456005" w:rsidRDefault="00732FDE">
            <w:pPr>
              <w:tabs>
                <w:tab w:val="left" w:pos="2066"/>
                <w:tab w:val="center" w:pos="5102"/>
              </w:tabs>
              <w:outlineLvl w:val="1"/>
              <w:rPr>
                <w:sz w:val="24"/>
              </w:rPr>
            </w:pPr>
            <w:r>
              <w:rPr>
                <w:sz w:val="24"/>
              </w:rPr>
              <w:t>Выдан__________________________________</w:t>
            </w:r>
          </w:p>
          <w:p w:rsidR="00456005" w:rsidRDefault="00732FDE">
            <w:pPr>
              <w:tabs>
                <w:tab w:val="left" w:pos="2066"/>
                <w:tab w:val="center" w:pos="5102"/>
              </w:tabs>
              <w:outlineLvl w:val="1"/>
              <w:rPr>
                <w:sz w:val="24"/>
              </w:rPr>
            </w:pPr>
            <w:r>
              <w:rPr>
                <w:sz w:val="24"/>
              </w:rPr>
              <w:t xml:space="preserve">________________________________________ </w:t>
            </w:r>
          </w:p>
        </w:tc>
      </w:tr>
    </w:tbl>
    <w:p w:rsidR="00456005" w:rsidRDefault="00732FDE">
      <w:pPr>
        <w:tabs>
          <w:tab w:val="left" w:pos="1053"/>
          <w:tab w:val="left" w:pos="2013"/>
          <w:tab w:val="left" w:pos="2973"/>
          <w:tab w:val="left" w:pos="4443"/>
          <w:tab w:val="left" w:pos="6270"/>
          <w:tab w:val="left" w:pos="6492"/>
          <w:tab w:val="left" w:pos="7452"/>
          <w:tab w:val="left" w:pos="8412"/>
          <w:tab w:val="left" w:pos="9372"/>
          <w:tab w:val="left" w:pos="10332"/>
        </w:tabs>
        <w:ind w:left="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pStyle w:val="57"/>
        <w:ind w:left="0"/>
        <w:jc w:val="center"/>
        <w:rPr>
          <w:sz w:val="24"/>
        </w:rPr>
      </w:pPr>
      <w:r>
        <w:rPr>
          <w:b/>
          <w:i w:val="0"/>
          <w:color w:val="000000"/>
          <w:sz w:val="24"/>
        </w:rPr>
        <w:t>ЗАЯВЛЕНИЕ</w:t>
      </w:r>
    </w:p>
    <w:p w:rsidR="00456005" w:rsidRDefault="00732FDE">
      <w:pPr>
        <w:pStyle w:val="57"/>
        <w:ind w:left="0"/>
        <w:jc w:val="center"/>
        <w:rPr>
          <w:sz w:val="24"/>
        </w:rPr>
      </w:pPr>
      <w:r>
        <w:rPr>
          <w:b/>
          <w:i w:val="0"/>
          <w:color w:val="000000"/>
          <w:sz w:val="24"/>
        </w:rPr>
        <w:t>о предоставлении муниципальной услуги на бумажном носителе</w:t>
      </w:r>
    </w:p>
    <w:p w:rsidR="00456005" w:rsidRDefault="00732FDE">
      <w:pPr>
        <w:ind w:firstLine="740"/>
        <w:jc w:val="both"/>
      </w:pPr>
      <w:r>
        <w:t xml:space="preserve">Я, </w:t>
      </w:r>
      <w:r>
        <w:rPr>
          <w:i/>
        </w:rPr>
        <w:t xml:space="preserve">(ФИО родителя (законного </w:t>
      </w:r>
      <w:r>
        <w:rPr>
          <w:i/>
        </w:rPr>
        <w:t>представителя), паспортные данные (реквизиты документа, подтверждающего представительство)</w:t>
      </w:r>
      <w:r>
        <w:t xml:space="preserve">, как </w:t>
      </w:r>
      <w:r>
        <w:rPr>
          <w:i/>
        </w:rPr>
        <w:t>родитель (законный представитель),</w:t>
      </w:r>
      <w:r>
        <w:t xml:space="preserve"> прошу поставить на учет в качестве нуждающегося в предоставлении места в </w:t>
      </w:r>
      <w:r>
        <w:rPr>
          <w:i/>
        </w:rPr>
        <w:t>муниципальной</w:t>
      </w:r>
      <w:r>
        <w:t xml:space="preserve"> образовательной организации,</w:t>
      </w:r>
      <w:r>
        <w:rPr>
          <w:i/>
        </w:rPr>
        <w:t>)</w:t>
      </w:r>
      <w:r>
        <w:t xml:space="preserve"> </w:t>
      </w:r>
      <w:r>
        <w:rPr>
          <w:i/>
        </w:rPr>
        <w:t>(наимено</w:t>
      </w:r>
      <w:r>
        <w:rPr>
          <w:i/>
        </w:rPr>
        <w:t>вание образовательной организации)</w:t>
      </w:r>
      <w:r>
        <w:t xml:space="preserve"> с предоставлением возможности обучения </w:t>
      </w:r>
      <w:r>
        <w:rPr>
          <w:i/>
        </w:rPr>
        <w:t>(указать язык образования, режим пребывания ребенка в группе, направленность группы, реквизиты заключения психолого-медикопедагогической комиссии (при наличии)) (ФИО ребенка, дата ро</w:t>
      </w:r>
      <w:r>
        <w:rPr>
          <w:i/>
        </w:rPr>
        <w:t xml:space="preserve">ждения, реквизиты свидетельства о рождении (документа, удостоверяющего личность), </w:t>
      </w:r>
      <w:r>
        <w:t xml:space="preserve">проживающего по адресу </w:t>
      </w:r>
      <w:r>
        <w:rPr>
          <w:i/>
        </w:rPr>
        <w:t>(адрес места жительства), (желаемая дата обучения).</w:t>
      </w:r>
    </w:p>
    <w:p w:rsidR="00456005" w:rsidRDefault="00732FDE">
      <w:pPr>
        <w:ind w:firstLine="740"/>
        <w:jc w:val="both"/>
      </w:pPr>
      <w:r>
        <w:t xml:space="preserve">При отсутствии мест для приема в указанной образовательной организации прошу направить на обучение </w:t>
      </w:r>
      <w:r>
        <w:t xml:space="preserve">в следующие по списку образовательные организации </w:t>
      </w:r>
      <w:r>
        <w:rPr>
          <w:i/>
        </w:rPr>
        <w:t>(указываются в порядке приоритета).</w:t>
      </w:r>
    </w:p>
    <w:p w:rsidR="00456005" w:rsidRDefault="00732FDE">
      <w:pPr>
        <w:ind w:firstLine="740"/>
        <w:jc w:val="both"/>
      </w:pPr>
      <w:r>
        <w:t xml:space="preserve">В связи с положенными мне специальными мерами поддержки (право на внеочередное или первоочередное зачисление) прошу оказать данную услугу </w:t>
      </w:r>
      <w:r>
        <w:rPr>
          <w:i/>
        </w:rPr>
        <w:t>во внеочередном (первоочередном)</w:t>
      </w:r>
      <w:r>
        <w:t xml:space="preserve"> порядке. Соответствующие документы, подтверждающие право, прилагаются.</w:t>
      </w:r>
    </w:p>
    <w:p w:rsidR="00456005" w:rsidRDefault="00732FDE">
      <w:pPr>
        <w:ind w:firstLine="740"/>
        <w:jc w:val="both"/>
      </w:pPr>
      <w:r>
        <w:t>В образовательной организации (</w:t>
      </w:r>
      <w:r>
        <w:rPr>
          <w:i/>
        </w:rPr>
        <w:t>наименование образовательной организации из указанной в приоритете)</w:t>
      </w:r>
      <w:r>
        <w:t xml:space="preserve"> обучается брат (сестра) </w:t>
      </w:r>
      <w:r>
        <w:rPr>
          <w:i/>
        </w:rPr>
        <w:t xml:space="preserve">(ФИО ребенка, в отношении которого подается заявление) - ФИО </w:t>
      </w:r>
      <w:r>
        <w:rPr>
          <w:i/>
        </w:rPr>
        <w:t>(брата (сестры).</w:t>
      </w:r>
    </w:p>
    <w:p w:rsidR="00456005" w:rsidRDefault="00732FDE">
      <w:pPr>
        <w:ind w:firstLine="740"/>
        <w:jc w:val="both"/>
        <w:rPr>
          <w:i/>
        </w:rPr>
      </w:pPr>
      <w:r>
        <w:t xml:space="preserve">Контактные данные: </w:t>
      </w:r>
      <w:r>
        <w:rPr>
          <w:i/>
        </w:rPr>
        <w:t>номер телефона, адрес электронной почты (при наличии) родителей (законных представителей).</w:t>
      </w:r>
    </w:p>
    <w:p w:rsidR="00456005" w:rsidRDefault="00456005">
      <w:pPr>
        <w:ind w:firstLine="740"/>
        <w:jc w:val="both"/>
      </w:pPr>
    </w:p>
    <w:p w:rsidR="00456005" w:rsidRDefault="00732FDE">
      <w:pPr>
        <w:pStyle w:val="57"/>
        <w:tabs>
          <w:tab w:val="left" w:leader="underscore" w:pos="9946"/>
        </w:tabs>
        <w:ind w:left="0"/>
        <w:jc w:val="both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 xml:space="preserve">Приложение: </w:t>
      </w:r>
      <w:r>
        <w:rPr>
          <w:i w:val="0"/>
          <w:color w:val="000000"/>
          <w:sz w:val="22"/>
        </w:rPr>
        <w:tab/>
      </w:r>
    </w:p>
    <w:p w:rsidR="00456005" w:rsidRDefault="00732FDE">
      <w:pPr>
        <w:pStyle w:val="57"/>
        <w:tabs>
          <w:tab w:val="left" w:leader="underscore" w:pos="9946"/>
        </w:tabs>
        <w:ind w:left="0"/>
        <w:jc w:val="center"/>
        <w:rPr>
          <w:i w:val="0"/>
          <w:color w:val="000000"/>
          <w:sz w:val="22"/>
        </w:rPr>
      </w:pPr>
      <w:r>
        <w:rPr>
          <w:i w:val="0"/>
          <w:color w:val="000000"/>
          <w:sz w:val="22"/>
        </w:rPr>
        <w:t>(документы, которые представил заявитель)</w:t>
      </w:r>
    </w:p>
    <w:p w:rsidR="00456005" w:rsidRDefault="00732FDE">
      <w:pPr>
        <w:pStyle w:val="57"/>
        <w:tabs>
          <w:tab w:val="left" w:leader="underscore" w:pos="9946"/>
        </w:tabs>
        <w:ind w:left="0"/>
        <w:jc w:val="both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О результате предоставления муниципальной услуги прошу сообщить мне:</w:t>
      </w:r>
    </w:p>
    <w:p w:rsidR="00456005" w:rsidRDefault="00732FDE">
      <w:pPr>
        <w:pStyle w:val="57"/>
        <w:tabs>
          <w:tab w:val="left" w:leader="underscore" w:pos="9946"/>
        </w:tabs>
        <w:ind w:left="0" w:firstLine="709"/>
        <w:jc w:val="both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 xml:space="preserve">по </w:t>
      </w:r>
      <w:r>
        <w:rPr>
          <w:i w:val="0"/>
          <w:color w:val="000000"/>
          <w:sz w:val="24"/>
        </w:rPr>
        <w:t xml:space="preserve">телефону: </w:t>
      </w:r>
      <w:r>
        <w:rPr>
          <w:i w:val="0"/>
          <w:color w:val="000000"/>
          <w:sz w:val="24"/>
        </w:rPr>
        <w:tab/>
        <w:t>;</w:t>
      </w:r>
    </w:p>
    <w:p w:rsidR="00456005" w:rsidRDefault="00732FDE">
      <w:pPr>
        <w:pStyle w:val="57"/>
        <w:tabs>
          <w:tab w:val="left" w:leader="underscore" w:pos="9946"/>
        </w:tabs>
        <w:ind w:left="0" w:firstLine="709"/>
        <w:jc w:val="both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 xml:space="preserve">по почтовому адресу: </w:t>
      </w:r>
      <w:r>
        <w:rPr>
          <w:i w:val="0"/>
          <w:color w:val="000000"/>
          <w:sz w:val="24"/>
        </w:rPr>
        <w:tab/>
        <w:t>;</w:t>
      </w:r>
    </w:p>
    <w:p w:rsidR="00456005" w:rsidRDefault="00732FDE">
      <w:pPr>
        <w:pStyle w:val="57"/>
        <w:tabs>
          <w:tab w:val="left" w:leader="underscore" w:pos="9946"/>
        </w:tabs>
        <w:ind w:left="0" w:firstLine="709"/>
        <w:jc w:val="both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 xml:space="preserve">по адресу электронной почты: </w:t>
      </w:r>
      <w:r>
        <w:rPr>
          <w:i w:val="0"/>
          <w:color w:val="000000"/>
          <w:sz w:val="24"/>
        </w:rPr>
        <w:tab/>
        <w:t>;</w:t>
      </w:r>
    </w:p>
    <w:p w:rsidR="00456005" w:rsidRDefault="00732FDE">
      <w:pPr>
        <w:pStyle w:val="57"/>
        <w:tabs>
          <w:tab w:val="left" w:leader="underscore" w:pos="9946"/>
        </w:tabs>
        <w:ind w:left="0" w:firstLine="709"/>
        <w:jc w:val="both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(нужное вписать)</w:t>
      </w:r>
      <w:r>
        <w:rPr>
          <w:i w:val="0"/>
          <w:color w:val="000000"/>
          <w:sz w:val="28"/>
        </w:rPr>
        <w:t xml:space="preserve">                                 _____________________________________</w:t>
      </w:r>
    </w:p>
    <w:p w:rsidR="00456005" w:rsidRDefault="00732FDE">
      <w:pPr>
        <w:pStyle w:val="57"/>
        <w:tabs>
          <w:tab w:val="left" w:leader="underscore" w:pos="9946"/>
        </w:tabs>
        <w:ind w:left="0"/>
        <w:jc w:val="both"/>
        <w:rPr>
          <w:i w:val="0"/>
          <w:color w:val="000000"/>
          <w:sz w:val="28"/>
        </w:rPr>
      </w:pPr>
      <w:r>
        <w:rPr>
          <w:i w:val="0"/>
          <w:color w:val="000000"/>
          <w:sz w:val="28"/>
        </w:rPr>
        <w:t xml:space="preserve">                 </w:t>
      </w:r>
      <w:r>
        <w:rPr>
          <w:i w:val="0"/>
          <w:color w:val="000000"/>
          <w:sz w:val="24"/>
        </w:rPr>
        <w:t>(заявитель)</w:t>
      </w:r>
      <w:r>
        <w:rPr>
          <w:i w:val="0"/>
          <w:color w:val="000000"/>
          <w:sz w:val="28"/>
        </w:rPr>
        <w:t xml:space="preserve">                                                                        </w:t>
      </w:r>
      <w:r>
        <w:rPr>
          <w:i w:val="0"/>
          <w:color w:val="000000"/>
          <w:sz w:val="28"/>
        </w:rPr>
        <w:t xml:space="preserve"> </w:t>
      </w:r>
      <w:r>
        <w:rPr>
          <w:i w:val="0"/>
          <w:color w:val="000000"/>
          <w:sz w:val="24"/>
        </w:rPr>
        <w:t>(подпись)</w:t>
      </w:r>
      <w:r>
        <w:rPr>
          <w:i w:val="0"/>
          <w:color w:val="000000"/>
          <w:sz w:val="28"/>
        </w:rPr>
        <w:t xml:space="preserve">                            </w:t>
      </w:r>
    </w:p>
    <w:p w:rsidR="00456005" w:rsidRDefault="00456005">
      <w:pPr>
        <w:pStyle w:val="57"/>
        <w:tabs>
          <w:tab w:val="left" w:leader="underscore" w:pos="9946"/>
        </w:tabs>
        <w:ind w:left="0"/>
        <w:jc w:val="both"/>
        <w:rPr>
          <w:i w:val="0"/>
          <w:color w:val="000000"/>
          <w:sz w:val="28"/>
        </w:rPr>
      </w:pPr>
    </w:p>
    <w:p w:rsidR="00456005" w:rsidRDefault="00732FDE">
      <w:pPr>
        <w:pStyle w:val="57"/>
        <w:tabs>
          <w:tab w:val="left" w:leader="underscore" w:pos="9946"/>
        </w:tabs>
        <w:spacing w:after="320"/>
        <w:ind w:left="0"/>
        <w:jc w:val="both"/>
        <w:rPr>
          <w:i w:val="0"/>
          <w:color w:val="000000"/>
          <w:sz w:val="24"/>
        </w:rPr>
      </w:pPr>
      <w:r>
        <w:rPr>
          <w:i w:val="0"/>
          <w:color w:val="000000"/>
          <w:sz w:val="24"/>
        </w:rPr>
        <w:t>Дата: «__» 202_ г.»</w:t>
      </w:r>
    </w:p>
    <w:p w:rsidR="00456005" w:rsidRDefault="00456005">
      <w:pPr>
        <w:tabs>
          <w:tab w:val="left" w:pos="1053"/>
          <w:tab w:val="left" w:pos="2013"/>
          <w:tab w:val="left" w:pos="2973"/>
          <w:tab w:val="left" w:pos="4443"/>
          <w:tab w:val="left" w:pos="6270"/>
          <w:tab w:val="left" w:pos="6492"/>
          <w:tab w:val="left" w:pos="7452"/>
          <w:tab w:val="left" w:pos="8412"/>
          <w:tab w:val="left" w:pos="9372"/>
          <w:tab w:val="left" w:pos="10332"/>
        </w:tabs>
        <w:ind w:left="93"/>
        <w:jc w:val="right"/>
      </w:pPr>
    </w:p>
    <w:p w:rsidR="00456005" w:rsidRDefault="00456005">
      <w:pPr>
        <w:tabs>
          <w:tab w:val="left" w:pos="1053"/>
          <w:tab w:val="left" w:pos="2013"/>
          <w:tab w:val="left" w:pos="2973"/>
          <w:tab w:val="left" w:pos="4443"/>
          <w:tab w:val="left" w:pos="6270"/>
          <w:tab w:val="left" w:pos="6492"/>
          <w:tab w:val="left" w:pos="7452"/>
          <w:tab w:val="left" w:pos="8412"/>
          <w:tab w:val="left" w:pos="9372"/>
          <w:tab w:val="left" w:pos="10332"/>
        </w:tabs>
        <w:ind w:left="93"/>
        <w:jc w:val="right"/>
      </w:pPr>
    </w:p>
    <w:p w:rsidR="00456005" w:rsidRDefault="00456005">
      <w:pPr>
        <w:tabs>
          <w:tab w:val="left" w:pos="1053"/>
          <w:tab w:val="left" w:pos="2013"/>
          <w:tab w:val="left" w:pos="2973"/>
          <w:tab w:val="left" w:pos="4443"/>
          <w:tab w:val="left" w:pos="6270"/>
          <w:tab w:val="left" w:pos="6492"/>
          <w:tab w:val="left" w:pos="7452"/>
          <w:tab w:val="left" w:pos="8412"/>
          <w:tab w:val="left" w:pos="9372"/>
          <w:tab w:val="left" w:pos="10332"/>
        </w:tabs>
        <w:ind w:left="93"/>
        <w:jc w:val="right"/>
      </w:pPr>
    </w:p>
    <w:p w:rsidR="00456005" w:rsidRDefault="00732FDE">
      <w:pPr>
        <w:tabs>
          <w:tab w:val="left" w:pos="1053"/>
          <w:tab w:val="left" w:pos="2013"/>
          <w:tab w:val="left" w:pos="2973"/>
          <w:tab w:val="left" w:pos="4443"/>
          <w:tab w:val="left" w:pos="6270"/>
          <w:tab w:val="left" w:pos="6492"/>
          <w:tab w:val="left" w:pos="7452"/>
          <w:tab w:val="left" w:pos="8412"/>
          <w:tab w:val="left" w:pos="9372"/>
          <w:tab w:val="left" w:pos="10332"/>
        </w:tabs>
        <w:ind w:left="93"/>
        <w:jc w:val="right"/>
      </w:pPr>
      <w:r>
        <w:lastRenderedPageBreak/>
        <w:t>Приложение 2</w:t>
      </w:r>
    </w:p>
    <w:p w:rsidR="00456005" w:rsidRDefault="00732FDE">
      <w:pPr>
        <w:pStyle w:val="Default"/>
        <w:ind w:left="453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Административному регламенту по предоставлению муниципальной услуги «Прием заявлений, постановка на учет и зачисление детей в образовательные организации, реализующие основную </w:t>
      </w:r>
      <w:r>
        <w:rPr>
          <w:rFonts w:ascii="Times New Roman" w:hAnsi="Times New Roman"/>
        </w:rPr>
        <w:t>образовательную программу дошкольного образования (детские сады)»</w:t>
      </w:r>
    </w:p>
    <w:p w:rsidR="00456005" w:rsidRDefault="00732FDE">
      <w:pPr>
        <w:jc w:val="center"/>
        <w:rPr>
          <w:sz w:val="24"/>
        </w:rPr>
      </w:pPr>
      <w:r>
        <w:rPr>
          <w:rFonts w:ascii="Arial" w:hAnsi="Arial"/>
          <w:sz w:val="24"/>
        </w:rPr>
        <w:t xml:space="preserve">                                                                   ( </w:t>
      </w:r>
      <w:r>
        <w:rPr>
          <w:sz w:val="24"/>
        </w:rPr>
        <w:t xml:space="preserve">в редакции  постановления  Администрации  города  </w:t>
      </w:r>
    </w:p>
    <w:p w:rsidR="00456005" w:rsidRDefault="00732FDE">
      <w:pPr>
        <w:jc w:val="center"/>
        <w:rPr>
          <w:sz w:val="24"/>
        </w:rPr>
      </w:pPr>
      <w:r>
        <w:rPr>
          <w:sz w:val="24"/>
        </w:rPr>
        <w:t xml:space="preserve">                                     Донецка  от 08.12.2022 №1235)</w:t>
      </w:r>
    </w:p>
    <w:p w:rsidR="00456005" w:rsidRDefault="00456005">
      <w:pPr>
        <w:ind w:left="5387"/>
        <w:rPr>
          <w:sz w:val="24"/>
        </w:rPr>
      </w:pPr>
    </w:p>
    <w:p w:rsidR="00456005" w:rsidRDefault="00732FDE">
      <w:pPr>
        <w:jc w:val="center"/>
        <w:rPr>
          <w:sz w:val="24"/>
        </w:rPr>
      </w:pPr>
      <w:r>
        <w:rPr>
          <w:sz w:val="24"/>
        </w:rPr>
        <w:t>ПЕ</w:t>
      </w:r>
      <w:r>
        <w:rPr>
          <w:sz w:val="24"/>
        </w:rPr>
        <w:t xml:space="preserve">РЕЧЕНЬ </w:t>
      </w:r>
    </w:p>
    <w:p w:rsidR="00456005" w:rsidRDefault="00732FDE">
      <w:pPr>
        <w:jc w:val="center"/>
        <w:rPr>
          <w:sz w:val="24"/>
        </w:rPr>
      </w:pPr>
      <w:r>
        <w:rPr>
          <w:sz w:val="24"/>
        </w:rPr>
        <w:t>категорий лиц, обладающих правом внеочередного (первоочередного) приема</w:t>
      </w:r>
    </w:p>
    <w:p w:rsidR="00456005" w:rsidRDefault="00732FDE">
      <w:pPr>
        <w:jc w:val="center"/>
        <w:rPr>
          <w:sz w:val="24"/>
        </w:rPr>
      </w:pPr>
      <w:r>
        <w:rPr>
          <w:sz w:val="24"/>
        </w:rPr>
        <w:t xml:space="preserve"> их детей в муниципальные дошкольные образовательные организации, предусмотренных федеральным законодательством</w:t>
      </w:r>
    </w:p>
    <w:p w:rsidR="00456005" w:rsidRDefault="00456005">
      <w:pPr>
        <w:pStyle w:val="45"/>
        <w:spacing w:line="240" w:lineRule="auto"/>
        <w:ind w:firstLine="709"/>
        <w:rPr>
          <w:rFonts w:ascii="Times New Roman" w:hAnsi="Times New Roman"/>
          <w:sz w:val="24"/>
        </w:rPr>
      </w:pP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дети-инвалиды и дети, один из родителей которых является инв</w:t>
      </w:r>
      <w:r>
        <w:rPr>
          <w:rFonts w:ascii="Times New Roman" w:hAnsi="Times New Roman"/>
        </w:rPr>
        <w:t xml:space="preserve">алидом;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дети из многодетных семей;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3) дети сотрудников полиции;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дети сотрудников полиции, погибших (умерших) вследствие увечья или иного повреждения здоровья, полученных в связи с выполнением служебных обязанностей;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5) дети сотрудников полиции, у</w:t>
      </w:r>
      <w:r>
        <w:rPr>
          <w:rFonts w:ascii="Times New Roman" w:hAnsi="Times New Roman"/>
        </w:rPr>
        <w:t xml:space="preserve">мерших вследствие заболевания, полученного в период прохождения службы в полиции;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 дети граждан Российской Федерации, уволенных со службы в полиции вследствие увечья или иного повреждения здоровья, полученных в связи с выполнением служебных обязанностей</w:t>
      </w:r>
      <w:r>
        <w:rPr>
          <w:rFonts w:ascii="Times New Roman" w:hAnsi="Times New Roman"/>
        </w:rPr>
        <w:t xml:space="preserve"> и исключивших возможность дальнейшего прохождения службы в полиции;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 дети граждан Российской Федерации, умерших в течение одного года после увольнения со службы в полиции вследствие увечья или иного повреждения здоровья, полученных в связи с выполнение</w:t>
      </w:r>
      <w:r>
        <w:rPr>
          <w:rFonts w:ascii="Times New Roman" w:hAnsi="Times New Roman"/>
        </w:rPr>
        <w:t xml:space="preserve">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8) дети, находящиеся (находившимся) на иждивении сотрудников полиции, гражданина Российской Федерации;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9) дети военнослужащих;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10) дети прокуроров и сотрудников Следственного комитета;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11) дети судей;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12) дети граждан, подвергшихся воздействию радиации</w:t>
      </w:r>
      <w:r>
        <w:rPr>
          <w:rFonts w:ascii="Times New Roman" w:hAnsi="Times New Roman"/>
        </w:rPr>
        <w:t xml:space="preserve"> вследствие катастрофы на Чернобыльской АЭС; 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13) дети сотрудников федеральной службы по контролю за оборотом наркотических средств и психотропных веществ;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14) дети медицинских работников медицинских организаций первичного звена здравоохранения и скорой ме</w:t>
      </w:r>
      <w:r>
        <w:rPr>
          <w:rFonts w:ascii="Times New Roman" w:hAnsi="Times New Roman"/>
        </w:rPr>
        <w:t>дицинской помощи.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15)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дети, являющиеся членами семьи участника специальной военной операции.</w:t>
      </w:r>
    </w:p>
    <w:p w:rsidR="00456005" w:rsidRDefault="00732FDE">
      <w:pPr>
        <w:pStyle w:val="Default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Примечание. Не допускается предоставление льгот по иным основаниям, не предусмотренными федеральными законами, законами Ростовской области и подзаконными </w:t>
      </w:r>
      <w:r>
        <w:rPr>
          <w:rFonts w:ascii="Times New Roman" w:hAnsi="Times New Roman"/>
        </w:rPr>
        <w:t>нормативными правовыми актами.</w:t>
      </w: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732FDE">
      <w:pPr>
        <w:pStyle w:val="Default"/>
        <w:pageBreakBefore/>
        <w:ind w:left="467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Приложение 3</w:t>
      </w:r>
    </w:p>
    <w:p w:rsidR="00456005" w:rsidRDefault="00732FDE">
      <w:pPr>
        <w:pStyle w:val="Default"/>
        <w:ind w:left="4678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Административному регламенту по предоставлению</w:t>
      </w:r>
    </w:p>
    <w:p w:rsidR="00456005" w:rsidRDefault="00732FDE">
      <w:pPr>
        <w:pStyle w:val="Default"/>
        <w:ind w:left="4678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муниципальной услуги «Прием заявлений, постановка на учет и зачисление детей в образовательные  организации, реализующие основную образовательную программ</w:t>
      </w:r>
      <w:r>
        <w:rPr>
          <w:rFonts w:ascii="Times New Roman" w:hAnsi="Times New Roman"/>
          <w:sz w:val="22"/>
        </w:rPr>
        <w:t>у дошкольного образования (детские сады)»</w:t>
      </w: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456005">
      <w:pPr>
        <w:jc w:val="center"/>
        <w:outlineLvl w:val="1"/>
        <w:rPr>
          <w:sz w:val="24"/>
        </w:rPr>
      </w:pPr>
    </w:p>
    <w:p w:rsidR="00456005" w:rsidRDefault="00732FDE">
      <w:pPr>
        <w:jc w:val="center"/>
        <w:outlineLvl w:val="1"/>
        <w:rPr>
          <w:sz w:val="24"/>
        </w:rPr>
      </w:pPr>
      <w:r>
        <w:rPr>
          <w:sz w:val="24"/>
        </w:rPr>
        <w:t>Форма уведомления об отказе в приеме документов</w:t>
      </w:r>
    </w:p>
    <w:p w:rsidR="00456005" w:rsidRDefault="00456005">
      <w:pPr>
        <w:jc w:val="right"/>
        <w:rPr>
          <w:b/>
          <w:sz w:val="24"/>
        </w:rPr>
      </w:pPr>
    </w:p>
    <w:p w:rsidR="00456005" w:rsidRDefault="00456005">
      <w:pPr>
        <w:jc w:val="right"/>
        <w:rPr>
          <w:b/>
          <w:sz w:val="24"/>
        </w:rPr>
      </w:pPr>
    </w:p>
    <w:p w:rsidR="00456005" w:rsidRDefault="00732FDE">
      <w:pPr>
        <w:jc w:val="center"/>
        <w:rPr>
          <w:sz w:val="24"/>
        </w:rPr>
      </w:pPr>
      <w:r>
        <w:rPr>
          <w:sz w:val="24"/>
        </w:rPr>
        <w:t>Уведомление № _______ «____» ___________ 20 _____ г.</w:t>
      </w:r>
    </w:p>
    <w:p w:rsidR="00456005" w:rsidRDefault="00456005">
      <w:pPr>
        <w:ind w:firstLine="709"/>
        <w:jc w:val="both"/>
        <w:rPr>
          <w:sz w:val="28"/>
        </w:rPr>
      </w:pPr>
    </w:p>
    <w:p w:rsidR="00456005" w:rsidRDefault="00732FDE">
      <w:pPr>
        <w:ind w:firstLine="709"/>
        <w:jc w:val="both"/>
        <w:rPr>
          <w:sz w:val="22"/>
        </w:rPr>
      </w:pPr>
      <w:r>
        <w:rPr>
          <w:sz w:val="22"/>
        </w:rPr>
        <w:t xml:space="preserve">Гражданин ___________________________________________________________________,      </w:t>
      </w:r>
    </w:p>
    <w:p w:rsidR="00456005" w:rsidRDefault="00732FDE">
      <w:pPr>
        <w:ind w:firstLine="540"/>
        <w:jc w:val="both"/>
        <w:rPr>
          <w:sz w:val="22"/>
        </w:rPr>
      </w:pPr>
      <w:r>
        <w:rPr>
          <w:sz w:val="22"/>
        </w:rPr>
        <w:t xml:space="preserve">                                                                             </w:t>
      </w:r>
      <w:r>
        <w:rPr>
          <w:sz w:val="22"/>
        </w:rPr>
        <w:tab/>
      </w:r>
      <w:r>
        <w:rPr>
          <w:sz w:val="22"/>
        </w:rPr>
        <w:tab/>
        <w:t xml:space="preserve">   (Ф.И.О. полностью)           </w:t>
      </w:r>
    </w:p>
    <w:p w:rsidR="00456005" w:rsidRDefault="00732FDE">
      <w:pPr>
        <w:jc w:val="both"/>
        <w:rPr>
          <w:sz w:val="22"/>
        </w:rPr>
      </w:pPr>
      <w:r>
        <w:rPr>
          <w:sz w:val="22"/>
        </w:rPr>
        <w:t>зарегистрированный по адресу: ________________________________________________________ ,</w:t>
      </w:r>
    </w:p>
    <w:p w:rsidR="00456005" w:rsidRDefault="00732FDE">
      <w:pPr>
        <w:ind w:firstLine="540"/>
        <w:jc w:val="both"/>
        <w:rPr>
          <w:sz w:val="24"/>
        </w:rPr>
      </w:pPr>
      <w:r>
        <w:rPr>
          <w:sz w:val="22"/>
        </w:rPr>
        <w:t xml:space="preserve">                                                       </w:t>
      </w:r>
      <w:r>
        <w:rPr>
          <w:sz w:val="22"/>
        </w:rPr>
        <w:t xml:space="preserve">  (адрес регистрации)</w:t>
      </w:r>
    </w:p>
    <w:p w:rsidR="00456005" w:rsidRDefault="00732FDE">
      <w:pPr>
        <w:spacing w:line="360" w:lineRule="auto"/>
        <w:rPr>
          <w:sz w:val="24"/>
        </w:rPr>
      </w:pPr>
      <w:r>
        <w:rPr>
          <w:sz w:val="24"/>
        </w:rPr>
        <w:t>Уведомляем Вас о том, что в связи с ___________________________________________________</w:t>
      </w:r>
    </w:p>
    <w:p w:rsidR="00456005" w:rsidRDefault="00732FDE">
      <w:pPr>
        <w:spacing w:line="360" w:lineRule="auto"/>
        <w:rPr>
          <w:sz w:val="24"/>
        </w:rPr>
      </w:pPr>
      <w:r>
        <w:rPr>
          <w:sz w:val="24"/>
        </w:rPr>
        <w:t>на основании _______________________________________________________________________</w:t>
      </w:r>
    </w:p>
    <w:p w:rsidR="00456005" w:rsidRDefault="00732FDE">
      <w:pPr>
        <w:jc w:val="both"/>
        <w:rPr>
          <w:sz w:val="24"/>
        </w:rPr>
      </w:pPr>
      <w:r>
        <w:rPr>
          <w:sz w:val="24"/>
        </w:rPr>
        <w:t>в приеме документов для предоставления муниципальной услуги «</w:t>
      </w:r>
      <w:r>
        <w:rPr>
          <w:sz w:val="24"/>
        </w:rPr>
        <w:t>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(детский сад)» отказано.</w:t>
      </w:r>
    </w:p>
    <w:p w:rsidR="00456005" w:rsidRDefault="00456005">
      <w:pPr>
        <w:rPr>
          <w:sz w:val="24"/>
        </w:rPr>
      </w:pPr>
    </w:p>
    <w:p w:rsidR="00456005" w:rsidRDefault="00456005">
      <w:pPr>
        <w:rPr>
          <w:sz w:val="24"/>
        </w:rPr>
      </w:pPr>
    </w:p>
    <w:p w:rsidR="00456005" w:rsidRDefault="00456005">
      <w:pPr>
        <w:rPr>
          <w:sz w:val="24"/>
        </w:rPr>
      </w:pPr>
    </w:p>
    <w:p w:rsidR="00456005" w:rsidRDefault="00732FDE">
      <w:pPr>
        <w:rPr>
          <w:sz w:val="24"/>
        </w:rPr>
      </w:pPr>
      <w:r>
        <w:rPr>
          <w:sz w:val="24"/>
        </w:rPr>
        <w:t>__________________________________</w:t>
      </w:r>
      <w:r>
        <w:rPr>
          <w:sz w:val="24"/>
        </w:rPr>
        <w:tab/>
        <w:t xml:space="preserve">         ___________________________</w:t>
      </w:r>
      <w:r>
        <w:rPr>
          <w:sz w:val="24"/>
        </w:rPr>
        <w:t>________________</w:t>
      </w:r>
    </w:p>
    <w:p w:rsidR="00456005" w:rsidRDefault="00732FDE">
      <w:pPr>
        <w:tabs>
          <w:tab w:val="left" w:pos="3882"/>
          <w:tab w:val="left" w:pos="4642"/>
          <w:tab w:val="left" w:pos="6282"/>
          <w:tab w:val="left" w:pos="7102"/>
        </w:tabs>
        <w:ind w:left="93"/>
        <w:rPr>
          <w:i/>
          <w:sz w:val="24"/>
          <w:vertAlign w:val="subscript"/>
        </w:rPr>
      </w:pPr>
      <w:r>
        <w:rPr>
          <w:i/>
          <w:sz w:val="24"/>
        </w:rPr>
        <w:t>(</w:t>
      </w:r>
      <w:r>
        <w:rPr>
          <w:i/>
          <w:sz w:val="24"/>
          <w:vertAlign w:val="subscript"/>
        </w:rPr>
        <w:t>должность лица, выдавшего уведомление)</w:t>
      </w:r>
      <w:r>
        <w:rPr>
          <w:i/>
          <w:sz w:val="24"/>
          <w:vertAlign w:val="subscript"/>
        </w:rPr>
        <w:tab/>
        <w:t xml:space="preserve">                                    (подпись)                                             (И.О.Фамилия)</w:t>
      </w:r>
    </w:p>
    <w:p w:rsidR="00456005" w:rsidRDefault="00456005">
      <w:pPr>
        <w:rPr>
          <w:sz w:val="24"/>
        </w:rPr>
      </w:pPr>
    </w:p>
    <w:p w:rsidR="00456005" w:rsidRDefault="00456005">
      <w:pPr>
        <w:ind w:firstLine="600"/>
        <w:rPr>
          <w:i/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732FDE">
      <w:pPr>
        <w:pStyle w:val="Default"/>
        <w:pageBreakBefore/>
        <w:ind w:left="48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4</w:t>
      </w:r>
    </w:p>
    <w:p w:rsidR="00456005" w:rsidRDefault="00732FDE">
      <w:pPr>
        <w:pStyle w:val="Default"/>
        <w:ind w:left="48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Административному регламенту по предоставлению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</w:t>
      </w:r>
    </w:p>
    <w:p w:rsidR="00456005" w:rsidRDefault="00456005">
      <w:pPr>
        <w:ind w:left="5670"/>
        <w:rPr>
          <w:sz w:val="24"/>
        </w:rPr>
      </w:pPr>
    </w:p>
    <w:p w:rsidR="00456005" w:rsidRDefault="00456005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jc w:val="center"/>
        <w:rPr>
          <w:sz w:val="24"/>
        </w:rPr>
      </w:pPr>
    </w:p>
    <w:p w:rsidR="00456005" w:rsidRDefault="00732FDE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jc w:val="center"/>
        <w:rPr>
          <w:sz w:val="24"/>
        </w:rPr>
      </w:pPr>
      <w:r>
        <w:rPr>
          <w:sz w:val="24"/>
        </w:rPr>
        <w:t>Форма у</w:t>
      </w:r>
      <w:r>
        <w:rPr>
          <w:sz w:val="24"/>
        </w:rPr>
        <w:t>ведомления о постановке на учет для зачисления в дошкольное учреждение</w:t>
      </w:r>
    </w:p>
    <w:p w:rsidR="00456005" w:rsidRDefault="00732FDE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</w:tabs>
        <w:ind w:left="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________________________________________________</w:t>
      </w:r>
    </w:p>
    <w:p w:rsidR="00456005" w:rsidRDefault="00732FDE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</w:tabs>
        <w:ind w:left="93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(ФИО заявителя)</w:t>
      </w:r>
    </w:p>
    <w:p w:rsidR="00456005" w:rsidRDefault="00456005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rPr>
          <w:sz w:val="24"/>
        </w:rPr>
      </w:pPr>
    </w:p>
    <w:p w:rsidR="00456005" w:rsidRDefault="00456005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rPr>
          <w:rFonts w:ascii="Calibri" w:hAnsi="Calibri"/>
          <w:sz w:val="24"/>
        </w:rPr>
      </w:pPr>
    </w:p>
    <w:p w:rsidR="00456005" w:rsidRDefault="00732FDE">
      <w:pPr>
        <w:tabs>
          <w:tab w:val="left" w:pos="516"/>
          <w:tab w:val="left" w:pos="5513"/>
        </w:tabs>
        <w:ind w:firstLine="709"/>
        <w:jc w:val="both"/>
        <w:rPr>
          <w:sz w:val="24"/>
        </w:rPr>
      </w:pPr>
      <w:r>
        <w:rPr>
          <w:sz w:val="24"/>
        </w:rPr>
        <w:t xml:space="preserve">Настоящим уведомляю, что по Вашему </w:t>
      </w:r>
      <w:r>
        <w:rPr>
          <w:sz w:val="24"/>
        </w:rPr>
        <w:t>заявлению от _____________ (дата заявления) о постановке на учет для зачисления ребенка в</w:t>
      </w:r>
      <w:r>
        <w:t xml:space="preserve"> </w:t>
      </w:r>
      <w:r>
        <w:rPr>
          <w:sz w:val="24"/>
        </w:rPr>
        <w:t>образовательное учреждение, реализующее основную общеобразовательную программу дошкольного образования (детский сад):</w:t>
      </w:r>
    </w:p>
    <w:p w:rsidR="00456005" w:rsidRDefault="00732FDE">
      <w:pPr>
        <w:tabs>
          <w:tab w:val="left" w:pos="516"/>
          <w:tab w:val="left" w:pos="5513"/>
        </w:tabs>
        <w:jc w:val="both"/>
        <w:rPr>
          <w:i/>
          <w:sz w:val="24"/>
        </w:rPr>
      </w:pPr>
      <w:r>
        <w:rPr>
          <w:sz w:val="24"/>
        </w:rPr>
        <w:t>принято решение о постановке ___________________</w:t>
      </w:r>
      <w:r>
        <w:rPr>
          <w:sz w:val="24"/>
        </w:rPr>
        <w:t>_____________________________________</w:t>
      </w:r>
    </w:p>
    <w:p w:rsidR="00456005" w:rsidRDefault="00732FDE">
      <w:pPr>
        <w:tabs>
          <w:tab w:val="left" w:pos="516"/>
        </w:tabs>
        <w:jc w:val="center"/>
        <w:rPr>
          <w:sz w:val="24"/>
        </w:rPr>
      </w:pPr>
      <w:r>
        <w:rPr>
          <w:sz w:val="24"/>
        </w:rPr>
        <w:t>(фамилия, имя, отчество ребенка, дата рождения)</w:t>
      </w:r>
    </w:p>
    <w:p w:rsidR="00456005" w:rsidRDefault="00732FDE">
      <w:pPr>
        <w:tabs>
          <w:tab w:val="left" w:pos="516"/>
        </w:tabs>
        <w:jc w:val="both"/>
        <w:rPr>
          <w:sz w:val="24"/>
        </w:rPr>
      </w:pPr>
      <w:r>
        <w:rPr>
          <w:sz w:val="24"/>
        </w:rPr>
        <w:t>на учет для зачисления согласно желаемой даты в одно из дошкольных учреждений.</w:t>
      </w:r>
    </w:p>
    <w:p w:rsidR="00456005" w:rsidRDefault="00732FDE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tabs>
          <w:tab w:val="left" w:pos="4133"/>
          <w:tab w:val="left" w:pos="5513"/>
          <w:tab w:val="left" w:pos="5940"/>
          <w:tab w:val="left" w:pos="6367"/>
          <w:tab w:val="left" w:pos="7028"/>
          <w:tab w:val="left" w:pos="7583"/>
        </w:tabs>
        <w:jc w:val="both"/>
        <w:rPr>
          <w:sz w:val="24"/>
        </w:rPr>
      </w:pPr>
      <w:r>
        <w:rPr>
          <w:sz w:val="24"/>
        </w:rPr>
        <w:t>Текущий номер в общегородской очереди ___________</w:t>
      </w:r>
      <w:r>
        <w:rPr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tabs>
          <w:tab w:val="left" w:pos="4133"/>
          <w:tab w:val="left" w:pos="5513"/>
        </w:tabs>
        <w:jc w:val="both"/>
        <w:rPr>
          <w:sz w:val="24"/>
        </w:rPr>
      </w:pPr>
      <w:r>
        <w:rPr>
          <w:sz w:val="24"/>
        </w:rPr>
        <w:t xml:space="preserve">Текущий номер в </w:t>
      </w:r>
      <w:r>
        <w:rPr>
          <w:sz w:val="24"/>
        </w:rPr>
        <w:t>льготной очереди</w:t>
      </w:r>
      <w:r>
        <w:rPr>
          <w:sz w:val="24"/>
        </w:rPr>
        <w:tab/>
        <w:t xml:space="preserve">    ___________</w:t>
      </w:r>
      <w:r>
        <w:rPr>
          <w:sz w:val="24"/>
        </w:rPr>
        <w:tab/>
        <w:t>(в случае, если льгота имеется).</w:t>
      </w:r>
    </w:p>
    <w:p w:rsidR="00456005" w:rsidRDefault="00732FDE">
      <w:pPr>
        <w:jc w:val="both"/>
        <w:rPr>
          <w:sz w:val="24"/>
        </w:rPr>
      </w:pPr>
      <w:r>
        <w:rPr>
          <w:sz w:val="24"/>
        </w:rPr>
        <w:t>Текущий номер в очереди дошкольных учреждений, в которые поставлен ребенок на учет:</w:t>
      </w:r>
    </w:p>
    <w:p w:rsidR="00456005" w:rsidRDefault="00732FDE">
      <w:pPr>
        <w:jc w:val="both"/>
        <w:rPr>
          <w:rFonts w:ascii="Calibri" w:hAnsi="Calibri"/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456005" w:rsidRDefault="00732FDE">
      <w:pPr>
        <w:tabs>
          <w:tab w:val="left" w:pos="516"/>
        </w:tabs>
        <w:jc w:val="both"/>
        <w:rPr>
          <w:sz w:val="24"/>
        </w:rPr>
      </w:pPr>
      <w:r>
        <w:rPr>
          <w:sz w:val="24"/>
        </w:rPr>
        <w:t>наименование дошкольны</w:t>
      </w:r>
      <w:r>
        <w:rPr>
          <w:sz w:val="24"/>
        </w:rPr>
        <w:t>х учреждений</w:t>
      </w:r>
    </w:p>
    <w:p w:rsidR="00456005" w:rsidRDefault="00456005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rPr>
          <w:rFonts w:ascii="Calibri" w:hAnsi="Calibri"/>
          <w:sz w:val="24"/>
        </w:rPr>
      </w:pPr>
    </w:p>
    <w:p w:rsidR="00456005" w:rsidRDefault="00456005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rPr>
          <w:sz w:val="24"/>
        </w:rPr>
      </w:pPr>
    </w:p>
    <w:p w:rsidR="00456005" w:rsidRDefault="00456005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rPr>
          <w:sz w:val="24"/>
        </w:rPr>
      </w:pPr>
    </w:p>
    <w:p w:rsidR="00456005" w:rsidRDefault="00732FDE">
      <w:pPr>
        <w:tabs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rPr>
          <w:sz w:val="24"/>
        </w:rPr>
      </w:pPr>
      <w:r>
        <w:rPr>
          <w:sz w:val="24"/>
        </w:rPr>
        <w:t>Специалист</w:t>
      </w:r>
      <w:r>
        <w:rPr>
          <w:sz w:val="24"/>
        </w:rPr>
        <w:tab/>
        <w:t> </w:t>
      </w:r>
      <w:r>
        <w:rPr>
          <w:sz w:val="24"/>
        </w:rPr>
        <w:tab/>
        <w:t> </w:t>
      </w:r>
      <w:r>
        <w:rPr>
          <w:sz w:val="24"/>
        </w:rPr>
        <w:tab/>
        <w:t> </w:t>
      </w:r>
      <w:r>
        <w:rPr>
          <w:sz w:val="24"/>
        </w:rPr>
        <w:tab/>
        <w:t>/</w:t>
      </w:r>
      <w:r>
        <w:rPr>
          <w:sz w:val="24"/>
        </w:rPr>
        <w:tab/>
        <w:t> </w:t>
      </w:r>
      <w:r>
        <w:rPr>
          <w:sz w:val="24"/>
        </w:rPr>
        <w:tab/>
        <w:t> </w:t>
      </w:r>
      <w:r>
        <w:rPr>
          <w:sz w:val="24"/>
        </w:rPr>
        <w:tab/>
        <w:t> </w:t>
      </w:r>
    </w:p>
    <w:p w:rsidR="00456005" w:rsidRDefault="00732FDE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rPr>
          <w:color w:val="3C3C3C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color w:val="3C3C3C"/>
          <w:sz w:val="24"/>
        </w:rPr>
        <w:tab/>
      </w:r>
      <w:r>
        <w:rPr>
          <w:color w:val="3C3C3C"/>
          <w:sz w:val="24"/>
        </w:rPr>
        <w:tab/>
      </w:r>
      <w:r>
        <w:rPr>
          <w:color w:val="3C3C3C"/>
          <w:sz w:val="24"/>
        </w:rPr>
        <w:tab/>
      </w:r>
      <w:r>
        <w:rPr>
          <w:color w:val="3C3C3C"/>
          <w:sz w:val="24"/>
        </w:rPr>
        <w:tab/>
      </w:r>
      <w:r>
        <w:rPr>
          <w:color w:val="3C3C3C"/>
          <w:sz w:val="24"/>
        </w:rPr>
        <w:tab/>
      </w:r>
      <w:r>
        <w:rPr>
          <w:color w:val="3C3C3C"/>
          <w:sz w:val="24"/>
        </w:rPr>
        <w:tab/>
      </w:r>
      <w:r>
        <w:rPr>
          <w:color w:val="3C3C3C"/>
          <w:sz w:val="24"/>
        </w:rPr>
        <w:tab/>
      </w:r>
      <w:r>
        <w:rPr>
          <w:color w:val="3C3C3C"/>
          <w:sz w:val="24"/>
        </w:rPr>
        <w:tab/>
      </w:r>
    </w:p>
    <w:p w:rsidR="00456005" w:rsidRDefault="00732FDE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tabs>
          <w:tab w:val="left" w:pos="516"/>
          <w:tab w:val="left" w:pos="893"/>
          <w:tab w:val="left" w:pos="1270"/>
          <w:tab w:val="left" w:pos="2099"/>
          <w:tab w:val="left" w:pos="2476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tabs>
          <w:tab w:val="left" w:pos="893"/>
          <w:tab w:val="left" w:pos="3330"/>
          <w:tab w:val="left" w:pos="4133"/>
          <w:tab w:val="left" w:pos="5013"/>
          <w:tab w:val="left" w:pos="5513"/>
          <w:tab w:val="left" w:pos="5940"/>
          <w:tab w:val="left" w:pos="6367"/>
          <w:tab w:val="left" w:pos="7028"/>
          <w:tab w:val="left" w:pos="7583"/>
        </w:tabs>
        <w:ind w:left="93"/>
        <w:rPr>
          <w:sz w:val="24"/>
        </w:rPr>
      </w:pPr>
      <w:r>
        <w:rPr>
          <w:sz w:val="24"/>
        </w:rPr>
        <w:t>дата ____________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456005">
      <w:pPr>
        <w:jc w:val="center"/>
        <w:rPr>
          <w:b/>
          <w:sz w:val="24"/>
        </w:rPr>
      </w:pPr>
    </w:p>
    <w:p w:rsidR="00456005" w:rsidRDefault="00732FDE">
      <w:pPr>
        <w:pStyle w:val="Default"/>
        <w:pageBreakBefore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5</w:t>
      </w:r>
    </w:p>
    <w:p w:rsidR="00456005" w:rsidRDefault="00732FDE">
      <w:pPr>
        <w:pStyle w:val="Default"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Административному регламенту по предоставлению муниципальной услуги «Прием заявлений, постановка на учет и зачисление детей в </w:t>
      </w:r>
      <w:r>
        <w:rPr>
          <w:rFonts w:ascii="Times New Roman" w:hAnsi="Times New Roman"/>
        </w:rPr>
        <w:t>образовательные организации, реализующие основную образовательную программу дошкольного образования (детские сады)»</w:t>
      </w: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732FDE">
      <w:pPr>
        <w:jc w:val="center"/>
        <w:outlineLvl w:val="1"/>
        <w:rPr>
          <w:sz w:val="24"/>
        </w:rPr>
      </w:pPr>
      <w:r>
        <w:rPr>
          <w:sz w:val="24"/>
        </w:rPr>
        <w:t>Форма уведомления об отказе в предоставлении муниципальной услуги</w:t>
      </w:r>
    </w:p>
    <w:p w:rsidR="00456005" w:rsidRDefault="00456005">
      <w:pPr>
        <w:jc w:val="right"/>
        <w:rPr>
          <w:b/>
          <w:sz w:val="24"/>
        </w:rPr>
      </w:pPr>
    </w:p>
    <w:p w:rsidR="00456005" w:rsidRDefault="00456005">
      <w:pPr>
        <w:jc w:val="right"/>
        <w:rPr>
          <w:b/>
          <w:sz w:val="24"/>
        </w:rPr>
      </w:pPr>
    </w:p>
    <w:p w:rsidR="00456005" w:rsidRDefault="00732FDE">
      <w:pPr>
        <w:jc w:val="center"/>
        <w:rPr>
          <w:sz w:val="24"/>
        </w:rPr>
      </w:pPr>
      <w:r>
        <w:rPr>
          <w:sz w:val="24"/>
        </w:rPr>
        <w:t>Уведомление № _______ «____» ___________ 20 _____ г.</w:t>
      </w:r>
    </w:p>
    <w:p w:rsidR="00456005" w:rsidRDefault="00732FDE">
      <w:pPr>
        <w:ind w:firstLine="709"/>
        <w:jc w:val="both"/>
        <w:rPr>
          <w:sz w:val="24"/>
        </w:rPr>
      </w:pPr>
      <w:r>
        <w:rPr>
          <w:sz w:val="24"/>
        </w:rPr>
        <w:t>Гражданин _______</w:t>
      </w:r>
      <w:r>
        <w:rPr>
          <w:sz w:val="24"/>
        </w:rPr>
        <w:t xml:space="preserve">____________________________________________________________,      </w:t>
      </w:r>
    </w:p>
    <w:p w:rsidR="00456005" w:rsidRDefault="00732FDE">
      <w:pPr>
        <w:ind w:firstLine="540"/>
        <w:rPr>
          <w:sz w:val="24"/>
        </w:rPr>
      </w:pPr>
      <w:r>
        <w:rPr>
          <w:sz w:val="24"/>
        </w:rPr>
        <w:t xml:space="preserve">                                                                             </w:t>
      </w:r>
      <w:r>
        <w:rPr>
          <w:sz w:val="24"/>
        </w:rPr>
        <w:tab/>
      </w:r>
      <w:r>
        <w:rPr>
          <w:sz w:val="24"/>
        </w:rPr>
        <w:tab/>
        <w:t xml:space="preserve">   (Ф.И.О. полностью)           </w:t>
      </w:r>
    </w:p>
    <w:p w:rsidR="00456005" w:rsidRDefault="00732FDE">
      <w:pPr>
        <w:jc w:val="both"/>
        <w:rPr>
          <w:sz w:val="24"/>
        </w:rPr>
      </w:pPr>
      <w:r>
        <w:rPr>
          <w:sz w:val="24"/>
        </w:rPr>
        <w:t>зарегистрированный по адресу: ______________________________________________</w:t>
      </w:r>
      <w:r>
        <w:rPr>
          <w:sz w:val="24"/>
        </w:rPr>
        <w:t>_________ ,</w:t>
      </w:r>
    </w:p>
    <w:p w:rsidR="00456005" w:rsidRDefault="00732FDE">
      <w:pPr>
        <w:ind w:firstLine="540"/>
        <w:jc w:val="both"/>
        <w:rPr>
          <w:sz w:val="24"/>
        </w:rPr>
      </w:pPr>
      <w:r>
        <w:rPr>
          <w:sz w:val="22"/>
        </w:rPr>
        <w:t xml:space="preserve">                                                                         (адрес регистрации)</w:t>
      </w:r>
    </w:p>
    <w:p w:rsidR="00456005" w:rsidRDefault="00732FDE">
      <w:pPr>
        <w:spacing w:line="360" w:lineRule="auto"/>
        <w:rPr>
          <w:sz w:val="24"/>
        </w:rPr>
      </w:pPr>
      <w:r>
        <w:rPr>
          <w:sz w:val="24"/>
        </w:rPr>
        <w:t>Уведомляем Вас о том, что в связи с  ___________________________________________________</w:t>
      </w:r>
    </w:p>
    <w:p w:rsidR="00456005" w:rsidRDefault="00732FDE">
      <w:pPr>
        <w:rPr>
          <w:sz w:val="16"/>
        </w:rPr>
      </w:pPr>
      <w:r>
        <w:rPr>
          <w:sz w:val="24"/>
        </w:rPr>
        <w:t>на основании _________________________________________________</w:t>
      </w:r>
      <w:r>
        <w:rPr>
          <w:sz w:val="24"/>
        </w:rPr>
        <w:t>______________________</w:t>
      </w:r>
      <w:r>
        <w:rPr>
          <w:sz w:val="16"/>
        </w:rPr>
        <w:t xml:space="preserve">               </w:t>
      </w:r>
    </w:p>
    <w:p w:rsidR="00456005" w:rsidRDefault="00732FDE">
      <w:pPr>
        <w:ind w:firstLine="709"/>
        <w:rPr>
          <w:sz w:val="22"/>
        </w:rPr>
      </w:pPr>
      <w:r>
        <w:rPr>
          <w:sz w:val="22"/>
        </w:rPr>
        <w:t xml:space="preserve">                                                 (причина отказа)</w:t>
      </w:r>
    </w:p>
    <w:p w:rsidR="00456005" w:rsidRDefault="00732FDE">
      <w:pPr>
        <w:spacing w:line="360" w:lineRule="auto"/>
        <w:rPr>
          <w:sz w:val="24"/>
        </w:rPr>
      </w:pPr>
      <w:r>
        <w:rPr>
          <w:sz w:val="24"/>
        </w:rPr>
        <w:t xml:space="preserve"> в предоставлении муниципальной услуги  отказано.</w:t>
      </w:r>
    </w:p>
    <w:p w:rsidR="00456005" w:rsidRDefault="00732FDE">
      <w:pPr>
        <w:spacing w:line="360" w:lineRule="auto"/>
        <w:rPr>
          <w:sz w:val="16"/>
        </w:rPr>
      </w:pPr>
      <w:r>
        <w:rPr>
          <w:sz w:val="24"/>
        </w:rPr>
        <w:t xml:space="preserve">                                                                </w:t>
      </w:r>
    </w:p>
    <w:p w:rsidR="00456005" w:rsidRDefault="00456005">
      <w:pPr>
        <w:jc w:val="both"/>
      </w:pPr>
    </w:p>
    <w:p w:rsidR="00456005" w:rsidRDefault="00456005">
      <w:pPr>
        <w:spacing w:line="360" w:lineRule="auto"/>
        <w:rPr>
          <w:sz w:val="24"/>
        </w:rPr>
      </w:pPr>
    </w:p>
    <w:p w:rsidR="00456005" w:rsidRDefault="00732FDE">
      <w:pPr>
        <w:rPr>
          <w:sz w:val="24"/>
        </w:rPr>
      </w:pPr>
      <w:r>
        <w:rPr>
          <w:sz w:val="24"/>
        </w:rPr>
        <w:t>.</w:t>
      </w:r>
    </w:p>
    <w:p w:rsidR="00456005" w:rsidRDefault="00456005">
      <w:pPr>
        <w:ind w:left="3540" w:firstLine="708"/>
        <w:rPr>
          <w:sz w:val="24"/>
          <w:vertAlign w:val="subscript"/>
        </w:rPr>
      </w:pPr>
    </w:p>
    <w:p w:rsidR="00456005" w:rsidRDefault="00456005">
      <w:pPr>
        <w:rPr>
          <w:sz w:val="24"/>
        </w:rPr>
      </w:pPr>
    </w:p>
    <w:p w:rsidR="00456005" w:rsidRDefault="00456005">
      <w:pPr>
        <w:rPr>
          <w:sz w:val="24"/>
        </w:rPr>
      </w:pPr>
    </w:p>
    <w:p w:rsidR="00456005" w:rsidRDefault="00456005"/>
    <w:p w:rsidR="00456005" w:rsidRDefault="00732FDE">
      <w:r>
        <w:t>__________________________________</w:t>
      </w:r>
      <w:r>
        <w:tab/>
      </w:r>
      <w:r>
        <w:tab/>
      </w:r>
      <w:r>
        <w:tab/>
      </w:r>
      <w:r>
        <w:tab/>
        <w:t xml:space="preserve">      __________________</w:t>
      </w:r>
    </w:p>
    <w:p w:rsidR="00456005" w:rsidRDefault="00732FDE">
      <w:pPr>
        <w:rPr>
          <w:i/>
          <w:vertAlign w:val="subscript"/>
        </w:rPr>
      </w:pPr>
      <w:r>
        <w:rPr>
          <w:i/>
          <w:vertAlign w:val="subscript"/>
        </w:rPr>
        <w:t xml:space="preserve">            ( ФИО руководителя Учреждения</w:t>
      </w:r>
      <w:r>
        <w:rPr>
          <w:i/>
          <w:vertAlign w:val="subscript"/>
        </w:rPr>
        <w:tab/>
        <w:t>)</w:t>
      </w:r>
      <w:r>
        <w:rPr>
          <w:i/>
          <w:vertAlign w:val="subscript"/>
        </w:rPr>
        <w:tab/>
      </w:r>
      <w:r>
        <w:rPr>
          <w:i/>
          <w:vertAlign w:val="subscript"/>
        </w:rPr>
        <w:tab/>
      </w:r>
      <w:r>
        <w:rPr>
          <w:i/>
          <w:vertAlign w:val="subscript"/>
        </w:rPr>
        <w:tab/>
      </w:r>
      <w:r>
        <w:rPr>
          <w:i/>
          <w:vertAlign w:val="subscript"/>
        </w:rPr>
        <w:tab/>
        <w:t xml:space="preserve">                                            (подпись) </w:t>
      </w:r>
    </w:p>
    <w:p w:rsidR="00456005" w:rsidRDefault="00456005">
      <w:pPr>
        <w:ind w:firstLine="600"/>
        <w:rPr>
          <w:i/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732FDE">
      <w:pPr>
        <w:pStyle w:val="Default"/>
        <w:pageBreakBefore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6</w:t>
      </w:r>
    </w:p>
    <w:p w:rsidR="00456005" w:rsidRDefault="00732FDE">
      <w:pPr>
        <w:pStyle w:val="Default"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Административному регламенту по предоставлению </w:t>
      </w:r>
      <w:r>
        <w:rPr>
          <w:rFonts w:ascii="Times New Roman" w:hAnsi="Times New Roman"/>
        </w:rPr>
        <w:t>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</w:t>
      </w: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jc w:val="center"/>
        <w:rPr>
          <w:sz w:val="24"/>
        </w:rPr>
      </w:pPr>
    </w:p>
    <w:p w:rsidR="00456005" w:rsidRDefault="00456005">
      <w:pPr>
        <w:jc w:val="center"/>
        <w:rPr>
          <w:sz w:val="24"/>
        </w:rPr>
      </w:pPr>
    </w:p>
    <w:p w:rsidR="00456005" w:rsidRDefault="00732FDE">
      <w:pPr>
        <w:jc w:val="center"/>
        <w:rPr>
          <w:sz w:val="24"/>
        </w:rPr>
      </w:pPr>
      <w:r>
        <w:rPr>
          <w:sz w:val="24"/>
        </w:rPr>
        <w:t>Форма направления на зачисления ребенка в Учреждение</w:t>
      </w:r>
    </w:p>
    <w:p w:rsidR="00456005" w:rsidRDefault="00456005">
      <w:pPr>
        <w:rPr>
          <w:sz w:val="24"/>
        </w:rPr>
      </w:pPr>
    </w:p>
    <w:p w:rsidR="00456005" w:rsidRDefault="00732FDE">
      <w:pPr>
        <w:jc w:val="center"/>
        <w:rPr>
          <w:sz w:val="24"/>
        </w:rPr>
      </w:pPr>
      <w:r>
        <w:rPr>
          <w:sz w:val="24"/>
        </w:rPr>
        <w:t>Напр</w:t>
      </w:r>
      <w:r>
        <w:rPr>
          <w:sz w:val="24"/>
        </w:rPr>
        <w:t>авление № (выгружается из Системы)  от (выгружается из Системы)</w:t>
      </w:r>
    </w:p>
    <w:p w:rsidR="00456005" w:rsidRDefault="00456005">
      <w:pPr>
        <w:jc w:val="center"/>
        <w:rPr>
          <w:sz w:val="24"/>
        </w:rPr>
      </w:pPr>
    </w:p>
    <w:p w:rsidR="00456005" w:rsidRDefault="00732FDE">
      <w:pPr>
        <w:rPr>
          <w:sz w:val="24"/>
        </w:rPr>
      </w:pPr>
      <w:r>
        <w:rPr>
          <w:sz w:val="24"/>
        </w:rPr>
        <w:tab/>
      </w:r>
      <w:r>
        <w:rPr>
          <w:i/>
          <w:sz w:val="24"/>
        </w:rPr>
        <w:tab/>
      </w:r>
      <w:r>
        <w:rPr>
          <w:sz w:val="24"/>
        </w:rPr>
        <w:tab/>
      </w:r>
    </w:p>
    <w:p w:rsidR="00456005" w:rsidRDefault="00732FDE">
      <w:pPr>
        <w:tabs>
          <w:tab w:val="left" w:pos="442"/>
          <w:tab w:val="left" w:pos="2222"/>
          <w:tab w:val="left" w:pos="3882"/>
          <w:tab w:val="left" w:pos="4642"/>
          <w:tab w:val="left" w:pos="5542"/>
          <w:tab w:val="left" w:pos="6282"/>
          <w:tab w:val="left" w:pos="7102"/>
          <w:tab w:val="left" w:pos="8282"/>
        </w:tabs>
        <w:ind w:left="93"/>
        <w:rPr>
          <w:sz w:val="24"/>
        </w:rPr>
      </w:pPr>
      <w:r>
        <w:rPr>
          <w:sz w:val="24"/>
        </w:rPr>
        <w:t>Настоящее направление выдано_______________________________________________________</w:t>
      </w:r>
    </w:p>
    <w:p w:rsidR="00456005" w:rsidRDefault="00732FDE">
      <w:pPr>
        <w:ind w:left="93"/>
        <w:jc w:val="center"/>
        <w:rPr>
          <w:i/>
          <w:sz w:val="24"/>
          <w:vertAlign w:val="subscript"/>
        </w:rPr>
      </w:pPr>
      <w:r>
        <w:rPr>
          <w:i/>
          <w:sz w:val="24"/>
        </w:rPr>
        <w:t xml:space="preserve">            </w:t>
      </w:r>
      <w:r>
        <w:rPr>
          <w:i/>
          <w:sz w:val="24"/>
          <w:vertAlign w:val="subscript"/>
        </w:rPr>
        <w:t>(Ф.И.О. родителя, законного представителя)</w:t>
      </w:r>
    </w:p>
    <w:p w:rsidR="00456005" w:rsidRDefault="00732FDE">
      <w:pPr>
        <w:tabs>
          <w:tab w:val="left" w:pos="442"/>
          <w:tab w:val="left" w:pos="2222"/>
          <w:tab w:val="left" w:pos="3882"/>
          <w:tab w:val="left" w:pos="4642"/>
          <w:tab w:val="left" w:pos="5542"/>
          <w:tab w:val="left" w:pos="6282"/>
          <w:tab w:val="left" w:pos="7102"/>
          <w:tab w:val="left" w:pos="8282"/>
        </w:tabs>
        <w:ind w:left="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ind w:left="93"/>
        <w:rPr>
          <w:sz w:val="24"/>
        </w:rPr>
      </w:pPr>
      <w:r>
        <w:rPr>
          <w:sz w:val="24"/>
        </w:rPr>
        <w:t>для зачисления ребенка_________________</w:t>
      </w:r>
      <w:r>
        <w:rPr>
          <w:sz w:val="24"/>
        </w:rPr>
        <w:t>_____________________________________________</w:t>
      </w:r>
    </w:p>
    <w:p w:rsidR="00456005" w:rsidRDefault="00732FDE">
      <w:pPr>
        <w:ind w:left="93"/>
        <w:jc w:val="center"/>
        <w:rPr>
          <w:i/>
          <w:sz w:val="24"/>
          <w:vertAlign w:val="subscript"/>
        </w:rPr>
      </w:pPr>
      <w:r>
        <w:rPr>
          <w:i/>
          <w:sz w:val="24"/>
          <w:vertAlign w:val="subscript"/>
        </w:rPr>
        <w:t>(Ф.И.О. ребенка, дата рождения)</w:t>
      </w:r>
    </w:p>
    <w:p w:rsidR="00456005" w:rsidRDefault="00732FDE">
      <w:pPr>
        <w:tabs>
          <w:tab w:val="left" w:pos="442"/>
        </w:tabs>
        <w:ind w:left="93"/>
        <w:rPr>
          <w:i/>
          <w:sz w:val="24"/>
        </w:rPr>
      </w:pPr>
      <w:r>
        <w:rPr>
          <w:sz w:val="24"/>
        </w:rPr>
        <w:t>в</w:t>
      </w:r>
      <w:r>
        <w:rPr>
          <w:sz w:val="24"/>
        </w:rPr>
        <w:tab/>
        <w:t>_______________________________________________________________________________</w:t>
      </w:r>
    </w:p>
    <w:p w:rsidR="00456005" w:rsidRDefault="00732FDE">
      <w:pPr>
        <w:ind w:left="93"/>
        <w:jc w:val="center"/>
        <w:rPr>
          <w:i/>
          <w:sz w:val="24"/>
          <w:vertAlign w:val="subscript"/>
        </w:rPr>
      </w:pPr>
      <w:r>
        <w:rPr>
          <w:i/>
          <w:sz w:val="24"/>
          <w:vertAlign w:val="subscript"/>
        </w:rPr>
        <w:t>(наименование, № дошкольного учреждения)</w:t>
      </w:r>
    </w:p>
    <w:p w:rsidR="00456005" w:rsidRDefault="00732FDE">
      <w:pPr>
        <w:tabs>
          <w:tab w:val="left" w:pos="442"/>
          <w:tab w:val="left" w:pos="2222"/>
          <w:tab w:val="left" w:pos="3882"/>
          <w:tab w:val="left" w:pos="4642"/>
          <w:tab w:val="left" w:pos="5542"/>
          <w:tab w:val="left" w:pos="6282"/>
          <w:tab w:val="left" w:pos="7102"/>
          <w:tab w:val="left" w:pos="8282"/>
        </w:tabs>
        <w:ind w:left="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tabs>
          <w:tab w:val="left" w:pos="442"/>
          <w:tab w:val="left" w:pos="2222"/>
          <w:tab w:val="left" w:pos="3882"/>
          <w:tab w:val="left" w:pos="4642"/>
          <w:tab w:val="left" w:pos="5542"/>
          <w:tab w:val="left" w:pos="6282"/>
          <w:tab w:val="left" w:pos="7102"/>
          <w:tab w:val="left" w:pos="8282"/>
        </w:tabs>
        <w:ind w:left="93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56005" w:rsidRDefault="00732FDE">
      <w:pPr>
        <w:tabs>
          <w:tab w:val="left" w:pos="3882"/>
          <w:tab w:val="left" w:pos="4642"/>
          <w:tab w:val="left" w:pos="6282"/>
          <w:tab w:val="left" w:pos="7102"/>
        </w:tabs>
        <w:ind w:left="93"/>
        <w:rPr>
          <w:sz w:val="24"/>
        </w:rPr>
      </w:pPr>
      <w:r>
        <w:rPr>
          <w:sz w:val="24"/>
        </w:rPr>
        <w:t>______________________________ 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____________________ </w:t>
      </w:r>
      <w:r>
        <w:rPr>
          <w:sz w:val="24"/>
        </w:rPr>
        <w:tab/>
      </w:r>
      <w:r>
        <w:rPr>
          <w:sz w:val="24"/>
        </w:rPr>
        <w:tab/>
        <w:t> </w:t>
      </w:r>
    </w:p>
    <w:p w:rsidR="00456005" w:rsidRDefault="00732FDE">
      <w:pPr>
        <w:tabs>
          <w:tab w:val="left" w:pos="3882"/>
          <w:tab w:val="left" w:pos="4642"/>
          <w:tab w:val="left" w:pos="6282"/>
          <w:tab w:val="left" w:pos="7102"/>
        </w:tabs>
        <w:ind w:left="93"/>
        <w:rPr>
          <w:i/>
          <w:sz w:val="24"/>
          <w:vertAlign w:val="subscript"/>
        </w:rPr>
      </w:pPr>
      <w:r>
        <w:rPr>
          <w:i/>
          <w:sz w:val="24"/>
          <w:vertAlign w:val="subscript"/>
        </w:rPr>
        <w:t>(должность лица, выдавшего направление)</w:t>
      </w:r>
      <w:r>
        <w:rPr>
          <w:i/>
          <w:sz w:val="24"/>
          <w:vertAlign w:val="subscript"/>
        </w:rPr>
        <w:tab/>
      </w:r>
      <w:r>
        <w:rPr>
          <w:sz w:val="24"/>
          <w:vertAlign w:val="subscript"/>
        </w:rPr>
        <w:tab/>
        <w:t xml:space="preserve">                </w:t>
      </w:r>
      <w:r>
        <w:rPr>
          <w:i/>
          <w:sz w:val="24"/>
          <w:vertAlign w:val="subscript"/>
        </w:rPr>
        <w:t>(подпись)</w:t>
      </w:r>
      <w:r>
        <w:rPr>
          <w:i/>
          <w:sz w:val="24"/>
          <w:vertAlign w:val="subscript"/>
        </w:rPr>
        <w:tab/>
      </w:r>
      <w:r>
        <w:rPr>
          <w:sz w:val="24"/>
          <w:vertAlign w:val="subscript"/>
        </w:rPr>
        <w:tab/>
        <w:t xml:space="preserve">                                </w:t>
      </w:r>
      <w:r>
        <w:rPr>
          <w:i/>
          <w:sz w:val="24"/>
          <w:vertAlign w:val="subscript"/>
        </w:rPr>
        <w:t>(И.О.Фамилия)</w:t>
      </w:r>
    </w:p>
    <w:p w:rsidR="00456005" w:rsidRDefault="00456005">
      <w:pPr>
        <w:rPr>
          <w:sz w:val="24"/>
          <w:vertAlign w:val="subscript"/>
        </w:rPr>
      </w:pPr>
    </w:p>
    <w:p w:rsidR="00456005" w:rsidRDefault="00456005">
      <w:pPr>
        <w:ind w:left="5387"/>
        <w:rPr>
          <w:sz w:val="24"/>
        </w:rPr>
      </w:pPr>
    </w:p>
    <w:p w:rsidR="00456005" w:rsidRDefault="00456005">
      <w:pPr>
        <w:ind w:left="5670"/>
      </w:pPr>
    </w:p>
    <w:p w:rsidR="00456005" w:rsidRDefault="00732FDE">
      <w:pPr>
        <w:jc w:val="center"/>
        <w:rPr>
          <w:b/>
          <w:sz w:val="28"/>
        </w:rPr>
      </w:pPr>
      <w:r>
        <w:rPr>
          <w:b/>
          <w:sz w:val="28"/>
        </w:rPr>
        <w:tab/>
      </w: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jc w:val="center"/>
        <w:rPr>
          <w:b/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  <w:bookmarkStart w:id="0" w:name="_GoBack"/>
      <w:bookmarkEnd w:id="0"/>
    </w:p>
    <w:p w:rsidR="00456005" w:rsidRDefault="00456005">
      <w:pPr>
        <w:ind w:left="5387"/>
        <w:rPr>
          <w:sz w:val="28"/>
        </w:rPr>
      </w:pPr>
    </w:p>
    <w:p w:rsidR="00456005" w:rsidRDefault="00456005">
      <w:pPr>
        <w:ind w:left="5387"/>
        <w:rPr>
          <w:sz w:val="28"/>
        </w:rPr>
      </w:pPr>
    </w:p>
    <w:p w:rsidR="00456005" w:rsidRDefault="00732FDE">
      <w:pPr>
        <w:pStyle w:val="Default"/>
        <w:pageBreakBefore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7</w:t>
      </w:r>
    </w:p>
    <w:p w:rsidR="00456005" w:rsidRDefault="00732FDE">
      <w:pPr>
        <w:pStyle w:val="Default"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Административному регламенту по предоставлению муниципальной услуги «Прием заявлений, постановка на учет и зачисление детей в образовательные организации, реализующие основную образовательную программу дошкольного образования (детские сады)» (в редакции </w:t>
      </w:r>
      <w:r>
        <w:rPr>
          <w:rFonts w:ascii="Times New Roman" w:hAnsi="Times New Roman"/>
        </w:rPr>
        <w:t xml:space="preserve"> постановления  Администрации  города Донецка от 18.02.2022 №188) </w:t>
      </w:r>
    </w:p>
    <w:p w:rsidR="00456005" w:rsidRDefault="00456005">
      <w:pPr>
        <w:ind w:left="5387"/>
        <w:jc w:val="both"/>
        <w:rPr>
          <w:sz w:val="28"/>
        </w:rPr>
      </w:pPr>
    </w:p>
    <w:p w:rsidR="00456005" w:rsidRDefault="00456005">
      <w:pPr>
        <w:ind w:left="5387"/>
        <w:jc w:val="both"/>
        <w:rPr>
          <w:sz w:val="28"/>
        </w:rPr>
      </w:pPr>
    </w:p>
    <w:p w:rsidR="00456005" w:rsidRDefault="00732FDE">
      <w:pPr>
        <w:jc w:val="center"/>
        <w:rPr>
          <w:sz w:val="24"/>
        </w:rPr>
      </w:pPr>
      <w:r>
        <w:rPr>
          <w:sz w:val="24"/>
        </w:rPr>
        <w:t xml:space="preserve">ПЕРЕЧЕНЬ </w:t>
      </w:r>
    </w:p>
    <w:p w:rsidR="00456005" w:rsidRDefault="00732FDE">
      <w:pPr>
        <w:jc w:val="center"/>
        <w:rPr>
          <w:sz w:val="24"/>
        </w:rPr>
      </w:pPr>
      <w:r>
        <w:rPr>
          <w:sz w:val="24"/>
        </w:rPr>
        <w:t>категорий лиц, имеющих право преимущественного приема в муниципальные дошкольные образовательные организации, предусмотренных федеральным законодательством</w:t>
      </w:r>
    </w:p>
    <w:p w:rsidR="00456005" w:rsidRDefault="00456005">
      <w:pPr>
        <w:pStyle w:val="45"/>
        <w:spacing w:line="240" w:lineRule="auto"/>
        <w:ind w:firstLine="709"/>
        <w:rPr>
          <w:rFonts w:ascii="Times New Roman" w:hAnsi="Times New Roman"/>
          <w:sz w:val="24"/>
        </w:rPr>
      </w:pPr>
    </w:p>
    <w:p w:rsidR="00456005" w:rsidRDefault="00456005">
      <w:pPr>
        <w:jc w:val="both"/>
        <w:rPr>
          <w:sz w:val="24"/>
        </w:rPr>
      </w:pPr>
    </w:p>
    <w:p w:rsidR="00456005" w:rsidRDefault="00732FDE">
      <w:pPr>
        <w:jc w:val="both"/>
        <w:rPr>
          <w:sz w:val="24"/>
        </w:rPr>
      </w:pPr>
      <w:r>
        <w:rPr>
          <w:sz w:val="24"/>
        </w:rPr>
        <w:t xml:space="preserve">       1) дети, чьи полнородные и неполнородные братья и (или) сестры обучаются в муниципальной дошкольной образовательной организации. </w:t>
      </w:r>
    </w:p>
    <w:p w:rsidR="00456005" w:rsidRDefault="00456005">
      <w:pPr>
        <w:jc w:val="both"/>
        <w:rPr>
          <w:sz w:val="24"/>
        </w:rPr>
      </w:pPr>
    </w:p>
    <w:p w:rsidR="00456005" w:rsidRDefault="00456005">
      <w:pPr>
        <w:ind w:firstLine="567"/>
        <w:jc w:val="both"/>
        <w:rPr>
          <w:sz w:val="28"/>
        </w:rPr>
      </w:pPr>
    </w:p>
    <w:p w:rsidR="00456005" w:rsidRDefault="00456005">
      <w:pPr>
        <w:ind w:left="5387"/>
        <w:jc w:val="both"/>
        <w:rPr>
          <w:sz w:val="28"/>
        </w:rPr>
      </w:pPr>
    </w:p>
    <w:sectPr w:rsidR="00456005" w:rsidSect="00456005">
      <w:footerReference w:type="default" r:id="rId12"/>
      <w:pgSz w:w="11907" w:h="16840"/>
      <w:pgMar w:top="709" w:right="567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FDE" w:rsidRDefault="00732FDE" w:rsidP="00456005">
      <w:r>
        <w:separator/>
      </w:r>
    </w:p>
  </w:endnote>
  <w:endnote w:type="continuationSeparator" w:id="0">
    <w:p w:rsidR="00732FDE" w:rsidRDefault="00732FDE" w:rsidP="00456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G Souveni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Book Antiqua">
    <w:panose1 w:val="020406020503050303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005" w:rsidRDefault="00456005">
    <w:pPr>
      <w:framePr w:wrap="around" w:vAnchor="text" w:hAnchor="margin" w:xAlign="right" w:y="1"/>
    </w:pPr>
    <w:r>
      <w:fldChar w:fldCharType="begin"/>
    </w:r>
    <w:r w:rsidR="00732FDE">
      <w:instrText xml:space="preserve">PAGE </w:instrText>
    </w:r>
    <w:r w:rsidR="00D75BB9">
      <w:fldChar w:fldCharType="separate"/>
    </w:r>
    <w:r w:rsidR="00D75BB9">
      <w:rPr>
        <w:noProof/>
      </w:rPr>
      <w:t>1</w:t>
    </w:r>
    <w:r>
      <w:fldChar w:fldCharType="end"/>
    </w:r>
  </w:p>
  <w:p w:rsidR="00456005" w:rsidRDefault="00456005">
    <w:pPr>
      <w:pStyle w:val="afc"/>
      <w:jc w:val="right"/>
    </w:pPr>
  </w:p>
  <w:p w:rsidR="00456005" w:rsidRDefault="00732FDE">
    <w:pPr>
      <w:pStyle w:val="afc"/>
    </w:pPr>
    <w:r>
      <w:t>П22ап19-1.007005000000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FDE" w:rsidRDefault="00732FDE" w:rsidP="00456005">
      <w:r>
        <w:separator/>
      </w:r>
    </w:p>
  </w:footnote>
  <w:footnote w:type="continuationSeparator" w:id="0">
    <w:p w:rsidR="00732FDE" w:rsidRDefault="00732FDE" w:rsidP="004560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005"/>
    <w:rsid w:val="00456005"/>
    <w:rsid w:val="00732FDE"/>
    <w:rsid w:val="00D75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456005"/>
  </w:style>
  <w:style w:type="paragraph" w:styleId="10">
    <w:name w:val="heading 1"/>
    <w:basedOn w:val="a"/>
    <w:next w:val="a"/>
    <w:link w:val="11"/>
    <w:uiPriority w:val="9"/>
    <w:qFormat/>
    <w:rsid w:val="00456005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45600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456005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456005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456005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456005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456005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456005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456005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56005"/>
  </w:style>
  <w:style w:type="paragraph" w:customStyle="1" w:styleId="WW8Num2z8">
    <w:name w:val="WW8Num2z8"/>
    <w:link w:val="WW8Num2z80"/>
    <w:rsid w:val="00456005"/>
  </w:style>
  <w:style w:type="character" w:customStyle="1" w:styleId="WW8Num2z80">
    <w:name w:val="WW8Num2z8"/>
    <w:link w:val="WW8Num2z8"/>
    <w:rsid w:val="00456005"/>
  </w:style>
  <w:style w:type="paragraph" w:customStyle="1" w:styleId="41">
    <w:name w:val="Знак4"/>
    <w:link w:val="42"/>
    <w:rsid w:val="00456005"/>
    <w:rPr>
      <w:color w:val="FF0000"/>
      <w:sz w:val="24"/>
    </w:rPr>
  </w:style>
  <w:style w:type="character" w:customStyle="1" w:styleId="42">
    <w:name w:val="Знак4"/>
    <w:link w:val="41"/>
    <w:rsid w:val="00456005"/>
    <w:rPr>
      <w:color w:val="FF0000"/>
      <w:sz w:val="24"/>
    </w:rPr>
  </w:style>
  <w:style w:type="paragraph" w:customStyle="1" w:styleId="CharStyle9Exact">
    <w:name w:val="Char Style 9 Exact"/>
    <w:link w:val="CharStyle9Exact0"/>
    <w:rsid w:val="00456005"/>
    <w:rPr>
      <w:b/>
      <w:spacing w:val="-2"/>
      <w:sz w:val="9"/>
    </w:rPr>
  </w:style>
  <w:style w:type="character" w:customStyle="1" w:styleId="CharStyle9Exact0">
    <w:name w:val="Char Style 9 Exact"/>
    <w:link w:val="CharStyle9Exact"/>
    <w:rsid w:val="00456005"/>
    <w:rPr>
      <w:b/>
      <w:spacing w:val="-2"/>
      <w:sz w:val="9"/>
    </w:rPr>
  </w:style>
  <w:style w:type="paragraph" w:styleId="21">
    <w:name w:val="toc 2"/>
    <w:next w:val="a"/>
    <w:link w:val="22"/>
    <w:uiPriority w:val="39"/>
    <w:rsid w:val="00456005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56005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456005"/>
    <w:rPr>
      <w:sz w:val="28"/>
    </w:rPr>
  </w:style>
  <w:style w:type="character" w:customStyle="1" w:styleId="WW8Num2z00">
    <w:name w:val="WW8Num2z0"/>
    <w:link w:val="WW8Num2z0"/>
    <w:rsid w:val="00456005"/>
    <w:rPr>
      <w:sz w:val="28"/>
    </w:rPr>
  </w:style>
  <w:style w:type="paragraph" w:customStyle="1" w:styleId="WW8Num3z8">
    <w:name w:val="WW8Num3z8"/>
    <w:link w:val="WW8Num3z80"/>
    <w:rsid w:val="00456005"/>
  </w:style>
  <w:style w:type="character" w:customStyle="1" w:styleId="WW8Num3z80">
    <w:name w:val="WW8Num3z8"/>
    <w:link w:val="WW8Num3z8"/>
    <w:rsid w:val="00456005"/>
  </w:style>
  <w:style w:type="paragraph" w:customStyle="1" w:styleId="a3">
    <w:name w:val="Заголовок"/>
    <w:basedOn w:val="a"/>
    <w:next w:val="a4"/>
    <w:link w:val="a5"/>
    <w:rsid w:val="00456005"/>
    <w:pPr>
      <w:keepNext/>
      <w:widowControl w:val="0"/>
      <w:spacing w:before="240" w:after="120"/>
    </w:pPr>
    <w:rPr>
      <w:rFonts w:ascii="Arial" w:hAnsi="Arial"/>
      <w:sz w:val="28"/>
    </w:rPr>
  </w:style>
  <w:style w:type="character" w:customStyle="1" w:styleId="a5">
    <w:name w:val="Заголовок"/>
    <w:basedOn w:val="1"/>
    <w:link w:val="a3"/>
    <w:rsid w:val="00456005"/>
    <w:rPr>
      <w:rFonts w:ascii="Arial" w:hAnsi="Arial"/>
      <w:sz w:val="28"/>
    </w:rPr>
  </w:style>
  <w:style w:type="paragraph" w:styleId="a6">
    <w:name w:val="index heading"/>
    <w:basedOn w:val="a"/>
    <w:link w:val="a7"/>
    <w:rsid w:val="00456005"/>
    <w:pPr>
      <w:widowControl w:val="0"/>
    </w:pPr>
    <w:rPr>
      <w:rFonts w:ascii="Arial" w:hAnsi="Arial"/>
      <w:color w:val="00000A"/>
    </w:rPr>
  </w:style>
  <w:style w:type="character" w:customStyle="1" w:styleId="a7">
    <w:name w:val="Указатель Знак"/>
    <w:basedOn w:val="1"/>
    <w:link w:val="a6"/>
    <w:rsid w:val="00456005"/>
    <w:rPr>
      <w:rFonts w:ascii="Arial" w:hAnsi="Arial"/>
      <w:color w:val="00000A"/>
    </w:rPr>
  </w:style>
  <w:style w:type="paragraph" w:customStyle="1" w:styleId="a8">
    <w:name w:val="Заголовок статьи"/>
    <w:basedOn w:val="a"/>
    <w:next w:val="a"/>
    <w:link w:val="a9"/>
    <w:rsid w:val="00456005"/>
    <w:pPr>
      <w:ind w:left="1612" w:hanging="892"/>
      <w:jc w:val="both"/>
    </w:pPr>
    <w:rPr>
      <w:rFonts w:ascii="Arial" w:hAnsi="Arial"/>
      <w:sz w:val="24"/>
    </w:rPr>
  </w:style>
  <w:style w:type="character" w:customStyle="1" w:styleId="a9">
    <w:name w:val="Заголовок статьи"/>
    <w:basedOn w:val="1"/>
    <w:link w:val="a8"/>
    <w:rsid w:val="00456005"/>
    <w:rPr>
      <w:rFonts w:ascii="Arial" w:hAnsi="Arial"/>
      <w:sz w:val="24"/>
    </w:rPr>
  </w:style>
  <w:style w:type="paragraph" w:customStyle="1" w:styleId="WW8Num7z2">
    <w:name w:val="WW8Num7z2"/>
    <w:link w:val="WW8Num7z20"/>
    <w:rsid w:val="00456005"/>
  </w:style>
  <w:style w:type="character" w:customStyle="1" w:styleId="WW8Num7z20">
    <w:name w:val="WW8Num7z2"/>
    <w:link w:val="WW8Num7z2"/>
    <w:rsid w:val="00456005"/>
  </w:style>
  <w:style w:type="paragraph" w:customStyle="1" w:styleId="ConsNormal">
    <w:name w:val="ConsNormal"/>
    <w:link w:val="ConsNormal0"/>
    <w:rsid w:val="00456005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456005"/>
    <w:rPr>
      <w:rFonts w:ascii="Arial" w:hAnsi="Arial"/>
    </w:rPr>
  </w:style>
  <w:style w:type="paragraph" w:styleId="43">
    <w:name w:val="toc 4"/>
    <w:next w:val="a"/>
    <w:link w:val="44"/>
    <w:uiPriority w:val="39"/>
    <w:rsid w:val="00456005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456005"/>
    <w:rPr>
      <w:rFonts w:ascii="XO Thames" w:hAnsi="XO Thames"/>
      <w:sz w:val="28"/>
    </w:rPr>
  </w:style>
  <w:style w:type="paragraph" w:customStyle="1" w:styleId="310">
    <w:name w:val="Основной текст с отступом 31"/>
    <w:basedOn w:val="a"/>
    <w:link w:val="311"/>
    <w:rsid w:val="00456005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456005"/>
    <w:rPr>
      <w:sz w:val="16"/>
    </w:rPr>
  </w:style>
  <w:style w:type="paragraph" w:customStyle="1" w:styleId="51">
    <w:name w:val="Основной шрифт абзаца5"/>
    <w:link w:val="52"/>
    <w:rsid w:val="00456005"/>
  </w:style>
  <w:style w:type="character" w:customStyle="1" w:styleId="52">
    <w:name w:val="Основной шрифт абзаца5"/>
    <w:link w:val="51"/>
    <w:rsid w:val="00456005"/>
  </w:style>
  <w:style w:type="paragraph" w:customStyle="1" w:styleId="WW-Absatz-Standardschriftart111111">
    <w:name w:val="WW-Absatz-Standardschriftart111111"/>
    <w:link w:val="WW-Absatz-Standardschriftart1111110"/>
    <w:rsid w:val="00456005"/>
  </w:style>
  <w:style w:type="character" w:customStyle="1" w:styleId="WW-Absatz-Standardschriftart1111110">
    <w:name w:val="WW-Absatz-Standardschriftart111111"/>
    <w:link w:val="WW-Absatz-Standardschriftart111111"/>
    <w:rsid w:val="00456005"/>
  </w:style>
  <w:style w:type="paragraph" w:customStyle="1" w:styleId="WW8Num5z6">
    <w:name w:val="WW8Num5z6"/>
    <w:link w:val="WW8Num5z60"/>
    <w:rsid w:val="00456005"/>
  </w:style>
  <w:style w:type="character" w:customStyle="1" w:styleId="WW8Num5z60">
    <w:name w:val="WW8Num5z6"/>
    <w:link w:val="WW8Num5z6"/>
    <w:rsid w:val="00456005"/>
  </w:style>
  <w:style w:type="character" w:customStyle="1" w:styleId="70">
    <w:name w:val="Заголовок 7 Знак"/>
    <w:basedOn w:val="1"/>
    <w:link w:val="7"/>
    <w:rsid w:val="00456005"/>
    <w:rPr>
      <w:rFonts w:ascii="Cambria" w:hAnsi="Cambria"/>
      <w:i/>
      <w:color w:val="404040"/>
    </w:rPr>
  </w:style>
  <w:style w:type="paragraph" w:customStyle="1" w:styleId="12">
    <w:name w:val="Знак12"/>
    <w:link w:val="120"/>
    <w:rsid w:val="00456005"/>
    <w:rPr>
      <w:rFonts w:ascii="AG Souvenir" w:hAnsi="AG Souvenir"/>
      <w:b/>
      <w:spacing w:val="38"/>
      <w:sz w:val="28"/>
    </w:rPr>
  </w:style>
  <w:style w:type="character" w:customStyle="1" w:styleId="120">
    <w:name w:val="Знак12"/>
    <w:link w:val="12"/>
    <w:rsid w:val="00456005"/>
    <w:rPr>
      <w:rFonts w:ascii="AG Souvenir" w:hAnsi="AG Souvenir"/>
      <w:b/>
      <w:spacing w:val="38"/>
      <w:sz w:val="28"/>
    </w:rPr>
  </w:style>
  <w:style w:type="paragraph" w:customStyle="1" w:styleId="53">
    <w:name w:val="Указатель5"/>
    <w:basedOn w:val="a"/>
    <w:link w:val="54"/>
    <w:rsid w:val="00456005"/>
  </w:style>
  <w:style w:type="character" w:customStyle="1" w:styleId="54">
    <w:name w:val="Указатель5"/>
    <w:basedOn w:val="1"/>
    <w:link w:val="53"/>
    <w:rsid w:val="00456005"/>
  </w:style>
  <w:style w:type="paragraph" w:customStyle="1" w:styleId="61">
    <w:name w:val="Основной шрифт абзаца6"/>
    <w:link w:val="62"/>
    <w:rsid w:val="00456005"/>
  </w:style>
  <w:style w:type="character" w:customStyle="1" w:styleId="62">
    <w:name w:val="Основной шрифт абзаца6"/>
    <w:link w:val="61"/>
    <w:rsid w:val="00456005"/>
  </w:style>
  <w:style w:type="paragraph" w:customStyle="1" w:styleId="63">
    <w:name w:val="Знак6"/>
    <w:basedOn w:val="13"/>
    <w:link w:val="64"/>
    <w:rsid w:val="00456005"/>
  </w:style>
  <w:style w:type="character" w:customStyle="1" w:styleId="64">
    <w:name w:val="Знак6"/>
    <w:basedOn w:val="14"/>
    <w:link w:val="63"/>
    <w:rsid w:val="00456005"/>
  </w:style>
  <w:style w:type="paragraph" w:customStyle="1" w:styleId="WW8Num3z6">
    <w:name w:val="WW8Num3z6"/>
    <w:link w:val="WW8Num3z60"/>
    <w:rsid w:val="00456005"/>
  </w:style>
  <w:style w:type="character" w:customStyle="1" w:styleId="WW8Num3z60">
    <w:name w:val="WW8Num3z6"/>
    <w:link w:val="WW8Num3z6"/>
    <w:rsid w:val="00456005"/>
  </w:style>
  <w:style w:type="paragraph" w:styleId="65">
    <w:name w:val="toc 6"/>
    <w:next w:val="a"/>
    <w:link w:val="66"/>
    <w:uiPriority w:val="39"/>
    <w:rsid w:val="00456005"/>
    <w:pPr>
      <w:ind w:left="1000"/>
    </w:pPr>
    <w:rPr>
      <w:rFonts w:ascii="XO Thames" w:hAnsi="XO Thames"/>
      <w:sz w:val="28"/>
    </w:rPr>
  </w:style>
  <w:style w:type="character" w:customStyle="1" w:styleId="66">
    <w:name w:val="Оглавление 6 Знак"/>
    <w:link w:val="65"/>
    <w:rsid w:val="00456005"/>
    <w:rPr>
      <w:rFonts w:ascii="XO Thames" w:hAnsi="XO Thames"/>
      <w:sz w:val="28"/>
    </w:rPr>
  </w:style>
  <w:style w:type="paragraph" w:customStyle="1" w:styleId="DefaultText">
    <w:name w:val="Default Text"/>
    <w:link w:val="DefaultText0"/>
    <w:rsid w:val="00456005"/>
    <w:pPr>
      <w:widowControl w:val="0"/>
    </w:pPr>
    <w:rPr>
      <w:sz w:val="24"/>
    </w:rPr>
  </w:style>
  <w:style w:type="character" w:customStyle="1" w:styleId="DefaultText0">
    <w:name w:val="Default Text"/>
    <w:link w:val="DefaultText"/>
    <w:rsid w:val="00456005"/>
    <w:rPr>
      <w:sz w:val="24"/>
    </w:rPr>
  </w:style>
  <w:style w:type="paragraph" w:styleId="71">
    <w:name w:val="toc 7"/>
    <w:next w:val="a"/>
    <w:link w:val="72"/>
    <w:uiPriority w:val="39"/>
    <w:rsid w:val="00456005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456005"/>
    <w:rPr>
      <w:rFonts w:ascii="XO Thames" w:hAnsi="XO Thames"/>
      <w:sz w:val="28"/>
    </w:rPr>
  </w:style>
  <w:style w:type="paragraph" w:customStyle="1" w:styleId="WW8Num7z0">
    <w:name w:val="WW8Num7z0"/>
    <w:link w:val="WW8Num7z00"/>
    <w:rsid w:val="00456005"/>
  </w:style>
  <w:style w:type="character" w:customStyle="1" w:styleId="WW8Num7z00">
    <w:name w:val="WW8Num7z0"/>
    <w:link w:val="WW8Num7z0"/>
    <w:rsid w:val="00456005"/>
  </w:style>
  <w:style w:type="paragraph" w:customStyle="1" w:styleId="apple-converted-space">
    <w:name w:val="apple-converted-space"/>
    <w:basedOn w:val="30"/>
    <w:link w:val="apple-converted-space0"/>
    <w:rsid w:val="00456005"/>
  </w:style>
  <w:style w:type="character" w:customStyle="1" w:styleId="apple-converted-space0">
    <w:name w:val="apple-converted-space"/>
    <w:basedOn w:val="32"/>
    <w:link w:val="apple-converted-space"/>
    <w:rsid w:val="00456005"/>
  </w:style>
  <w:style w:type="paragraph" w:customStyle="1" w:styleId="WW8Num2z1">
    <w:name w:val="WW8Num2z1"/>
    <w:link w:val="WW8Num2z10"/>
    <w:rsid w:val="00456005"/>
    <w:rPr>
      <w:color w:val="333333"/>
      <w:sz w:val="28"/>
      <w:highlight w:val="white"/>
    </w:rPr>
  </w:style>
  <w:style w:type="character" w:customStyle="1" w:styleId="WW8Num2z10">
    <w:name w:val="WW8Num2z1"/>
    <w:link w:val="WW8Num2z1"/>
    <w:rsid w:val="00456005"/>
    <w:rPr>
      <w:color w:val="333333"/>
      <w:sz w:val="28"/>
      <w:highlight w:val="white"/>
    </w:rPr>
  </w:style>
  <w:style w:type="paragraph" w:customStyle="1" w:styleId="WW8Num3z7">
    <w:name w:val="WW8Num3z7"/>
    <w:link w:val="WW8Num3z70"/>
    <w:rsid w:val="00456005"/>
  </w:style>
  <w:style w:type="character" w:customStyle="1" w:styleId="WW8Num3z70">
    <w:name w:val="WW8Num3z7"/>
    <w:link w:val="WW8Num3z7"/>
    <w:rsid w:val="00456005"/>
  </w:style>
  <w:style w:type="paragraph" w:customStyle="1" w:styleId="ConsNonformat">
    <w:name w:val="ConsNonformat"/>
    <w:link w:val="ConsNonformat0"/>
    <w:rsid w:val="00456005"/>
    <w:pPr>
      <w:widowControl w:val="0"/>
      <w:ind w:right="19772"/>
    </w:pPr>
    <w:rPr>
      <w:rFonts w:ascii="Courier New" w:hAnsi="Courier New"/>
    </w:rPr>
  </w:style>
  <w:style w:type="character" w:customStyle="1" w:styleId="ConsNonformat0">
    <w:name w:val="ConsNonformat"/>
    <w:link w:val="ConsNonformat"/>
    <w:rsid w:val="00456005"/>
    <w:rPr>
      <w:rFonts w:ascii="Courier New" w:hAnsi="Courier New"/>
    </w:rPr>
  </w:style>
  <w:style w:type="paragraph" w:customStyle="1" w:styleId="WW8Num5z5">
    <w:name w:val="WW8Num5z5"/>
    <w:link w:val="WW8Num5z50"/>
    <w:rsid w:val="00456005"/>
  </w:style>
  <w:style w:type="character" w:customStyle="1" w:styleId="WW8Num5z50">
    <w:name w:val="WW8Num5z5"/>
    <w:link w:val="WW8Num5z5"/>
    <w:rsid w:val="00456005"/>
  </w:style>
  <w:style w:type="paragraph" w:styleId="aa">
    <w:name w:val="Balloon Text"/>
    <w:basedOn w:val="a"/>
    <w:link w:val="ab"/>
    <w:rsid w:val="00456005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456005"/>
    <w:rPr>
      <w:rFonts w:ascii="Tahoma" w:hAnsi="Tahoma"/>
      <w:sz w:val="16"/>
    </w:rPr>
  </w:style>
  <w:style w:type="paragraph" w:customStyle="1" w:styleId="55">
    <w:name w:val="Знак5"/>
    <w:link w:val="56"/>
    <w:rsid w:val="00456005"/>
    <w:rPr>
      <w:sz w:val="24"/>
    </w:rPr>
  </w:style>
  <w:style w:type="character" w:customStyle="1" w:styleId="56">
    <w:name w:val="Знак5"/>
    <w:link w:val="55"/>
    <w:rsid w:val="00456005"/>
    <w:rPr>
      <w:sz w:val="24"/>
    </w:rPr>
  </w:style>
  <w:style w:type="paragraph" w:customStyle="1" w:styleId="23">
    <w:name w:val="Знак2"/>
    <w:link w:val="24"/>
    <w:rsid w:val="00456005"/>
    <w:rPr>
      <w:rFonts w:ascii="Calibri" w:hAnsi="Calibri"/>
      <w:sz w:val="28"/>
    </w:rPr>
  </w:style>
  <w:style w:type="character" w:customStyle="1" w:styleId="24">
    <w:name w:val="Знак2"/>
    <w:link w:val="23"/>
    <w:rsid w:val="00456005"/>
    <w:rPr>
      <w:rFonts w:ascii="Calibri" w:hAnsi="Calibri"/>
      <w:sz w:val="28"/>
    </w:rPr>
  </w:style>
  <w:style w:type="paragraph" w:customStyle="1" w:styleId="Style4">
    <w:name w:val="Style 4"/>
    <w:basedOn w:val="a"/>
    <w:link w:val="Style40"/>
    <w:rsid w:val="00456005"/>
    <w:pPr>
      <w:widowControl w:val="0"/>
      <w:spacing w:line="240" w:lineRule="atLeast"/>
    </w:pPr>
    <w:rPr>
      <w:sz w:val="10"/>
    </w:rPr>
  </w:style>
  <w:style w:type="character" w:customStyle="1" w:styleId="Style40">
    <w:name w:val="Style 4"/>
    <w:basedOn w:val="1"/>
    <w:link w:val="Style4"/>
    <w:rsid w:val="00456005"/>
    <w:rPr>
      <w:sz w:val="10"/>
    </w:rPr>
  </w:style>
  <w:style w:type="paragraph" w:customStyle="1" w:styleId="WW8Num3z1">
    <w:name w:val="WW8Num3z1"/>
    <w:link w:val="WW8Num3z10"/>
    <w:rsid w:val="00456005"/>
  </w:style>
  <w:style w:type="character" w:customStyle="1" w:styleId="WW8Num3z10">
    <w:name w:val="WW8Num3z1"/>
    <w:link w:val="WW8Num3z1"/>
    <w:rsid w:val="00456005"/>
  </w:style>
  <w:style w:type="paragraph" w:customStyle="1" w:styleId="210">
    <w:name w:val="Основной текст с отступом 21"/>
    <w:basedOn w:val="a"/>
    <w:link w:val="211"/>
    <w:rsid w:val="00456005"/>
    <w:pPr>
      <w:ind w:firstLine="709"/>
      <w:jc w:val="both"/>
    </w:pPr>
    <w:rPr>
      <w:rFonts w:ascii="Calibri" w:hAnsi="Calibri"/>
      <w:sz w:val="28"/>
    </w:rPr>
  </w:style>
  <w:style w:type="character" w:customStyle="1" w:styleId="211">
    <w:name w:val="Основной текст с отступом 21"/>
    <w:basedOn w:val="1"/>
    <w:link w:val="210"/>
    <w:rsid w:val="00456005"/>
    <w:rPr>
      <w:rFonts w:ascii="Calibri" w:hAnsi="Calibri"/>
      <w:sz w:val="28"/>
    </w:rPr>
  </w:style>
  <w:style w:type="paragraph" w:customStyle="1" w:styleId="33">
    <w:name w:val="Знак3"/>
    <w:link w:val="34"/>
    <w:rsid w:val="00456005"/>
    <w:rPr>
      <w:sz w:val="28"/>
    </w:rPr>
  </w:style>
  <w:style w:type="character" w:customStyle="1" w:styleId="34">
    <w:name w:val="Знак3"/>
    <w:link w:val="33"/>
    <w:rsid w:val="00456005"/>
    <w:rPr>
      <w:sz w:val="28"/>
    </w:rPr>
  </w:style>
  <w:style w:type="paragraph" w:customStyle="1" w:styleId="100">
    <w:name w:val="Знак Знак10"/>
    <w:basedOn w:val="a"/>
    <w:link w:val="101"/>
    <w:rsid w:val="00456005"/>
    <w:pPr>
      <w:spacing w:before="280" w:after="280"/>
    </w:pPr>
    <w:rPr>
      <w:rFonts w:ascii="Tahoma" w:hAnsi="Tahoma"/>
    </w:rPr>
  </w:style>
  <w:style w:type="character" w:customStyle="1" w:styleId="101">
    <w:name w:val="Знак Знак10"/>
    <w:basedOn w:val="1"/>
    <w:link w:val="100"/>
    <w:rsid w:val="00456005"/>
    <w:rPr>
      <w:rFonts w:ascii="Tahoma" w:hAnsi="Tahoma"/>
    </w:rPr>
  </w:style>
  <w:style w:type="paragraph" w:customStyle="1" w:styleId="35">
    <w:name w:val="Основной шрифт абзаца3"/>
    <w:link w:val="36"/>
    <w:rsid w:val="00456005"/>
  </w:style>
  <w:style w:type="character" w:customStyle="1" w:styleId="36">
    <w:name w:val="Основной шрифт абзаца3"/>
    <w:link w:val="35"/>
    <w:rsid w:val="00456005"/>
  </w:style>
  <w:style w:type="paragraph" w:customStyle="1" w:styleId="WW8Num2z7">
    <w:name w:val="WW8Num2z7"/>
    <w:link w:val="WW8Num2z70"/>
    <w:rsid w:val="00456005"/>
  </w:style>
  <w:style w:type="character" w:customStyle="1" w:styleId="WW8Num2z70">
    <w:name w:val="WW8Num2z7"/>
    <w:link w:val="WW8Num2z7"/>
    <w:rsid w:val="00456005"/>
  </w:style>
  <w:style w:type="paragraph" w:customStyle="1" w:styleId="WW8Num6z5">
    <w:name w:val="WW8Num6z5"/>
    <w:link w:val="WW8Num6z50"/>
    <w:rsid w:val="00456005"/>
  </w:style>
  <w:style w:type="character" w:customStyle="1" w:styleId="WW8Num6z50">
    <w:name w:val="WW8Num6z5"/>
    <w:link w:val="WW8Num6z5"/>
    <w:rsid w:val="00456005"/>
  </w:style>
  <w:style w:type="paragraph" w:customStyle="1" w:styleId="xl69">
    <w:name w:val="xl69"/>
    <w:basedOn w:val="a"/>
    <w:link w:val="xl690"/>
    <w:rsid w:val="00456005"/>
    <w:pPr>
      <w:spacing w:before="280" w:after="280"/>
      <w:jc w:val="center"/>
    </w:pPr>
    <w:rPr>
      <w:sz w:val="24"/>
    </w:rPr>
  </w:style>
  <w:style w:type="character" w:customStyle="1" w:styleId="xl690">
    <w:name w:val="xl69"/>
    <w:basedOn w:val="1"/>
    <w:link w:val="xl69"/>
    <w:rsid w:val="00456005"/>
    <w:rPr>
      <w:sz w:val="24"/>
    </w:rPr>
  </w:style>
  <w:style w:type="character" w:customStyle="1" w:styleId="31">
    <w:name w:val="Заголовок 3 Знак1"/>
    <w:basedOn w:val="1"/>
    <w:link w:val="3"/>
    <w:rsid w:val="00456005"/>
    <w:rPr>
      <w:rFonts w:ascii="Arial" w:hAnsi="Arial"/>
      <w:b/>
      <w:sz w:val="26"/>
    </w:rPr>
  </w:style>
  <w:style w:type="paragraph" w:customStyle="1" w:styleId="xl78">
    <w:name w:val="xl78"/>
    <w:basedOn w:val="a"/>
    <w:link w:val="xl780"/>
    <w:rsid w:val="00456005"/>
    <w:pPr>
      <w:spacing w:before="280" w:after="280"/>
      <w:jc w:val="center"/>
    </w:pPr>
    <w:rPr>
      <w:sz w:val="24"/>
    </w:rPr>
  </w:style>
  <w:style w:type="character" w:customStyle="1" w:styleId="xl780">
    <w:name w:val="xl78"/>
    <w:basedOn w:val="1"/>
    <w:link w:val="xl78"/>
    <w:rsid w:val="00456005"/>
    <w:rPr>
      <w:sz w:val="24"/>
    </w:rPr>
  </w:style>
  <w:style w:type="paragraph" w:customStyle="1" w:styleId="WW8Num4z1">
    <w:name w:val="WW8Num4z1"/>
    <w:link w:val="WW8Num4z10"/>
    <w:rsid w:val="00456005"/>
  </w:style>
  <w:style w:type="character" w:customStyle="1" w:styleId="WW8Num4z10">
    <w:name w:val="WW8Num4z1"/>
    <w:link w:val="WW8Num4z1"/>
    <w:rsid w:val="00456005"/>
  </w:style>
  <w:style w:type="paragraph" w:customStyle="1" w:styleId="37">
    <w:name w:val="Название3"/>
    <w:basedOn w:val="a"/>
    <w:link w:val="38"/>
    <w:rsid w:val="00456005"/>
    <w:pPr>
      <w:spacing w:before="120" w:after="120"/>
    </w:pPr>
    <w:rPr>
      <w:i/>
      <w:sz w:val="24"/>
    </w:rPr>
  </w:style>
  <w:style w:type="character" w:customStyle="1" w:styleId="38">
    <w:name w:val="Название3"/>
    <w:basedOn w:val="1"/>
    <w:link w:val="37"/>
    <w:rsid w:val="00456005"/>
    <w:rPr>
      <w:i/>
      <w:sz w:val="24"/>
    </w:rPr>
  </w:style>
  <w:style w:type="paragraph" w:customStyle="1" w:styleId="15">
    <w:name w:val="Обычный (веб)1"/>
    <w:link w:val="16"/>
    <w:rsid w:val="00456005"/>
  </w:style>
  <w:style w:type="character" w:customStyle="1" w:styleId="16">
    <w:name w:val="Обычный (веб)1"/>
    <w:link w:val="15"/>
    <w:rsid w:val="00456005"/>
  </w:style>
  <w:style w:type="paragraph" w:customStyle="1" w:styleId="WW8Num1z0">
    <w:name w:val="WW8Num1z0"/>
    <w:link w:val="WW8Num1z00"/>
    <w:rsid w:val="00456005"/>
    <w:rPr>
      <w:rFonts w:ascii="Symbol" w:hAnsi="Symbol"/>
    </w:rPr>
  </w:style>
  <w:style w:type="character" w:customStyle="1" w:styleId="WW8Num1z00">
    <w:name w:val="WW8Num1z0"/>
    <w:link w:val="WW8Num1z0"/>
    <w:rsid w:val="00456005"/>
    <w:rPr>
      <w:rFonts w:ascii="Symbol" w:hAnsi="Symbol"/>
    </w:rPr>
  </w:style>
  <w:style w:type="paragraph" w:customStyle="1" w:styleId="WW-Absatz-Standardschriftart11111">
    <w:name w:val="WW-Absatz-Standardschriftart11111"/>
    <w:link w:val="WW-Absatz-Standardschriftart111110"/>
    <w:rsid w:val="00456005"/>
  </w:style>
  <w:style w:type="character" w:customStyle="1" w:styleId="WW-Absatz-Standardschriftart111110">
    <w:name w:val="WW-Absatz-Standardschriftart11111"/>
    <w:link w:val="WW-Absatz-Standardschriftart11111"/>
    <w:rsid w:val="00456005"/>
  </w:style>
  <w:style w:type="paragraph" w:customStyle="1" w:styleId="HTML1">
    <w:name w:val="Стандартный HTML1"/>
    <w:basedOn w:val="17"/>
    <w:link w:val="HTML10"/>
    <w:rsid w:val="00456005"/>
    <w:rPr>
      <w:rFonts w:ascii="Courier New" w:hAnsi="Courier New"/>
    </w:rPr>
  </w:style>
  <w:style w:type="character" w:customStyle="1" w:styleId="HTML10">
    <w:name w:val="Стандартный HTML1"/>
    <w:basedOn w:val="18"/>
    <w:link w:val="HTML1"/>
    <w:rsid w:val="00456005"/>
    <w:rPr>
      <w:rFonts w:ascii="Courier New" w:hAnsi="Courier New"/>
    </w:rPr>
  </w:style>
  <w:style w:type="paragraph" w:styleId="ac">
    <w:name w:val="Body Text Indent"/>
    <w:basedOn w:val="a"/>
    <w:link w:val="ad"/>
    <w:rsid w:val="00456005"/>
    <w:pPr>
      <w:spacing w:after="120"/>
      <w:ind w:left="283"/>
    </w:pPr>
  </w:style>
  <w:style w:type="character" w:customStyle="1" w:styleId="ad">
    <w:name w:val="Основной текст с отступом Знак"/>
    <w:basedOn w:val="1"/>
    <w:link w:val="ac"/>
    <w:rsid w:val="00456005"/>
  </w:style>
  <w:style w:type="paragraph" w:customStyle="1" w:styleId="19">
    <w:name w:val="Гиперссылка1"/>
    <w:link w:val="1a"/>
    <w:rsid w:val="00456005"/>
    <w:rPr>
      <w:color w:val="0000FF"/>
      <w:u w:val="single"/>
    </w:rPr>
  </w:style>
  <w:style w:type="character" w:customStyle="1" w:styleId="1a">
    <w:name w:val="Гиперссылка1"/>
    <w:link w:val="19"/>
    <w:rsid w:val="00456005"/>
    <w:rPr>
      <w:color w:val="0000FF"/>
      <w:u w:val="single"/>
    </w:rPr>
  </w:style>
  <w:style w:type="paragraph" w:customStyle="1" w:styleId="25">
    <w:name w:val="Знак2"/>
    <w:link w:val="26"/>
    <w:rsid w:val="00456005"/>
    <w:rPr>
      <w:rFonts w:ascii="Calibri" w:hAnsi="Calibri"/>
      <w:sz w:val="28"/>
    </w:rPr>
  </w:style>
  <w:style w:type="character" w:customStyle="1" w:styleId="26">
    <w:name w:val="Знак2"/>
    <w:link w:val="25"/>
    <w:rsid w:val="00456005"/>
    <w:rPr>
      <w:rFonts w:ascii="Calibri" w:hAnsi="Calibri"/>
      <w:sz w:val="28"/>
    </w:rPr>
  </w:style>
  <w:style w:type="paragraph" w:customStyle="1" w:styleId="91">
    <w:name w:val="Знак9"/>
    <w:link w:val="92"/>
    <w:rsid w:val="00456005"/>
    <w:rPr>
      <w:sz w:val="28"/>
    </w:rPr>
  </w:style>
  <w:style w:type="character" w:customStyle="1" w:styleId="92">
    <w:name w:val="Знак9"/>
    <w:link w:val="91"/>
    <w:rsid w:val="00456005"/>
    <w:rPr>
      <w:sz w:val="28"/>
    </w:rPr>
  </w:style>
  <w:style w:type="paragraph" w:styleId="ae">
    <w:name w:val="endnote text"/>
    <w:basedOn w:val="a"/>
    <w:link w:val="af"/>
    <w:rsid w:val="00456005"/>
  </w:style>
  <w:style w:type="character" w:customStyle="1" w:styleId="af">
    <w:name w:val="Текст концевой сноски Знак"/>
    <w:basedOn w:val="1"/>
    <w:link w:val="ae"/>
    <w:rsid w:val="00456005"/>
  </w:style>
  <w:style w:type="paragraph" w:customStyle="1" w:styleId="FR1">
    <w:name w:val="FR1"/>
    <w:link w:val="FR10"/>
    <w:rsid w:val="00456005"/>
    <w:pPr>
      <w:widowControl w:val="0"/>
      <w:spacing w:before="380"/>
    </w:pPr>
    <w:rPr>
      <w:rFonts w:ascii="Arial" w:hAnsi="Arial"/>
      <w:sz w:val="24"/>
    </w:rPr>
  </w:style>
  <w:style w:type="character" w:customStyle="1" w:styleId="FR10">
    <w:name w:val="FR1"/>
    <w:link w:val="FR1"/>
    <w:rsid w:val="00456005"/>
    <w:rPr>
      <w:rFonts w:ascii="Arial" w:hAnsi="Arial"/>
      <w:sz w:val="24"/>
    </w:rPr>
  </w:style>
  <w:style w:type="paragraph" w:customStyle="1" w:styleId="xl82">
    <w:name w:val="xl82"/>
    <w:basedOn w:val="a"/>
    <w:link w:val="xl820"/>
    <w:rsid w:val="00456005"/>
    <w:pPr>
      <w:spacing w:before="280" w:after="280"/>
      <w:jc w:val="center"/>
    </w:pPr>
    <w:rPr>
      <w:sz w:val="24"/>
    </w:rPr>
  </w:style>
  <w:style w:type="character" w:customStyle="1" w:styleId="xl820">
    <w:name w:val="xl82"/>
    <w:basedOn w:val="1"/>
    <w:link w:val="xl82"/>
    <w:rsid w:val="00456005"/>
    <w:rPr>
      <w:sz w:val="24"/>
    </w:rPr>
  </w:style>
  <w:style w:type="paragraph" w:customStyle="1" w:styleId="WW-Absatz-Standardschriftart11111111111">
    <w:name w:val="WW-Absatz-Standardschriftart11111111111"/>
    <w:link w:val="WW-Absatz-Standardschriftart111111111110"/>
    <w:rsid w:val="00456005"/>
  </w:style>
  <w:style w:type="character" w:customStyle="1" w:styleId="WW-Absatz-Standardschriftart111111111110">
    <w:name w:val="WW-Absatz-Standardschriftart11111111111"/>
    <w:link w:val="WW-Absatz-Standardschriftart11111111111"/>
    <w:rsid w:val="00456005"/>
  </w:style>
  <w:style w:type="paragraph" w:customStyle="1" w:styleId="67">
    <w:name w:val="Знак6"/>
    <w:basedOn w:val="13"/>
    <w:link w:val="68"/>
    <w:rsid w:val="00456005"/>
  </w:style>
  <w:style w:type="character" w:customStyle="1" w:styleId="68">
    <w:name w:val="Знак6"/>
    <w:basedOn w:val="14"/>
    <w:link w:val="67"/>
    <w:rsid w:val="00456005"/>
  </w:style>
  <w:style w:type="paragraph" w:customStyle="1" w:styleId="102">
    <w:name w:val="Знак10"/>
    <w:link w:val="103"/>
    <w:rsid w:val="00456005"/>
    <w:rPr>
      <w:rFonts w:ascii="Arial" w:hAnsi="Arial"/>
      <w:b/>
      <w:sz w:val="26"/>
    </w:rPr>
  </w:style>
  <w:style w:type="character" w:customStyle="1" w:styleId="103">
    <w:name w:val="Знак10"/>
    <w:link w:val="102"/>
    <w:rsid w:val="00456005"/>
    <w:rPr>
      <w:rFonts w:ascii="Arial" w:hAnsi="Arial"/>
      <w:b/>
      <w:sz w:val="26"/>
    </w:rPr>
  </w:style>
  <w:style w:type="paragraph" w:customStyle="1" w:styleId="WW-Absatz-Standardschriftart11">
    <w:name w:val="WW-Absatz-Standardschriftart11"/>
    <w:link w:val="WW-Absatz-Standardschriftart110"/>
    <w:rsid w:val="00456005"/>
  </w:style>
  <w:style w:type="character" w:customStyle="1" w:styleId="WW-Absatz-Standardschriftart110">
    <w:name w:val="WW-Absatz-Standardschriftart11"/>
    <w:link w:val="WW-Absatz-Standardschriftart11"/>
    <w:rsid w:val="00456005"/>
  </w:style>
  <w:style w:type="paragraph" w:customStyle="1" w:styleId="230">
    <w:name w:val="Основной текст 23"/>
    <w:basedOn w:val="17"/>
    <w:link w:val="231"/>
    <w:rsid w:val="00456005"/>
    <w:rPr>
      <w:sz w:val="28"/>
    </w:rPr>
  </w:style>
  <w:style w:type="character" w:customStyle="1" w:styleId="231">
    <w:name w:val="Основной текст 23"/>
    <w:basedOn w:val="18"/>
    <w:link w:val="230"/>
    <w:rsid w:val="00456005"/>
    <w:rPr>
      <w:color w:val="000000"/>
      <w:sz w:val="28"/>
    </w:rPr>
  </w:style>
  <w:style w:type="paragraph" w:customStyle="1" w:styleId="WW-Absatz-Standardschriftart11111111111111">
    <w:name w:val="WW-Absatz-Standardschriftart11111111111111"/>
    <w:link w:val="WW-Absatz-Standardschriftart111111111111110"/>
    <w:rsid w:val="00456005"/>
  </w:style>
  <w:style w:type="character" w:customStyle="1" w:styleId="WW-Absatz-Standardschriftart111111111111110">
    <w:name w:val="WW-Absatz-Standardschriftart11111111111111"/>
    <w:link w:val="WW-Absatz-Standardschriftart11111111111111"/>
    <w:rsid w:val="00456005"/>
  </w:style>
  <w:style w:type="paragraph" w:customStyle="1" w:styleId="1b">
    <w:name w:val="Основной текст с отступом Знак1"/>
    <w:link w:val="1c"/>
    <w:rsid w:val="00456005"/>
    <w:rPr>
      <w:sz w:val="28"/>
    </w:rPr>
  </w:style>
  <w:style w:type="character" w:customStyle="1" w:styleId="1c">
    <w:name w:val="Основной текст с отступом Знак1"/>
    <w:link w:val="1b"/>
    <w:rsid w:val="00456005"/>
    <w:rPr>
      <w:sz w:val="28"/>
    </w:rPr>
  </w:style>
  <w:style w:type="paragraph" w:customStyle="1" w:styleId="1d">
    <w:name w:val="Строгий1"/>
    <w:link w:val="1e"/>
    <w:rsid w:val="00456005"/>
    <w:rPr>
      <w:b/>
    </w:rPr>
  </w:style>
  <w:style w:type="character" w:customStyle="1" w:styleId="1e">
    <w:name w:val="Строгий1"/>
    <w:link w:val="1d"/>
    <w:rsid w:val="00456005"/>
    <w:rPr>
      <w:b/>
    </w:rPr>
  </w:style>
  <w:style w:type="character" w:customStyle="1" w:styleId="90">
    <w:name w:val="Заголовок 9 Знак"/>
    <w:basedOn w:val="1"/>
    <w:link w:val="9"/>
    <w:rsid w:val="00456005"/>
    <w:rPr>
      <w:rFonts w:ascii="Cambria" w:hAnsi="Cambria"/>
      <w:i/>
      <w:color w:val="404040"/>
    </w:rPr>
  </w:style>
  <w:style w:type="paragraph" w:customStyle="1" w:styleId="WW8Num1z5">
    <w:name w:val="WW8Num1z5"/>
    <w:link w:val="WW8Num1z50"/>
    <w:rsid w:val="00456005"/>
  </w:style>
  <w:style w:type="character" w:customStyle="1" w:styleId="WW8Num1z50">
    <w:name w:val="WW8Num1z5"/>
    <w:link w:val="WW8Num1z5"/>
    <w:rsid w:val="00456005"/>
  </w:style>
  <w:style w:type="paragraph" w:customStyle="1" w:styleId="af0">
    <w:name w:val="Знак"/>
    <w:link w:val="af1"/>
    <w:rsid w:val="00456005"/>
    <w:rPr>
      <w:rFonts w:ascii="Tahoma" w:hAnsi="Tahoma"/>
      <w:sz w:val="16"/>
    </w:rPr>
  </w:style>
  <w:style w:type="character" w:customStyle="1" w:styleId="af1">
    <w:name w:val="Знак"/>
    <w:link w:val="af0"/>
    <w:rsid w:val="00456005"/>
    <w:rPr>
      <w:rFonts w:ascii="Tahoma" w:hAnsi="Tahoma"/>
      <w:sz w:val="16"/>
    </w:rPr>
  </w:style>
  <w:style w:type="paragraph" w:customStyle="1" w:styleId="xl80">
    <w:name w:val="xl80"/>
    <w:basedOn w:val="a"/>
    <w:link w:val="xl800"/>
    <w:rsid w:val="00456005"/>
    <w:pPr>
      <w:spacing w:before="280" w:after="280"/>
      <w:jc w:val="center"/>
    </w:pPr>
    <w:rPr>
      <w:sz w:val="24"/>
    </w:rPr>
  </w:style>
  <w:style w:type="character" w:customStyle="1" w:styleId="xl800">
    <w:name w:val="xl80"/>
    <w:basedOn w:val="1"/>
    <w:link w:val="xl80"/>
    <w:rsid w:val="00456005"/>
    <w:rPr>
      <w:sz w:val="24"/>
    </w:rPr>
  </w:style>
  <w:style w:type="paragraph" w:customStyle="1" w:styleId="xl70">
    <w:name w:val="xl70"/>
    <w:basedOn w:val="a"/>
    <w:link w:val="xl700"/>
    <w:rsid w:val="00456005"/>
    <w:pPr>
      <w:spacing w:before="280" w:after="280"/>
      <w:jc w:val="center"/>
    </w:pPr>
    <w:rPr>
      <w:sz w:val="24"/>
    </w:rPr>
  </w:style>
  <w:style w:type="character" w:customStyle="1" w:styleId="xl700">
    <w:name w:val="xl70"/>
    <w:basedOn w:val="1"/>
    <w:link w:val="xl70"/>
    <w:rsid w:val="00456005"/>
    <w:rPr>
      <w:sz w:val="24"/>
    </w:rPr>
  </w:style>
  <w:style w:type="paragraph" w:customStyle="1" w:styleId="WW8Num6z4">
    <w:name w:val="WW8Num6z4"/>
    <w:link w:val="WW8Num6z40"/>
    <w:rsid w:val="00456005"/>
  </w:style>
  <w:style w:type="character" w:customStyle="1" w:styleId="WW8Num6z40">
    <w:name w:val="WW8Num6z4"/>
    <w:link w:val="WW8Num6z4"/>
    <w:rsid w:val="00456005"/>
  </w:style>
  <w:style w:type="paragraph" w:customStyle="1" w:styleId="WW-Absatz-Standardschriftart1111111111111">
    <w:name w:val="WW-Absatz-Standardschriftart1111111111111"/>
    <w:link w:val="WW-Absatz-Standardschriftart11111111111110"/>
    <w:rsid w:val="00456005"/>
  </w:style>
  <w:style w:type="character" w:customStyle="1" w:styleId="WW-Absatz-Standardschriftart11111111111110">
    <w:name w:val="WW-Absatz-Standardschriftart1111111111111"/>
    <w:link w:val="WW-Absatz-Standardschriftart1111111111111"/>
    <w:rsid w:val="00456005"/>
  </w:style>
  <w:style w:type="paragraph" w:customStyle="1" w:styleId="1f">
    <w:name w:val="Обычный (веб)1"/>
    <w:link w:val="1f0"/>
    <w:rsid w:val="00456005"/>
    <w:pPr>
      <w:widowControl w:val="0"/>
    </w:pPr>
  </w:style>
  <w:style w:type="character" w:customStyle="1" w:styleId="1f0">
    <w:name w:val="Обычный (веб)1"/>
    <w:link w:val="1f"/>
    <w:rsid w:val="00456005"/>
  </w:style>
  <w:style w:type="paragraph" w:customStyle="1" w:styleId="69">
    <w:name w:val="Указатель6"/>
    <w:basedOn w:val="a"/>
    <w:link w:val="6a"/>
    <w:rsid w:val="00456005"/>
    <w:rPr>
      <w:rFonts w:ascii="Arial" w:hAnsi="Arial"/>
    </w:rPr>
  </w:style>
  <w:style w:type="character" w:customStyle="1" w:styleId="6a">
    <w:name w:val="Указатель6"/>
    <w:basedOn w:val="1"/>
    <w:link w:val="69"/>
    <w:rsid w:val="00456005"/>
    <w:rPr>
      <w:rFonts w:ascii="Arial" w:hAnsi="Arial"/>
    </w:rPr>
  </w:style>
  <w:style w:type="paragraph" w:customStyle="1" w:styleId="af2">
    <w:name w:val="Символ нумерации"/>
    <w:link w:val="af3"/>
    <w:rsid w:val="00456005"/>
  </w:style>
  <w:style w:type="character" w:customStyle="1" w:styleId="af3">
    <w:name w:val="Символ нумерации"/>
    <w:link w:val="af2"/>
    <w:rsid w:val="00456005"/>
  </w:style>
  <w:style w:type="paragraph" w:customStyle="1" w:styleId="WW8Num7z5">
    <w:name w:val="WW8Num7z5"/>
    <w:link w:val="WW8Num7z50"/>
    <w:rsid w:val="00456005"/>
  </w:style>
  <w:style w:type="character" w:customStyle="1" w:styleId="WW8Num7z50">
    <w:name w:val="WW8Num7z5"/>
    <w:link w:val="WW8Num7z5"/>
    <w:rsid w:val="00456005"/>
  </w:style>
  <w:style w:type="paragraph" w:customStyle="1" w:styleId="WW8Num2z4">
    <w:name w:val="WW8Num2z4"/>
    <w:link w:val="WW8Num2z40"/>
    <w:rsid w:val="00456005"/>
  </w:style>
  <w:style w:type="character" w:customStyle="1" w:styleId="WW8Num2z40">
    <w:name w:val="WW8Num2z4"/>
    <w:link w:val="WW8Num2z4"/>
    <w:rsid w:val="00456005"/>
  </w:style>
  <w:style w:type="paragraph" w:customStyle="1" w:styleId="ConsPlusNonformat">
    <w:name w:val="ConsPlusNonformat"/>
    <w:link w:val="ConsPlusNonformat0"/>
    <w:rsid w:val="00456005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456005"/>
    <w:rPr>
      <w:rFonts w:ascii="Courier New" w:hAnsi="Courier New"/>
      <w:sz w:val="22"/>
    </w:rPr>
  </w:style>
  <w:style w:type="paragraph" w:customStyle="1" w:styleId="xl68">
    <w:name w:val="xl68"/>
    <w:basedOn w:val="a"/>
    <w:link w:val="xl680"/>
    <w:rsid w:val="00456005"/>
    <w:pPr>
      <w:spacing w:before="280" w:after="280"/>
    </w:pPr>
    <w:rPr>
      <w:sz w:val="24"/>
    </w:rPr>
  </w:style>
  <w:style w:type="character" w:customStyle="1" w:styleId="xl680">
    <w:name w:val="xl68"/>
    <w:basedOn w:val="1"/>
    <w:link w:val="xl68"/>
    <w:rsid w:val="00456005"/>
    <w:rPr>
      <w:sz w:val="24"/>
    </w:rPr>
  </w:style>
  <w:style w:type="paragraph" w:customStyle="1" w:styleId="1f1">
    <w:name w:val="Верхний колонтитул1"/>
    <w:basedOn w:val="17"/>
    <w:link w:val="1f2"/>
    <w:rsid w:val="00456005"/>
  </w:style>
  <w:style w:type="character" w:customStyle="1" w:styleId="1f2">
    <w:name w:val="Верхний колонтитул1"/>
    <w:basedOn w:val="18"/>
    <w:link w:val="1f1"/>
    <w:rsid w:val="00456005"/>
  </w:style>
  <w:style w:type="paragraph" w:customStyle="1" w:styleId="WW8Num7z8">
    <w:name w:val="WW8Num7z8"/>
    <w:link w:val="WW8Num7z80"/>
    <w:rsid w:val="00456005"/>
  </w:style>
  <w:style w:type="character" w:customStyle="1" w:styleId="WW8Num7z80">
    <w:name w:val="WW8Num7z8"/>
    <w:link w:val="WW8Num7z8"/>
    <w:rsid w:val="00456005"/>
  </w:style>
  <w:style w:type="paragraph" w:customStyle="1" w:styleId="WW8Num1z4">
    <w:name w:val="WW8Num1z4"/>
    <w:link w:val="WW8Num1z40"/>
    <w:rsid w:val="00456005"/>
  </w:style>
  <w:style w:type="character" w:customStyle="1" w:styleId="WW8Num1z40">
    <w:name w:val="WW8Num1z4"/>
    <w:link w:val="WW8Num1z4"/>
    <w:rsid w:val="00456005"/>
  </w:style>
  <w:style w:type="paragraph" w:styleId="af4">
    <w:name w:val="Document Map"/>
    <w:basedOn w:val="a"/>
    <w:link w:val="af5"/>
    <w:rsid w:val="00456005"/>
    <w:rPr>
      <w:rFonts w:ascii="Tahoma" w:hAnsi="Tahoma"/>
    </w:rPr>
  </w:style>
  <w:style w:type="character" w:customStyle="1" w:styleId="af5">
    <w:name w:val="Схема документа Знак"/>
    <w:basedOn w:val="1"/>
    <w:link w:val="af4"/>
    <w:rsid w:val="00456005"/>
    <w:rPr>
      <w:rFonts w:ascii="Tahoma" w:hAnsi="Tahoma"/>
    </w:rPr>
  </w:style>
  <w:style w:type="paragraph" w:customStyle="1" w:styleId="WW8Num6z1">
    <w:name w:val="WW8Num6z1"/>
    <w:link w:val="WW8Num6z10"/>
    <w:rsid w:val="00456005"/>
  </w:style>
  <w:style w:type="character" w:customStyle="1" w:styleId="WW8Num6z10">
    <w:name w:val="WW8Num6z1"/>
    <w:link w:val="WW8Num6z1"/>
    <w:rsid w:val="00456005"/>
  </w:style>
  <w:style w:type="paragraph" w:customStyle="1" w:styleId="WW8Num7z3">
    <w:name w:val="WW8Num7z3"/>
    <w:link w:val="WW8Num7z30"/>
    <w:rsid w:val="00456005"/>
  </w:style>
  <w:style w:type="character" w:customStyle="1" w:styleId="WW8Num7z30">
    <w:name w:val="WW8Num7z3"/>
    <w:link w:val="WW8Num7z3"/>
    <w:rsid w:val="00456005"/>
  </w:style>
  <w:style w:type="paragraph" w:customStyle="1" w:styleId="45">
    <w:name w:val="Основной текст (4)"/>
    <w:basedOn w:val="a"/>
    <w:link w:val="46"/>
    <w:rsid w:val="00456005"/>
    <w:pPr>
      <w:widowControl w:val="0"/>
      <w:spacing w:line="269" w:lineRule="exact"/>
      <w:jc w:val="both"/>
    </w:pPr>
    <w:rPr>
      <w:rFonts w:ascii="Courier New" w:hAnsi="Courier New"/>
      <w:sz w:val="23"/>
    </w:rPr>
  </w:style>
  <w:style w:type="character" w:customStyle="1" w:styleId="46">
    <w:name w:val="Основной текст (4)"/>
    <w:basedOn w:val="1"/>
    <w:link w:val="45"/>
    <w:rsid w:val="00456005"/>
    <w:rPr>
      <w:rFonts w:ascii="Courier New" w:hAnsi="Courier New"/>
      <w:sz w:val="23"/>
    </w:rPr>
  </w:style>
  <w:style w:type="paragraph" w:styleId="af6">
    <w:name w:val="caption"/>
    <w:basedOn w:val="a"/>
    <w:link w:val="af7"/>
    <w:rsid w:val="00456005"/>
    <w:pPr>
      <w:spacing w:before="120" w:after="120"/>
    </w:pPr>
    <w:rPr>
      <w:i/>
      <w:sz w:val="24"/>
    </w:rPr>
  </w:style>
  <w:style w:type="character" w:customStyle="1" w:styleId="af7">
    <w:name w:val="Название объекта Знак"/>
    <w:basedOn w:val="1"/>
    <w:link w:val="af6"/>
    <w:rsid w:val="00456005"/>
    <w:rPr>
      <w:i/>
      <w:sz w:val="24"/>
    </w:rPr>
  </w:style>
  <w:style w:type="paragraph" w:customStyle="1" w:styleId="HeadDoc">
    <w:name w:val="HeadDoc"/>
    <w:link w:val="HeadDoc0"/>
    <w:rsid w:val="00456005"/>
    <w:pPr>
      <w:keepLines/>
      <w:jc w:val="both"/>
    </w:pPr>
    <w:rPr>
      <w:sz w:val="28"/>
    </w:rPr>
  </w:style>
  <w:style w:type="character" w:customStyle="1" w:styleId="HeadDoc0">
    <w:name w:val="HeadDoc"/>
    <w:link w:val="HeadDoc"/>
    <w:rsid w:val="00456005"/>
    <w:rPr>
      <w:sz w:val="28"/>
    </w:rPr>
  </w:style>
  <w:style w:type="paragraph" w:customStyle="1" w:styleId="xl76">
    <w:name w:val="xl76"/>
    <w:basedOn w:val="a"/>
    <w:link w:val="xl760"/>
    <w:rsid w:val="00456005"/>
    <w:pPr>
      <w:spacing w:before="280" w:after="280"/>
      <w:jc w:val="center"/>
    </w:pPr>
    <w:rPr>
      <w:sz w:val="24"/>
    </w:rPr>
  </w:style>
  <w:style w:type="character" w:customStyle="1" w:styleId="xl760">
    <w:name w:val="xl76"/>
    <w:basedOn w:val="1"/>
    <w:link w:val="xl76"/>
    <w:rsid w:val="00456005"/>
    <w:rPr>
      <w:sz w:val="24"/>
    </w:rPr>
  </w:style>
  <w:style w:type="paragraph" w:styleId="af8">
    <w:name w:val="Plain Text"/>
    <w:basedOn w:val="a"/>
    <w:link w:val="af9"/>
    <w:rsid w:val="00456005"/>
    <w:rPr>
      <w:rFonts w:ascii="Courier New" w:hAnsi="Courier New"/>
    </w:rPr>
  </w:style>
  <w:style w:type="character" w:customStyle="1" w:styleId="af9">
    <w:name w:val="Текст Знак"/>
    <w:basedOn w:val="1"/>
    <w:link w:val="af8"/>
    <w:rsid w:val="00456005"/>
    <w:rPr>
      <w:rFonts w:ascii="Courier New" w:hAnsi="Courier New"/>
    </w:rPr>
  </w:style>
  <w:style w:type="paragraph" w:customStyle="1" w:styleId="39">
    <w:name w:val="Знак3"/>
    <w:link w:val="3a"/>
    <w:rsid w:val="00456005"/>
    <w:rPr>
      <w:sz w:val="28"/>
    </w:rPr>
  </w:style>
  <w:style w:type="character" w:customStyle="1" w:styleId="3a">
    <w:name w:val="Знак3"/>
    <w:link w:val="39"/>
    <w:rsid w:val="00456005"/>
    <w:rPr>
      <w:sz w:val="28"/>
    </w:rPr>
  </w:style>
  <w:style w:type="paragraph" w:customStyle="1" w:styleId="6b">
    <w:name w:val="Название6"/>
    <w:basedOn w:val="a"/>
    <w:link w:val="6c"/>
    <w:rsid w:val="00456005"/>
    <w:pPr>
      <w:spacing w:before="120" w:after="120"/>
    </w:pPr>
    <w:rPr>
      <w:rFonts w:ascii="Arial" w:hAnsi="Arial"/>
      <w:i/>
      <w:sz w:val="24"/>
    </w:rPr>
  </w:style>
  <w:style w:type="character" w:customStyle="1" w:styleId="6c">
    <w:name w:val="Название6"/>
    <w:basedOn w:val="1"/>
    <w:link w:val="6b"/>
    <w:rsid w:val="00456005"/>
    <w:rPr>
      <w:rFonts w:ascii="Arial" w:hAnsi="Arial"/>
      <w:i/>
      <w:sz w:val="24"/>
    </w:rPr>
  </w:style>
  <w:style w:type="paragraph" w:customStyle="1" w:styleId="1f3">
    <w:name w:val="Цитата1"/>
    <w:basedOn w:val="a"/>
    <w:link w:val="1f4"/>
    <w:rsid w:val="00456005"/>
    <w:pPr>
      <w:widowControl w:val="0"/>
      <w:spacing w:line="100" w:lineRule="atLeast"/>
      <w:ind w:left="1800" w:right="1435"/>
      <w:jc w:val="center"/>
    </w:pPr>
    <w:rPr>
      <w:rFonts w:ascii="Times New Roman CYR" w:hAnsi="Times New Roman CYR"/>
      <w:b/>
      <w:sz w:val="34"/>
    </w:rPr>
  </w:style>
  <w:style w:type="character" w:customStyle="1" w:styleId="1f4">
    <w:name w:val="Цитата1"/>
    <w:basedOn w:val="1"/>
    <w:link w:val="1f3"/>
    <w:rsid w:val="00456005"/>
    <w:rPr>
      <w:rFonts w:ascii="Times New Roman CYR" w:hAnsi="Times New Roman CYR"/>
      <w:b/>
      <w:sz w:val="34"/>
    </w:rPr>
  </w:style>
  <w:style w:type="paragraph" w:customStyle="1" w:styleId="afa">
    <w:name w:val="Содержимое врезки"/>
    <w:basedOn w:val="a4"/>
    <w:link w:val="afb"/>
    <w:rsid w:val="00456005"/>
    <w:pPr>
      <w:widowControl w:val="0"/>
      <w:spacing w:after="120"/>
    </w:pPr>
    <w:rPr>
      <w:rFonts w:ascii="Arial" w:hAnsi="Arial"/>
      <w:sz w:val="20"/>
    </w:rPr>
  </w:style>
  <w:style w:type="character" w:customStyle="1" w:styleId="afb">
    <w:name w:val="Содержимое врезки"/>
    <w:basedOn w:val="1f5"/>
    <w:link w:val="afa"/>
    <w:rsid w:val="00456005"/>
    <w:rPr>
      <w:rFonts w:ascii="Arial" w:hAnsi="Arial"/>
      <w:sz w:val="20"/>
    </w:rPr>
  </w:style>
  <w:style w:type="paragraph" w:styleId="afc">
    <w:name w:val="footer"/>
    <w:basedOn w:val="a"/>
    <w:link w:val="afd"/>
    <w:rsid w:val="00456005"/>
    <w:pPr>
      <w:widowControl w:val="0"/>
      <w:tabs>
        <w:tab w:val="center" w:pos="4677"/>
        <w:tab w:val="right" w:pos="9355"/>
      </w:tabs>
    </w:pPr>
    <w:rPr>
      <w:rFonts w:ascii="Arial" w:hAnsi="Arial"/>
      <w:color w:val="00000A"/>
    </w:rPr>
  </w:style>
  <w:style w:type="character" w:customStyle="1" w:styleId="afd">
    <w:name w:val="Нижний колонтитул Знак"/>
    <w:basedOn w:val="1"/>
    <w:link w:val="afc"/>
    <w:rsid w:val="00456005"/>
    <w:rPr>
      <w:rFonts w:ascii="Arial" w:hAnsi="Arial"/>
      <w:color w:val="00000A"/>
    </w:rPr>
  </w:style>
  <w:style w:type="paragraph" w:customStyle="1" w:styleId="57">
    <w:name w:val="Основной текст (5)"/>
    <w:basedOn w:val="a"/>
    <w:link w:val="58"/>
    <w:rsid w:val="00456005"/>
    <w:pPr>
      <w:widowControl w:val="0"/>
      <w:ind w:left="260"/>
    </w:pPr>
    <w:rPr>
      <w:i/>
      <w:color w:val="333333"/>
    </w:rPr>
  </w:style>
  <w:style w:type="character" w:customStyle="1" w:styleId="58">
    <w:name w:val="Основной текст (5)"/>
    <w:basedOn w:val="1"/>
    <w:link w:val="57"/>
    <w:rsid w:val="00456005"/>
    <w:rPr>
      <w:i/>
      <w:color w:val="333333"/>
    </w:rPr>
  </w:style>
  <w:style w:type="paragraph" w:styleId="3b">
    <w:name w:val="toc 3"/>
    <w:next w:val="a"/>
    <w:link w:val="3c"/>
    <w:uiPriority w:val="39"/>
    <w:rsid w:val="00456005"/>
    <w:pPr>
      <w:ind w:left="400"/>
    </w:pPr>
    <w:rPr>
      <w:rFonts w:ascii="XO Thames" w:hAnsi="XO Thames"/>
      <w:sz w:val="28"/>
    </w:rPr>
  </w:style>
  <w:style w:type="character" w:customStyle="1" w:styleId="3c">
    <w:name w:val="Оглавление 3 Знак"/>
    <w:link w:val="3b"/>
    <w:rsid w:val="00456005"/>
    <w:rPr>
      <w:rFonts w:ascii="XO Thames" w:hAnsi="XO Thames"/>
      <w:sz w:val="28"/>
    </w:rPr>
  </w:style>
  <w:style w:type="paragraph" w:customStyle="1" w:styleId="59">
    <w:name w:val="Знак5"/>
    <w:link w:val="5a"/>
    <w:rsid w:val="00456005"/>
    <w:rPr>
      <w:sz w:val="24"/>
    </w:rPr>
  </w:style>
  <w:style w:type="character" w:customStyle="1" w:styleId="5a">
    <w:name w:val="Знак5"/>
    <w:link w:val="59"/>
    <w:rsid w:val="00456005"/>
    <w:rPr>
      <w:sz w:val="24"/>
    </w:rPr>
  </w:style>
  <w:style w:type="paragraph" w:styleId="1f6">
    <w:name w:val="index 1"/>
    <w:basedOn w:val="a"/>
    <w:next w:val="a"/>
    <w:link w:val="1f7"/>
    <w:rsid w:val="00456005"/>
    <w:pPr>
      <w:widowControl w:val="0"/>
      <w:ind w:left="200" w:hanging="200"/>
    </w:pPr>
    <w:rPr>
      <w:rFonts w:ascii="Arial" w:hAnsi="Arial"/>
      <w:color w:val="00000A"/>
    </w:rPr>
  </w:style>
  <w:style w:type="character" w:customStyle="1" w:styleId="1f7">
    <w:name w:val="Указатель 1 Знак"/>
    <w:basedOn w:val="1"/>
    <w:link w:val="1f6"/>
    <w:rsid w:val="00456005"/>
    <w:rPr>
      <w:rFonts w:ascii="Arial" w:hAnsi="Arial"/>
      <w:color w:val="00000A"/>
    </w:rPr>
  </w:style>
  <w:style w:type="paragraph" w:customStyle="1" w:styleId="WW8Num3z3">
    <w:name w:val="WW8Num3z3"/>
    <w:link w:val="WW8Num3z30"/>
    <w:rsid w:val="00456005"/>
  </w:style>
  <w:style w:type="character" w:customStyle="1" w:styleId="WW8Num3z30">
    <w:name w:val="WW8Num3z3"/>
    <w:link w:val="WW8Num3z3"/>
    <w:rsid w:val="00456005"/>
  </w:style>
  <w:style w:type="paragraph" w:customStyle="1" w:styleId="WW-Absatz-Standardschriftart111111111">
    <w:name w:val="WW-Absatz-Standardschriftart111111111"/>
    <w:link w:val="WW-Absatz-Standardschriftart1111111110"/>
    <w:rsid w:val="00456005"/>
  </w:style>
  <w:style w:type="character" w:customStyle="1" w:styleId="WW-Absatz-Standardschriftart1111111110">
    <w:name w:val="WW-Absatz-Standardschriftart111111111"/>
    <w:link w:val="WW-Absatz-Standardschriftart111111111"/>
    <w:rsid w:val="00456005"/>
  </w:style>
  <w:style w:type="paragraph" w:customStyle="1" w:styleId="47">
    <w:name w:val="Основной шрифт абзаца4"/>
    <w:link w:val="48"/>
    <w:rsid w:val="00456005"/>
  </w:style>
  <w:style w:type="character" w:customStyle="1" w:styleId="48">
    <w:name w:val="Основной шрифт абзаца4"/>
    <w:link w:val="47"/>
    <w:rsid w:val="00456005"/>
  </w:style>
  <w:style w:type="paragraph" w:customStyle="1" w:styleId="xl75">
    <w:name w:val="xl75"/>
    <w:basedOn w:val="a"/>
    <w:link w:val="xl750"/>
    <w:rsid w:val="00456005"/>
    <w:pPr>
      <w:spacing w:before="280" w:after="280"/>
    </w:pPr>
    <w:rPr>
      <w:sz w:val="24"/>
    </w:rPr>
  </w:style>
  <w:style w:type="character" w:customStyle="1" w:styleId="xl750">
    <w:name w:val="xl75"/>
    <w:basedOn w:val="1"/>
    <w:link w:val="xl75"/>
    <w:rsid w:val="00456005"/>
    <w:rPr>
      <w:sz w:val="24"/>
    </w:rPr>
  </w:style>
  <w:style w:type="paragraph" w:customStyle="1" w:styleId="blk">
    <w:name w:val="blk"/>
    <w:link w:val="blk0"/>
    <w:rsid w:val="00456005"/>
  </w:style>
  <w:style w:type="character" w:customStyle="1" w:styleId="blk0">
    <w:name w:val="blk"/>
    <w:link w:val="blk"/>
    <w:rsid w:val="00456005"/>
  </w:style>
  <w:style w:type="paragraph" w:customStyle="1" w:styleId="afe">
    <w:name w:val="мой"/>
    <w:basedOn w:val="a"/>
    <w:link w:val="aff"/>
    <w:rsid w:val="00456005"/>
    <w:rPr>
      <w:sz w:val="28"/>
    </w:rPr>
  </w:style>
  <w:style w:type="character" w:customStyle="1" w:styleId="aff">
    <w:name w:val="мой"/>
    <w:basedOn w:val="1"/>
    <w:link w:val="afe"/>
    <w:rsid w:val="00456005"/>
    <w:rPr>
      <w:sz w:val="28"/>
    </w:rPr>
  </w:style>
  <w:style w:type="paragraph" w:customStyle="1" w:styleId="WW8Num3z2">
    <w:name w:val="WW8Num3z2"/>
    <w:link w:val="WW8Num3z20"/>
    <w:rsid w:val="00456005"/>
    <w:rPr>
      <w:sz w:val="28"/>
      <w:highlight w:val="yellow"/>
    </w:rPr>
  </w:style>
  <w:style w:type="character" w:customStyle="1" w:styleId="WW8Num3z20">
    <w:name w:val="WW8Num3z2"/>
    <w:link w:val="WW8Num3z2"/>
    <w:rsid w:val="00456005"/>
    <w:rPr>
      <w:sz w:val="28"/>
      <w:highlight w:val="yellow"/>
    </w:rPr>
  </w:style>
  <w:style w:type="paragraph" w:customStyle="1" w:styleId="1f8">
    <w:name w:val="Название объекта1"/>
    <w:basedOn w:val="a"/>
    <w:link w:val="1f9"/>
    <w:rsid w:val="00456005"/>
    <w:pPr>
      <w:spacing w:before="120" w:after="120"/>
    </w:pPr>
    <w:rPr>
      <w:i/>
      <w:sz w:val="24"/>
    </w:rPr>
  </w:style>
  <w:style w:type="character" w:customStyle="1" w:styleId="1f9">
    <w:name w:val="Название объекта1"/>
    <w:basedOn w:val="1"/>
    <w:link w:val="1f8"/>
    <w:rsid w:val="00456005"/>
    <w:rPr>
      <w:i/>
      <w:sz w:val="24"/>
    </w:rPr>
  </w:style>
  <w:style w:type="paragraph" w:customStyle="1" w:styleId="WW8Num2z5">
    <w:name w:val="WW8Num2z5"/>
    <w:link w:val="WW8Num2z50"/>
    <w:rsid w:val="00456005"/>
  </w:style>
  <w:style w:type="character" w:customStyle="1" w:styleId="WW8Num2z50">
    <w:name w:val="WW8Num2z5"/>
    <w:link w:val="WW8Num2z5"/>
    <w:rsid w:val="00456005"/>
  </w:style>
  <w:style w:type="paragraph" w:customStyle="1" w:styleId="xl73">
    <w:name w:val="xl73"/>
    <w:basedOn w:val="a"/>
    <w:link w:val="xl730"/>
    <w:rsid w:val="00456005"/>
    <w:pPr>
      <w:spacing w:before="280" w:after="280"/>
      <w:jc w:val="center"/>
    </w:pPr>
    <w:rPr>
      <w:sz w:val="24"/>
    </w:rPr>
  </w:style>
  <w:style w:type="character" w:customStyle="1" w:styleId="xl730">
    <w:name w:val="xl73"/>
    <w:basedOn w:val="1"/>
    <w:link w:val="xl73"/>
    <w:rsid w:val="00456005"/>
    <w:rPr>
      <w:sz w:val="24"/>
    </w:rPr>
  </w:style>
  <w:style w:type="paragraph" w:customStyle="1" w:styleId="WW8Num1z3">
    <w:name w:val="WW8Num1z3"/>
    <w:link w:val="WW8Num1z30"/>
    <w:rsid w:val="00456005"/>
  </w:style>
  <w:style w:type="character" w:customStyle="1" w:styleId="WW8Num1z30">
    <w:name w:val="WW8Num1z3"/>
    <w:link w:val="WW8Num1z3"/>
    <w:rsid w:val="00456005"/>
  </w:style>
  <w:style w:type="paragraph" w:customStyle="1" w:styleId="1fa">
    <w:name w:val="Обычный1"/>
    <w:link w:val="1fb"/>
    <w:rsid w:val="00456005"/>
    <w:rPr>
      <w:sz w:val="24"/>
    </w:rPr>
  </w:style>
  <w:style w:type="character" w:customStyle="1" w:styleId="1fb">
    <w:name w:val="Обычный1"/>
    <w:link w:val="1fa"/>
    <w:rsid w:val="00456005"/>
    <w:rPr>
      <w:sz w:val="24"/>
    </w:rPr>
  </w:style>
  <w:style w:type="paragraph" w:customStyle="1" w:styleId="1fc">
    <w:name w:val="Знак1"/>
    <w:basedOn w:val="a"/>
    <w:link w:val="1fd"/>
    <w:rsid w:val="00456005"/>
    <w:pPr>
      <w:spacing w:before="280" w:after="280"/>
    </w:pPr>
    <w:rPr>
      <w:rFonts w:ascii="Tahoma" w:hAnsi="Tahoma"/>
    </w:rPr>
  </w:style>
  <w:style w:type="character" w:customStyle="1" w:styleId="1fd">
    <w:name w:val="Знак1"/>
    <w:basedOn w:val="1"/>
    <w:link w:val="1fc"/>
    <w:rsid w:val="00456005"/>
    <w:rPr>
      <w:rFonts w:ascii="Tahoma" w:hAnsi="Tahoma"/>
    </w:rPr>
  </w:style>
  <w:style w:type="paragraph" w:customStyle="1" w:styleId="WW8Num4z8">
    <w:name w:val="WW8Num4z8"/>
    <w:link w:val="WW8Num4z80"/>
    <w:rsid w:val="00456005"/>
  </w:style>
  <w:style w:type="character" w:customStyle="1" w:styleId="WW8Num4z80">
    <w:name w:val="WW8Num4z8"/>
    <w:link w:val="WW8Num4z8"/>
    <w:rsid w:val="00456005"/>
  </w:style>
  <w:style w:type="paragraph" w:customStyle="1" w:styleId="WW8Num5z3">
    <w:name w:val="WW8Num5z3"/>
    <w:link w:val="WW8Num5z30"/>
    <w:rsid w:val="00456005"/>
  </w:style>
  <w:style w:type="character" w:customStyle="1" w:styleId="WW8Num5z30">
    <w:name w:val="WW8Num5z3"/>
    <w:link w:val="WW8Num5z3"/>
    <w:rsid w:val="00456005"/>
  </w:style>
  <w:style w:type="paragraph" w:customStyle="1" w:styleId="49">
    <w:name w:val="Название4"/>
    <w:basedOn w:val="a"/>
    <w:link w:val="4a"/>
    <w:rsid w:val="00456005"/>
    <w:pPr>
      <w:spacing w:before="120" w:after="120"/>
    </w:pPr>
    <w:rPr>
      <w:i/>
      <w:sz w:val="24"/>
    </w:rPr>
  </w:style>
  <w:style w:type="character" w:customStyle="1" w:styleId="4a">
    <w:name w:val="Название4"/>
    <w:basedOn w:val="1"/>
    <w:link w:val="49"/>
    <w:rsid w:val="00456005"/>
    <w:rPr>
      <w:i/>
      <w:sz w:val="24"/>
    </w:rPr>
  </w:style>
  <w:style w:type="paragraph" w:customStyle="1" w:styleId="formattexttopleveltext">
    <w:name w:val="formattext topleveltext"/>
    <w:basedOn w:val="a"/>
    <w:link w:val="formattexttopleveltext0"/>
    <w:rsid w:val="00456005"/>
    <w:pPr>
      <w:spacing w:beforeAutospacing="1" w:afterAutospacing="1"/>
    </w:pPr>
    <w:rPr>
      <w:sz w:val="24"/>
    </w:rPr>
  </w:style>
  <w:style w:type="character" w:customStyle="1" w:styleId="formattexttopleveltext0">
    <w:name w:val="formattext topleveltext"/>
    <w:basedOn w:val="1"/>
    <w:link w:val="formattexttopleveltext"/>
    <w:rsid w:val="00456005"/>
    <w:rPr>
      <w:sz w:val="24"/>
    </w:rPr>
  </w:style>
  <w:style w:type="paragraph" w:customStyle="1" w:styleId="73">
    <w:name w:val="Указатель7"/>
    <w:basedOn w:val="a"/>
    <w:link w:val="74"/>
    <w:rsid w:val="00456005"/>
    <w:rPr>
      <w:rFonts w:ascii="Arial" w:hAnsi="Arial"/>
    </w:rPr>
  </w:style>
  <w:style w:type="character" w:customStyle="1" w:styleId="74">
    <w:name w:val="Указатель7"/>
    <w:basedOn w:val="1"/>
    <w:link w:val="73"/>
    <w:rsid w:val="00456005"/>
    <w:rPr>
      <w:rFonts w:ascii="Arial" w:hAnsi="Arial"/>
    </w:rPr>
  </w:style>
  <w:style w:type="paragraph" w:customStyle="1" w:styleId="WW8Num6z3">
    <w:name w:val="WW8Num6z3"/>
    <w:link w:val="WW8Num6z30"/>
    <w:rsid w:val="00456005"/>
  </w:style>
  <w:style w:type="character" w:customStyle="1" w:styleId="WW8Num6z30">
    <w:name w:val="WW8Num6z3"/>
    <w:link w:val="WW8Num6z3"/>
    <w:rsid w:val="00456005"/>
  </w:style>
  <w:style w:type="paragraph" w:customStyle="1" w:styleId="WW-Absatz-Standardschriftart1111111111111111">
    <w:name w:val="WW-Absatz-Standardschriftart1111111111111111"/>
    <w:link w:val="WW-Absatz-Standardschriftart11111111111111110"/>
    <w:rsid w:val="00456005"/>
  </w:style>
  <w:style w:type="character" w:customStyle="1" w:styleId="WW-Absatz-Standardschriftart11111111111111110">
    <w:name w:val="WW-Absatz-Standardschriftart1111111111111111"/>
    <w:link w:val="WW-Absatz-Standardschriftart1111111111111111"/>
    <w:rsid w:val="00456005"/>
  </w:style>
  <w:style w:type="paragraph" w:customStyle="1" w:styleId="WW8Num1z2">
    <w:name w:val="WW8Num1z2"/>
    <w:link w:val="WW8Num1z20"/>
    <w:rsid w:val="00456005"/>
    <w:rPr>
      <w:sz w:val="28"/>
      <w:highlight w:val="yellow"/>
    </w:rPr>
  </w:style>
  <w:style w:type="character" w:customStyle="1" w:styleId="WW8Num1z20">
    <w:name w:val="WW8Num1z2"/>
    <w:link w:val="WW8Num1z2"/>
    <w:rsid w:val="00456005"/>
    <w:rPr>
      <w:sz w:val="28"/>
      <w:highlight w:val="yellow"/>
    </w:rPr>
  </w:style>
  <w:style w:type="paragraph" w:customStyle="1" w:styleId="312">
    <w:name w:val="Знак3 Знак Знак Знак Знак Знак1"/>
    <w:basedOn w:val="a"/>
    <w:link w:val="313"/>
    <w:rsid w:val="00456005"/>
    <w:pPr>
      <w:spacing w:beforeAutospacing="1" w:afterAutospacing="1"/>
    </w:pPr>
    <w:rPr>
      <w:rFonts w:ascii="Tahoma" w:hAnsi="Tahoma"/>
    </w:rPr>
  </w:style>
  <w:style w:type="character" w:customStyle="1" w:styleId="313">
    <w:name w:val="Знак3 Знак Знак Знак Знак Знак1"/>
    <w:basedOn w:val="1"/>
    <w:link w:val="312"/>
    <w:rsid w:val="00456005"/>
    <w:rPr>
      <w:rFonts w:ascii="Tahoma" w:hAnsi="Tahoma"/>
    </w:rPr>
  </w:style>
  <w:style w:type="paragraph" w:customStyle="1" w:styleId="xl67">
    <w:name w:val="xl67"/>
    <w:basedOn w:val="a"/>
    <w:link w:val="xl670"/>
    <w:rsid w:val="00456005"/>
    <w:pPr>
      <w:spacing w:before="280" w:after="280"/>
    </w:pPr>
    <w:rPr>
      <w:sz w:val="24"/>
    </w:rPr>
  </w:style>
  <w:style w:type="character" w:customStyle="1" w:styleId="xl670">
    <w:name w:val="xl67"/>
    <w:basedOn w:val="1"/>
    <w:link w:val="xl67"/>
    <w:rsid w:val="00456005"/>
    <w:rPr>
      <w:sz w:val="24"/>
    </w:rPr>
  </w:style>
  <w:style w:type="paragraph" w:customStyle="1" w:styleId="WW-Absatz-Standardschriftart111">
    <w:name w:val="WW-Absatz-Standardschriftart111"/>
    <w:link w:val="WW-Absatz-Standardschriftart1110"/>
    <w:rsid w:val="00456005"/>
  </w:style>
  <w:style w:type="character" w:customStyle="1" w:styleId="WW-Absatz-Standardschriftart1110">
    <w:name w:val="WW-Absatz-Standardschriftart111"/>
    <w:link w:val="WW-Absatz-Standardschriftart111"/>
    <w:rsid w:val="00456005"/>
  </w:style>
  <w:style w:type="paragraph" w:customStyle="1" w:styleId="27">
    <w:name w:val="Основной текст2"/>
    <w:link w:val="28"/>
    <w:rsid w:val="00456005"/>
    <w:rPr>
      <w:rFonts w:ascii="Book Antiqua" w:hAnsi="Book Antiqua"/>
      <w:sz w:val="29"/>
    </w:rPr>
  </w:style>
  <w:style w:type="character" w:customStyle="1" w:styleId="28">
    <w:name w:val="Основной текст2"/>
    <w:link w:val="27"/>
    <w:rsid w:val="00456005"/>
    <w:rPr>
      <w:rFonts w:ascii="Book Antiqua" w:hAnsi="Book Antiqua"/>
      <w:sz w:val="29"/>
    </w:rPr>
  </w:style>
  <w:style w:type="paragraph" w:customStyle="1" w:styleId="WW8Num7z1">
    <w:name w:val="WW8Num7z1"/>
    <w:link w:val="WW8Num7z10"/>
    <w:rsid w:val="00456005"/>
  </w:style>
  <w:style w:type="character" w:customStyle="1" w:styleId="WW8Num7z10">
    <w:name w:val="WW8Num7z1"/>
    <w:link w:val="WW8Num7z1"/>
    <w:rsid w:val="00456005"/>
  </w:style>
  <w:style w:type="character" w:customStyle="1" w:styleId="50">
    <w:name w:val="Заголовок 5 Знак"/>
    <w:basedOn w:val="1"/>
    <w:link w:val="5"/>
    <w:rsid w:val="00456005"/>
    <w:rPr>
      <w:rFonts w:ascii="Cambria" w:hAnsi="Cambria"/>
      <w:color w:val="243F60"/>
    </w:rPr>
  </w:style>
  <w:style w:type="paragraph" w:customStyle="1" w:styleId="4b">
    <w:name w:val="Указатель4"/>
    <w:basedOn w:val="a"/>
    <w:link w:val="4c"/>
    <w:rsid w:val="00456005"/>
  </w:style>
  <w:style w:type="character" w:customStyle="1" w:styleId="4c">
    <w:name w:val="Указатель4"/>
    <w:basedOn w:val="1"/>
    <w:link w:val="4b"/>
    <w:rsid w:val="00456005"/>
  </w:style>
  <w:style w:type="paragraph" w:customStyle="1" w:styleId="75">
    <w:name w:val="Основной шрифт абзаца7"/>
    <w:link w:val="76"/>
    <w:rsid w:val="00456005"/>
  </w:style>
  <w:style w:type="character" w:customStyle="1" w:styleId="76">
    <w:name w:val="Основной шрифт абзаца7"/>
    <w:link w:val="75"/>
    <w:rsid w:val="00456005"/>
  </w:style>
  <w:style w:type="paragraph" w:customStyle="1" w:styleId="WW8Num4z2">
    <w:name w:val="WW8Num4z2"/>
    <w:link w:val="WW8Num4z20"/>
    <w:rsid w:val="00456005"/>
    <w:rPr>
      <w:sz w:val="28"/>
      <w:highlight w:val="yellow"/>
    </w:rPr>
  </w:style>
  <w:style w:type="character" w:customStyle="1" w:styleId="WW8Num4z20">
    <w:name w:val="WW8Num4z2"/>
    <w:link w:val="WW8Num4z2"/>
    <w:rsid w:val="00456005"/>
    <w:rPr>
      <w:sz w:val="28"/>
      <w:highlight w:val="yellow"/>
    </w:rPr>
  </w:style>
  <w:style w:type="paragraph" w:styleId="3d">
    <w:name w:val="Body Text Indent 3"/>
    <w:basedOn w:val="a"/>
    <w:link w:val="3e"/>
    <w:rsid w:val="00456005"/>
    <w:pPr>
      <w:spacing w:after="120"/>
      <w:ind w:left="283"/>
      <w:jc w:val="both"/>
    </w:pPr>
    <w:rPr>
      <w:sz w:val="16"/>
    </w:rPr>
  </w:style>
  <w:style w:type="character" w:customStyle="1" w:styleId="3e">
    <w:name w:val="Основной текст с отступом 3 Знак"/>
    <w:basedOn w:val="1"/>
    <w:link w:val="3d"/>
    <w:rsid w:val="00456005"/>
    <w:rPr>
      <w:sz w:val="16"/>
    </w:rPr>
  </w:style>
  <w:style w:type="paragraph" w:customStyle="1" w:styleId="WW-Absatz-Standardschriftart1111">
    <w:name w:val="WW-Absatz-Standardschriftart1111"/>
    <w:link w:val="WW-Absatz-Standardschriftart11110"/>
    <w:rsid w:val="00456005"/>
  </w:style>
  <w:style w:type="character" w:customStyle="1" w:styleId="WW-Absatz-Standardschriftart11110">
    <w:name w:val="WW-Absatz-Standardschriftart1111"/>
    <w:link w:val="WW-Absatz-Standardschriftart1111"/>
    <w:rsid w:val="00456005"/>
  </w:style>
  <w:style w:type="paragraph" w:customStyle="1" w:styleId="29">
    <w:name w:val="Основной шрифт абзаца2"/>
    <w:link w:val="2a"/>
    <w:rsid w:val="00456005"/>
  </w:style>
  <w:style w:type="character" w:customStyle="1" w:styleId="2a">
    <w:name w:val="Основной шрифт абзаца2"/>
    <w:link w:val="29"/>
    <w:rsid w:val="00456005"/>
  </w:style>
  <w:style w:type="paragraph" w:customStyle="1" w:styleId="121">
    <w:name w:val="Знак12"/>
    <w:link w:val="122"/>
    <w:rsid w:val="00456005"/>
    <w:rPr>
      <w:rFonts w:ascii="AG Souvenir" w:hAnsi="AG Souvenir"/>
      <w:b/>
      <w:spacing w:val="38"/>
      <w:sz w:val="28"/>
    </w:rPr>
  </w:style>
  <w:style w:type="character" w:customStyle="1" w:styleId="122">
    <w:name w:val="Знак12"/>
    <w:link w:val="121"/>
    <w:rsid w:val="00456005"/>
    <w:rPr>
      <w:rFonts w:ascii="AG Souvenir" w:hAnsi="AG Souvenir"/>
      <w:b/>
      <w:spacing w:val="38"/>
      <w:sz w:val="28"/>
    </w:rPr>
  </w:style>
  <w:style w:type="paragraph" w:customStyle="1" w:styleId="aff0">
    <w:name w:val="Нормальный (таблица)"/>
    <w:basedOn w:val="a"/>
    <w:next w:val="a"/>
    <w:link w:val="aff1"/>
    <w:rsid w:val="00456005"/>
    <w:pPr>
      <w:widowControl w:val="0"/>
      <w:jc w:val="both"/>
    </w:pPr>
    <w:rPr>
      <w:rFonts w:ascii="Arial" w:hAnsi="Arial"/>
      <w:sz w:val="24"/>
    </w:rPr>
  </w:style>
  <w:style w:type="character" w:customStyle="1" w:styleId="aff1">
    <w:name w:val="Нормальный (таблица)"/>
    <w:basedOn w:val="1"/>
    <w:link w:val="aff0"/>
    <w:rsid w:val="00456005"/>
    <w:rPr>
      <w:rFonts w:ascii="Arial" w:hAnsi="Arial"/>
      <w:sz w:val="24"/>
    </w:rPr>
  </w:style>
  <w:style w:type="paragraph" w:customStyle="1" w:styleId="WW8Num1z7">
    <w:name w:val="WW8Num1z7"/>
    <w:link w:val="WW8Num1z70"/>
    <w:rsid w:val="00456005"/>
  </w:style>
  <w:style w:type="character" w:customStyle="1" w:styleId="WW8Num1z70">
    <w:name w:val="WW8Num1z7"/>
    <w:link w:val="WW8Num1z7"/>
    <w:rsid w:val="00456005"/>
  </w:style>
  <w:style w:type="paragraph" w:customStyle="1" w:styleId="1fe">
    <w:name w:val="Знак1 Знак Знак Знак"/>
    <w:basedOn w:val="a"/>
    <w:link w:val="1ff"/>
    <w:rsid w:val="00456005"/>
    <w:pPr>
      <w:spacing w:before="280" w:after="280"/>
    </w:pPr>
    <w:rPr>
      <w:rFonts w:ascii="Tahoma" w:hAnsi="Tahoma"/>
    </w:rPr>
  </w:style>
  <w:style w:type="character" w:customStyle="1" w:styleId="1ff">
    <w:name w:val="Знак1 Знак Знак Знак"/>
    <w:basedOn w:val="1"/>
    <w:link w:val="1fe"/>
    <w:rsid w:val="00456005"/>
    <w:rPr>
      <w:rFonts w:ascii="Tahoma" w:hAnsi="Tahoma"/>
    </w:rPr>
  </w:style>
  <w:style w:type="paragraph" w:customStyle="1" w:styleId="WW8Num4z4">
    <w:name w:val="WW8Num4z4"/>
    <w:link w:val="WW8Num4z40"/>
    <w:rsid w:val="00456005"/>
  </w:style>
  <w:style w:type="character" w:customStyle="1" w:styleId="WW8Num4z40">
    <w:name w:val="WW8Num4z4"/>
    <w:link w:val="WW8Num4z4"/>
    <w:rsid w:val="00456005"/>
  </w:style>
  <w:style w:type="paragraph" w:customStyle="1" w:styleId="Absatz-Standardschriftart">
    <w:name w:val="Absatz-Standardschriftart"/>
    <w:link w:val="Absatz-Standardschriftart0"/>
    <w:rsid w:val="00456005"/>
  </w:style>
  <w:style w:type="character" w:customStyle="1" w:styleId="Absatz-Standardschriftart0">
    <w:name w:val="Absatz-Standardschriftart"/>
    <w:link w:val="Absatz-Standardschriftart"/>
    <w:rsid w:val="00456005"/>
  </w:style>
  <w:style w:type="character" w:customStyle="1" w:styleId="11">
    <w:name w:val="Заголовок 1 Знак"/>
    <w:basedOn w:val="1"/>
    <w:link w:val="10"/>
    <w:rsid w:val="00456005"/>
    <w:rPr>
      <w:sz w:val="24"/>
    </w:rPr>
  </w:style>
  <w:style w:type="paragraph" w:customStyle="1" w:styleId="17">
    <w:name w:val="Обычный1"/>
    <w:link w:val="18"/>
    <w:rsid w:val="00456005"/>
  </w:style>
  <w:style w:type="character" w:customStyle="1" w:styleId="18">
    <w:name w:val="Обычный1"/>
    <w:link w:val="17"/>
    <w:rsid w:val="00456005"/>
  </w:style>
  <w:style w:type="paragraph" w:customStyle="1" w:styleId="aff2">
    <w:name w:val="Гипертекстовая ссылка"/>
    <w:link w:val="aff3"/>
    <w:rsid w:val="00456005"/>
    <w:rPr>
      <w:color w:val="106BBE"/>
      <w:sz w:val="26"/>
    </w:rPr>
  </w:style>
  <w:style w:type="character" w:customStyle="1" w:styleId="aff3">
    <w:name w:val="Гипертекстовая ссылка"/>
    <w:link w:val="aff2"/>
    <w:rsid w:val="00456005"/>
    <w:rPr>
      <w:color w:val="106BBE"/>
      <w:sz w:val="26"/>
    </w:rPr>
  </w:style>
  <w:style w:type="paragraph" w:customStyle="1" w:styleId="1ff0">
    <w:name w:val="Текст сноски Знак1"/>
    <w:basedOn w:val="30"/>
    <w:link w:val="1ff1"/>
    <w:rsid w:val="00456005"/>
  </w:style>
  <w:style w:type="character" w:customStyle="1" w:styleId="1ff1">
    <w:name w:val="Текст сноски Знак1"/>
    <w:basedOn w:val="32"/>
    <w:link w:val="1ff0"/>
    <w:rsid w:val="00456005"/>
  </w:style>
  <w:style w:type="paragraph" w:customStyle="1" w:styleId="xl66">
    <w:name w:val="xl66"/>
    <w:basedOn w:val="a"/>
    <w:link w:val="xl660"/>
    <w:rsid w:val="00456005"/>
    <w:pPr>
      <w:spacing w:before="280" w:after="280"/>
    </w:pPr>
    <w:rPr>
      <w:sz w:val="24"/>
    </w:rPr>
  </w:style>
  <w:style w:type="character" w:customStyle="1" w:styleId="xl660">
    <w:name w:val="xl66"/>
    <w:basedOn w:val="1"/>
    <w:link w:val="xl66"/>
    <w:rsid w:val="00456005"/>
    <w:rPr>
      <w:sz w:val="24"/>
    </w:rPr>
  </w:style>
  <w:style w:type="paragraph" w:customStyle="1" w:styleId="81">
    <w:name w:val="Знак8"/>
    <w:link w:val="82"/>
    <w:rsid w:val="00456005"/>
    <w:rPr>
      <w:sz w:val="28"/>
    </w:rPr>
  </w:style>
  <w:style w:type="character" w:customStyle="1" w:styleId="82">
    <w:name w:val="Знак8"/>
    <w:link w:val="81"/>
    <w:rsid w:val="00456005"/>
    <w:rPr>
      <w:sz w:val="28"/>
    </w:rPr>
  </w:style>
  <w:style w:type="paragraph" w:customStyle="1" w:styleId="2b">
    <w:name w:val="Название2"/>
    <w:basedOn w:val="a"/>
    <w:link w:val="2c"/>
    <w:rsid w:val="00456005"/>
    <w:pPr>
      <w:widowControl w:val="0"/>
      <w:spacing w:before="120" w:after="120"/>
    </w:pPr>
    <w:rPr>
      <w:rFonts w:ascii="Arial" w:hAnsi="Arial"/>
      <w:i/>
    </w:rPr>
  </w:style>
  <w:style w:type="character" w:customStyle="1" w:styleId="2c">
    <w:name w:val="Название2"/>
    <w:basedOn w:val="1"/>
    <w:link w:val="2b"/>
    <w:rsid w:val="00456005"/>
    <w:rPr>
      <w:rFonts w:ascii="Arial" w:hAnsi="Arial"/>
      <w:i/>
    </w:rPr>
  </w:style>
  <w:style w:type="paragraph" w:customStyle="1" w:styleId="83">
    <w:name w:val="Указатель8"/>
    <w:basedOn w:val="a"/>
    <w:link w:val="84"/>
    <w:rsid w:val="00456005"/>
    <w:rPr>
      <w:rFonts w:ascii="Arial" w:hAnsi="Arial"/>
    </w:rPr>
  </w:style>
  <w:style w:type="character" w:customStyle="1" w:styleId="84">
    <w:name w:val="Указатель8"/>
    <w:basedOn w:val="1"/>
    <w:link w:val="83"/>
    <w:rsid w:val="00456005"/>
    <w:rPr>
      <w:rFonts w:ascii="Arial" w:hAnsi="Arial"/>
    </w:rPr>
  </w:style>
  <w:style w:type="paragraph" w:customStyle="1" w:styleId="WW-Absatz-Standardschriftart11111111">
    <w:name w:val="WW-Absatz-Standardschriftart11111111"/>
    <w:link w:val="WW-Absatz-Standardschriftart111111110"/>
    <w:rsid w:val="00456005"/>
  </w:style>
  <w:style w:type="character" w:customStyle="1" w:styleId="WW-Absatz-Standardschriftart111111110">
    <w:name w:val="WW-Absatz-Standardschriftart11111111"/>
    <w:link w:val="WW-Absatz-Standardschriftart11111111"/>
    <w:rsid w:val="00456005"/>
  </w:style>
  <w:style w:type="paragraph" w:customStyle="1" w:styleId="2d">
    <w:name w:val="Гиперссылка2"/>
    <w:link w:val="aff4"/>
    <w:rsid w:val="00456005"/>
    <w:rPr>
      <w:color w:val="0000FF"/>
      <w:u w:val="single"/>
    </w:rPr>
  </w:style>
  <w:style w:type="character" w:styleId="aff4">
    <w:name w:val="Hyperlink"/>
    <w:link w:val="2d"/>
    <w:rsid w:val="00456005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456005"/>
    <w:rPr>
      <w:sz w:val="24"/>
    </w:rPr>
  </w:style>
  <w:style w:type="character" w:customStyle="1" w:styleId="Footnote0">
    <w:name w:val="Footnote"/>
    <w:basedOn w:val="1"/>
    <w:link w:val="Footnote"/>
    <w:rsid w:val="00456005"/>
    <w:rPr>
      <w:sz w:val="24"/>
    </w:rPr>
  </w:style>
  <w:style w:type="character" w:customStyle="1" w:styleId="80">
    <w:name w:val="Заголовок 8 Знак"/>
    <w:basedOn w:val="1"/>
    <w:link w:val="8"/>
    <w:rsid w:val="00456005"/>
    <w:rPr>
      <w:rFonts w:ascii="Cambria" w:hAnsi="Cambria"/>
      <w:color w:val="404040"/>
    </w:rPr>
  </w:style>
  <w:style w:type="paragraph" w:customStyle="1" w:styleId="WW8Num5z7">
    <w:name w:val="WW8Num5z7"/>
    <w:link w:val="WW8Num5z70"/>
    <w:rsid w:val="00456005"/>
  </w:style>
  <w:style w:type="character" w:customStyle="1" w:styleId="WW8Num5z70">
    <w:name w:val="WW8Num5z7"/>
    <w:link w:val="WW8Num5z7"/>
    <w:rsid w:val="00456005"/>
  </w:style>
  <w:style w:type="paragraph" w:styleId="1ff2">
    <w:name w:val="toc 1"/>
    <w:next w:val="a"/>
    <w:link w:val="1ff3"/>
    <w:uiPriority w:val="39"/>
    <w:rsid w:val="00456005"/>
    <w:rPr>
      <w:rFonts w:ascii="XO Thames" w:hAnsi="XO Thames"/>
      <w:b/>
      <w:sz w:val="28"/>
    </w:rPr>
  </w:style>
  <w:style w:type="character" w:customStyle="1" w:styleId="1ff3">
    <w:name w:val="Оглавление 1 Знак"/>
    <w:link w:val="1ff2"/>
    <w:rsid w:val="00456005"/>
    <w:rPr>
      <w:rFonts w:ascii="XO Thames" w:hAnsi="XO Thames"/>
      <w:b/>
      <w:sz w:val="28"/>
    </w:rPr>
  </w:style>
  <w:style w:type="paragraph" w:customStyle="1" w:styleId="1ff4">
    <w:name w:val="Название1"/>
    <w:basedOn w:val="a"/>
    <w:link w:val="1ff5"/>
    <w:rsid w:val="00456005"/>
    <w:pPr>
      <w:widowControl w:val="0"/>
      <w:spacing w:before="120" w:after="120"/>
    </w:pPr>
    <w:rPr>
      <w:rFonts w:ascii="Arial" w:hAnsi="Arial"/>
      <w:i/>
    </w:rPr>
  </w:style>
  <w:style w:type="character" w:customStyle="1" w:styleId="1ff5">
    <w:name w:val="Название1"/>
    <w:basedOn w:val="1"/>
    <w:link w:val="1ff4"/>
    <w:rsid w:val="00456005"/>
    <w:rPr>
      <w:rFonts w:ascii="Arial" w:hAnsi="Arial"/>
      <w:i/>
    </w:rPr>
  </w:style>
  <w:style w:type="paragraph" w:customStyle="1" w:styleId="212">
    <w:name w:val="Основной текст с отступом 2 Знак1"/>
    <w:link w:val="213"/>
    <w:rsid w:val="00456005"/>
    <w:rPr>
      <w:sz w:val="22"/>
    </w:rPr>
  </w:style>
  <w:style w:type="character" w:customStyle="1" w:styleId="213">
    <w:name w:val="Основной текст с отступом 2 Знак1"/>
    <w:link w:val="212"/>
    <w:rsid w:val="00456005"/>
    <w:rPr>
      <w:sz w:val="22"/>
    </w:rPr>
  </w:style>
  <w:style w:type="paragraph" w:customStyle="1" w:styleId="Default">
    <w:name w:val="Default"/>
    <w:link w:val="Default0"/>
    <w:rsid w:val="00456005"/>
    <w:rPr>
      <w:rFonts w:ascii="Courier New" w:hAnsi="Courier New"/>
      <w:sz w:val="24"/>
    </w:rPr>
  </w:style>
  <w:style w:type="character" w:customStyle="1" w:styleId="Default0">
    <w:name w:val="Default"/>
    <w:link w:val="Default"/>
    <w:rsid w:val="00456005"/>
    <w:rPr>
      <w:rFonts w:ascii="Courier New" w:hAnsi="Courier New"/>
      <w:sz w:val="24"/>
    </w:rPr>
  </w:style>
  <w:style w:type="paragraph" w:customStyle="1" w:styleId="WW8Num4z3">
    <w:name w:val="WW8Num4z3"/>
    <w:link w:val="WW8Num4z30"/>
    <w:rsid w:val="00456005"/>
  </w:style>
  <w:style w:type="character" w:customStyle="1" w:styleId="WW8Num4z30">
    <w:name w:val="WW8Num4z3"/>
    <w:link w:val="WW8Num4z3"/>
    <w:rsid w:val="00456005"/>
  </w:style>
  <w:style w:type="paragraph" w:customStyle="1" w:styleId="HeaderandFooter">
    <w:name w:val="Header and Footer"/>
    <w:link w:val="HeaderandFooter0"/>
    <w:rsid w:val="00456005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56005"/>
    <w:rPr>
      <w:rFonts w:ascii="XO Thames" w:hAnsi="XO Thames"/>
    </w:rPr>
  </w:style>
  <w:style w:type="paragraph" w:customStyle="1" w:styleId="1ff6">
    <w:name w:val="Основной текст1"/>
    <w:link w:val="1ff7"/>
    <w:rsid w:val="00456005"/>
    <w:rPr>
      <w:rFonts w:ascii="Courier New" w:hAnsi="Courier New"/>
      <w:sz w:val="18"/>
      <w:highlight w:val="white"/>
    </w:rPr>
  </w:style>
  <w:style w:type="character" w:customStyle="1" w:styleId="1ff7">
    <w:name w:val="Основной текст1"/>
    <w:link w:val="1ff6"/>
    <w:rsid w:val="00456005"/>
    <w:rPr>
      <w:rFonts w:ascii="Courier New" w:hAnsi="Courier New"/>
      <w:sz w:val="18"/>
      <w:highlight w:val="white"/>
    </w:rPr>
  </w:style>
  <w:style w:type="paragraph" w:customStyle="1" w:styleId="WW8Num7z4">
    <w:name w:val="WW8Num7z4"/>
    <w:link w:val="WW8Num7z40"/>
    <w:rsid w:val="00456005"/>
  </w:style>
  <w:style w:type="character" w:customStyle="1" w:styleId="WW8Num7z40">
    <w:name w:val="WW8Num7z4"/>
    <w:link w:val="WW8Num7z4"/>
    <w:rsid w:val="00456005"/>
  </w:style>
  <w:style w:type="paragraph" w:customStyle="1" w:styleId="85">
    <w:name w:val="Название8"/>
    <w:basedOn w:val="a"/>
    <w:link w:val="86"/>
    <w:rsid w:val="00456005"/>
    <w:pPr>
      <w:spacing w:before="120" w:after="120"/>
    </w:pPr>
    <w:rPr>
      <w:rFonts w:ascii="Arial" w:hAnsi="Arial"/>
      <w:i/>
      <w:sz w:val="24"/>
    </w:rPr>
  </w:style>
  <w:style w:type="character" w:customStyle="1" w:styleId="86">
    <w:name w:val="Название8"/>
    <w:basedOn w:val="1"/>
    <w:link w:val="85"/>
    <w:rsid w:val="00456005"/>
    <w:rPr>
      <w:rFonts w:ascii="Arial" w:hAnsi="Arial"/>
      <w:i/>
      <w:sz w:val="24"/>
    </w:rPr>
  </w:style>
  <w:style w:type="paragraph" w:customStyle="1" w:styleId="Style7">
    <w:name w:val="Style 7"/>
    <w:basedOn w:val="a"/>
    <w:link w:val="Style70"/>
    <w:rsid w:val="00456005"/>
    <w:pPr>
      <w:widowControl w:val="0"/>
      <w:spacing w:before="60" w:after="60" w:line="149" w:lineRule="exact"/>
    </w:pPr>
    <w:rPr>
      <w:b/>
      <w:sz w:val="10"/>
    </w:rPr>
  </w:style>
  <w:style w:type="character" w:customStyle="1" w:styleId="Style70">
    <w:name w:val="Style 7"/>
    <w:basedOn w:val="1"/>
    <w:link w:val="Style7"/>
    <w:rsid w:val="00456005"/>
    <w:rPr>
      <w:b/>
      <w:sz w:val="10"/>
    </w:rPr>
  </w:style>
  <w:style w:type="paragraph" w:styleId="aff5">
    <w:name w:val="header"/>
    <w:basedOn w:val="a"/>
    <w:link w:val="aff6"/>
    <w:rsid w:val="00456005"/>
    <w:pPr>
      <w:widowControl w:val="0"/>
      <w:tabs>
        <w:tab w:val="center" w:pos="4819"/>
        <w:tab w:val="right" w:pos="9638"/>
      </w:tabs>
    </w:pPr>
    <w:rPr>
      <w:rFonts w:ascii="Arial" w:hAnsi="Arial"/>
      <w:color w:val="00000A"/>
    </w:rPr>
  </w:style>
  <w:style w:type="character" w:customStyle="1" w:styleId="aff6">
    <w:name w:val="Верхний колонтитул Знак"/>
    <w:basedOn w:val="1"/>
    <w:link w:val="aff5"/>
    <w:rsid w:val="00456005"/>
    <w:rPr>
      <w:rFonts w:ascii="Arial" w:hAnsi="Arial"/>
      <w:color w:val="00000A"/>
    </w:rPr>
  </w:style>
  <w:style w:type="paragraph" w:styleId="HTML">
    <w:name w:val="HTML Preformatted"/>
    <w:link w:val="HTML0"/>
    <w:rsid w:val="0045600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456005"/>
    <w:rPr>
      <w:rFonts w:ascii="Courier New" w:hAnsi="Courier New"/>
    </w:rPr>
  </w:style>
  <w:style w:type="paragraph" w:customStyle="1" w:styleId="WW8Num6z2">
    <w:name w:val="WW8Num6z2"/>
    <w:link w:val="WW8Num6z20"/>
    <w:rsid w:val="00456005"/>
  </w:style>
  <w:style w:type="character" w:customStyle="1" w:styleId="WW8Num6z20">
    <w:name w:val="WW8Num6z2"/>
    <w:link w:val="WW8Num6z2"/>
    <w:rsid w:val="00456005"/>
  </w:style>
  <w:style w:type="paragraph" w:styleId="aff7">
    <w:name w:val="Normal (Web)"/>
    <w:basedOn w:val="a"/>
    <w:link w:val="aff8"/>
    <w:rsid w:val="00456005"/>
    <w:pPr>
      <w:spacing w:beforeAutospacing="1" w:after="142" w:line="288" w:lineRule="auto"/>
    </w:pPr>
    <w:rPr>
      <w:sz w:val="24"/>
    </w:rPr>
  </w:style>
  <w:style w:type="character" w:customStyle="1" w:styleId="aff8">
    <w:name w:val="Обычный (веб) Знак"/>
    <w:basedOn w:val="1"/>
    <w:link w:val="aff7"/>
    <w:rsid w:val="00456005"/>
    <w:rPr>
      <w:sz w:val="24"/>
    </w:rPr>
  </w:style>
  <w:style w:type="paragraph" w:customStyle="1" w:styleId="WW8Num3z4">
    <w:name w:val="WW8Num3z4"/>
    <w:link w:val="WW8Num3z40"/>
    <w:rsid w:val="00456005"/>
  </w:style>
  <w:style w:type="character" w:customStyle="1" w:styleId="WW8Num3z40">
    <w:name w:val="WW8Num3z4"/>
    <w:link w:val="WW8Num3z4"/>
    <w:rsid w:val="00456005"/>
  </w:style>
  <w:style w:type="paragraph" w:customStyle="1" w:styleId="WW8Num5z0">
    <w:name w:val="WW8Num5z0"/>
    <w:link w:val="WW8Num5z00"/>
    <w:rsid w:val="00456005"/>
  </w:style>
  <w:style w:type="character" w:customStyle="1" w:styleId="WW8Num5z00">
    <w:name w:val="WW8Num5z0"/>
    <w:link w:val="WW8Num5z0"/>
    <w:rsid w:val="00456005"/>
  </w:style>
  <w:style w:type="paragraph" w:customStyle="1" w:styleId="87">
    <w:name w:val="Знак8"/>
    <w:link w:val="88"/>
    <w:rsid w:val="00456005"/>
    <w:rPr>
      <w:sz w:val="28"/>
    </w:rPr>
  </w:style>
  <w:style w:type="character" w:customStyle="1" w:styleId="88">
    <w:name w:val="Знак8"/>
    <w:link w:val="87"/>
    <w:rsid w:val="00456005"/>
    <w:rPr>
      <w:sz w:val="28"/>
    </w:rPr>
  </w:style>
  <w:style w:type="paragraph" w:customStyle="1" w:styleId="1ff8">
    <w:name w:val="Знак1"/>
    <w:link w:val="1ff9"/>
    <w:rsid w:val="00456005"/>
    <w:rPr>
      <w:sz w:val="16"/>
    </w:rPr>
  </w:style>
  <w:style w:type="character" w:customStyle="1" w:styleId="1ff9">
    <w:name w:val="Знак1"/>
    <w:link w:val="1ff8"/>
    <w:rsid w:val="00456005"/>
    <w:rPr>
      <w:sz w:val="16"/>
    </w:rPr>
  </w:style>
  <w:style w:type="paragraph" w:customStyle="1" w:styleId="314">
    <w:name w:val="Знак3 Знак Знак Знак Знак Знак1"/>
    <w:basedOn w:val="a"/>
    <w:link w:val="315"/>
    <w:rsid w:val="00456005"/>
    <w:pPr>
      <w:spacing w:beforeAutospacing="1" w:afterAutospacing="1"/>
    </w:pPr>
    <w:rPr>
      <w:rFonts w:ascii="Tahoma" w:hAnsi="Tahoma"/>
    </w:rPr>
  </w:style>
  <w:style w:type="character" w:customStyle="1" w:styleId="315">
    <w:name w:val="Знак3 Знак Знак Знак Знак Знак1"/>
    <w:basedOn w:val="1"/>
    <w:link w:val="314"/>
    <w:rsid w:val="00456005"/>
    <w:rPr>
      <w:rFonts w:ascii="Tahoma" w:hAnsi="Tahoma"/>
    </w:rPr>
  </w:style>
  <w:style w:type="paragraph" w:customStyle="1" w:styleId="220">
    <w:name w:val="Основной текст 22"/>
    <w:basedOn w:val="a"/>
    <w:link w:val="221"/>
    <w:rsid w:val="00456005"/>
    <w:pPr>
      <w:spacing w:after="120" w:line="480" w:lineRule="auto"/>
    </w:pPr>
  </w:style>
  <w:style w:type="character" w:customStyle="1" w:styleId="221">
    <w:name w:val="Основной текст 22"/>
    <w:basedOn w:val="1"/>
    <w:link w:val="220"/>
    <w:rsid w:val="00456005"/>
  </w:style>
  <w:style w:type="paragraph" w:customStyle="1" w:styleId="aff9">
    <w:name w:val="Знак"/>
    <w:link w:val="affa"/>
    <w:rsid w:val="00456005"/>
    <w:rPr>
      <w:rFonts w:ascii="Tahoma" w:hAnsi="Tahoma"/>
      <w:sz w:val="16"/>
    </w:rPr>
  </w:style>
  <w:style w:type="character" w:customStyle="1" w:styleId="affa">
    <w:name w:val="Знак"/>
    <w:link w:val="aff9"/>
    <w:rsid w:val="00456005"/>
    <w:rPr>
      <w:rFonts w:ascii="Tahoma" w:hAnsi="Tahoma"/>
      <w:sz w:val="16"/>
    </w:rPr>
  </w:style>
  <w:style w:type="paragraph" w:customStyle="1" w:styleId="316">
    <w:name w:val="Основной текст 31"/>
    <w:basedOn w:val="a"/>
    <w:link w:val="317"/>
    <w:rsid w:val="00456005"/>
    <w:pPr>
      <w:spacing w:after="120"/>
    </w:pPr>
    <w:rPr>
      <w:sz w:val="16"/>
    </w:rPr>
  </w:style>
  <w:style w:type="character" w:customStyle="1" w:styleId="317">
    <w:name w:val="Основной текст 31"/>
    <w:basedOn w:val="1"/>
    <w:link w:val="316"/>
    <w:rsid w:val="00456005"/>
    <w:rPr>
      <w:sz w:val="16"/>
    </w:rPr>
  </w:style>
  <w:style w:type="paragraph" w:customStyle="1" w:styleId="1ffa">
    <w:name w:val="Знак Знак1 Знак Знак Знак Знак"/>
    <w:basedOn w:val="a"/>
    <w:link w:val="1ffb"/>
    <w:rsid w:val="00456005"/>
    <w:pPr>
      <w:widowControl w:val="0"/>
      <w:spacing w:after="160" w:line="240" w:lineRule="exact"/>
      <w:jc w:val="right"/>
    </w:pPr>
  </w:style>
  <w:style w:type="character" w:customStyle="1" w:styleId="1ffb">
    <w:name w:val="Знак Знак1 Знак Знак Знак Знак"/>
    <w:basedOn w:val="1"/>
    <w:link w:val="1ffa"/>
    <w:rsid w:val="00456005"/>
  </w:style>
  <w:style w:type="paragraph" w:styleId="93">
    <w:name w:val="toc 9"/>
    <w:next w:val="a"/>
    <w:link w:val="94"/>
    <w:uiPriority w:val="39"/>
    <w:rsid w:val="00456005"/>
    <w:pPr>
      <w:ind w:left="1600"/>
    </w:pPr>
    <w:rPr>
      <w:rFonts w:ascii="XO Thames" w:hAnsi="XO Thames"/>
      <w:sz w:val="28"/>
    </w:rPr>
  </w:style>
  <w:style w:type="character" w:customStyle="1" w:styleId="94">
    <w:name w:val="Оглавление 9 Знак"/>
    <w:link w:val="93"/>
    <w:rsid w:val="00456005"/>
    <w:rPr>
      <w:rFonts w:ascii="XO Thames" w:hAnsi="XO Thames"/>
      <w:sz w:val="28"/>
    </w:rPr>
  </w:style>
  <w:style w:type="paragraph" w:customStyle="1" w:styleId="WW8Num2z2">
    <w:name w:val="WW8Num2z2"/>
    <w:link w:val="WW8Num2z20"/>
    <w:rsid w:val="00456005"/>
  </w:style>
  <w:style w:type="character" w:customStyle="1" w:styleId="WW8Num2z20">
    <w:name w:val="WW8Num2z2"/>
    <w:link w:val="WW8Num2z2"/>
    <w:rsid w:val="00456005"/>
  </w:style>
  <w:style w:type="paragraph" w:customStyle="1" w:styleId="ListLabel4">
    <w:name w:val="ListLabel 4"/>
    <w:link w:val="ListLabel40"/>
    <w:rsid w:val="00456005"/>
    <w:rPr>
      <w:color w:val="0000FF"/>
    </w:rPr>
  </w:style>
  <w:style w:type="character" w:customStyle="1" w:styleId="ListLabel40">
    <w:name w:val="ListLabel 4"/>
    <w:link w:val="ListLabel4"/>
    <w:rsid w:val="00456005"/>
    <w:rPr>
      <w:color w:val="0000FF"/>
    </w:rPr>
  </w:style>
  <w:style w:type="paragraph" w:customStyle="1" w:styleId="WW-Absatz-Standardschriftart1">
    <w:name w:val="WW-Absatz-Standardschriftart1"/>
    <w:link w:val="WW-Absatz-Standardschriftart10"/>
    <w:rsid w:val="00456005"/>
  </w:style>
  <w:style w:type="character" w:customStyle="1" w:styleId="WW-Absatz-Standardschriftart10">
    <w:name w:val="WW-Absatz-Standardschriftart1"/>
    <w:link w:val="WW-Absatz-Standardschriftart1"/>
    <w:rsid w:val="00456005"/>
  </w:style>
  <w:style w:type="paragraph" w:customStyle="1" w:styleId="xl79">
    <w:name w:val="xl79"/>
    <w:basedOn w:val="a"/>
    <w:link w:val="xl790"/>
    <w:rsid w:val="00456005"/>
    <w:pPr>
      <w:spacing w:before="280" w:after="280"/>
      <w:jc w:val="center"/>
    </w:pPr>
    <w:rPr>
      <w:sz w:val="24"/>
    </w:rPr>
  </w:style>
  <w:style w:type="character" w:customStyle="1" w:styleId="xl790">
    <w:name w:val="xl79"/>
    <w:basedOn w:val="1"/>
    <w:link w:val="xl79"/>
    <w:rsid w:val="00456005"/>
    <w:rPr>
      <w:sz w:val="24"/>
    </w:rPr>
  </w:style>
  <w:style w:type="paragraph" w:styleId="affb">
    <w:name w:val="Block Text"/>
    <w:basedOn w:val="a"/>
    <w:link w:val="affc"/>
    <w:rsid w:val="00456005"/>
    <w:pPr>
      <w:tabs>
        <w:tab w:val="left" w:pos="671"/>
      </w:tabs>
      <w:ind w:left="-108" w:right="-108"/>
      <w:jc w:val="center"/>
    </w:pPr>
    <w:rPr>
      <w:sz w:val="22"/>
    </w:rPr>
  </w:style>
  <w:style w:type="character" w:customStyle="1" w:styleId="affc">
    <w:name w:val="Цитата Знак"/>
    <w:basedOn w:val="1"/>
    <w:link w:val="affb"/>
    <w:rsid w:val="00456005"/>
    <w:rPr>
      <w:sz w:val="22"/>
    </w:rPr>
  </w:style>
  <w:style w:type="paragraph" w:customStyle="1" w:styleId="WW8Num6z6">
    <w:name w:val="WW8Num6z6"/>
    <w:link w:val="WW8Num6z60"/>
    <w:rsid w:val="00456005"/>
  </w:style>
  <w:style w:type="character" w:customStyle="1" w:styleId="WW8Num6z60">
    <w:name w:val="WW8Num6z6"/>
    <w:link w:val="WW8Num6z6"/>
    <w:rsid w:val="00456005"/>
  </w:style>
  <w:style w:type="paragraph" w:customStyle="1" w:styleId="2e">
    <w:name w:val="Название объекта2"/>
    <w:basedOn w:val="17"/>
    <w:link w:val="2f"/>
    <w:rsid w:val="00456005"/>
    <w:rPr>
      <w:rFonts w:ascii="Arial" w:hAnsi="Arial"/>
      <w:i/>
      <w:color w:val="00000A"/>
      <w:sz w:val="24"/>
    </w:rPr>
  </w:style>
  <w:style w:type="character" w:customStyle="1" w:styleId="2f">
    <w:name w:val="Название объекта2"/>
    <w:basedOn w:val="18"/>
    <w:link w:val="2e"/>
    <w:rsid w:val="00456005"/>
    <w:rPr>
      <w:rFonts w:ascii="Arial" w:hAnsi="Arial"/>
      <w:i/>
      <w:color w:val="00000A"/>
      <w:sz w:val="24"/>
    </w:rPr>
  </w:style>
  <w:style w:type="paragraph" w:customStyle="1" w:styleId="xl72">
    <w:name w:val="xl72"/>
    <w:basedOn w:val="a"/>
    <w:link w:val="xl720"/>
    <w:rsid w:val="00456005"/>
    <w:pPr>
      <w:spacing w:before="280" w:after="280"/>
    </w:pPr>
    <w:rPr>
      <w:sz w:val="24"/>
    </w:rPr>
  </w:style>
  <w:style w:type="character" w:customStyle="1" w:styleId="xl720">
    <w:name w:val="xl72"/>
    <w:basedOn w:val="1"/>
    <w:link w:val="xl72"/>
    <w:rsid w:val="00456005"/>
    <w:rPr>
      <w:sz w:val="24"/>
    </w:rPr>
  </w:style>
  <w:style w:type="paragraph" w:customStyle="1" w:styleId="WW8Num4z0">
    <w:name w:val="WW8Num4z0"/>
    <w:link w:val="WW8Num4z00"/>
    <w:rsid w:val="00456005"/>
    <w:rPr>
      <w:sz w:val="28"/>
    </w:rPr>
  </w:style>
  <w:style w:type="character" w:customStyle="1" w:styleId="WW8Num4z00">
    <w:name w:val="WW8Num4z0"/>
    <w:link w:val="WW8Num4z0"/>
    <w:rsid w:val="00456005"/>
    <w:rPr>
      <w:sz w:val="28"/>
    </w:rPr>
  </w:style>
  <w:style w:type="paragraph" w:customStyle="1" w:styleId="95">
    <w:name w:val="Указатель9"/>
    <w:basedOn w:val="a"/>
    <w:link w:val="96"/>
    <w:rsid w:val="00456005"/>
  </w:style>
  <w:style w:type="character" w:customStyle="1" w:styleId="96">
    <w:name w:val="Указатель9"/>
    <w:basedOn w:val="1"/>
    <w:link w:val="95"/>
    <w:rsid w:val="00456005"/>
  </w:style>
  <w:style w:type="paragraph" w:customStyle="1" w:styleId="77">
    <w:name w:val="Название7"/>
    <w:basedOn w:val="a"/>
    <w:link w:val="78"/>
    <w:rsid w:val="00456005"/>
    <w:pPr>
      <w:spacing w:before="120" w:after="120"/>
    </w:pPr>
    <w:rPr>
      <w:rFonts w:ascii="Arial" w:hAnsi="Arial"/>
      <w:i/>
      <w:sz w:val="24"/>
    </w:rPr>
  </w:style>
  <w:style w:type="character" w:customStyle="1" w:styleId="78">
    <w:name w:val="Название7"/>
    <w:basedOn w:val="1"/>
    <w:link w:val="77"/>
    <w:rsid w:val="00456005"/>
    <w:rPr>
      <w:rFonts w:ascii="Arial" w:hAnsi="Arial"/>
      <w:i/>
      <w:sz w:val="24"/>
    </w:rPr>
  </w:style>
  <w:style w:type="paragraph" w:customStyle="1" w:styleId="xl74">
    <w:name w:val="xl74"/>
    <w:basedOn w:val="a"/>
    <w:link w:val="xl740"/>
    <w:rsid w:val="00456005"/>
    <w:pPr>
      <w:spacing w:before="280" w:after="280"/>
      <w:jc w:val="center"/>
    </w:pPr>
    <w:rPr>
      <w:sz w:val="24"/>
    </w:rPr>
  </w:style>
  <w:style w:type="character" w:customStyle="1" w:styleId="xl740">
    <w:name w:val="xl74"/>
    <w:basedOn w:val="1"/>
    <w:link w:val="xl74"/>
    <w:rsid w:val="00456005"/>
    <w:rPr>
      <w:sz w:val="24"/>
    </w:rPr>
  </w:style>
  <w:style w:type="paragraph" w:customStyle="1" w:styleId="WW8Num6z0">
    <w:name w:val="WW8Num6z0"/>
    <w:link w:val="WW8Num6z00"/>
    <w:rsid w:val="00456005"/>
    <w:rPr>
      <w:sz w:val="28"/>
    </w:rPr>
  </w:style>
  <w:style w:type="character" w:customStyle="1" w:styleId="WW8Num6z00">
    <w:name w:val="WW8Num6z0"/>
    <w:link w:val="WW8Num6z0"/>
    <w:rsid w:val="00456005"/>
    <w:rPr>
      <w:sz w:val="28"/>
    </w:rPr>
  </w:style>
  <w:style w:type="paragraph" w:customStyle="1" w:styleId="ConsPlusNormal">
    <w:name w:val="ConsPlusNormal"/>
    <w:link w:val="ConsPlusNormal0"/>
    <w:rsid w:val="00456005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56005"/>
    <w:rPr>
      <w:rFonts w:ascii="Arial" w:hAnsi="Arial"/>
    </w:rPr>
  </w:style>
  <w:style w:type="paragraph" w:styleId="2f0">
    <w:name w:val="Body Text Indent 2"/>
    <w:basedOn w:val="a"/>
    <w:link w:val="2f1"/>
    <w:rsid w:val="00456005"/>
    <w:pPr>
      <w:widowControl w:val="0"/>
      <w:spacing w:after="120" w:line="480" w:lineRule="auto"/>
      <w:ind w:left="283"/>
    </w:pPr>
  </w:style>
  <w:style w:type="character" w:customStyle="1" w:styleId="2f1">
    <w:name w:val="Основной текст с отступом 2 Знак"/>
    <w:basedOn w:val="1"/>
    <w:link w:val="2f0"/>
    <w:rsid w:val="00456005"/>
  </w:style>
  <w:style w:type="paragraph" w:customStyle="1" w:styleId="12pt">
    <w:name w:val="Основной текст + 12 pt"/>
    <w:link w:val="12pt0"/>
    <w:rsid w:val="00456005"/>
    <w:rPr>
      <w:sz w:val="24"/>
    </w:rPr>
  </w:style>
  <w:style w:type="character" w:customStyle="1" w:styleId="12pt0">
    <w:name w:val="Основной текст + 12 pt"/>
    <w:link w:val="12pt"/>
    <w:rsid w:val="00456005"/>
    <w:rPr>
      <w:sz w:val="24"/>
    </w:rPr>
  </w:style>
  <w:style w:type="paragraph" w:customStyle="1" w:styleId="affd">
    <w:name w:val="Цветовое выделение"/>
    <w:link w:val="affe"/>
    <w:rsid w:val="00456005"/>
    <w:rPr>
      <w:b/>
      <w:color w:val="26282F"/>
    </w:rPr>
  </w:style>
  <w:style w:type="character" w:customStyle="1" w:styleId="affe">
    <w:name w:val="Цветовое выделение"/>
    <w:link w:val="affd"/>
    <w:rsid w:val="00456005"/>
    <w:rPr>
      <w:b/>
      <w:color w:val="26282F"/>
    </w:rPr>
  </w:style>
  <w:style w:type="paragraph" w:customStyle="1" w:styleId="xl81">
    <w:name w:val="xl81"/>
    <w:basedOn w:val="a"/>
    <w:link w:val="xl810"/>
    <w:rsid w:val="00456005"/>
    <w:pPr>
      <w:spacing w:before="280" w:after="280"/>
      <w:jc w:val="center"/>
    </w:pPr>
    <w:rPr>
      <w:sz w:val="24"/>
    </w:rPr>
  </w:style>
  <w:style w:type="character" w:customStyle="1" w:styleId="xl810">
    <w:name w:val="xl81"/>
    <w:basedOn w:val="1"/>
    <w:link w:val="xl81"/>
    <w:rsid w:val="00456005"/>
    <w:rPr>
      <w:sz w:val="24"/>
    </w:rPr>
  </w:style>
  <w:style w:type="paragraph" w:customStyle="1" w:styleId="1ffc">
    <w:name w:val="Номер страницы1"/>
    <w:basedOn w:val="13"/>
    <w:link w:val="1ffd"/>
    <w:rsid w:val="00456005"/>
  </w:style>
  <w:style w:type="character" w:customStyle="1" w:styleId="1ffd">
    <w:name w:val="Номер страницы1"/>
    <w:basedOn w:val="14"/>
    <w:link w:val="1ffc"/>
    <w:rsid w:val="00456005"/>
  </w:style>
  <w:style w:type="paragraph" w:styleId="89">
    <w:name w:val="toc 8"/>
    <w:next w:val="a"/>
    <w:link w:val="8a"/>
    <w:uiPriority w:val="39"/>
    <w:rsid w:val="00456005"/>
    <w:pPr>
      <w:ind w:left="1400"/>
    </w:pPr>
    <w:rPr>
      <w:rFonts w:ascii="XO Thames" w:hAnsi="XO Thames"/>
      <w:sz w:val="28"/>
    </w:rPr>
  </w:style>
  <w:style w:type="character" w:customStyle="1" w:styleId="8a">
    <w:name w:val="Оглавление 8 Знак"/>
    <w:link w:val="89"/>
    <w:rsid w:val="00456005"/>
    <w:rPr>
      <w:rFonts w:ascii="XO Thames" w:hAnsi="XO Thames"/>
      <w:sz w:val="28"/>
    </w:rPr>
  </w:style>
  <w:style w:type="paragraph" w:styleId="afff">
    <w:name w:val="Intense Quote"/>
    <w:basedOn w:val="a"/>
    <w:next w:val="a"/>
    <w:link w:val="afff0"/>
    <w:rsid w:val="00456005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ff0">
    <w:name w:val="Выделенная цитата Знак"/>
    <w:basedOn w:val="1"/>
    <w:link w:val="afff"/>
    <w:rsid w:val="00456005"/>
    <w:rPr>
      <w:rFonts w:ascii="Calibri" w:hAnsi="Calibri"/>
      <w:b/>
      <w:i/>
      <w:color w:val="4F81BD"/>
    </w:rPr>
  </w:style>
  <w:style w:type="paragraph" w:customStyle="1" w:styleId="ConsPlusTitle">
    <w:name w:val="ConsPlusTitle"/>
    <w:link w:val="ConsPlusTitle0"/>
    <w:rsid w:val="00456005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456005"/>
    <w:rPr>
      <w:b/>
      <w:sz w:val="24"/>
    </w:rPr>
  </w:style>
  <w:style w:type="paragraph" w:customStyle="1" w:styleId="WW8Num1z8">
    <w:name w:val="WW8Num1z8"/>
    <w:link w:val="WW8Num1z80"/>
    <w:rsid w:val="00456005"/>
  </w:style>
  <w:style w:type="character" w:customStyle="1" w:styleId="WW8Num1z80">
    <w:name w:val="WW8Num1z8"/>
    <w:link w:val="WW8Num1z8"/>
    <w:rsid w:val="00456005"/>
  </w:style>
  <w:style w:type="paragraph" w:customStyle="1" w:styleId="1ffe">
    <w:name w:val="Указатель1"/>
    <w:basedOn w:val="a"/>
    <w:link w:val="1fff"/>
    <w:rsid w:val="00456005"/>
    <w:pPr>
      <w:widowControl w:val="0"/>
    </w:pPr>
    <w:rPr>
      <w:rFonts w:ascii="Arial" w:hAnsi="Arial"/>
    </w:rPr>
  </w:style>
  <w:style w:type="character" w:customStyle="1" w:styleId="1fff">
    <w:name w:val="Указатель1"/>
    <w:basedOn w:val="1"/>
    <w:link w:val="1ffe"/>
    <w:rsid w:val="00456005"/>
    <w:rPr>
      <w:rFonts w:ascii="Arial" w:hAnsi="Arial"/>
    </w:rPr>
  </w:style>
  <w:style w:type="paragraph" w:customStyle="1" w:styleId="3f">
    <w:name w:val="Основной текст3"/>
    <w:basedOn w:val="a"/>
    <w:link w:val="3f0"/>
    <w:rsid w:val="00456005"/>
    <w:pPr>
      <w:widowControl w:val="0"/>
      <w:spacing w:before="420" w:line="624" w:lineRule="exact"/>
    </w:pPr>
    <w:rPr>
      <w:sz w:val="27"/>
    </w:rPr>
  </w:style>
  <w:style w:type="character" w:customStyle="1" w:styleId="3f0">
    <w:name w:val="Основной текст3"/>
    <w:basedOn w:val="1"/>
    <w:link w:val="3f"/>
    <w:rsid w:val="00456005"/>
    <w:rPr>
      <w:sz w:val="27"/>
    </w:rPr>
  </w:style>
  <w:style w:type="paragraph" w:customStyle="1" w:styleId="WW8Num3z5">
    <w:name w:val="WW8Num3z5"/>
    <w:link w:val="WW8Num3z50"/>
    <w:rsid w:val="00456005"/>
  </w:style>
  <w:style w:type="character" w:customStyle="1" w:styleId="WW8Num3z50">
    <w:name w:val="WW8Num3z5"/>
    <w:link w:val="WW8Num3z5"/>
    <w:rsid w:val="00456005"/>
  </w:style>
  <w:style w:type="paragraph" w:customStyle="1" w:styleId="97">
    <w:name w:val="Основной шрифт абзаца9"/>
    <w:link w:val="98"/>
    <w:rsid w:val="00456005"/>
  </w:style>
  <w:style w:type="character" w:customStyle="1" w:styleId="98">
    <w:name w:val="Основной шрифт абзаца9"/>
    <w:link w:val="97"/>
    <w:rsid w:val="00456005"/>
  </w:style>
  <w:style w:type="paragraph" w:styleId="afff1">
    <w:name w:val="List"/>
    <w:basedOn w:val="a4"/>
    <w:link w:val="afff2"/>
    <w:rsid w:val="00456005"/>
    <w:pPr>
      <w:widowControl w:val="0"/>
      <w:spacing w:after="120"/>
    </w:pPr>
    <w:rPr>
      <w:rFonts w:ascii="Arial" w:hAnsi="Arial"/>
      <w:sz w:val="20"/>
    </w:rPr>
  </w:style>
  <w:style w:type="character" w:customStyle="1" w:styleId="afff2">
    <w:name w:val="Список Знак"/>
    <w:basedOn w:val="1f5"/>
    <w:link w:val="afff1"/>
    <w:rsid w:val="00456005"/>
    <w:rPr>
      <w:rFonts w:ascii="Arial" w:hAnsi="Arial"/>
      <w:sz w:val="20"/>
    </w:rPr>
  </w:style>
  <w:style w:type="paragraph" w:customStyle="1" w:styleId="8b">
    <w:name w:val="Основной шрифт абзаца8"/>
    <w:link w:val="8c"/>
    <w:rsid w:val="00456005"/>
  </w:style>
  <w:style w:type="character" w:customStyle="1" w:styleId="8c">
    <w:name w:val="Основной шрифт абзаца8"/>
    <w:link w:val="8b"/>
    <w:rsid w:val="00456005"/>
  </w:style>
  <w:style w:type="paragraph" w:customStyle="1" w:styleId="xl71">
    <w:name w:val="xl71"/>
    <w:basedOn w:val="a"/>
    <w:link w:val="xl710"/>
    <w:rsid w:val="00456005"/>
    <w:pPr>
      <w:spacing w:before="280" w:after="280"/>
      <w:jc w:val="center"/>
    </w:pPr>
    <w:rPr>
      <w:sz w:val="24"/>
    </w:rPr>
  </w:style>
  <w:style w:type="character" w:customStyle="1" w:styleId="xl710">
    <w:name w:val="xl71"/>
    <w:basedOn w:val="1"/>
    <w:link w:val="xl71"/>
    <w:rsid w:val="00456005"/>
    <w:rPr>
      <w:sz w:val="24"/>
    </w:rPr>
  </w:style>
  <w:style w:type="paragraph" w:customStyle="1" w:styleId="5b">
    <w:name w:val="Основной текст5"/>
    <w:basedOn w:val="a"/>
    <w:link w:val="5c"/>
    <w:rsid w:val="00456005"/>
    <w:pPr>
      <w:widowControl w:val="0"/>
      <w:spacing w:line="202" w:lineRule="exact"/>
    </w:pPr>
    <w:rPr>
      <w:sz w:val="27"/>
    </w:rPr>
  </w:style>
  <w:style w:type="character" w:customStyle="1" w:styleId="5c">
    <w:name w:val="Основной текст5"/>
    <w:basedOn w:val="1"/>
    <w:link w:val="5b"/>
    <w:rsid w:val="00456005"/>
    <w:rPr>
      <w:sz w:val="27"/>
    </w:rPr>
  </w:style>
  <w:style w:type="paragraph" w:customStyle="1" w:styleId="WW-Absatz-Standardschriftart1111111111">
    <w:name w:val="WW-Absatz-Standardschriftart1111111111"/>
    <w:link w:val="WW-Absatz-Standardschriftart11111111110"/>
    <w:rsid w:val="00456005"/>
  </w:style>
  <w:style w:type="character" w:customStyle="1" w:styleId="WW-Absatz-Standardschriftart11111111110">
    <w:name w:val="WW-Absatz-Standardschriftart1111111111"/>
    <w:link w:val="WW-Absatz-Standardschriftart1111111111"/>
    <w:rsid w:val="00456005"/>
  </w:style>
  <w:style w:type="paragraph" w:customStyle="1" w:styleId="HTML11">
    <w:name w:val="Стандартный HTML1"/>
    <w:link w:val="HTML12"/>
    <w:rsid w:val="0045600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2">
    <w:name w:val="Стандартный HTML1"/>
    <w:link w:val="HTML11"/>
    <w:rsid w:val="00456005"/>
    <w:rPr>
      <w:rFonts w:ascii="Courier New" w:hAnsi="Courier New"/>
    </w:rPr>
  </w:style>
  <w:style w:type="paragraph" w:styleId="afff3">
    <w:name w:val="No Spacing"/>
    <w:link w:val="afff4"/>
    <w:rsid w:val="00456005"/>
    <w:pPr>
      <w:jc w:val="center"/>
    </w:pPr>
    <w:rPr>
      <w:rFonts w:ascii="Calibri" w:hAnsi="Calibri"/>
      <w:sz w:val="22"/>
    </w:rPr>
  </w:style>
  <w:style w:type="character" w:customStyle="1" w:styleId="afff4">
    <w:name w:val="Без интервала Знак"/>
    <w:link w:val="afff3"/>
    <w:rsid w:val="00456005"/>
    <w:rPr>
      <w:rFonts w:ascii="Calibri" w:hAnsi="Calibri"/>
      <w:sz w:val="22"/>
    </w:rPr>
  </w:style>
  <w:style w:type="paragraph" w:customStyle="1" w:styleId="-">
    <w:name w:val="Интернет-ссылка"/>
    <w:link w:val="-0"/>
    <w:rsid w:val="00456005"/>
    <w:rPr>
      <w:color w:val="000080"/>
      <w:u w:val="single"/>
    </w:rPr>
  </w:style>
  <w:style w:type="character" w:customStyle="1" w:styleId="-0">
    <w:name w:val="Интернет-ссылка"/>
    <w:link w:val="-"/>
    <w:rsid w:val="00456005"/>
    <w:rPr>
      <w:color w:val="000080"/>
      <w:u w:val="single"/>
    </w:rPr>
  </w:style>
  <w:style w:type="paragraph" w:styleId="afff5">
    <w:name w:val="List Paragraph"/>
    <w:basedOn w:val="a"/>
    <w:link w:val="afff6"/>
    <w:rsid w:val="00456005"/>
    <w:pPr>
      <w:ind w:left="720"/>
    </w:pPr>
    <w:rPr>
      <w:sz w:val="24"/>
    </w:rPr>
  </w:style>
  <w:style w:type="character" w:customStyle="1" w:styleId="afff6">
    <w:name w:val="Абзац списка Знак"/>
    <w:basedOn w:val="1"/>
    <w:link w:val="afff5"/>
    <w:rsid w:val="00456005"/>
    <w:rPr>
      <w:sz w:val="24"/>
    </w:rPr>
  </w:style>
  <w:style w:type="paragraph" w:customStyle="1" w:styleId="1fff0">
    <w:name w:val="Нижний колонтитул1"/>
    <w:basedOn w:val="17"/>
    <w:link w:val="1fff1"/>
    <w:rsid w:val="00456005"/>
  </w:style>
  <w:style w:type="character" w:customStyle="1" w:styleId="1fff1">
    <w:name w:val="Нижний колонтитул1"/>
    <w:basedOn w:val="18"/>
    <w:link w:val="1fff0"/>
    <w:rsid w:val="00456005"/>
  </w:style>
  <w:style w:type="paragraph" w:customStyle="1" w:styleId="afff7">
    <w:name w:val="Заголовок таблицы"/>
    <w:basedOn w:val="afff8"/>
    <w:link w:val="afff9"/>
    <w:rsid w:val="00456005"/>
    <w:pPr>
      <w:jc w:val="center"/>
    </w:pPr>
    <w:rPr>
      <w:rFonts w:ascii="Arial" w:hAnsi="Arial"/>
      <w:b/>
      <w:sz w:val="20"/>
    </w:rPr>
  </w:style>
  <w:style w:type="character" w:customStyle="1" w:styleId="afff9">
    <w:name w:val="Заголовок таблицы"/>
    <w:basedOn w:val="afffa"/>
    <w:link w:val="afff7"/>
    <w:rsid w:val="00456005"/>
    <w:rPr>
      <w:rFonts w:ascii="Arial" w:hAnsi="Arial"/>
      <w:b/>
      <w:sz w:val="20"/>
    </w:rPr>
  </w:style>
  <w:style w:type="paragraph" w:customStyle="1" w:styleId="2f2">
    <w:name w:val="Цитата2"/>
    <w:basedOn w:val="a"/>
    <w:link w:val="2f3"/>
    <w:rsid w:val="00456005"/>
    <w:pPr>
      <w:ind w:left="1800" w:right="1435"/>
      <w:jc w:val="center"/>
    </w:pPr>
    <w:rPr>
      <w:rFonts w:ascii="Times New Roman CYR" w:hAnsi="Times New Roman CYR"/>
      <w:b/>
      <w:sz w:val="34"/>
    </w:rPr>
  </w:style>
  <w:style w:type="character" w:customStyle="1" w:styleId="2f3">
    <w:name w:val="Цитата2"/>
    <w:basedOn w:val="1"/>
    <w:link w:val="2f2"/>
    <w:rsid w:val="00456005"/>
    <w:rPr>
      <w:rFonts w:ascii="Times New Roman CYR" w:hAnsi="Times New Roman CYR"/>
      <w:b/>
      <w:sz w:val="34"/>
    </w:rPr>
  </w:style>
  <w:style w:type="paragraph" w:customStyle="1" w:styleId="WW8Num1z6">
    <w:name w:val="WW8Num1z6"/>
    <w:link w:val="WW8Num1z60"/>
    <w:rsid w:val="00456005"/>
  </w:style>
  <w:style w:type="character" w:customStyle="1" w:styleId="WW8Num1z60">
    <w:name w:val="WW8Num1z6"/>
    <w:link w:val="WW8Num1z6"/>
    <w:rsid w:val="00456005"/>
  </w:style>
  <w:style w:type="paragraph" w:customStyle="1" w:styleId="1fff2">
    <w:name w:val="Подзаголовок Знак1"/>
    <w:link w:val="1fff3"/>
    <w:rsid w:val="00456005"/>
    <w:rPr>
      <w:rFonts w:ascii="Arial" w:hAnsi="Arial"/>
      <w:i/>
      <w:sz w:val="28"/>
    </w:rPr>
  </w:style>
  <w:style w:type="character" w:customStyle="1" w:styleId="1fff3">
    <w:name w:val="Подзаголовок Знак1"/>
    <w:link w:val="1fff2"/>
    <w:rsid w:val="00456005"/>
    <w:rPr>
      <w:rFonts w:ascii="Arial" w:hAnsi="Arial"/>
      <w:i/>
      <w:sz w:val="28"/>
    </w:rPr>
  </w:style>
  <w:style w:type="paragraph" w:customStyle="1" w:styleId="104">
    <w:name w:val="Знак10"/>
    <w:link w:val="105"/>
    <w:rsid w:val="00456005"/>
    <w:rPr>
      <w:rFonts w:ascii="Arial" w:hAnsi="Arial"/>
      <w:b/>
      <w:sz w:val="26"/>
    </w:rPr>
  </w:style>
  <w:style w:type="character" w:customStyle="1" w:styleId="105">
    <w:name w:val="Знак10"/>
    <w:link w:val="104"/>
    <w:rsid w:val="00456005"/>
    <w:rPr>
      <w:rFonts w:ascii="Arial" w:hAnsi="Arial"/>
      <w:b/>
      <w:sz w:val="26"/>
    </w:rPr>
  </w:style>
  <w:style w:type="paragraph" w:customStyle="1" w:styleId="WW8Num7z7">
    <w:name w:val="WW8Num7z7"/>
    <w:link w:val="WW8Num7z70"/>
    <w:rsid w:val="00456005"/>
  </w:style>
  <w:style w:type="character" w:customStyle="1" w:styleId="WW8Num7z70">
    <w:name w:val="WW8Num7z7"/>
    <w:link w:val="WW8Num7z7"/>
    <w:rsid w:val="00456005"/>
  </w:style>
  <w:style w:type="paragraph" w:customStyle="1" w:styleId="WW8Num7z6">
    <w:name w:val="WW8Num7z6"/>
    <w:link w:val="WW8Num7z60"/>
    <w:rsid w:val="00456005"/>
  </w:style>
  <w:style w:type="character" w:customStyle="1" w:styleId="WW8Num7z60">
    <w:name w:val="WW8Num7z6"/>
    <w:link w:val="WW8Num7z6"/>
    <w:rsid w:val="00456005"/>
  </w:style>
  <w:style w:type="paragraph" w:customStyle="1" w:styleId="30">
    <w:name w:val="Основной шрифт абзаца3"/>
    <w:link w:val="32"/>
    <w:rsid w:val="00456005"/>
  </w:style>
  <w:style w:type="character" w:customStyle="1" w:styleId="32">
    <w:name w:val="Основной шрифт абзаца3"/>
    <w:link w:val="30"/>
    <w:rsid w:val="00456005"/>
  </w:style>
  <w:style w:type="paragraph" w:customStyle="1" w:styleId="1fff4">
    <w:name w:val="Основной шрифт абзаца1"/>
    <w:link w:val="5d"/>
    <w:rsid w:val="00456005"/>
  </w:style>
  <w:style w:type="paragraph" w:styleId="5d">
    <w:name w:val="toc 5"/>
    <w:next w:val="a"/>
    <w:link w:val="5e"/>
    <w:uiPriority w:val="39"/>
    <w:rsid w:val="00456005"/>
    <w:pPr>
      <w:ind w:left="800"/>
    </w:pPr>
    <w:rPr>
      <w:rFonts w:ascii="XO Thames" w:hAnsi="XO Thames"/>
      <w:sz w:val="28"/>
    </w:rPr>
  </w:style>
  <w:style w:type="character" w:customStyle="1" w:styleId="5e">
    <w:name w:val="Оглавление 5 Знак"/>
    <w:link w:val="5d"/>
    <w:rsid w:val="00456005"/>
    <w:rPr>
      <w:rFonts w:ascii="XO Thames" w:hAnsi="XO Thames"/>
      <w:sz w:val="28"/>
    </w:rPr>
  </w:style>
  <w:style w:type="paragraph" w:customStyle="1" w:styleId="2f4">
    <w:name w:val="Указатель2"/>
    <w:basedOn w:val="a"/>
    <w:link w:val="2f5"/>
    <w:rsid w:val="00456005"/>
    <w:pPr>
      <w:widowControl w:val="0"/>
    </w:pPr>
    <w:rPr>
      <w:rFonts w:ascii="Arial" w:hAnsi="Arial"/>
    </w:rPr>
  </w:style>
  <w:style w:type="character" w:customStyle="1" w:styleId="2f5">
    <w:name w:val="Указатель2"/>
    <w:basedOn w:val="1"/>
    <w:link w:val="2f4"/>
    <w:rsid w:val="00456005"/>
    <w:rPr>
      <w:rFonts w:ascii="Arial" w:hAnsi="Arial"/>
    </w:rPr>
  </w:style>
  <w:style w:type="paragraph" w:customStyle="1" w:styleId="110">
    <w:name w:val="Знак11"/>
    <w:link w:val="111"/>
    <w:rsid w:val="00456005"/>
    <w:rPr>
      <w:sz w:val="28"/>
    </w:rPr>
  </w:style>
  <w:style w:type="character" w:customStyle="1" w:styleId="111">
    <w:name w:val="Знак11"/>
    <w:link w:val="110"/>
    <w:rsid w:val="00456005"/>
    <w:rPr>
      <w:sz w:val="28"/>
    </w:rPr>
  </w:style>
  <w:style w:type="paragraph" w:customStyle="1" w:styleId="WW-Absatz-Standardschriftart111111111111">
    <w:name w:val="WW-Absatz-Standardschriftart111111111111"/>
    <w:link w:val="WW-Absatz-Standardschriftart1111111111110"/>
    <w:rsid w:val="00456005"/>
  </w:style>
  <w:style w:type="character" w:customStyle="1" w:styleId="WW-Absatz-Standardschriftart1111111111110">
    <w:name w:val="WW-Absatz-Standardschriftart111111111111"/>
    <w:link w:val="WW-Absatz-Standardschriftart111111111111"/>
    <w:rsid w:val="00456005"/>
  </w:style>
  <w:style w:type="paragraph" w:customStyle="1" w:styleId="4d">
    <w:name w:val="Знак4"/>
    <w:link w:val="4e"/>
    <w:rsid w:val="00456005"/>
    <w:rPr>
      <w:color w:val="FF0000"/>
      <w:sz w:val="24"/>
    </w:rPr>
  </w:style>
  <w:style w:type="character" w:customStyle="1" w:styleId="4e">
    <w:name w:val="Знак4"/>
    <w:link w:val="4d"/>
    <w:rsid w:val="00456005"/>
    <w:rPr>
      <w:color w:val="FF0000"/>
      <w:sz w:val="24"/>
    </w:rPr>
  </w:style>
  <w:style w:type="paragraph" w:styleId="a4">
    <w:name w:val="Body Text"/>
    <w:basedOn w:val="a"/>
    <w:link w:val="1f5"/>
    <w:rsid w:val="00456005"/>
    <w:rPr>
      <w:sz w:val="28"/>
    </w:rPr>
  </w:style>
  <w:style w:type="character" w:customStyle="1" w:styleId="1f5">
    <w:name w:val="Основной текст Знак1"/>
    <w:basedOn w:val="1"/>
    <w:link w:val="a4"/>
    <w:rsid w:val="00456005"/>
    <w:rPr>
      <w:sz w:val="28"/>
    </w:rPr>
  </w:style>
  <w:style w:type="paragraph" w:customStyle="1" w:styleId="xl65">
    <w:name w:val="xl65"/>
    <w:basedOn w:val="a"/>
    <w:link w:val="xl650"/>
    <w:rsid w:val="00456005"/>
    <w:pPr>
      <w:spacing w:before="280" w:after="280"/>
      <w:jc w:val="center"/>
    </w:pPr>
    <w:rPr>
      <w:sz w:val="24"/>
    </w:rPr>
  </w:style>
  <w:style w:type="character" w:customStyle="1" w:styleId="xl650">
    <w:name w:val="xl65"/>
    <w:basedOn w:val="1"/>
    <w:link w:val="xl65"/>
    <w:rsid w:val="00456005"/>
    <w:rPr>
      <w:sz w:val="24"/>
    </w:rPr>
  </w:style>
  <w:style w:type="paragraph" w:customStyle="1" w:styleId="5f">
    <w:name w:val="Название5"/>
    <w:basedOn w:val="a"/>
    <w:link w:val="5f0"/>
    <w:rsid w:val="00456005"/>
    <w:pPr>
      <w:spacing w:before="120" w:after="120"/>
    </w:pPr>
    <w:rPr>
      <w:i/>
      <w:sz w:val="24"/>
    </w:rPr>
  </w:style>
  <w:style w:type="character" w:customStyle="1" w:styleId="5f0">
    <w:name w:val="Название5"/>
    <w:basedOn w:val="1"/>
    <w:link w:val="5f"/>
    <w:rsid w:val="00456005"/>
    <w:rPr>
      <w:i/>
      <w:sz w:val="24"/>
    </w:rPr>
  </w:style>
  <w:style w:type="paragraph" w:customStyle="1" w:styleId="79">
    <w:name w:val="Знак7"/>
    <w:basedOn w:val="13"/>
    <w:link w:val="7a"/>
    <w:rsid w:val="00456005"/>
  </w:style>
  <w:style w:type="character" w:customStyle="1" w:styleId="7a">
    <w:name w:val="Знак7"/>
    <w:basedOn w:val="14"/>
    <w:link w:val="79"/>
    <w:rsid w:val="00456005"/>
  </w:style>
  <w:style w:type="paragraph" w:styleId="2f6">
    <w:name w:val="Body Text 2"/>
    <w:basedOn w:val="a"/>
    <w:link w:val="2f7"/>
    <w:rsid w:val="00456005"/>
    <w:pPr>
      <w:spacing w:after="120" w:line="480" w:lineRule="auto"/>
    </w:pPr>
  </w:style>
  <w:style w:type="character" w:customStyle="1" w:styleId="2f7">
    <w:name w:val="Основной текст 2 Знак"/>
    <w:basedOn w:val="1"/>
    <w:link w:val="2f6"/>
    <w:rsid w:val="00456005"/>
  </w:style>
  <w:style w:type="paragraph" w:customStyle="1" w:styleId="WW8Num6z8">
    <w:name w:val="WW8Num6z8"/>
    <w:link w:val="WW8Num6z80"/>
    <w:rsid w:val="00456005"/>
  </w:style>
  <w:style w:type="character" w:customStyle="1" w:styleId="WW8Num6z80">
    <w:name w:val="WW8Num6z8"/>
    <w:link w:val="WW8Num6z8"/>
    <w:rsid w:val="00456005"/>
  </w:style>
  <w:style w:type="paragraph" w:customStyle="1" w:styleId="xl77">
    <w:name w:val="xl77"/>
    <w:basedOn w:val="a"/>
    <w:link w:val="xl770"/>
    <w:rsid w:val="00456005"/>
    <w:pPr>
      <w:spacing w:before="280" w:after="280"/>
      <w:jc w:val="center"/>
    </w:pPr>
    <w:rPr>
      <w:sz w:val="24"/>
    </w:rPr>
  </w:style>
  <w:style w:type="character" w:customStyle="1" w:styleId="xl770">
    <w:name w:val="xl77"/>
    <w:basedOn w:val="1"/>
    <w:link w:val="xl77"/>
    <w:rsid w:val="00456005"/>
    <w:rPr>
      <w:sz w:val="24"/>
    </w:rPr>
  </w:style>
  <w:style w:type="paragraph" w:customStyle="1" w:styleId="214">
    <w:name w:val="Цитата 21"/>
    <w:basedOn w:val="a"/>
    <w:next w:val="a"/>
    <w:link w:val="215"/>
    <w:rsid w:val="00456005"/>
    <w:pPr>
      <w:spacing w:after="200" w:line="276" w:lineRule="auto"/>
    </w:pPr>
    <w:rPr>
      <w:i/>
    </w:rPr>
  </w:style>
  <w:style w:type="character" w:customStyle="1" w:styleId="215">
    <w:name w:val="Цитата 21"/>
    <w:basedOn w:val="1"/>
    <w:link w:val="214"/>
    <w:rsid w:val="00456005"/>
    <w:rPr>
      <w:i/>
    </w:rPr>
  </w:style>
  <w:style w:type="paragraph" w:customStyle="1" w:styleId="WW8Num4z5">
    <w:name w:val="WW8Num4z5"/>
    <w:link w:val="WW8Num4z50"/>
    <w:rsid w:val="00456005"/>
  </w:style>
  <w:style w:type="character" w:customStyle="1" w:styleId="WW8Num4z50">
    <w:name w:val="WW8Num4z5"/>
    <w:link w:val="WW8Num4z5"/>
    <w:rsid w:val="00456005"/>
  </w:style>
  <w:style w:type="paragraph" w:customStyle="1" w:styleId="afffb">
    <w:name w:val="Таблицы (моноширинный)"/>
    <w:basedOn w:val="a"/>
    <w:next w:val="a"/>
    <w:link w:val="afffc"/>
    <w:rsid w:val="00456005"/>
    <w:pPr>
      <w:widowControl w:val="0"/>
      <w:jc w:val="both"/>
    </w:pPr>
    <w:rPr>
      <w:rFonts w:ascii="Courier New" w:hAnsi="Courier New"/>
      <w:sz w:val="24"/>
    </w:rPr>
  </w:style>
  <w:style w:type="character" w:customStyle="1" w:styleId="afffc">
    <w:name w:val="Таблицы (моноширинный)"/>
    <w:basedOn w:val="1"/>
    <w:link w:val="afffb"/>
    <w:rsid w:val="00456005"/>
    <w:rPr>
      <w:rFonts w:ascii="Courier New" w:hAnsi="Courier New"/>
      <w:sz w:val="24"/>
    </w:rPr>
  </w:style>
  <w:style w:type="paragraph" w:customStyle="1" w:styleId="WW8Num1z1">
    <w:name w:val="WW8Num1z1"/>
    <w:link w:val="WW8Num1z10"/>
    <w:rsid w:val="00456005"/>
  </w:style>
  <w:style w:type="character" w:customStyle="1" w:styleId="WW8Num1z10">
    <w:name w:val="WW8Num1z1"/>
    <w:link w:val="WW8Num1z1"/>
    <w:rsid w:val="00456005"/>
  </w:style>
  <w:style w:type="paragraph" w:customStyle="1" w:styleId="112">
    <w:name w:val="Знак11"/>
    <w:link w:val="113"/>
    <w:rsid w:val="00456005"/>
    <w:rPr>
      <w:sz w:val="28"/>
    </w:rPr>
  </w:style>
  <w:style w:type="character" w:customStyle="1" w:styleId="113">
    <w:name w:val="Знак11"/>
    <w:link w:val="112"/>
    <w:rsid w:val="00456005"/>
    <w:rPr>
      <w:sz w:val="28"/>
    </w:rPr>
  </w:style>
  <w:style w:type="paragraph" w:customStyle="1" w:styleId="western">
    <w:name w:val="western"/>
    <w:basedOn w:val="a"/>
    <w:link w:val="western0"/>
    <w:rsid w:val="00456005"/>
    <w:pPr>
      <w:spacing w:beforeAutospacing="1" w:line="323" w:lineRule="atLeast"/>
      <w:jc w:val="both"/>
    </w:pPr>
    <w:rPr>
      <w:sz w:val="28"/>
    </w:rPr>
  </w:style>
  <w:style w:type="character" w:customStyle="1" w:styleId="western0">
    <w:name w:val="western"/>
    <w:basedOn w:val="1"/>
    <w:link w:val="western"/>
    <w:rsid w:val="00456005"/>
    <w:rPr>
      <w:sz w:val="28"/>
    </w:rPr>
  </w:style>
  <w:style w:type="paragraph" w:customStyle="1" w:styleId="afff8">
    <w:name w:val="Содержимое таблицы"/>
    <w:basedOn w:val="a"/>
    <w:link w:val="afffa"/>
    <w:rsid w:val="00456005"/>
    <w:pPr>
      <w:widowControl w:val="0"/>
    </w:pPr>
    <w:rPr>
      <w:sz w:val="24"/>
    </w:rPr>
  </w:style>
  <w:style w:type="character" w:customStyle="1" w:styleId="afffa">
    <w:name w:val="Содержимое таблицы"/>
    <w:basedOn w:val="1"/>
    <w:link w:val="afff8"/>
    <w:rsid w:val="00456005"/>
    <w:rPr>
      <w:sz w:val="24"/>
    </w:rPr>
  </w:style>
  <w:style w:type="paragraph" w:customStyle="1" w:styleId="WW8Num4z6">
    <w:name w:val="WW8Num4z6"/>
    <w:link w:val="WW8Num4z60"/>
    <w:rsid w:val="00456005"/>
  </w:style>
  <w:style w:type="character" w:customStyle="1" w:styleId="WW8Num4z60">
    <w:name w:val="WW8Num4z6"/>
    <w:link w:val="WW8Num4z6"/>
    <w:rsid w:val="00456005"/>
  </w:style>
  <w:style w:type="paragraph" w:customStyle="1" w:styleId="WW-Absatz-Standardschriftart1111111">
    <w:name w:val="WW-Absatz-Standardschriftart1111111"/>
    <w:link w:val="WW-Absatz-Standardschriftart11111110"/>
    <w:rsid w:val="00456005"/>
  </w:style>
  <w:style w:type="character" w:customStyle="1" w:styleId="WW-Absatz-Standardschriftart11111110">
    <w:name w:val="WW-Absatz-Standardschriftart1111111"/>
    <w:link w:val="WW-Absatz-Standardschriftart1111111"/>
    <w:rsid w:val="00456005"/>
  </w:style>
  <w:style w:type="paragraph" w:customStyle="1" w:styleId="3f1">
    <w:name w:val="Указатель3"/>
    <w:basedOn w:val="a"/>
    <w:link w:val="3f2"/>
    <w:rsid w:val="00456005"/>
  </w:style>
  <w:style w:type="character" w:customStyle="1" w:styleId="3f2">
    <w:name w:val="Указатель3"/>
    <w:basedOn w:val="1"/>
    <w:link w:val="3f1"/>
    <w:rsid w:val="00456005"/>
  </w:style>
  <w:style w:type="paragraph" w:customStyle="1" w:styleId="ConsPlusCell">
    <w:name w:val="ConsPlusCell"/>
    <w:link w:val="ConsPlusCell0"/>
    <w:rsid w:val="00456005"/>
    <w:pPr>
      <w:widowControl w:val="0"/>
    </w:pPr>
    <w:rPr>
      <w:rFonts w:ascii="Calibri" w:hAnsi="Calibri"/>
      <w:sz w:val="22"/>
    </w:rPr>
  </w:style>
  <w:style w:type="character" w:customStyle="1" w:styleId="ConsPlusCell0">
    <w:name w:val="ConsPlusCell"/>
    <w:link w:val="ConsPlusCell"/>
    <w:rsid w:val="00456005"/>
    <w:rPr>
      <w:rFonts w:ascii="Calibri" w:hAnsi="Calibri"/>
      <w:sz w:val="22"/>
    </w:rPr>
  </w:style>
  <w:style w:type="paragraph" w:customStyle="1" w:styleId="WW8Num6z7">
    <w:name w:val="WW8Num6z7"/>
    <w:link w:val="WW8Num6z70"/>
    <w:rsid w:val="00456005"/>
  </w:style>
  <w:style w:type="character" w:customStyle="1" w:styleId="WW8Num6z70">
    <w:name w:val="WW8Num6z7"/>
    <w:link w:val="WW8Num6z7"/>
    <w:rsid w:val="00456005"/>
  </w:style>
  <w:style w:type="paragraph" w:customStyle="1" w:styleId="1fff5">
    <w:name w:val="Абзац списка1"/>
    <w:basedOn w:val="17"/>
    <w:link w:val="1fff6"/>
    <w:rsid w:val="00456005"/>
    <w:rPr>
      <w:rFonts w:ascii="Calibri" w:hAnsi="Calibri"/>
      <w:sz w:val="22"/>
    </w:rPr>
  </w:style>
  <w:style w:type="character" w:customStyle="1" w:styleId="1fff6">
    <w:name w:val="Абзац списка1"/>
    <w:basedOn w:val="18"/>
    <w:link w:val="1fff5"/>
    <w:rsid w:val="00456005"/>
    <w:rPr>
      <w:rFonts w:ascii="Calibri" w:hAnsi="Calibri"/>
      <w:sz w:val="22"/>
    </w:rPr>
  </w:style>
  <w:style w:type="paragraph" w:customStyle="1" w:styleId="Standard">
    <w:name w:val="Standard"/>
    <w:link w:val="Standard0"/>
    <w:rsid w:val="00456005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456005"/>
    <w:rPr>
      <w:sz w:val="24"/>
    </w:rPr>
  </w:style>
  <w:style w:type="paragraph" w:styleId="afffd">
    <w:name w:val="Subtitle"/>
    <w:basedOn w:val="a"/>
    <w:next w:val="a"/>
    <w:link w:val="afffe"/>
    <w:uiPriority w:val="11"/>
    <w:qFormat/>
    <w:rsid w:val="00456005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fe">
    <w:name w:val="Подзаголовок Знак"/>
    <w:basedOn w:val="1"/>
    <w:link w:val="afffd"/>
    <w:rsid w:val="00456005"/>
    <w:rPr>
      <w:rFonts w:ascii="Cambria" w:hAnsi="Cambria"/>
      <w:i/>
      <w:color w:val="4F81BD"/>
      <w:spacing w:val="15"/>
      <w:sz w:val="24"/>
    </w:rPr>
  </w:style>
  <w:style w:type="paragraph" w:customStyle="1" w:styleId="WW8Num5z2">
    <w:name w:val="WW8Num5z2"/>
    <w:link w:val="WW8Num5z20"/>
    <w:rsid w:val="00456005"/>
  </w:style>
  <w:style w:type="character" w:customStyle="1" w:styleId="WW8Num5z20">
    <w:name w:val="WW8Num5z2"/>
    <w:link w:val="WW8Num5z2"/>
    <w:rsid w:val="00456005"/>
  </w:style>
  <w:style w:type="paragraph" w:customStyle="1" w:styleId="WW-Absatz-Standardschriftart111111111111111">
    <w:name w:val="WW-Absatz-Standardschriftart111111111111111"/>
    <w:link w:val="WW-Absatz-Standardschriftart1111111111111110"/>
    <w:rsid w:val="00456005"/>
  </w:style>
  <w:style w:type="character" w:customStyle="1" w:styleId="WW-Absatz-Standardschriftart1111111111111110">
    <w:name w:val="WW-Absatz-Standardschriftart111111111111111"/>
    <w:link w:val="WW-Absatz-Standardschriftart111111111111111"/>
    <w:rsid w:val="00456005"/>
  </w:style>
  <w:style w:type="paragraph" w:customStyle="1" w:styleId="WW8Num2z6">
    <w:name w:val="WW8Num2z6"/>
    <w:link w:val="WW8Num2z60"/>
    <w:rsid w:val="00456005"/>
  </w:style>
  <w:style w:type="character" w:customStyle="1" w:styleId="WW8Num2z60">
    <w:name w:val="WW8Num2z6"/>
    <w:link w:val="WW8Num2z6"/>
    <w:rsid w:val="00456005"/>
  </w:style>
  <w:style w:type="paragraph" w:customStyle="1" w:styleId="Postan">
    <w:name w:val="Postan"/>
    <w:basedOn w:val="a"/>
    <w:link w:val="Postan0"/>
    <w:rsid w:val="00456005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456005"/>
    <w:rPr>
      <w:sz w:val="28"/>
    </w:rPr>
  </w:style>
  <w:style w:type="paragraph" w:customStyle="1" w:styleId="WW-Absatz-Standardschriftart11111111111111111">
    <w:name w:val="WW-Absatz-Standardschriftart11111111111111111"/>
    <w:link w:val="WW-Absatz-Standardschriftart111111111111111110"/>
    <w:rsid w:val="00456005"/>
  </w:style>
  <w:style w:type="character" w:customStyle="1" w:styleId="WW-Absatz-Standardschriftart111111111111111110">
    <w:name w:val="WW-Absatz-Standardschriftart11111111111111111"/>
    <w:link w:val="WW-Absatz-Standardschriftart11111111111111111"/>
    <w:rsid w:val="00456005"/>
  </w:style>
  <w:style w:type="paragraph" w:customStyle="1" w:styleId="WW-Absatz-Standardschriftart">
    <w:name w:val="WW-Absatz-Standardschriftart"/>
    <w:link w:val="WW-Absatz-Standardschriftart0"/>
    <w:rsid w:val="00456005"/>
  </w:style>
  <w:style w:type="character" w:customStyle="1" w:styleId="WW-Absatz-Standardschriftart0">
    <w:name w:val="WW-Absatz-Standardschriftart"/>
    <w:link w:val="WW-Absatz-Standardschriftart"/>
    <w:rsid w:val="00456005"/>
  </w:style>
  <w:style w:type="paragraph" w:customStyle="1" w:styleId="s1">
    <w:name w:val="s_1"/>
    <w:basedOn w:val="a"/>
    <w:link w:val="s10"/>
    <w:rsid w:val="00456005"/>
    <w:pPr>
      <w:spacing w:beforeAutospacing="1" w:afterAutospacing="1"/>
    </w:pPr>
    <w:rPr>
      <w:sz w:val="24"/>
    </w:rPr>
  </w:style>
  <w:style w:type="character" w:customStyle="1" w:styleId="s10">
    <w:name w:val="s_1"/>
    <w:basedOn w:val="1"/>
    <w:link w:val="s1"/>
    <w:rsid w:val="00456005"/>
    <w:rPr>
      <w:sz w:val="24"/>
    </w:rPr>
  </w:style>
  <w:style w:type="paragraph" w:customStyle="1" w:styleId="WW8Num2z3">
    <w:name w:val="WW8Num2z3"/>
    <w:link w:val="WW8Num2z30"/>
    <w:rsid w:val="00456005"/>
  </w:style>
  <w:style w:type="character" w:customStyle="1" w:styleId="WW8Num2z30">
    <w:name w:val="WW8Num2z3"/>
    <w:link w:val="WW8Num2z3"/>
    <w:rsid w:val="00456005"/>
  </w:style>
  <w:style w:type="paragraph" w:customStyle="1" w:styleId="1fff7">
    <w:name w:val="Текст выноски Знак1"/>
    <w:link w:val="1fff8"/>
    <w:rsid w:val="00456005"/>
    <w:rPr>
      <w:rFonts w:ascii="Tahoma" w:hAnsi="Tahoma"/>
      <w:color w:val="00000A"/>
      <w:sz w:val="16"/>
    </w:rPr>
  </w:style>
  <w:style w:type="character" w:customStyle="1" w:styleId="1fff8">
    <w:name w:val="Текст выноски Знак1"/>
    <w:link w:val="1fff7"/>
    <w:rsid w:val="00456005"/>
    <w:rPr>
      <w:rFonts w:ascii="Tahoma" w:hAnsi="Tahoma"/>
      <w:color w:val="00000A"/>
      <w:sz w:val="16"/>
    </w:rPr>
  </w:style>
  <w:style w:type="paragraph" w:styleId="2f8">
    <w:name w:val="Quote"/>
    <w:basedOn w:val="a"/>
    <w:next w:val="a"/>
    <w:link w:val="2f9"/>
    <w:rsid w:val="00456005"/>
    <w:pPr>
      <w:spacing w:after="200" w:line="276" w:lineRule="auto"/>
    </w:pPr>
    <w:rPr>
      <w:rFonts w:ascii="Calibri" w:hAnsi="Calibri"/>
      <w:i/>
    </w:rPr>
  </w:style>
  <w:style w:type="character" w:customStyle="1" w:styleId="2f9">
    <w:name w:val="Цитата 2 Знак"/>
    <w:basedOn w:val="1"/>
    <w:link w:val="2f8"/>
    <w:rsid w:val="00456005"/>
    <w:rPr>
      <w:rFonts w:ascii="Calibri" w:hAnsi="Calibri"/>
      <w:i/>
    </w:rPr>
  </w:style>
  <w:style w:type="paragraph" w:styleId="affff">
    <w:name w:val="Title"/>
    <w:basedOn w:val="a"/>
    <w:next w:val="a"/>
    <w:link w:val="affff0"/>
    <w:uiPriority w:val="10"/>
    <w:qFormat/>
    <w:rsid w:val="00456005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ff0">
    <w:name w:val="Название Знак"/>
    <w:basedOn w:val="1"/>
    <w:link w:val="affff"/>
    <w:rsid w:val="00456005"/>
    <w:rPr>
      <w:rFonts w:ascii="Cambria" w:hAnsi="Cambria"/>
      <w:color w:val="17365D"/>
      <w:spacing w:val="5"/>
      <w:sz w:val="52"/>
    </w:rPr>
  </w:style>
  <w:style w:type="paragraph" w:customStyle="1" w:styleId="99">
    <w:name w:val="Знак9"/>
    <w:link w:val="9a"/>
    <w:rsid w:val="00456005"/>
    <w:rPr>
      <w:sz w:val="28"/>
    </w:rPr>
  </w:style>
  <w:style w:type="character" w:customStyle="1" w:styleId="9a">
    <w:name w:val="Знак9"/>
    <w:link w:val="99"/>
    <w:rsid w:val="00456005"/>
    <w:rPr>
      <w:sz w:val="28"/>
    </w:rPr>
  </w:style>
  <w:style w:type="character" w:customStyle="1" w:styleId="40">
    <w:name w:val="Заголовок 4 Знак"/>
    <w:basedOn w:val="1"/>
    <w:link w:val="4"/>
    <w:rsid w:val="00456005"/>
    <w:rPr>
      <w:b/>
      <w:sz w:val="28"/>
    </w:rPr>
  </w:style>
  <w:style w:type="paragraph" w:customStyle="1" w:styleId="3f3">
    <w:name w:val="Заголовок 3 Знак"/>
    <w:link w:val="3f4"/>
    <w:rsid w:val="00456005"/>
    <w:rPr>
      <w:rFonts w:ascii="Cambria" w:hAnsi="Cambria"/>
      <w:b/>
      <w:sz w:val="26"/>
    </w:rPr>
  </w:style>
  <w:style w:type="character" w:customStyle="1" w:styleId="3f4">
    <w:name w:val="Заголовок 3 Знак"/>
    <w:link w:val="3f3"/>
    <w:rsid w:val="00456005"/>
    <w:rPr>
      <w:rFonts w:ascii="Cambria" w:hAnsi="Cambria"/>
      <w:b/>
      <w:sz w:val="26"/>
    </w:rPr>
  </w:style>
  <w:style w:type="paragraph" w:customStyle="1" w:styleId="106">
    <w:name w:val="Знак Знак10"/>
    <w:basedOn w:val="a"/>
    <w:link w:val="107"/>
    <w:rsid w:val="00456005"/>
    <w:pPr>
      <w:spacing w:before="280" w:after="280"/>
    </w:pPr>
    <w:rPr>
      <w:rFonts w:ascii="Tahoma" w:hAnsi="Tahoma"/>
    </w:rPr>
  </w:style>
  <w:style w:type="character" w:customStyle="1" w:styleId="107">
    <w:name w:val="Знак Знак10"/>
    <w:basedOn w:val="1"/>
    <w:link w:val="106"/>
    <w:rsid w:val="00456005"/>
    <w:rPr>
      <w:rFonts w:ascii="Tahoma" w:hAnsi="Tahoma"/>
    </w:rPr>
  </w:style>
  <w:style w:type="paragraph" w:customStyle="1" w:styleId="WW8Num3z0">
    <w:name w:val="WW8Num3z0"/>
    <w:link w:val="WW8Num3z00"/>
    <w:rsid w:val="00456005"/>
    <w:rPr>
      <w:rFonts w:ascii="Symbol" w:hAnsi="Symbol"/>
    </w:rPr>
  </w:style>
  <w:style w:type="character" w:customStyle="1" w:styleId="WW8Num3z00">
    <w:name w:val="WW8Num3z0"/>
    <w:link w:val="WW8Num3z0"/>
    <w:rsid w:val="00456005"/>
    <w:rPr>
      <w:rFonts w:ascii="Symbol" w:hAnsi="Symbol"/>
    </w:rPr>
  </w:style>
  <w:style w:type="paragraph" w:customStyle="1" w:styleId="1fff9">
    <w:name w:val="Выделенная цитата1"/>
    <w:basedOn w:val="a"/>
    <w:next w:val="a"/>
    <w:link w:val="1fffa"/>
    <w:rsid w:val="00456005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ffa">
    <w:name w:val="Выделенная цитата1"/>
    <w:basedOn w:val="1"/>
    <w:link w:val="1fff9"/>
    <w:rsid w:val="00456005"/>
    <w:rPr>
      <w:b/>
      <w:i/>
      <w:color w:val="4F81BD"/>
    </w:rPr>
  </w:style>
  <w:style w:type="paragraph" w:customStyle="1" w:styleId="affff1">
    <w:name w:val="Основной текст Знак"/>
    <w:basedOn w:val="30"/>
    <w:link w:val="affff2"/>
    <w:rsid w:val="00456005"/>
  </w:style>
  <w:style w:type="character" w:customStyle="1" w:styleId="affff2">
    <w:name w:val="Основной текст Знак"/>
    <w:basedOn w:val="32"/>
    <w:link w:val="affff1"/>
    <w:rsid w:val="00456005"/>
  </w:style>
  <w:style w:type="paragraph" w:customStyle="1" w:styleId="3f5">
    <w:name w:val="Основной текст (3)"/>
    <w:basedOn w:val="Standard"/>
    <w:link w:val="3f6"/>
    <w:rsid w:val="00456005"/>
    <w:pPr>
      <w:spacing w:after="300" w:line="322" w:lineRule="exact"/>
      <w:ind w:firstLine="1420"/>
    </w:pPr>
    <w:rPr>
      <w:b/>
      <w:sz w:val="27"/>
    </w:rPr>
  </w:style>
  <w:style w:type="character" w:customStyle="1" w:styleId="3f6">
    <w:name w:val="Основной текст (3)"/>
    <w:basedOn w:val="Standard0"/>
    <w:link w:val="3f5"/>
    <w:rsid w:val="00456005"/>
    <w:rPr>
      <w:b/>
      <w:sz w:val="27"/>
    </w:rPr>
  </w:style>
  <w:style w:type="paragraph" w:customStyle="1" w:styleId="WW8Num4z7">
    <w:name w:val="WW8Num4z7"/>
    <w:link w:val="WW8Num4z70"/>
    <w:rsid w:val="00456005"/>
  </w:style>
  <w:style w:type="character" w:customStyle="1" w:styleId="WW8Num4z70">
    <w:name w:val="WW8Num4z7"/>
    <w:link w:val="WW8Num4z7"/>
    <w:rsid w:val="00456005"/>
  </w:style>
  <w:style w:type="paragraph" w:customStyle="1" w:styleId="7b">
    <w:name w:val="Знак7"/>
    <w:basedOn w:val="13"/>
    <w:link w:val="7c"/>
    <w:rsid w:val="00456005"/>
  </w:style>
  <w:style w:type="character" w:customStyle="1" w:styleId="7c">
    <w:name w:val="Знак7"/>
    <w:basedOn w:val="14"/>
    <w:link w:val="7b"/>
    <w:rsid w:val="00456005"/>
  </w:style>
  <w:style w:type="character" w:customStyle="1" w:styleId="20">
    <w:name w:val="Заголовок 2 Знак"/>
    <w:basedOn w:val="1"/>
    <w:link w:val="2"/>
    <w:rsid w:val="00456005"/>
    <w:rPr>
      <w:sz w:val="28"/>
    </w:rPr>
  </w:style>
  <w:style w:type="paragraph" w:customStyle="1" w:styleId="216">
    <w:name w:val="Основной текст 21"/>
    <w:basedOn w:val="a"/>
    <w:link w:val="217"/>
    <w:rsid w:val="00456005"/>
    <w:pPr>
      <w:spacing w:after="120" w:line="480" w:lineRule="auto"/>
    </w:pPr>
    <w:rPr>
      <w:sz w:val="28"/>
    </w:rPr>
  </w:style>
  <w:style w:type="character" w:customStyle="1" w:styleId="217">
    <w:name w:val="Основной текст 21"/>
    <w:basedOn w:val="1"/>
    <w:link w:val="216"/>
    <w:rsid w:val="00456005"/>
    <w:rPr>
      <w:sz w:val="28"/>
    </w:rPr>
  </w:style>
  <w:style w:type="paragraph" w:customStyle="1" w:styleId="WW8Num5z8">
    <w:name w:val="WW8Num5z8"/>
    <w:link w:val="WW8Num5z80"/>
    <w:rsid w:val="00456005"/>
  </w:style>
  <w:style w:type="character" w:customStyle="1" w:styleId="WW8Num5z80">
    <w:name w:val="WW8Num5z8"/>
    <w:link w:val="WW8Num5z8"/>
    <w:rsid w:val="00456005"/>
  </w:style>
  <w:style w:type="paragraph" w:customStyle="1" w:styleId="1fffb">
    <w:name w:val="Абзац списка1"/>
    <w:basedOn w:val="a"/>
    <w:link w:val="1fffc"/>
    <w:rsid w:val="00456005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1fffc">
    <w:name w:val="Абзац списка1"/>
    <w:basedOn w:val="1"/>
    <w:link w:val="1fffb"/>
    <w:rsid w:val="00456005"/>
    <w:rPr>
      <w:rFonts w:ascii="Calibri" w:hAnsi="Calibri"/>
      <w:sz w:val="22"/>
    </w:rPr>
  </w:style>
  <w:style w:type="paragraph" w:customStyle="1" w:styleId="WW8Num5z1">
    <w:name w:val="WW8Num5z1"/>
    <w:link w:val="WW8Num5z10"/>
    <w:rsid w:val="00456005"/>
  </w:style>
  <w:style w:type="character" w:customStyle="1" w:styleId="WW8Num5z10">
    <w:name w:val="WW8Num5z1"/>
    <w:link w:val="WW8Num5z1"/>
    <w:rsid w:val="00456005"/>
  </w:style>
  <w:style w:type="paragraph" w:customStyle="1" w:styleId="WW8Num5z4">
    <w:name w:val="WW8Num5z4"/>
    <w:link w:val="WW8Num5z40"/>
    <w:rsid w:val="00456005"/>
  </w:style>
  <w:style w:type="character" w:customStyle="1" w:styleId="WW8Num5z40">
    <w:name w:val="WW8Num5z4"/>
    <w:link w:val="WW8Num5z4"/>
    <w:rsid w:val="00456005"/>
  </w:style>
  <w:style w:type="character" w:customStyle="1" w:styleId="60">
    <w:name w:val="Заголовок 6 Знак"/>
    <w:basedOn w:val="1"/>
    <w:link w:val="6"/>
    <w:rsid w:val="00456005"/>
    <w:rPr>
      <w:b/>
    </w:rPr>
  </w:style>
  <w:style w:type="paragraph" w:customStyle="1" w:styleId="1fffd">
    <w:name w:val="Просмотренная гиперссылка1"/>
    <w:link w:val="1fffe"/>
    <w:rsid w:val="00456005"/>
    <w:rPr>
      <w:color w:val="800080"/>
      <w:u w:val="single"/>
    </w:rPr>
  </w:style>
  <w:style w:type="character" w:customStyle="1" w:styleId="1fffe">
    <w:name w:val="Просмотренная гиперссылка1"/>
    <w:link w:val="1fffd"/>
    <w:rsid w:val="00456005"/>
    <w:rPr>
      <w:color w:val="800080"/>
      <w:u w:val="single"/>
    </w:rPr>
  </w:style>
  <w:style w:type="paragraph" w:customStyle="1" w:styleId="13">
    <w:name w:val="Основной шрифт абзаца1"/>
    <w:link w:val="14"/>
    <w:rsid w:val="00456005"/>
  </w:style>
  <w:style w:type="character" w:customStyle="1" w:styleId="14">
    <w:name w:val="Основной шрифт абзаца1"/>
    <w:link w:val="13"/>
    <w:rsid w:val="00456005"/>
  </w:style>
  <w:style w:type="table" w:styleId="affff3">
    <w:name w:val="Table Grid"/>
    <w:basedOn w:val="a1"/>
    <w:rsid w:val="004560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1420686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ruo.ru/index/doshkolnoe_obrazovanie/www.gosuslugi.ru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mailto:goodonetsk@rostobr.ru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http://www.gosuslugi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ZR&amp;n=355880&amp;date=24.03.2021&amp;dst=359&amp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11748</Words>
  <Characters>66966</Characters>
  <Application>Microsoft Office Word</Application>
  <DocSecurity>0</DocSecurity>
  <Lines>558</Lines>
  <Paragraphs>157</Paragraphs>
  <ScaleCrop>false</ScaleCrop>
  <Company>Администрация города Донецка</Company>
  <LinksUpToDate>false</LinksUpToDate>
  <CharactersWithSpaces>78557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Kab-17</cp:lastModifiedBy>
  <cp:revision>2</cp:revision>
  <dcterms:created xsi:type="dcterms:W3CDTF">2024-11-21T08:50:00Z</dcterms:created>
  <dcterms:modified xsi:type="dcterms:W3CDTF">2024-11-21T08:51:00Z</dcterms:modified>
</cp:coreProperties>
</file>