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490" w:rsidRPr="00323490" w:rsidRDefault="00323490" w:rsidP="00323490">
      <w:pPr>
        <w:suppressAutoHyphens w:val="0"/>
        <w:autoSpaceDE/>
        <w:autoSpaceDN/>
        <w:adjustRightInd/>
        <w:spacing w:after="200" w:line="276" w:lineRule="auto"/>
        <w:jc w:val="center"/>
        <w:outlineLvl w:val="0"/>
        <w:rPr>
          <w:rFonts w:ascii="Calibri"/>
          <w:sz w:val="28"/>
          <w:szCs w:val="28"/>
          <w:lang w:eastAsia="en-US"/>
        </w:rPr>
      </w:pPr>
      <w:r>
        <w:rPr>
          <w:rFonts w:ascii="Calibri"/>
          <w:noProof/>
          <w:sz w:val="22"/>
          <w:szCs w:val="22"/>
          <w:lang w:eastAsia="ru-RU"/>
        </w:rPr>
        <w:drawing>
          <wp:inline distT="0" distB="0" distL="0" distR="0">
            <wp:extent cx="533400" cy="552450"/>
            <wp:effectExtent l="0" t="0" r="0" b="0"/>
            <wp:docPr id="1" name="Рисунок 1" descr="Донецк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нецк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p w:rsidR="00323490" w:rsidRPr="00323490" w:rsidRDefault="00323490" w:rsidP="00323490">
      <w:pPr>
        <w:suppressAutoHyphens w:val="0"/>
        <w:autoSpaceDE/>
        <w:autoSpaceDN/>
        <w:adjustRightInd/>
        <w:jc w:val="center"/>
        <w:rPr>
          <w:rFonts w:ascii="Arial" w:hAnsi="Arial" w:cs="Arial"/>
          <w:b/>
          <w:sz w:val="28"/>
          <w:szCs w:val="28"/>
          <w:lang w:eastAsia="en-US"/>
        </w:rPr>
      </w:pPr>
      <w:r w:rsidRPr="00323490">
        <w:rPr>
          <w:rFonts w:ascii="Arial" w:hAnsi="Arial" w:cs="Arial"/>
          <w:b/>
          <w:sz w:val="32"/>
          <w:szCs w:val="32"/>
          <w:lang w:eastAsia="en-US"/>
        </w:rPr>
        <w:t>АДМИНИСТРАЦИЯ ГОРОДА ДОНЕЦКА</w:t>
      </w:r>
      <w:r w:rsidRPr="00323490">
        <w:rPr>
          <w:rFonts w:ascii="Arial" w:hAnsi="Arial" w:cs="Arial"/>
          <w:b/>
          <w:sz w:val="32"/>
          <w:szCs w:val="32"/>
          <w:lang w:eastAsia="en-US"/>
        </w:rPr>
        <w:br/>
      </w:r>
    </w:p>
    <w:p w:rsidR="00323490" w:rsidRPr="00323490" w:rsidRDefault="00323490" w:rsidP="00323490">
      <w:pPr>
        <w:suppressAutoHyphens w:val="0"/>
        <w:autoSpaceDE/>
        <w:autoSpaceDN/>
        <w:adjustRightInd/>
        <w:jc w:val="center"/>
        <w:rPr>
          <w:rFonts w:ascii="Arial" w:hAnsi="Arial" w:cs="Arial"/>
          <w:b/>
          <w:sz w:val="28"/>
          <w:szCs w:val="28"/>
          <w:lang w:eastAsia="en-US"/>
        </w:rPr>
      </w:pPr>
      <w:r w:rsidRPr="00323490">
        <w:rPr>
          <w:rFonts w:ascii="Arial" w:hAnsi="Arial" w:cs="Arial"/>
          <w:b/>
          <w:sz w:val="28"/>
          <w:szCs w:val="28"/>
          <w:lang w:eastAsia="en-US"/>
        </w:rPr>
        <w:t>ПОСТАНОВЛЕНИЕ</w:t>
      </w:r>
    </w:p>
    <w:p w:rsidR="00323490" w:rsidRPr="00323490" w:rsidRDefault="00323490" w:rsidP="00323490">
      <w:pPr>
        <w:suppressAutoHyphens w:val="0"/>
        <w:autoSpaceDE/>
        <w:autoSpaceDN/>
        <w:adjustRightInd/>
        <w:jc w:val="center"/>
        <w:rPr>
          <w:rFonts w:ascii="Arial" w:hAnsi="Arial" w:cs="Arial"/>
          <w:b/>
          <w:sz w:val="28"/>
          <w:szCs w:val="28"/>
          <w:lang w:eastAsia="en-US"/>
        </w:rPr>
      </w:pPr>
    </w:p>
    <w:p w:rsidR="00323490" w:rsidRPr="00323490" w:rsidRDefault="00323490" w:rsidP="00323490">
      <w:pPr>
        <w:suppressAutoHyphens w:val="0"/>
        <w:autoSpaceDE/>
        <w:autoSpaceDN/>
        <w:adjustRightInd/>
        <w:spacing w:after="200" w:line="276" w:lineRule="auto"/>
        <w:rPr>
          <w:rFonts w:hAnsi="Times New Roman"/>
          <w:sz w:val="28"/>
          <w:szCs w:val="28"/>
          <w:lang w:eastAsia="en-US"/>
        </w:rPr>
      </w:pPr>
      <w:r w:rsidRPr="00323490">
        <w:rPr>
          <w:rFonts w:hAnsi="Times New Roman"/>
          <w:sz w:val="28"/>
          <w:szCs w:val="28"/>
          <w:lang w:eastAsia="en-US"/>
        </w:rPr>
        <w:t>22.04.2016</w:t>
      </w:r>
      <w:r w:rsidRPr="00323490">
        <w:rPr>
          <w:rFonts w:hAnsi="Times New Roman"/>
          <w:sz w:val="28"/>
          <w:szCs w:val="28"/>
          <w:lang w:eastAsia="en-US"/>
        </w:rPr>
        <w:tab/>
      </w:r>
      <w:r w:rsidRPr="00323490">
        <w:rPr>
          <w:rFonts w:hAnsi="Times New Roman"/>
          <w:sz w:val="28"/>
          <w:szCs w:val="28"/>
          <w:lang w:eastAsia="en-US"/>
        </w:rPr>
        <w:tab/>
        <w:t xml:space="preserve">  </w:t>
      </w:r>
      <w:r w:rsidRPr="00323490">
        <w:rPr>
          <w:rFonts w:hAnsi="Times New Roman"/>
          <w:sz w:val="28"/>
          <w:szCs w:val="28"/>
          <w:lang w:eastAsia="en-US"/>
        </w:rPr>
        <w:tab/>
        <w:t xml:space="preserve">                      № 475</w:t>
      </w:r>
    </w:p>
    <w:p w:rsidR="00323490" w:rsidRPr="00323490" w:rsidRDefault="00323490" w:rsidP="00323490">
      <w:pPr>
        <w:suppressAutoHyphens w:val="0"/>
        <w:autoSpaceDE/>
        <w:autoSpaceDN/>
        <w:adjustRightInd/>
        <w:jc w:val="center"/>
        <w:rPr>
          <w:rFonts w:hAnsi="Times New Roman"/>
          <w:i/>
          <w:color w:val="7030A0"/>
          <w:sz w:val="24"/>
          <w:szCs w:val="24"/>
          <w:lang w:eastAsia="en-US"/>
        </w:rPr>
      </w:pPr>
      <w:r w:rsidRPr="00323490">
        <w:rPr>
          <w:rFonts w:hAnsi="Times New Roman"/>
          <w:i/>
          <w:color w:val="7030A0"/>
          <w:sz w:val="24"/>
          <w:szCs w:val="24"/>
          <w:lang w:eastAsia="en-US"/>
        </w:rPr>
        <w:t xml:space="preserve">(в редакции постановлений Администрации города Донецка от 29.01.2018 № 35, </w:t>
      </w:r>
    </w:p>
    <w:p w:rsidR="00323490" w:rsidRDefault="00323490" w:rsidP="00323490">
      <w:pPr>
        <w:suppressAutoHyphens w:val="0"/>
        <w:autoSpaceDE/>
        <w:autoSpaceDN/>
        <w:adjustRightInd/>
        <w:jc w:val="center"/>
        <w:rPr>
          <w:rFonts w:hAnsi="Times New Roman"/>
          <w:i/>
          <w:color w:val="7030A0"/>
          <w:sz w:val="24"/>
          <w:szCs w:val="24"/>
          <w:lang w:eastAsia="en-US"/>
        </w:rPr>
      </w:pPr>
      <w:r w:rsidRPr="00323490">
        <w:rPr>
          <w:rFonts w:hAnsi="Times New Roman"/>
          <w:i/>
          <w:color w:val="7030A0"/>
          <w:sz w:val="24"/>
          <w:szCs w:val="24"/>
          <w:lang w:eastAsia="en-US"/>
        </w:rPr>
        <w:t>от 27.08.2018 № 810, от 20.11.2023 № 1279)</w:t>
      </w:r>
    </w:p>
    <w:p w:rsidR="00323490" w:rsidRPr="00323490" w:rsidRDefault="00323490" w:rsidP="00323490">
      <w:pPr>
        <w:suppressAutoHyphens w:val="0"/>
        <w:autoSpaceDE/>
        <w:autoSpaceDN/>
        <w:adjustRightInd/>
        <w:jc w:val="center"/>
        <w:rPr>
          <w:rFonts w:hAnsi="Times New Roman"/>
          <w:i/>
          <w:color w:val="7030A0"/>
          <w:sz w:val="24"/>
          <w:szCs w:val="24"/>
          <w:lang w:eastAsia="en-US"/>
        </w:rPr>
      </w:pPr>
    </w:p>
    <w:p w:rsidR="00323490" w:rsidRPr="00323490" w:rsidRDefault="00323490" w:rsidP="00323490">
      <w:pPr>
        <w:autoSpaceDE/>
        <w:autoSpaceDN/>
        <w:adjustRightInd/>
        <w:rPr>
          <w:rFonts w:hAnsi="Times New Roman"/>
          <w:sz w:val="28"/>
          <w:szCs w:val="28"/>
          <w:lang w:eastAsia="en-US"/>
        </w:rPr>
      </w:pPr>
      <w:r w:rsidRPr="00323490">
        <w:rPr>
          <w:rFonts w:hAnsi="Times New Roman"/>
          <w:sz w:val="28"/>
          <w:szCs w:val="28"/>
          <w:lang w:eastAsia="en-US"/>
        </w:rPr>
        <w:t xml:space="preserve">Об утверждении Административного </w:t>
      </w:r>
    </w:p>
    <w:p w:rsidR="00323490" w:rsidRPr="00323490" w:rsidRDefault="00323490" w:rsidP="00323490">
      <w:pPr>
        <w:suppressAutoHyphens w:val="0"/>
        <w:outlineLvl w:val="0"/>
        <w:rPr>
          <w:rFonts w:eastAsia="Calibri" w:hAnsi="Times New Roman"/>
          <w:bCs/>
          <w:sz w:val="28"/>
          <w:szCs w:val="28"/>
          <w:lang w:eastAsia="ru-RU"/>
        </w:rPr>
      </w:pPr>
      <w:r w:rsidRPr="00323490">
        <w:rPr>
          <w:rFonts w:eastAsia="Calibri" w:hAnsi="Times New Roman"/>
          <w:bCs/>
          <w:sz w:val="28"/>
          <w:szCs w:val="28"/>
          <w:lang w:eastAsia="ru-RU"/>
        </w:rPr>
        <w:t xml:space="preserve">регламента по предоставлению муниципальной </w:t>
      </w:r>
    </w:p>
    <w:p w:rsidR="00323490" w:rsidRPr="00323490" w:rsidRDefault="00323490" w:rsidP="00323490">
      <w:pPr>
        <w:suppressAutoHyphens w:val="0"/>
        <w:outlineLvl w:val="0"/>
        <w:rPr>
          <w:rFonts w:eastAsia="Calibri" w:hAnsi="Times New Roman"/>
          <w:bCs/>
          <w:sz w:val="28"/>
          <w:szCs w:val="28"/>
          <w:lang w:eastAsia="ru-RU"/>
        </w:rPr>
      </w:pPr>
      <w:r w:rsidRPr="00323490">
        <w:rPr>
          <w:rFonts w:eastAsia="Calibri" w:hAnsi="Times New Roman"/>
          <w:bCs/>
          <w:sz w:val="28"/>
          <w:szCs w:val="28"/>
          <w:lang w:eastAsia="ru-RU"/>
        </w:rPr>
        <w:t xml:space="preserve">услуги «Предварительное согласование </w:t>
      </w:r>
    </w:p>
    <w:p w:rsidR="00323490" w:rsidRPr="00323490" w:rsidRDefault="00323490" w:rsidP="00323490">
      <w:pPr>
        <w:suppressAutoHyphens w:val="0"/>
        <w:outlineLvl w:val="0"/>
        <w:rPr>
          <w:rFonts w:eastAsia="Calibri" w:hAnsi="Times New Roman"/>
          <w:bCs/>
          <w:sz w:val="28"/>
          <w:szCs w:val="28"/>
          <w:lang w:eastAsia="ru-RU"/>
        </w:rPr>
      </w:pPr>
      <w:r w:rsidRPr="00323490">
        <w:rPr>
          <w:rFonts w:eastAsia="Calibri" w:hAnsi="Times New Roman"/>
          <w:bCs/>
          <w:sz w:val="28"/>
          <w:szCs w:val="28"/>
          <w:lang w:eastAsia="ru-RU"/>
        </w:rPr>
        <w:t xml:space="preserve">предоставления земельного участка» </w:t>
      </w:r>
    </w:p>
    <w:p w:rsidR="00323490" w:rsidRPr="00323490" w:rsidRDefault="00323490" w:rsidP="00323490">
      <w:pPr>
        <w:autoSpaceDE/>
        <w:autoSpaceDN/>
        <w:adjustRightInd/>
        <w:rPr>
          <w:rFonts w:hAnsi="Times New Roman"/>
          <w:sz w:val="28"/>
          <w:szCs w:val="28"/>
          <w:lang w:eastAsia="en-US"/>
        </w:rPr>
      </w:pPr>
    </w:p>
    <w:p w:rsidR="00323490" w:rsidRPr="00323490" w:rsidRDefault="00323490" w:rsidP="00323490">
      <w:pPr>
        <w:suppressAutoHyphens w:val="0"/>
        <w:ind w:firstLine="540"/>
        <w:jc w:val="both"/>
        <w:outlineLvl w:val="0"/>
        <w:rPr>
          <w:rFonts w:hAnsi="Times New Roman"/>
          <w:sz w:val="28"/>
          <w:szCs w:val="28"/>
          <w:lang w:eastAsia="en-US"/>
        </w:rPr>
      </w:pPr>
      <w:r w:rsidRPr="00323490">
        <w:rPr>
          <w:rFonts w:hAnsi="Times New Roman"/>
          <w:sz w:val="28"/>
          <w:szCs w:val="28"/>
          <w:lang w:eastAsia="en-US"/>
        </w:rPr>
        <w:t>В соответствии с Федеральным законом от 27.07.2010 № 210-ФЗ «Об организации предоставления государственных и муниципальных услуг», протоколом № 3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Рудым В.В. 16.06.2017, на основании представления прокуратуры г. Донецка от 18.07.2018 № 7-19-2018/3100,</w:t>
      </w:r>
    </w:p>
    <w:p w:rsidR="00323490" w:rsidRPr="00323490" w:rsidRDefault="00323490" w:rsidP="00323490">
      <w:pPr>
        <w:suppressAutoHyphens w:val="0"/>
        <w:ind w:firstLine="540"/>
        <w:jc w:val="both"/>
        <w:outlineLvl w:val="0"/>
        <w:rPr>
          <w:rFonts w:hAnsi="Times New Roman"/>
          <w:sz w:val="28"/>
          <w:szCs w:val="28"/>
          <w:lang w:eastAsia="en-US"/>
        </w:rPr>
      </w:pPr>
      <w:r w:rsidRPr="00323490">
        <w:rPr>
          <w:rFonts w:hAnsi="Times New Roman"/>
          <w:sz w:val="28"/>
          <w:szCs w:val="28"/>
          <w:lang w:eastAsia="en-US"/>
        </w:rPr>
        <w:t xml:space="preserve">                                          </w:t>
      </w:r>
    </w:p>
    <w:p w:rsidR="00323490" w:rsidRPr="00323490" w:rsidRDefault="00323490" w:rsidP="00323490">
      <w:pPr>
        <w:suppressAutoHyphens w:val="0"/>
        <w:jc w:val="center"/>
        <w:outlineLvl w:val="0"/>
        <w:rPr>
          <w:rFonts w:hAnsi="Times New Roman"/>
          <w:sz w:val="28"/>
          <w:szCs w:val="28"/>
          <w:lang w:eastAsia="en-US"/>
        </w:rPr>
      </w:pPr>
      <w:r w:rsidRPr="00323490">
        <w:rPr>
          <w:rFonts w:hAnsi="Times New Roman"/>
          <w:sz w:val="28"/>
          <w:szCs w:val="28"/>
          <w:lang w:eastAsia="en-US"/>
        </w:rPr>
        <w:t>ПОСТАНОВЛЯЮ:</w:t>
      </w:r>
    </w:p>
    <w:p w:rsidR="00323490" w:rsidRPr="00323490" w:rsidRDefault="00323490" w:rsidP="00323490">
      <w:pPr>
        <w:suppressAutoHyphens w:val="0"/>
        <w:ind w:firstLine="540"/>
        <w:jc w:val="center"/>
        <w:outlineLvl w:val="0"/>
        <w:rPr>
          <w:rFonts w:hAnsi="Times New Roman"/>
          <w:sz w:val="28"/>
          <w:szCs w:val="28"/>
          <w:lang w:eastAsia="en-US"/>
        </w:rPr>
      </w:pPr>
    </w:p>
    <w:p w:rsidR="00323490" w:rsidRPr="00323490" w:rsidRDefault="00323490" w:rsidP="00323490">
      <w:pPr>
        <w:autoSpaceDE/>
        <w:autoSpaceDN/>
        <w:adjustRightInd/>
        <w:ind w:firstLine="540"/>
        <w:jc w:val="both"/>
        <w:rPr>
          <w:rFonts w:hAnsi="Times New Roman"/>
          <w:sz w:val="28"/>
          <w:szCs w:val="28"/>
          <w:lang w:eastAsia="en-US"/>
        </w:rPr>
      </w:pPr>
      <w:r w:rsidRPr="00323490">
        <w:rPr>
          <w:rFonts w:hAnsi="Times New Roman"/>
          <w:sz w:val="28"/>
          <w:szCs w:val="28"/>
          <w:lang w:eastAsia="en-US"/>
        </w:rPr>
        <w:t>1.Утвердить Административный регламент по предоставлению муниципальной услуги «Предварительное согласование предоставления земельного участка» (приложение).</w:t>
      </w:r>
    </w:p>
    <w:p w:rsidR="00323490" w:rsidRPr="00323490" w:rsidRDefault="00323490" w:rsidP="00323490">
      <w:pPr>
        <w:autoSpaceDE/>
        <w:autoSpaceDN/>
        <w:adjustRightInd/>
        <w:ind w:firstLine="540"/>
        <w:jc w:val="both"/>
        <w:rPr>
          <w:rFonts w:hAnsi="Times New Roman"/>
          <w:sz w:val="28"/>
          <w:szCs w:val="28"/>
          <w:lang w:eastAsia="en-US"/>
        </w:rPr>
      </w:pPr>
      <w:r w:rsidRPr="00323490">
        <w:rPr>
          <w:rFonts w:hAnsi="Times New Roman"/>
          <w:sz w:val="28"/>
          <w:szCs w:val="28"/>
          <w:lang w:eastAsia="en-US"/>
        </w:rPr>
        <w:t>2.Опубликовать настоящее постановление в городской общественно-политической газете «Донецкий рабочий» и разместить на официальном сайте Администрации города Донецка в сети Интернет (ответственный – управляющий делами Коновалова Ю.Н.).</w:t>
      </w:r>
    </w:p>
    <w:p w:rsidR="00323490" w:rsidRPr="00323490" w:rsidRDefault="00323490" w:rsidP="00323490">
      <w:pPr>
        <w:suppressAutoHyphens w:val="0"/>
        <w:ind w:firstLine="540"/>
        <w:jc w:val="both"/>
        <w:outlineLvl w:val="0"/>
        <w:rPr>
          <w:rFonts w:hAnsi="Times New Roman"/>
          <w:sz w:val="28"/>
          <w:szCs w:val="28"/>
          <w:lang w:eastAsia="en-US"/>
        </w:rPr>
      </w:pPr>
      <w:r w:rsidRPr="00323490">
        <w:rPr>
          <w:rFonts w:hAnsi="Times New Roman"/>
          <w:sz w:val="28"/>
          <w:szCs w:val="28"/>
          <w:lang w:eastAsia="en-US"/>
        </w:rPr>
        <w:t>3.Настоящее постановление вступает в силу со дня официального опубликования.</w:t>
      </w:r>
    </w:p>
    <w:p w:rsidR="00323490" w:rsidRPr="00323490" w:rsidRDefault="00323490" w:rsidP="00323490">
      <w:pPr>
        <w:suppressAutoHyphens w:val="0"/>
        <w:ind w:firstLine="540"/>
        <w:jc w:val="both"/>
        <w:outlineLvl w:val="0"/>
        <w:rPr>
          <w:rFonts w:hAnsi="Times New Roman"/>
          <w:sz w:val="28"/>
          <w:szCs w:val="28"/>
          <w:lang w:eastAsia="en-US"/>
        </w:rPr>
      </w:pPr>
      <w:r w:rsidRPr="00323490">
        <w:rPr>
          <w:rFonts w:hAnsi="Times New Roman"/>
          <w:sz w:val="28"/>
          <w:szCs w:val="28"/>
          <w:lang w:eastAsia="en-US"/>
        </w:rPr>
        <w:t>4.Контроль за исполнением постановления возложить на заместителя главы Администрации города Донецка по территориальному развитию – главного архитектора Кузнецову О.А.</w:t>
      </w:r>
    </w:p>
    <w:p w:rsidR="00323490" w:rsidRPr="00323490" w:rsidRDefault="00323490" w:rsidP="00323490">
      <w:pPr>
        <w:suppressAutoHyphens w:val="0"/>
        <w:outlineLvl w:val="0"/>
        <w:rPr>
          <w:rFonts w:hAnsi="Times New Roman"/>
          <w:sz w:val="28"/>
          <w:szCs w:val="28"/>
          <w:lang w:eastAsia="en-US"/>
        </w:rPr>
      </w:pPr>
    </w:p>
    <w:p w:rsidR="00323490" w:rsidRPr="00323490" w:rsidRDefault="00323490" w:rsidP="00323490">
      <w:pPr>
        <w:suppressAutoHyphens w:val="0"/>
        <w:autoSpaceDE/>
        <w:autoSpaceDN/>
        <w:adjustRightInd/>
        <w:rPr>
          <w:rFonts w:hAnsi="Times New Roman"/>
          <w:sz w:val="28"/>
          <w:szCs w:val="28"/>
          <w:lang w:eastAsia="en-US"/>
        </w:rPr>
      </w:pPr>
      <w:r w:rsidRPr="00323490">
        <w:rPr>
          <w:rFonts w:hAnsi="Times New Roman"/>
          <w:sz w:val="28"/>
          <w:szCs w:val="28"/>
          <w:lang w:eastAsia="en-US"/>
        </w:rPr>
        <w:t xml:space="preserve"> </w:t>
      </w:r>
      <w:r w:rsidRPr="00323490">
        <w:rPr>
          <w:rFonts w:hAnsi="Times New Roman"/>
          <w:sz w:val="28"/>
          <w:szCs w:val="28"/>
          <w:lang w:eastAsia="en-US"/>
        </w:rPr>
        <w:tab/>
        <w:t>Первый заместитель глава Администрации</w:t>
      </w:r>
    </w:p>
    <w:p w:rsidR="00323490" w:rsidRPr="00323490" w:rsidRDefault="00323490" w:rsidP="00323490">
      <w:pPr>
        <w:suppressAutoHyphens w:val="0"/>
        <w:autoSpaceDE/>
        <w:autoSpaceDN/>
        <w:adjustRightInd/>
        <w:rPr>
          <w:rFonts w:hAnsi="Times New Roman"/>
          <w:sz w:val="28"/>
          <w:szCs w:val="28"/>
          <w:lang w:eastAsia="en-US"/>
        </w:rPr>
      </w:pPr>
      <w:r w:rsidRPr="00323490">
        <w:rPr>
          <w:rFonts w:hAnsi="Times New Roman"/>
          <w:sz w:val="28"/>
          <w:szCs w:val="28"/>
          <w:lang w:eastAsia="en-US"/>
        </w:rPr>
        <w:t xml:space="preserve"> </w:t>
      </w:r>
      <w:r w:rsidRPr="00323490">
        <w:rPr>
          <w:rFonts w:hAnsi="Times New Roman"/>
          <w:sz w:val="28"/>
          <w:szCs w:val="28"/>
          <w:lang w:eastAsia="en-US"/>
        </w:rPr>
        <w:tab/>
        <w:t>города Донецка</w:t>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r>
      <w:r w:rsidRPr="00323490">
        <w:rPr>
          <w:rFonts w:hAnsi="Times New Roman"/>
          <w:sz w:val="28"/>
          <w:szCs w:val="28"/>
          <w:lang w:eastAsia="en-US"/>
        </w:rPr>
        <w:tab/>
        <w:t>Р.В. Кураев</w:t>
      </w:r>
    </w:p>
    <w:p w:rsidR="00323490" w:rsidRPr="00323490" w:rsidRDefault="00323490" w:rsidP="00323490">
      <w:pPr>
        <w:suppressAutoHyphens w:val="0"/>
        <w:autoSpaceDE/>
        <w:autoSpaceDN/>
        <w:adjustRightInd/>
        <w:rPr>
          <w:rFonts w:hAnsi="Times New Roman"/>
          <w:lang w:eastAsia="en-US"/>
        </w:rPr>
      </w:pPr>
    </w:p>
    <w:p w:rsidR="00323490" w:rsidRPr="00323490" w:rsidRDefault="00323490" w:rsidP="00323490">
      <w:pPr>
        <w:suppressAutoHyphens w:val="0"/>
        <w:autoSpaceDE/>
        <w:autoSpaceDN/>
        <w:adjustRightInd/>
        <w:rPr>
          <w:rFonts w:hAnsi="Times New Roman"/>
          <w:lang w:eastAsia="en-US"/>
        </w:rPr>
      </w:pPr>
      <w:r w:rsidRPr="00323490">
        <w:rPr>
          <w:rFonts w:hAnsi="Times New Roman"/>
          <w:lang w:eastAsia="en-US"/>
        </w:rPr>
        <w:t xml:space="preserve">Постановление вносит </w:t>
      </w:r>
    </w:p>
    <w:p w:rsidR="00323490" w:rsidRPr="00323490" w:rsidRDefault="00323490" w:rsidP="00323490">
      <w:pPr>
        <w:suppressAutoHyphens w:val="0"/>
        <w:autoSpaceDE/>
        <w:autoSpaceDN/>
        <w:adjustRightInd/>
        <w:rPr>
          <w:rFonts w:hAnsi="Times New Roman"/>
          <w:lang w:eastAsia="en-US"/>
        </w:rPr>
      </w:pPr>
      <w:r w:rsidRPr="00323490">
        <w:rPr>
          <w:rFonts w:hAnsi="Times New Roman"/>
          <w:lang w:eastAsia="en-US"/>
        </w:rPr>
        <w:t xml:space="preserve">заместитель главы Администрации </w:t>
      </w:r>
    </w:p>
    <w:p w:rsidR="00323490" w:rsidRPr="00323490" w:rsidRDefault="00323490" w:rsidP="00323490">
      <w:pPr>
        <w:suppressAutoHyphens w:val="0"/>
        <w:autoSpaceDE/>
        <w:autoSpaceDN/>
        <w:adjustRightInd/>
        <w:rPr>
          <w:rFonts w:hAnsi="Times New Roman"/>
          <w:lang w:eastAsia="en-US"/>
        </w:rPr>
      </w:pPr>
      <w:r w:rsidRPr="00323490">
        <w:rPr>
          <w:rFonts w:hAnsi="Times New Roman"/>
          <w:lang w:eastAsia="en-US"/>
        </w:rPr>
        <w:t>города Донецка  по территориальному развитию - главный архитектор</w:t>
      </w:r>
    </w:p>
    <w:p w:rsidR="000069AF" w:rsidRDefault="000069AF" w:rsidP="000069AF">
      <w:pPr>
        <w:ind w:left="5670"/>
        <w:jc w:val="center"/>
        <w:rPr>
          <w:rFonts w:hAnsi="Times New Roman"/>
          <w:sz w:val="26"/>
          <w:szCs w:val="26"/>
        </w:rPr>
      </w:pPr>
      <w:r w:rsidRPr="002A6F16">
        <w:rPr>
          <w:rFonts w:hAnsi="Times New Roman"/>
          <w:sz w:val="26"/>
          <w:szCs w:val="26"/>
        </w:rPr>
        <w:lastRenderedPageBreak/>
        <w:t>Приложение к постановлению Администрации города Донецка от 2</w:t>
      </w:r>
      <w:r w:rsidR="00963C39" w:rsidRPr="002A6F16">
        <w:rPr>
          <w:rFonts w:hAnsi="Times New Roman"/>
          <w:sz w:val="26"/>
          <w:szCs w:val="26"/>
        </w:rPr>
        <w:t>2</w:t>
      </w:r>
      <w:r w:rsidRPr="002A6F16">
        <w:rPr>
          <w:rFonts w:hAnsi="Times New Roman"/>
          <w:sz w:val="26"/>
          <w:szCs w:val="26"/>
        </w:rPr>
        <w:t>.0</w:t>
      </w:r>
      <w:r w:rsidR="00963C39" w:rsidRPr="002A6F16">
        <w:rPr>
          <w:rFonts w:hAnsi="Times New Roman"/>
          <w:sz w:val="26"/>
          <w:szCs w:val="26"/>
        </w:rPr>
        <w:t>4</w:t>
      </w:r>
      <w:r w:rsidRPr="002A6F16">
        <w:rPr>
          <w:rFonts w:hAnsi="Times New Roman"/>
          <w:sz w:val="26"/>
          <w:szCs w:val="26"/>
        </w:rPr>
        <w:t xml:space="preserve">.2016 № </w:t>
      </w:r>
      <w:r w:rsidR="00963C39" w:rsidRPr="002A6F16">
        <w:rPr>
          <w:rFonts w:hAnsi="Times New Roman"/>
          <w:sz w:val="26"/>
          <w:szCs w:val="26"/>
        </w:rPr>
        <w:t>4</w:t>
      </w:r>
      <w:r w:rsidRPr="002A6F16">
        <w:rPr>
          <w:rFonts w:hAnsi="Times New Roman"/>
          <w:sz w:val="26"/>
          <w:szCs w:val="26"/>
        </w:rPr>
        <w:t>7</w:t>
      </w:r>
      <w:r w:rsidR="00963C39" w:rsidRPr="002A6F16">
        <w:rPr>
          <w:rFonts w:hAnsi="Times New Roman"/>
          <w:sz w:val="26"/>
          <w:szCs w:val="26"/>
        </w:rPr>
        <w:t>5</w:t>
      </w:r>
    </w:p>
    <w:p w:rsidR="00455DB2" w:rsidRPr="002A6F16" w:rsidRDefault="00323490" w:rsidP="002E5909">
      <w:pPr>
        <w:jc w:val="center"/>
        <w:rPr>
          <w:rFonts w:hAnsi="Times New Roman"/>
          <w:color w:val="000000"/>
          <w:sz w:val="26"/>
          <w:szCs w:val="26"/>
        </w:rPr>
      </w:pPr>
      <w:r w:rsidRPr="00323490">
        <w:rPr>
          <w:rFonts w:hAnsi="Times New Roman"/>
          <w:i/>
          <w:color w:val="7030A0"/>
          <w:sz w:val="24"/>
          <w:szCs w:val="24"/>
          <w:lang w:eastAsia="en-US"/>
        </w:rPr>
        <w:t>в редакции постановлений Администрации города Донецка от 2</w:t>
      </w:r>
      <w:r w:rsidR="002E5909">
        <w:rPr>
          <w:rFonts w:hAnsi="Times New Roman"/>
          <w:i/>
          <w:color w:val="7030A0"/>
          <w:sz w:val="24"/>
          <w:szCs w:val="24"/>
          <w:lang w:eastAsia="en-US"/>
        </w:rPr>
        <w:t>0.1</w:t>
      </w:r>
      <w:r w:rsidRPr="00323490">
        <w:rPr>
          <w:rFonts w:hAnsi="Times New Roman"/>
          <w:i/>
          <w:color w:val="7030A0"/>
          <w:sz w:val="24"/>
          <w:szCs w:val="24"/>
          <w:lang w:eastAsia="en-US"/>
        </w:rPr>
        <w:t>1.20</w:t>
      </w:r>
      <w:r w:rsidR="002E5909">
        <w:rPr>
          <w:rFonts w:hAnsi="Times New Roman"/>
          <w:i/>
          <w:color w:val="7030A0"/>
          <w:sz w:val="24"/>
          <w:szCs w:val="24"/>
          <w:lang w:eastAsia="en-US"/>
        </w:rPr>
        <w:t>23</w:t>
      </w:r>
      <w:r w:rsidRPr="00323490">
        <w:rPr>
          <w:rFonts w:hAnsi="Times New Roman"/>
          <w:i/>
          <w:color w:val="7030A0"/>
          <w:sz w:val="24"/>
          <w:szCs w:val="24"/>
          <w:lang w:eastAsia="en-US"/>
        </w:rPr>
        <w:t xml:space="preserve"> № </w:t>
      </w:r>
      <w:r w:rsidR="002E5909">
        <w:rPr>
          <w:rFonts w:hAnsi="Times New Roman"/>
          <w:i/>
          <w:color w:val="7030A0"/>
          <w:sz w:val="24"/>
          <w:szCs w:val="24"/>
          <w:lang w:eastAsia="en-US"/>
        </w:rPr>
        <w:t>1279</w:t>
      </w:r>
      <w:bookmarkStart w:id="0" w:name="_GoBack"/>
      <w:bookmarkEnd w:id="0"/>
    </w:p>
    <w:p w:rsidR="002E5909" w:rsidRDefault="002E5909" w:rsidP="00D02AA4">
      <w:pPr>
        <w:jc w:val="center"/>
        <w:outlineLvl w:val="0"/>
        <w:rPr>
          <w:rFonts w:hAnsi="Times New Roman"/>
          <w:color w:val="000000"/>
          <w:sz w:val="26"/>
          <w:szCs w:val="26"/>
        </w:rPr>
      </w:pPr>
    </w:p>
    <w:p w:rsidR="00455DB2" w:rsidRPr="002A6F16" w:rsidRDefault="00455DB2" w:rsidP="00D02AA4">
      <w:pPr>
        <w:jc w:val="center"/>
        <w:outlineLvl w:val="0"/>
        <w:rPr>
          <w:rFonts w:hAnsi="Times New Roman"/>
          <w:sz w:val="26"/>
          <w:szCs w:val="26"/>
        </w:rPr>
      </w:pPr>
      <w:r w:rsidRPr="002A6F16">
        <w:rPr>
          <w:rFonts w:hAnsi="Times New Roman"/>
          <w:color w:val="000000"/>
          <w:sz w:val="26"/>
          <w:szCs w:val="26"/>
        </w:rPr>
        <w:t>АДМИНИСТРАТИВНЫЙ РЕГЛАМЕНТ</w:t>
      </w:r>
    </w:p>
    <w:p w:rsidR="00455DB2" w:rsidRPr="002A6F16" w:rsidRDefault="00455DB2">
      <w:pPr>
        <w:pStyle w:val="c1e5e7e8edf2e5f0e2e0ebe0"/>
        <w:rPr>
          <w:rFonts w:ascii="Times New Roman" w:hAnsi="Times New Roman" w:cs="Times New Roman"/>
          <w:sz w:val="26"/>
          <w:szCs w:val="26"/>
        </w:rPr>
      </w:pPr>
      <w:r w:rsidRPr="002A6F16">
        <w:rPr>
          <w:rFonts w:ascii="Times New Roman" w:hAnsi="Times New Roman" w:cs="Times New Roman"/>
          <w:sz w:val="26"/>
          <w:szCs w:val="26"/>
        </w:rPr>
        <w:t>по предоставлению муниципальной услуги</w:t>
      </w:r>
    </w:p>
    <w:p w:rsidR="00963C39" w:rsidRPr="002A6F16" w:rsidRDefault="00455DB2" w:rsidP="00963C39">
      <w:pPr>
        <w:pStyle w:val="ConsPlusNormal"/>
        <w:ind w:firstLine="0"/>
        <w:jc w:val="center"/>
        <w:rPr>
          <w:rFonts w:ascii="Times New Roman" w:hAnsi="Times New Roman" w:cs="Times New Roman"/>
          <w:sz w:val="26"/>
          <w:szCs w:val="26"/>
        </w:rPr>
      </w:pPr>
      <w:r w:rsidRPr="002A6F16">
        <w:rPr>
          <w:rFonts w:ascii="Times New Roman" w:hAnsi="Times New Roman" w:cs="Times New Roman"/>
          <w:sz w:val="26"/>
          <w:szCs w:val="26"/>
        </w:rPr>
        <w:t>«</w:t>
      </w:r>
      <w:r w:rsidR="00963C39" w:rsidRPr="002A6F16">
        <w:rPr>
          <w:rFonts w:ascii="Times New Roman" w:hAnsi="Times New Roman" w:cs="Times New Roman"/>
          <w:sz w:val="26"/>
          <w:szCs w:val="26"/>
        </w:rPr>
        <w:t xml:space="preserve">Предварительное согласование предоставления </w:t>
      </w:r>
    </w:p>
    <w:p w:rsidR="00455DB2" w:rsidRPr="002A6F16" w:rsidRDefault="00963C39" w:rsidP="00963C39">
      <w:pPr>
        <w:pStyle w:val="ConsPlusNormal"/>
        <w:ind w:firstLine="0"/>
        <w:jc w:val="center"/>
        <w:rPr>
          <w:rFonts w:ascii="Times New Roman" w:hAnsi="Times New Roman" w:cs="Times New Roman"/>
          <w:sz w:val="26"/>
          <w:szCs w:val="26"/>
        </w:rPr>
      </w:pPr>
      <w:r w:rsidRPr="002A6F16">
        <w:rPr>
          <w:rFonts w:ascii="Times New Roman" w:hAnsi="Times New Roman" w:cs="Times New Roman"/>
          <w:sz w:val="26"/>
          <w:szCs w:val="26"/>
        </w:rPr>
        <w:t>земельного участка</w:t>
      </w:r>
      <w:r w:rsidR="00455DB2" w:rsidRPr="002A6F16">
        <w:rPr>
          <w:rFonts w:ascii="Times New Roman" w:hAnsi="Times New Roman" w:cs="Times New Roman"/>
          <w:sz w:val="26"/>
          <w:szCs w:val="26"/>
        </w:rPr>
        <w:t>»</w:t>
      </w:r>
    </w:p>
    <w:p w:rsidR="00455DB2" w:rsidRPr="002A6F16" w:rsidRDefault="00455DB2">
      <w:pPr>
        <w:pStyle w:val="ConsPlusNormal"/>
        <w:ind w:firstLine="0"/>
        <w:jc w:val="center"/>
        <w:rPr>
          <w:rFonts w:ascii="Times New Roman" w:hAnsi="Times New Roman" w:cs="Times New Roman"/>
          <w:color w:val="000000"/>
          <w:sz w:val="26"/>
          <w:szCs w:val="26"/>
        </w:rPr>
      </w:pPr>
    </w:p>
    <w:p w:rsidR="00455DB2" w:rsidRPr="002A6F16" w:rsidRDefault="00455DB2">
      <w:pPr>
        <w:pStyle w:val="ConsPlusNormal"/>
        <w:numPr>
          <w:ilvl w:val="0"/>
          <w:numId w:val="2"/>
        </w:numPr>
        <w:tabs>
          <w:tab w:val="left" w:pos="567"/>
        </w:tabs>
        <w:ind w:left="0" w:firstLine="0"/>
        <w:jc w:val="center"/>
        <w:rPr>
          <w:rFonts w:ascii="Times New Roman" w:hAnsi="Times New Roman" w:cs="Times New Roman"/>
          <w:sz w:val="26"/>
          <w:szCs w:val="26"/>
        </w:rPr>
      </w:pPr>
      <w:r w:rsidRPr="002A6F16">
        <w:rPr>
          <w:rFonts w:ascii="Times New Roman" w:hAnsi="Times New Roman" w:cs="Times New Roman"/>
          <w:color w:val="000000"/>
          <w:sz w:val="26"/>
          <w:szCs w:val="26"/>
        </w:rPr>
        <w:t>Общие положения</w:t>
      </w:r>
    </w:p>
    <w:p w:rsidR="00455DB2" w:rsidRPr="002A6F16" w:rsidRDefault="00455DB2">
      <w:pPr>
        <w:pStyle w:val="ConsPlusNormal"/>
        <w:ind w:left="1080" w:firstLine="0"/>
        <w:rPr>
          <w:rFonts w:ascii="Times New Roman" w:hAnsi="Times New Roman" w:cs="Times New Roman"/>
          <w:color w:val="000000"/>
          <w:sz w:val="26"/>
          <w:szCs w:val="26"/>
        </w:rPr>
      </w:pPr>
    </w:p>
    <w:p w:rsidR="00455DB2" w:rsidRPr="002A6F16" w:rsidRDefault="00455DB2" w:rsidP="00963C39">
      <w:pPr>
        <w:pStyle w:val="ConsPlusNormal"/>
        <w:numPr>
          <w:ilvl w:val="0"/>
          <w:numId w:val="3"/>
        </w:numPr>
        <w:tabs>
          <w:tab w:val="left" w:pos="1276"/>
        </w:tabs>
        <w:ind w:left="0" w:firstLine="709"/>
        <w:jc w:val="both"/>
        <w:rPr>
          <w:rFonts w:ascii="Times New Roman" w:hAnsi="Times New Roman" w:cs="Times New Roman"/>
          <w:sz w:val="26"/>
          <w:szCs w:val="26"/>
        </w:rPr>
      </w:pPr>
      <w:r w:rsidRPr="002A6F16">
        <w:rPr>
          <w:rFonts w:ascii="Times New Roman" w:hAnsi="Times New Roman" w:cs="Times New Roman"/>
          <w:color w:val="000000"/>
          <w:sz w:val="26"/>
          <w:szCs w:val="26"/>
        </w:rPr>
        <w:t xml:space="preserve">Административный регламент по предоставлению муниципальной услуги </w:t>
      </w:r>
      <w:r w:rsidRPr="002A6F16">
        <w:rPr>
          <w:rFonts w:ascii="Times New Roman" w:hAnsi="Times New Roman" w:cs="Times New Roman"/>
          <w:sz w:val="26"/>
          <w:szCs w:val="26"/>
        </w:rPr>
        <w:t>«</w:t>
      </w:r>
      <w:r w:rsidR="00963C39" w:rsidRPr="002A6F16">
        <w:rPr>
          <w:rFonts w:ascii="Times New Roman" w:hAnsi="Times New Roman" w:cs="Times New Roman"/>
          <w:sz w:val="26"/>
          <w:szCs w:val="26"/>
        </w:rPr>
        <w:t>Предварительное согласование предоставления земельного участка</w:t>
      </w:r>
      <w:r w:rsidRPr="002A6F16">
        <w:rPr>
          <w:rFonts w:ascii="Times New Roman" w:hAnsi="Times New Roman" w:cs="Times New Roman"/>
          <w:sz w:val="26"/>
          <w:szCs w:val="26"/>
        </w:rPr>
        <w:t xml:space="preserve">» </w:t>
      </w:r>
      <w:r w:rsidRPr="002A6F16">
        <w:rPr>
          <w:rFonts w:ascii="Times New Roman" w:hAnsi="Times New Roman" w:cs="Times New Roman"/>
          <w:color w:val="000000"/>
          <w:sz w:val="26"/>
          <w:szCs w:val="26"/>
        </w:rPr>
        <w:t xml:space="preserve">(далее – Административный регламент) разработан в целях повышения качества, доступности и сокращения сроков выполнения административных процедур, определяет сроки и последовательность административных процедур (действий) Администрации города Донецка (далее также – Администрация),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(далее – МФЦ),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при предоставлении муниципальной услуги </w:t>
      </w:r>
      <w:r w:rsidRPr="002A6F16">
        <w:rPr>
          <w:rFonts w:ascii="Times New Roman" w:hAnsi="Times New Roman" w:cs="Times New Roman"/>
          <w:sz w:val="26"/>
          <w:szCs w:val="26"/>
        </w:rPr>
        <w:t>«</w:t>
      </w:r>
      <w:r w:rsidR="00963C39" w:rsidRPr="002A6F16">
        <w:rPr>
          <w:rFonts w:ascii="Times New Roman" w:hAnsi="Times New Roman" w:cs="Times New Roman"/>
          <w:sz w:val="26"/>
          <w:szCs w:val="26"/>
        </w:rPr>
        <w:t>Предварительное согласование предоставления земельного участка</w:t>
      </w:r>
      <w:r w:rsidRPr="002A6F16">
        <w:rPr>
          <w:rFonts w:ascii="Times New Roman" w:hAnsi="Times New Roman" w:cs="Times New Roman"/>
          <w:sz w:val="26"/>
          <w:szCs w:val="26"/>
        </w:rPr>
        <w:t>» (далее – муниципальная услуга)</w:t>
      </w:r>
      <w:r w:rsidRPr="002A6F16">
        <w:rPr>
          <w:rFonts w:ascii="Times New Roman" w:hAnsi="Times New Roman" w:cs="Times New Roman"/>
          <w:color w:val="000000"/>
          <w:sz w:val="26"/>
          <w:szCs w:val="26"/>
        </w:rPr>
        <w:t>.</w:t>
      </w:r>
    </w:p>
    <w:p w:rsidR="00455DB2" w:rsidRPr="002A6F16" w:rsidRDefault="00455DB2">
      <w:pPr>
        <w:pStyle w:val="c1e5e7e8edf2e5f0e2e0ebe0"/>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2.</w:t>
      </w:r>
      <w:r w:rsidRPr="002A6F16">
        <w:rPr>
          <w:rFonts w:ascii="Times New Roman" w:hAnsi="Times New Roman" w:cs="Times New Roman"/>
          <w:sz w:val="26"/>
          <w:szCs w:val="26"/>
        </w:rPr>
        <w:tab/>
        <w:t xml:space="preserve">Прием заявлений на оказание муниципальной услуги, информирование заявителей и выдача документов по результатам рассмотрения представленных заявлений осуществляется Администрацией, МФЦ. </w:t>
      </w:r>
      <w:r w:rsidR="001D277D" w:rsidRPr="002A6F16">
        <w:rPr>
          <w:rFonts w:ascii="Times New Roman" w:hAnsi="Times New Roman" w:cs="Times New Roman"/>
          <w:sz w:val="26"/>
          <w:szCs w:val="26"/>
        </w:rPr>
        <w:t>Заявление и документы, необходимые для предоставления муниципальной услуги, могут быть направлены в электронном виде посредством федеральной государственной информационной системы «Единый портал предоставления государственных и муниципальных услуг» (далее – ЕПГУ)</w:t>
      </w:r>
    </w:p>
    <w:p w:rsidR="00455DB2" w:rsidRPr="002A6F16" w:rsidRDefault="00455DB2">
      <w:pPr>
        <w:pStyle w:val="c1e5e7e8edf2e5f0e2e0ebe0"/>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3.</w:t>
      </w:r>
      <w:r w:rsidRPr="002A6F16">
        <w:rPr>
          <w:rFonts w:ascii="Times New Roman" w:hAnsi="Times New Roman" w:cs="Times New Roman"/>
          <w:sz w:val="26"/>
          <w:szCs w:val="26"/>
        </w:rPr>
        <w:tab/>
        <w:t>Получателями муниципальной услуги являются физические и юридические лица, обратившиеся с письменным заявлением, а также в форме электронного документа, поданным лично или через законного представителя (далее – заявители). От имени заявителей могут выступать физические и юридические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4.</w:t>
      </w:r>
      <w:r w:rsidRPr="002A6F16">
        <w:rPr>
          <w:rFonts w:hAnsi="Times New Roman"/>
          <w:sz w:val="26"/>
          <w:szCs w:val="26"/>
        </w:rPr>
        <w:tab/>
        <w:t xml:space="preserve">Администрация при оказании муниципальной услуги взаимодействует с </w:t>
      </w:r>
      <w:r w:rsidR="00AD7882" w:rsidRPr="002A6F16">
        <w:rPr>
          <w:rFonts w:hAnsi="Times New Roman"/>
          <w:sz w:val="26"/>
          <w:szCs w:val="26"/>
        </w:rPr>
        <w:t xml:space="preserve">Комитетом по управлению имуществом г.Донецка Ростовской области (далее – КУИ), </w:t>
      </w:r>
      <w:r w:rsidRPr="002A6F16">
        <w:rPr>
          <w:rFonts w:hAnsi="Times New Roman"/>
          <w:sz w:val="26"/>
          <w:szCs w:val="26"/>
        </w:rPr>
        <w:t>Федеральной служб</w:t>
      </w:r>
      <w:r w:rsidR="00CF7DBA" w:rsidRPr="002A6F16">
        <w:rPr>
          <w:rFonts w:hAnsi="Times New Roman"/>
          <w:sz w:val="26"/>
          <w:szCs w:val="26"/>
        </w:rPr>
        <w:t>ой</w:t>
      </w:r>
      <w:r w:rsidRPr="002A6F16">
        <w:rPr>
          <w:rFonts w:hAnsi="Times New Roman"/>
          <w:sz w:val="26"/>
          <w:szCs w:val="26"/>
        </w:rPr>
        <w:t xml:space="preserve"> государственной регистрации, кадастра и картографии (далее – Росреестр), Федеральной налоговой службой </w:t>
      </w:r>
      <w:r w:rsidR="00263672" w:rsidRPr="002A6F16">
        <w:rPr>
          <w:rFonts w:hAnsi="Times New Roman"/>
          <w:sz w:val="26"/>
          <w:szCs w:val="26"/>
        </w:rPr>
        <w:t xml:space="preserve">Российской Федерации </w:t>
      </w:r>
      <w:r w:rsidRPr="002A6F16">
        <w:rPr>
          <w:rFonts w:hAnsi="Times New Roman"/>
          <w:sz w:val="26"/>
          <w:szCs w:val="26"/>
        </w:rPr>
        <w:t xml:space="preserve">(далее – ФНС России), </w:t>
      </w:r>
      <w:r w:rsidR="00B32F48" w:rsidRPr="002A6F16">
        <w:rPr>
          <w:rFonts w:hAnsi="Times New Roman"/>
          <w:sz w:val="26"/>
          <w:szCs w:val="26"/>
        </w:rPr>
        <w:t>Фондом пенсионного и социального страхования</w:t>
      </w:r>
      <w:r w:rsidRPr="002A6F16">
        <w:rPr>
          <w:rFonts w:hAnsi="Times New Roman"/>
          <w:sz w:val="26"/>
          <w:szCs w:val="26"/>
        </w:rPr>
        <w:t xml:space="preserve"> Российской Федерации (далее </w:t>
      </w:r>
      <w:r w:rsidR="00B978FD" w:rsidRPr="002A6F16">
        <w:rPr>
          <w:rFonts w:hAnsi="Times New Roman"/>
          <w:sz w:val="26"/>
          <w:szCs w:val="26"/>
        </w:rPr>
        <w:t>–</w:t>
      </w:r>
      <w:r w:rsidRPr="002A6F16">
        <w:rPr>
          <w:rFonts w:hAnsi="Times New Roman"/>
          <w:sz w:val="26"/>
          <w:szCs w:val="26"/>
        </w:rPr>
        <w:t xml:space="preserve"> ПФР)</w:t>
      </w:r>
      <w:r w:rsidR="00B978FD" w:rsidRPr="002A6F16">
        <w:rPr>
          <w:rFonts w:hAnsi="Times New Roman"/>
          <w:sz w:val="26"/>
          <w:szCs w:val="26"/>
        </w:rPr>
        <w:t xml:space="preserve">, </w:t>
      </w:r>
      <w:r w:rsidR="002A6F16" w:rsidRPr="002A6F16">
        <w:rPr>
          <w:rFonts w:hAnsi="Times New Roman"/>
          <w:sz w:val="26"/>
          <w:szCs w:val="26"/>
        </w:rPr>
        <w:t xml:space="preserve">Министерством природных ресурсов и экологии Российской Федерации (далее – Минприроды РФ), </w:t>
      </w:r>
      <w:r w:rsidR="000B2FC8" w:rsidRPr="000B2FC8">
        <w:rPr>
          <w:rFonts w:hAnsi="Times New Roman"/>
          <w:sz w:val="26"/>
          <w:szCs w:val="26"/>
        </w:rPr>
        <w:t>Министерство</w:t>
      </w:r>
      <w:r w:rsidR="00F470A9">
        <w:rPr>
          <w:rFonts w:hAnsi="Times New Roman"/>
          <w:sz w:val="26"/>
          <w:szCs w:val="26"/>
        </w:rPr>
        <w:t>м</w:t>
      </w:r>
      <w:r w:rsidR="000B2FC8" w:rsidRPr="000B2FC8">
        <w:rPr>
          <w:rFonts w:hAnsi="Times New Roman"/>
          <w:sz w:val="26"/>
          <w:szCs w:val="26"/>
        </w:rPr>
        <w:t xml:space="preserve"> имущественных и земельных отношений, финансового оздоровления предприятий, организаций Ростовской области </w:t>
      </w:r>
      <w:r w:rsidR="000B2FC8">
        <w:rPr>
          <w:rFonts w:hAnsi="Times New Roman"/>
          <w:sz w:val="26"/>
          <w:szCs w:val="26"/>
        </w:rPr>
        <w:t xml:space="preserve">(Минимущество РО), </w:t>
      </w:r>
      <w:r w:rsidR="00B978FD" w:rsidRPr="002A6F16">
        <w:rPr>
          <w:rFonts w:hAnsi="Times New Roman"/>
          <w:sz w:val="26"/>
          <w:szCs w:val="26"/>
        </w:rPr>
        <w:t>Министерством природных ресурсов и экологии Ростовской области</w:t>
      </w:r>
      <w:r w:rsidR="00FC63EA" w:rsidRPr="002A6F16">
        <w:rPr>
          <w:rFonts w:hAnsi="Times New Roman"/>
          <w:sz w:val="26"/>
          <w:szCs w:val="26"/>
        </w:rPr>
        <w:t xml:space="preserve"> (далее – Минприроды РО)</w:t>
      </w:r>
      <w:r w:rsidR="004762F4" w:rsidRPr="002A6F16">
        <w:rPr>
          <w:rFonts w:hAnsi="Times New Roman"/>
          <w:sz w:val="26"/>
          <w:szCs w:val="26"/>
        </w:rPr>
        <w:t>,</w:t>
      </w:r>
      <w:r w:rsidR="002A6F16" w:rsidRPr="002A6F16">
        <w:rPr>
          <w:rFonts w:ascii="Arial" w:hAnsi="Arial" w:cs="Arial"/>
          <w:color w:val="282828"/>
          <w:sz w:val="26"/>
          <w:szCs w:val="26"/>
          <w:shd w:val="clear" w:color="auto" w:fill="FFFFFF"/>
        </w:rPr>
        <w:t xml:space="preserve"> </w:t>
      </w:r>
      <w:r w:rsidR="002A6F16" w:rsidRPr="002A6F16">
        <w:rPr>
          <w:rFonts w:hAnsi="Times New Roman"/>
          <w:sz w:val="26"/>
          <w:szCs w:val="26"/>
          <w:shd w:val="clear" w:color="auto" w:fill="FFFFFF"/>
        </w:rPr>
        <w:t>Федеральным агентством по управлению государственным имуществом (далее – Минимущество РФ),</w:t>
      </w:r>
      <w:r w:rsidR="004762F4" w:rsidRPr="002A6F16">
        <w:rPr>
          <w:sz w:val="26"/>
          <w:szCs w:val="26"/>
        </w:rPr>
        <w:t xml:space="preserve"> </w:t>
      </w:r>
      <w:r w:rsidR="004762F4" w:rsidRPr="002A6F16">
        <w:rPr>
          <w:rFonts w:hAnsi="Times New Roman"/>
          <w:sz w:val="26"/>
          <w:szCs w:val="26"/>
        </w:rPr>
        <w:t>Министерство</w:t>
      </w:r>
      <w:r w:rsidR="00FC4781">
        <w:rPr>
          <w:rFonts w:hAnsi="Times New Roman"/>
          <w:sz w:val="26"/>
          <w:szCs w:val="26"/>
        </w:rPr>
        <w:t>м</w:t>
      </w:r>
      <w:r w:rsidR="004762F4" w:rsidRPr="002A6F16">
        <w:rPr>
          <w:rFonts w:hAnsi="Times New Roman"/>
          <w:sz w:val="26"/>
          <w:szCs w:val="26"/>
        </w:rPr>
        <w:t xml:space="preserve"> внутренних дел Российской Федерации (далее – МВД России), Министерство</w:t>
      </w:r>
      <w:r w:rsidR="00FC4781">
        <w:rPr>
          <w:rFonts w:hAnsi="Times New Roman"/>
          <w:sz w:val="26"/>
          <w:szCs w:val="26"/>
        </w:rPr>
        <w:t>м</w:t>
      </w:r>
      <w:r w:rsidR="004762F4" w:rsidRPr="002A6F16">
        <w:rPr>
          <w:rFonts w:hAnsi="Times New Roman"/>
          <w:sz w:val="26"/>
          <w:szCs w:val="26"/>
        </w:rPr>
        <w:t xml:space="preserve"> юстиции </w:t>
      </w:r>
      <w:r w:rsidR="004762F4" w:rsidRPr="002A6F16">
        <w:rPr>
          <w:rFonts w:hAnsi="Times New Roman"/>
          <w:sz w:val="26"/>
          <w:szCs w:val="26"/>
        </w:rPr>
        <w:lastRenderedPageBreak/>
        <w:t>Российской Федерации</w:t>
      </w:r>
      <w:r w:rsidR="005013FE" w:rsidRPr="002A6F16">
        <w:rPr>
          <w:rFonts w:hAnsi="Times New Roman"/>
          <w:sz w:val="26"/>
          <w:szCs w:val="26"/>
        </w:rPr>
        <w:t xml:space="preserve"> (далее – Минюст РФ)</w:t>
      </w:r>
      <w:r w:rsidR="004762F4" w:rsidRPr="002A6F16">
        <w:rPr>
          <w:rFonts w:hAnsi="Times New Roman"/>
          <w:sz w:val="26"/>
          <w:szCs w:val="26"/>
        </w:rPr>
        <w:t xml:space="preserve">, </w:t>
      </w:r>
      <w:r w:rsidR="005013FE" w:rsidRPr="002A6F16">
        <w:rPr>
          <w:rFonts w:hAnsi="Times New Roman"/>
          <w:sz w:val="26"/>
          <w:szCs w:val="26"/>
        </w:rPr>
        <w:t>Правительство</w:t>
      </w:r>
      <w:r w:rsidR="00FC4781">
        <w:rPr>
          <w:rFonts w:hAnsi="Times New Roman"/>
          <w:sz w:val="26"/>
          <w:szCs w:val="26"/>
        </w:rPr>
        <w:t>м</w:t>
      </w:r>
      <w:r w:rsidR="005013FE" w:rsidRPr="002A6F16">
        <w:rPr>
          <w:rFonts w:hAnsi="Times New Roman"/>
          <w:sz w:val="26"/>
          <w:szCs w:val="26"/>
        </w:rPr>
        <w:t xml:space="preserve"> Российской Федерации</w:t>
      </w:r>
      <w:r w:rsidR="00FC63EA" w:rsidRPr="002A6F16">
        <w:rPr>
          <w:rFonts w:hAnsi="Times New Roman"/>
          <w:sz w:val="26"/>
          <w:szCs w:val="26"/>
        </w:rPr>
        <w:t xml:space="preserve"> (далее – Правительство РФ)</w:t>
      </w:r>
      <w:r w:rsidR="00FC4781">
        <w:rPr>
          <w:rFonts w:hAnsi="Times New Roman"/>
          <w:sz w:val="26"/>
          <w:szCs w:val="26"/>
        </w:rPr>
        <w:t>, Государственной корпорацией «Росатом», Государственной корпорацией</w:t>
      </w:r>
      <w:r w:rsidR="004762F4" w:rsidRPr="002A6F16">
        <w:rPr>
          <w:rFonts w:hAnsi="Times New Roman"/>
          <w:sz w:val="26"/>
          <w:szCs w:val="26"/>
        </w:rPr>
        <w:t xml:space="preserve"> </w:t>
      </w:r>
      <w:r w:rsidR="005013FE" w:rsidRPr="002A6F16">
        <w:rPr>
          <w:rFonts w:hAnsi="Times New Roman"/>
          <w:sz w:val="26"/>
          <w:szCs w:val="26"/>
        </w:rPr>
        <w:t>по космической деятельности «Роскосмос».</w:t>
      </w:r>
    </w:p>
    <w:p w:rsidR="00455DB2" w:rsidRPr="002A6F16" w:rsidRDefault="00455DB2" w:rsidP="00B978FD">
      <w:pPr>
        <w:tabs>
          <w:tab w:val="left" w:pos="1276"/>
        </w:tabs>
        <w:ind w:firstLine="709"/>
        <w:jc w:val="both"/>
        <w:rPr>
          <w:rFonts w:hAnsi="Times New Roman"/>
          <w:sz w:val="26"/>
          <w:szCs w:val="26"/>
        </w:rPr>
      </w:pPr>
      <w:r w:rsidRPr="002A6F16">
        <w:rPr>
          <w:rFonts w:hAnsi="Times New Roman"/>
          <w:color w:val="000000"/>
          <w:sz w:val="26"/>
          <w:szCs w:val="26"/>
        </w:rPr>
        <w:t>5.</w:t>
      </w:r>
      <w:r w:rsidRPr="002A6F16">
        <w:rPr>
          <w:rFonts w:hAnsi="Times New Roman"/>
          <w:color w:val="000000"/>
          <w:sz w:val="26"/>
          <w:szCs w:val="26"/>
        </w:rPr>
        <w:tab/>
      </w:r>
      <w:r w:rsidRPr="002A6F16">
        <w:rPr>
          <w:rFonts w:hAnsi="Times New Roman"/>
          <w:sz w:val="26"/>
          <w:szCs w:val="26"/>
        </w:rPr>
        <w:t xml:space="preserve">Информация по вопросам предоставления муниципальной услуги и сведений о ходе </w:t>
      </w:r>
      <w:r w:rsidR="00B978FD" w:rsidRPr="002A6F16">
        <w:rPr>
          <w:rFonts w:hAnsi="Times New Roman"/>
          <w:sz w:val="26"/>
          <w:szCs w:val="26"/>
        </w:rPr>
        <w:t xml:space="preserve">ее </w:t>
      </w:r>
      <w:r w:rsidRPr="002A6F16">
        <w:rPr>
          <w:rFonts w:hAnsi="Times New Roman"/>
          <w:sz w:val="26"/>
          <w:szCs w:val="26"/>
        </w:rPr>
        <w:t xml:space="preserve">предоставления с использованием федеральной государственной информационной системы «Единый портал предоставления государственных и муниципальных услуг» (далее – ЕПГУ) и официального сайта Администрации в информационно-телекоммуникационной сети «Интернет» </w:t>
      </w:r>
      <w:r w:rsidRPr="002A6F16">
        <w:rPr>
          <w:rFonts w:hAnsi="Times New Roman"/>
          <w:noProof/>
          <w:sz w:val="26"/>
          <w:szCs w:val="26"/>
        </w:rPr>
        <w:t xml:space="preserve">может быть </w:t>
      </w:r>
      <w:r w:rsidRPr="002A6F16">
        <w:rPr>
          <w:rFonts w:hAnsi="Times New Roman"/>
          <w:sz w:val="26"/>
          <w:szCs w:val="26"/>
        </w:rPr>
        <w:t xml:space="preserve">получена заявителем бесплатно, </w:t>
      </w:r>
      <w:r w:rsidRPr="002A6F16">
        <w:rPr>
          <w:rFonts w:hAnsi="Times New Roman"/>
          <w:kern w:val="1"/>
          <w:sz w:val="26"/>
          <w:szCs w:val="26"/>
          <w:lang w:eastAsia="en-US"/>
        </w:rPr>
        <w:t>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55DB2" w:rsidRPr="002A6F16" w:rsidRDefault="00B978FD">
      <w:pPr>
        <w:tabs>
          <w:tab w:val="left" w:pos="1276"/>
        </w:tabs>
        <w:ind w:firstLine="709"/>
        <w:jc w:val="both"/>
        <w:rPr>
          <w:rFonts w:hAnsi="Times New Roman"/>
          <w:sz w:val="26"/>
          <w:szCs w:val="26"/>
        </w:rPr>
      </w:pPr>
      <w:r w:rsidRPr="002A6F16">
        <w:rPr>
          <w:rFonts w:hAnsi="Times New Roman"/>
          <w:color w:val="000000"/>
          <w:sz w:val="26"/>
          <w:szCs w:val="26"/>
        </w:rPr>
        <w:t>6.</w:t>
      </w:r>
      <w:r w:rsidRPr="002A6F16">
        <w:rPr>
          <w:rFonts w:hAnsi="Times New Roman"/>
          <w:color w:val="000000"/>
          <w:sz w:val="26"/>
          <w:szCs w:val="26"/>
        </w:rPr>
        <w:tab/>
      </w:r>
      <w:r w:rsidR="00455DB2" w:rsidRPr="002A6F16">
        <w:rPr>
          <w:rFonts w:hAnsi="Times New Roman"/>
          <w:color w:val="000000"/>
          <w:sz w:val="26"/>
          <w:szCs w:val="26"/>
        </w:rPr>
        <w:t>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1)</w:t>
      </w:r>
      <w:r w:rsidRPr="002A6F16">
        <w:rPr>
          <w:rFonts w:hAnsi="Times New Roman"/>
          <w:color w:val="000000"/>
          <w:sz w:val="26"/>
          <w:szCs w:val="26"/>
        </w:rPr>
        <w:tab/>
        <w:t>индивидуальное консультирование по телефону – 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лица, осуществляющего индивидуальное консультирование по телефону.</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Время разговора не должно превышать 10 минут.</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В том случае, если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или должностных лицах Администрации, которые располагают необходимыми сведениями;</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2)</w:t>
      </w:r>
      <w:r w:rsidRPr="002A6F16">
        <w:rPr>
          <w:rFonts w:hAnsi="Times New Roman"/>
          <w:color w:val="000000"/>
          <w:sz w:val="26"/>
          <w:szCs w:val="26"/>
        </w:rPr>
        <w:tab/>
        <w:t>индивидуальное консультирование по почте (электронной почте) – ответ на обращение заинтересованного лица направляется почтой в адрес заинтересованного лица в соответствии с указанным в заявлении способом в срок, не превышающий 30 календарных дней с даты получения обращения;</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3)</w:t>
      </w:r>
      <w:r w:rsidRPr="002A6F16">
        <w:rPr>
          <w:rFonts w:hAnsi="Times New Roman"/>
          <w:color w:val="000000"/>
          <w:sz w:val="26"/>
          <w:szCs w:val="26"/>
        </w:rPr>
        <w:tab/>
        <w:t>публичное письменное консультирование – осуществляется путем публикации информационных материалов в средствах массовой информации, включая публикацию на официальном сайте Администрации в информационно-коммуникационной сети «Интернет»;</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4)</w:t>
      </w:r>
      <w:r w:rsidRPr="002A6F16">
        <w:rPr>
          <w:rFonts w:hAnsi="Times New Roman"/>
          <w:color w:val="000000"/>
          <w:sz w:val="26"/>
          <w:szCs w:val="26"/>
        </w:rPr>
        <w:tab/>
        <w:t xml:space="preserve">публичное устное консультирование – осуществляется уполномоченным должностным лицом Администрации с привлечением средств массовой информации; </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5)</w:t>
      </w:r>
      <w:r w:rsidRPr="002A6F16">
        <w:rPr>
          <w:rFonts w:hAnsi="Times New Roman"/>
          <w:color w:val="000000"/>
          <w:sz w:val="26"/>
          <w:szCs w:val="26"/>
        </w:rPr>
        <w:tab/>
        <w:t>с использованием ЕПГУ или региональной государственной информационной системы «Портал государственных и муниципальных услуг Ростовской области» (далее – РПГУ).</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Информация на ЕПГУ/РПГУ о порядке и сроках предоставления муниципальной услуги предоставляется заявителю бесплатно.</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Сотрудники Администрации, предоставляющие муниципальную услугу, при устном обращении заинтересованного лица (по телефону) дают ответ самостоятельно либо предлагают заинтересованному лицу обратиться письменно, либо переадресовать (перевести) на другое должностное лицо, или сообщить телефонный номер, по которому можно получить необходимую информацию.</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 xml:space="preserve">Сотрудники Администрации, предоставляющие муниципальную услугу, должны корректно и внимательно относиться к заинтересованным лицам. Во время разговора </w:t>
      </w:r>
      <w:r w:rsidRPr="002A6F16">
        <w:rPr>
          <w:rFonts w:hAnsi="Times New Roman"/>
          <w:sz w:val="26"/>
          <w:szCs w:val="26"/>
        </w:rPr>
        <w:lastRenderedPageBreak/>
        <w:t>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Ответы на письменные обращения даются в простой, четкой и понятной форме в письменном виде и должны содержать:</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ответы на поставленные вопросы;</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должность, фамилию и инициалы лица, подписавшего ответ;</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фамилию и инициалы исполнителя;</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номер телефона исполнителя.</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заинтересованных лиц.</w:t>
      </w:r>
    </w:p>
    <w:p w:rsidR="00455DB2" w:rsidRPr="002A6F16" w:rsidRDefault="00B978FD" w:rsidP="00B978FD">
      <w:pPr>
        <w:tabs>
          <w:tab w:val="left" w:pos="1276"/>
        </w:tabs>
        <w:ind w:firstLine="709"/>
        <w:jc w:val="both"/>
        <w:rPr>
          <w:rFonts w:hAnsi="Times New Roman"/>
          <w:sz w:val="26"/>
          <w:szCs w:val="26"/>
        </w:rPr>
      </w:pPr>
      <w:r w:rsidRPr="002A6F16">
        <w:rPr>
          <w:rFonts w:hAnsi="Times New Roman"/>
          <w:kern w:val="1"/>
          <w:sz w:val="26"/>
          <w:szCs w:val="26"/>
          <w:lang w:eastAsia="en-US"/>
        </w:rPr>
        <w:t>7</w:t>
      </w:r>
      <w:r w:rsidR="00455DB2" w:rsidRPr="002A6F16">
        <w:rPr>
          <w:rFonts w:hAnsi="Times New Roman"/>
          <w:kern w:val="1"/>
          <w:sz w:val="26"/>
          <w:szCs w:val="26"/>
          <w:lang w:eastAsia="en-US"/>
        </w:rPr>
        <w:t>.</w:t>
      </w:r>
      <w:r w:rsidRPr="002A6F16">
        <w:rPr>
          <w:rFonts w:hAnsi="Times New Roman"/>
          <w:kern w:val="1"/>
          <w:sz w:val="26"/>
          <w:szCs w:val="26"/>
          <w:lang w:eastAsia="en-US"/>
        </w:rPr>
        <w:tab/>
      </w:r>
      <w:r w:rsidR="00455DB2" w:rsidRPr="002A6F16">
        <w:rPr>
          <w:rFonts w:hAnsi="Times New Roman"/>
          <w:sz w:val="26"/>
          <w:szCs w:val="26"/>
        </w:rPr>
        <w:t xml:space="preserve">На официальном сайте Администрации в информационно-телекоммуникационной сети «Интернет», на стендах в местах предоставления муниципальной слуги, </w:t>
      </w:r>
      <w:r w:rsidR="00455DB2" w:rsidRPr="002A6F16">
        <w:rPr>
          <w:rFonts w:hAnsi="Times New Roman"/>
          <w:color w:val="000000"/>
          <w:sz w:val="26"/>
          <w:szCs w:val="26"/>
        </w:rPr>
        <w:t xml:space="preserve">на информационно-аналитическом Интернет-портале единой сети МФЦ Ростовской области (далее – </w:t>
      </w:r>
      <w:r w:rsidR="00455DB2" w:rsidRPr="002A6F16">
        <w:rPr>
          <w:rFonts w:hAnsi="Times New Roman"/>
          <w:sz w:val="26"/>
          <w:szCs w:val="26"/>
        </w:rPr>
        <w:t>ИИС ЕС МФЦ РО</w:t>
      </w:r>
      <w:r w:rsidR="00455DB2" w:rsidRPr="002A6F16">
        <w:rPr>
          <w:rFonts w:hAnsi="Times New Roman"/>
          <w:color w:val="000000"/>
          <w:sz w:val="26"/>
          <w:szCs w:val="26"/>
        </w:rPr>
        <w:t>)</w:t>
      </w:r>
      <w:r w:rsidR="00455DB2" w:rsidRPr="002A6F16">
        <w:rPr>
          <w:rFonts w:hAnsi="Times New Roman"/>
          <w:sz w:val="26"/>
          <w:szCs w:val="26"/>
        </w:rPr>
        <w:t xml:space="preserve"> размещается следующая справочная информация:</w:t>
      </w:r>
    </w:p>
    <w:p w:rsidR="00455DB2" w:rsidRPr="002A6F16" w:rsidRDefault="00455DB2">
      <w:pPr>
        <w:tabs>
          <w:tab w:val="left" w:pos="1134"/>
        </w:tabs>
        <w:ind w:firstLine="709"/>
        <w:jc w:val="both"/>
        <w:rPr>
          <w:rFonts w:hAnsi="Times New Roman"/>
          <w:sz w:val="26"/>
          <w:szCs w:val="26"/>
        </w:rPr>
      </w:pPr>
      <w:r w:rsidRPr="002A6F16">
        <w:rPr>
          <w:rFonts w:hAnsi="Times New Roman"/>
          <w:kern w:val="1"/>
          <w:sz w:val="26"/>
          <w:szCs w:val="26"/>
        </w:rPr>
        <w:t>1)</w:t>
      </w:r>
      <w:r w:rsidRPr="002A6F16">
        <w:rPr>
          <w:rFonts w:hAnsi="Times New Roman"/>
          <w:kern w:val="1"/>
          <w:sz w:val="26"/>
          <w:szCs w:val="26"/>
        </w:rPr>
        <w:tab/>
        <w:t xml:space="preserve">место нахождения и графики работы </w:t>
      </w:r>
      <w:r w:rsidRPr="002A6F16">
        <w:rPr>
          <w:rFonts w:hAnsi="Times New Roman"/>
          <w:sz w:val="26"/>
          <w:szCs w:val="26"/>
        </w:rPr>
        <w:t>Администрации, МФЦ, муниципальных органов и организаций, обращение в которые необходимо для получения муниципальной услуги</w:t>
      </w:r>
      <w:r w:rsidRPr="002A6F16">
        <w:rPr>
          <w:rFonts w:hAnsi="Times New Roman"/>
          <w:kern w:val="1"/>
          <w:sz w:val="26"/>
          <w:szCs w:val="26"/>
        </w:rPr>
        <w:t>;</w:t>
      </w:r>
    </w:p>
    <w:p w:rsidR="00455DB2" w:rsidRPr="002A6F16" w:rsidRDefault="00455DB2">
      <w:pPr>
        <w:tabs>
          <w:tab w:val="left" w:pos="1134"/>
        </w:tabs>
        <w:ind w:firstLine="709"/>
        <w:jc w:val="both"/>
        <w:rPr>
          <w:rFonts w:hAnsi="Times New Roman"/>
          <w:sz w:val="26"/>
          <w:szCs w:val="26"/>
        </w:rPr>
      </w:pPr>
      <w:r w:rsidRPr="002A6F16">
        <w:rPr>
          <w:rFonts w:hAnsi="Times New Roman"/>
          <w:kern w:val="1"/>
          <w:sz w:val="26"/>
          <w:szCs w:val="26"/>
        </w:rPr>
        <w:t>2)</w:t>
      </w:r>
      <w:r w:rsidRPr="002A6F16">
        <w:rPr>
          <w:rFonts w:hAnsi="Times New Roman"/>
          <w:kern w:val="1"/>
          <w:sz w:val="26"/>
          <w:szCs w:val="26"/>
        </w:rPr>
        <w:tab/>
        <w:t xml:space="preserve">справочные телефоны Администрации, МФЦ, организаций, участвующих в предоставлении муниципальной услуги, в том числе номер телефона – автоинформатора; </w:t>
      </w:r>
    </w:p>
    <w:p w:rsidR="00455DB2" w:rsidRPr="002A6F16" w:rsidRDefault="00455DB2">
      <w:pPr>
        <w:tabs>
          <w:tab w:val="left" w:pos="1134"/>
        </w:tabs>
        <w:ind w:firstLine="709"/>
        <w:jc w:val="both"/>
        <w:rPr>
          <w:rFonts w:hAnsi="Times New Roman"/>
          <w:sz w:val="26"/>
          <w:szCs w:val="26"/>
        </w:rPr>
      </w:pPr>
      <w:r w:rsidRPr="002A6F16">
        <w:rPr>
          <w:rFonts w:hAnsi="Times New Roman"/>
          <w:kern w:val="1"/>
          <w:sz w:val="26"/>
          <w:szCs w:val="26"/>
        </w:rPr>
        <w:t>3)</w:t>
      </w:r>
      <w:r w:rsidRPr="002A6F16">
        <w:rPr>
          <w:rFonts w:hAnsi="Times New Roman"/>
          <w:kern w:val="1"/>
          <w:sz w:val="26"/>
          <w:szCs w:val="26"/>
        </w:rPr>
        <w:tab/>
        <w:t>адреса официального сайта, а также электронной почты и (или) формы обратной связи Администрации в сети «Интернет».</w:t>
      </w:r>
    </w:p>
    <w:p w:rsidR="00455DB2" w:rsidRPr="002A6F16" w:rsidRDefault="00455DB2">
      <w:pPr>
        <w:tabs>
          <w:tab w:val="left" w:pos="1276"/>
        </w:tabs>
        <w:jc w:val="both"/>
        <w:rPr>
          <w:rFonts w:hAnsi="Times New Roman"/>
          <w:color w:val="000000"/>
          <w:kern w:val="1"/>
          <w:sz w:val="26"/>
          <w:szCs w:val="26"/>
        </w:rPr>
      </w:pPr>
    </w:p>
    <w:p w:rsidR="00455DB2" w:rsidRPr="002A6F16" w:rsidRDefault="00455DB2">
      <w:pPr>
        <w:jc w:val="center"/>
        <w:rPr>
          <w:rFonts w:hAnsi="Times New Roman"/>
          <w:sz w:val="26"/>
          <w:szCs w:val="26"/>
        </w:rPr>
      </w:pPr>
      <w:r w:rsidRPr="002A6F16">
        <w:rPr>
          <w:rFonts w:hAnsi="Times New Roman"/>
          <w:color w:val="000000"/>
          <w:sz w:val="26"/>
          <w:szCs w:val="26"/>
        </w:rPr>
        <w:t>II. Стандарт предоставления муниципальной услуги</w:t>
      </w:r>
    </w:p>
    <w:p w:rsidR="00455DB2" w:rsidRPr="002A6F16" w:rsidRDefault="00455DB2">
      <w:pPr>
        <w:tabs>
          <w:tab w:val="left" w:pos="1276"/>
        </w:tabs>
        <w:ind w:firstLine="709"/>
        <w:jc w:val="both"/>
        <w:rPr>
          <w:rFonts w:hAnsi="Times New Roman"/>
          <w:color w:val="000000"/>
          <w:sz w:val="26"/>
          <w:szCs w:val="26"/>
        </w:rPr>
      </w:pPr>
    </w:p>
    <w:p w:rsidR="00455DB2" w:rsidRPr="002A6F16" w:rsidRDefault="009B2115">
      <w:pPr>
        <w:tabs>
          <w:tab w:val="left" w:pos="1276"/>
        </w:tabs>
        <w:ind w:firstLine="709"/>
        <w:jc w:val="both"/>
        <w:rPr>
          <w:rFonts w:hAnsi="Times New Roman"/>
          <w:sz w:val="26"/>
          <w:szCs w:val="26"/>
        </w:rPr>
      </w:pPr>
      <w:r w:rsidRPr="002A6F16">
        <w:rPr>
          <w:rFonts w:hAnsi="Times New Roman"/>
          <w:color w:val="000000"/>
          <w:sz w:val="26"/>
          <w:szCs w:val="26"/>
        </w:rPr>
        <w:t>8</w:t>
      </w:r>
      <w:r w:rsidR="00455DB2" w:rsidRPr="002A6F16">
        <w:rPr>
          <w:rFonts w:hAnsi="Times New Roman"/>
          <w:color w:val="000000"/>
          <w:sz w:val="26"/>
          <w:szCs w:val="26"/>
        </w:rPr>
        <w:t>.</w:t>
      </w:r>
      <w:r w:rsidR="00455DB2" w:rsidRPr="002A6F16">
        <w:rPr>
          <w:rFonts w:hAnsi="Times New Roman"/>
          <w:color w:val="000000"/>
          <w:sz w:val="26"/>
          <w:szCs w:val="26"/>
        </w:rPr>
        <w:tab/>
        <w:t xml:space="preserve">Наименование муниципальной услуги: </w:t>
      </w:r>
      <w:r w:rsidR="00455DB2" w:rsidRPr="002A6F16">
        <w:rPr>
          <w:rFonts w:hAnsi="Times New Roman"/>
          <w:sz w:val="26"/>
          <w:szCs w:val="26"/>
        </w:rPr>
        <w:t>«</w:t>
      </w:r>
      <w:r w:rsidR="005013FE" w:rsidRPr="002A6F16">
        <w:rPr>
          <w:rFonts w:hAnsi="Times New Roman"/>
          <w:sz w:val="26"/>
          <w:szCs w:val="26"/>
        </w:rPr>
        <w:t>Предварительное согласование предоставления</w:t>
      </w:r>
      <w:r w:rsidR="00455DB2" w:rsidRPr="002A6F16">
        <w:rPr>
          <w:rFonts w:hAnsi="Times New Roman"/>
          <w:sz w:val="26"/>
          <w:szCs w:val="26"/>
        </w:rPr>
        <w:t xml:space="preserve"> земельного участка</w:t>
      </w:r>
      <w:r w:rsidR="005013FE" w:rsidRPr="002A6F16">
        <w:rPr>
          <w:rFonts w:hAnsi="Times New Roman"/>
          <w:sz w:val="26"/>
          <w:szCs w:val="26"/>
        </w:rPr>
        <w:t>»</w:t>
      </w:r>
      <w:r w:rsidR="00455DB2" w:rsidRPr="002A6F16">
        <w:rPr>
          <w:rFonts w:hAnsi="Times New Roman"/>
          <w:color w:val="000000"/>
          <w:sz w:val="26"/>
          <w:szCs w:val="26"/>
        </w:rPr>
        <w:t>.</w:t>
      </w:r>
    </w:p>
    <w:p w:rsidR="00455DB2" w:rsidRPr="002A6F16" w:rsidRDefault="009B2115">
      <w:pPr>
        <w:tabs>
          <w:tab w:val="left" w:pos="1276"/>
        </w:tabs>
        <w:ind w:firstLine="709"/>
        <w:jc w:val="both"/>
        <w:rPr>
          <w:rFonts w:hAnsi="Times New Roman"/>
          <w:sz w:val="26"/>
          <w:szCs w:val="26"/>
        </w:rPr>
      </w:pPr>
      <w:r w:rsidRPr="002A6F16">
        <w:rPr>
          <w:rFonts w:hAnsi="Times New Roman"/>
          <w:color w:val="000000"/>
          <w:sz w:val="26"/>
          <w:szCs w:val="26"/>
        </w:rPr>
        <w:t>9</w:t>
      </w:r>
      <w:r w:rsidR="00455DB2" w:rsidRPr="002A6F16">
        <w:rPr>
          <w:rFonts w:hAnsi="Times New Roman"/>
          <w:color w:val="000000"/>
          <w:sz w:val="26"/>
          <w:szCs w:val="26"/>
        </w:rPr>
        <w:t xml:space="preserve">. </w:t>
      </w:r>
      <w:r w:rsidR="00455DB2" w:rsidRPr="002A6F16">
        <w:rPr>
          <w:rFonts w:hAnsi="Times New Roman"/>
          <w:color w:val="000000"/>
          <w:sz w:val="26"/>
          <w:szCs w:val="26"/>
        </w:rPr>
        <w:tab/>
        <w:t>Наименование органа, предоставляющего муниципальную услугу – Администрация.</w:t>
      </w:r>
    </w:p>
    <w:p w:rsidR="00455DB2" w:rsidRPr="002A6F16" w:rsidRDefault="009B2115">
      <w:pPr>
        <w:tabs>
          <w:tab w:val="left" w:pos="1276"/>
        </w:tabs>
        <w:ind w:firstLine="709"/>
        <w:jc w:val="both"/>
        <w:rPr>
          <w:rFonts w:hAnsi="Times New Roman"/>
          <w:sz w:val="26"/>
          <w:szCs w:val="26"/>
        </w:rPr>
      </w:pPr>
      <w:r w:rsidRPr="002A6F16">
        <w:rPr>
          <w:rFonts w:hAnsi="Times New Roman"/>
          <w:sz w:val="26"/>
          <w:szCs w:val="26"/>
        </w:rPr>
        <w:t>10</w:t>
      </w:r>
      <w:r w:rsidR="00455DB2" w:rsidRPr="002A6F16">
        <w:rPr>
          <w:rFonts w:hAnsi="Times New Roman"/>
          <w:sz w:val="26"/>
          <w:szCs w:val="26"/>
        </w:rPr>
        <w:t xml:space="preserve">. </w:t>
      </w:r>
      <w:r w:rsidR="00455DB2" w:rsidRPr="002A6F16">
        <w:rPr>
          <w:rFonts w:hAnsi="Times New Roman"/>
          <w:sz w:val="26"/>
          <w:szCs w:val="26"/>
        </w:rPr>
        <w:tab/>
        <w:t>Результат</w:t>
      </w:r>
      <w:r w:rsidR="00636EA8" w:rsidRPr="002A6F16">
        <w:rPr>
          <w:rFonts w:hAnsi="Times New Roman"/>
          <w:sz w:val="26"/>
          <w:szCs w:val="26"/>
        </w:rPr>
        <w:t xml:space="preserve">ом </w:t>
      </w:r>
      <w:r w:rsidR="00455DB2" w:rsidRPr="002A6F16">
        <w:rPr>
          <w:rFonts w:hAnsi="Times New Roman"/>
          <w:sz w:val="26"/>
          <w:szCs w:val="26"/>
        </w:rPr>
        <w:t>предоставления муниципальной услуги</w:t>
      </w:r>
      <w:r w:rsidR="00636EA8" w:rsidRPr="002A6F16">
        <w:rPr>
          <w:rFonts w:hAnsi="Times New Roman"/>
          <w:sz w:val="26"/>
          <w:szCs w:val="26"/>
        </w:rPr>
        <w:t xml:space="preserve"> является в</w:t>
      </w:r>
      <w:r w:rsidR="00455DB2" w:rsidRPr="002A6F16">
        <w:rPr>
          <w:rFonts w:hAnsi="Times New Roman"/>
          <w:sz w:val="26"/>
          <w:szCs w:val="26"/>
        </w:rPr>
        <w:t>ыдача заявителю</w:t>
      </w:r>
      <w:r w:rsidR="00FE4068" w:rsidRPr="002A6F16">
        <w:rPr>
          <w:rFonts w:hAnsi="Times New Roman"/>
          <w:sz w:val="26"/>
          <w:szCs w:val="26"/>
        </w:rPr>
        <w:t xml:space="preserve"> </w:t>
      </w:r>
      <w:r w:rsidR="00455DB2" w:rsidRPr="002A6F16">
        <w:rPr>
          <w:rFonts w:hAnsi="Times New Roman"/>
          <w:sz w:val="26"/>
          <w:szCs w:val="26"/>
        </w:rPr>
        <w:t xml:space="preserve">постановления </w:t>
      </w:r>
      <w:r w:rsidR="00FC63EA" w:rsidRPr="002A6F16">
        <w:rPr>
          <w:rFonts w:hAnsi="Times New Roman"/>
          <w:sz w:val="26"/>
          <w:szCs w:val="26"/>
        </w:rPr>
        <w:t xml:space="preserve">Администрации города Донецка о предварительном согласовании предоставления земельного участка </w:t>
      </w:r>
      <w:r w:rsidR="00FE4068" w:rsidRPr="002A6F16">
        <w:rPr>
          <w:rFonts w:hAnsi="Times New Roman"/>
          <w:sz w:val="26"/>
          <w:szCs w:val="26"/>
        </w:rPr>
        <w:t>или решения</w:t>
      </w:r>
      <w:r w:rsidR="00636EA8" w:rsidRPr="002A6F16">
        <w:rPr>
          <w:rFonts w:hAnsi="Times New Roman"/>
          <w:sz w:val="26"/>
          <w:szCs w:val="26"/>
        </w:rPr>
        <w:t xml:space="preserve"> об отказе в предоставлении муниципальной услуги</w:t>
      </w:r>
      <w:r w:rsidR="00455DB2" w:rsidRPr="002A6F16">
        <w:rPr>
          <w:rFonts w:hAnsi="Times New Roman"/>
          <w:sz w:val="26"/>
          <w:szCs w:val="26"/>
          <w:lang w:eastAsia="en-US"/>
        </w:rPr>
        <w:t>.</w:t>
      </w:r>
    </w:p>
    <w:p w:rsidR="00455DB2" w:rsidRPr="002A6F16" w:rsidRDefault="00455DB2">
      <w:pPr>
        <w:pStyle w:val="ConsPlusNormal"/>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Заявителю в качестве результата предоставления услуги обеспечивается по его выбору возможность получения:</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документа на бумажном носителе лично или через законного представителя в Администрации;</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документа на бумажном носителе лично или через законного представителя в МФЦ;</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электронного документа, подписанного заместителем главы Администрации города Донецка по территориальному развитию – главным архитектором с использованием усиленной квалифицированной электронной подписи</w:t>
      </w:r>
      <w:r w:rsidR="00636EA8" w:rsidRPr="002A6F16">
        <w:rPr>
          <w:rFonts w:hAnsi="Times New Roman"/>
          <w:sz w:val="26"/>
          <w:szCs w:val="26"/>
        </w:rPr>
        <w:t xml:space="preserve"> посредством ЕПГУ</w:t>
      </w:r>
      <w:r w:rsidRPr="002A6F16">
        <w:rPr>
          <w:rFonts w:hAnsi="Times New Roman"/>
          <w:sz w:val="26"/>
          <w:szCs w:val="26"/>
        </w:rPr>
        <w:t>;</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документа на бумажном носителе, подтверждающего содержание электронного, направленного Администрацией в МФЦ;</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lastRenderedPageBreak/>
        <w:t>информации из государственных информационных систем в случаях, предусмотренных законодательством Российской Федерации;</w:t>
      </w:r>
    </w:p>
    <w:p w:rsidR="00455DB2" w:rsidRPr="002A6F16" w:rsidRDefault="00455DB2" w:rsidP="007F23A3">
      <w:pPr>
        <w:pStyle w:val="cef1edeee2edeee9f2e5eaf1f2f1eef2f1f2f3efeeec"/>
        <w:tabs>
          <w:tab w:val="left" w:pos="1134"/>
        </w:tabs>
        <w:spacing w:after="0"/>
        <w:ind w:left="0" w:firstLine="709"/>
        <w:jc w:val="both"/>
        <w:rPr>
          <w:rFonts w:hAnsi="Times New Roman"/>
          <w:sz w:val="26"/>
          <w:szCs w:val="26"/>
        </w:rPr>
      </w:pPr>
      <w:r w:rsidRPr="002A6F16">
        <w:rPr>
          <w:rFonts w:hAnsi="Times New Roman"/>
          <w:sz w:val="26"/>
          <w:szCs w:val="26"/>
          <w:lang w:eastAsia="en-US"/>
        </w:rPr>
        <w:t>документа по почтовому адресу.</w:t>
      </w:r>
    </w:p>
    <w:p w:rsidR="00455DB2" w:rsidRPr="002A6F16" w:rsidRDefault="00455DB2" w:rsidP="007F23A3">
      <w:pPr>
        <w:pStyle w:val="cef1edeee2edeee9f2e5eaf1f2f1eef2f1f2f3efeeec"/>
        <w:tabs>
          <w:tab w:val="left" w:pos="1276"/>
        </w:tabs>
        <w:spacing w:after="0"/>
        <w:ind w:left="0" w:firstLine="709"/>
        <w:jc w:val="both"/>
        <w:rPr>
          <w:rFonts w:hAnsi="Times New Roman"/>
          <w:sz w:val="26"/>
          <w:szCs w:val="26"/>
        </w:rPr>
      </w:pPr>
      <w:r w:rsidRPr="002A6F16">
        <w:rPr>
          <w:rFonts w:hAnsi="Times New Roman"/>
          <w:sz w:val="26"/>
          <w:szCs w:val="26"/>
          <w:lang w:eastAsia="en-US"/>
        </w:rPr>
        <w:t>1</w:t>
      </w:r>
      <w:r w:rsidR="009B2115" w:rsidRPr="002A6F16">
        <w:rPr>
          <w:rFonts w:hAnsi="Times New Roman"/>
          <w:sz w:val="26"/>
          <w:szCs w:val="26"/>
          <w:lang w:eastAsia="en-US"/>
        </w:rPr>
        <w:t>1</w:t>
      </w:r>
      <w:r w:rsidR="00756AC0" w:rsidRPr="002A6F16">
        <w:rPr>
          <w:rFonts w:hAnsi="Times New Roman"/>
          <w:sz w:val="26"/>
          <w:szCs w:val="26"/>
        </w:rPr>
        <w:t>.</w:t>
      </w:r>
      <w:r w:rsidR="00756AC0" w:rsidRPr="002A6F16">
        <w:rPr>
          <w:rFonts w:hAnsi="Times New Roman"/>
          <w:sz w:val="26"/>
          <w:szCs w:val="26"/>
        </w:rPr>
        <w:tab/>
      </w:r>
      <w:r w:rsidRPr="002A6F16">
        <w:rPr>
          <w:rFonts w:hAnsi="Times New Roman"/>
          <w:sz w:val="26"/>
          <w:szCs w:val="26"/>
        </w:rPr>
        <w:t>Срок предоставления муницип</w:t>
      </w:r>
      <w:r w:rsidR="009E644E">
        <w:rPr>
          <w:rFonts w:hAnsi="Times New Roman"/>
          <w:sz w:val="26"/>
          <w:szCs w:val="26"/>
        </w:rPr>
        <w:t>альной услуги составляет:</w:t>
      </w:r>
    </w:p>
    <w:p w:rsidR="007F23A3" w:rsidRPr="002A6F16" w:rsidRDefault="007F23A3" w:rsidP="008576FE">
      <w:pPr>
        <w:suppressAutoHyphens w:val="0"/>
        <w:ind w:firstLine="709"/>
        <w:jc w:val="both"/>
        <w:rPr>
          <w:rFonts w:hAnsi="Times New Roman"/>
          <w:sz w:val="26"/>
          <w:szCs w:val="26"/>
        </w:rPr>
      </w:pPr>
      <w:r w:rsidRPr="002A6F16">
        <w:rPr>
          <w:rFonts w:hAnsi="Times New Roman"/>
          <w:sz w:val="26"/>
          <w:szCs w:val="26"/>
        </w:rPr>
        <w:t xml:space="preserve">1) </w:t>
      </w:r>
      <w:r w:rsidRPr="002A6F16">
        <w:rPr>
          <w:rFonts w:hAnsi="Times New Roman"/>
          <w:sz w:val="26"/>
          <w:szCs w:val="26"/>
        </w:rPr>
        <w:tab/>
      </w:r>
      <w:r w:rsidR="009E644E">
        <w:rPr>
          <w:rFonts w:hAnsi="Times New Roman"/>
          <w:sz w:val="26"/>
          <w:szCs w:val="26"/>
        </w:rPr>
        <w:t>20</w:t>
      </w:r>
      <w:r w:rsidRPr="002A6F16">
        <w:rPr>
          <w:rFonts w:hAnsi="Times New Roman"/>
          <w:sz w:val="26"/>
          <w:szCs w:val="26"/>
        </w:rPr>
        <w:t xml:space="preserve"> </w:t>
      </w:r>
      <w:r w:rsidR="00BF0AF1">
        <w:rPr>
          <w:rFonts w:hAnsi="Times New Roman"/>
          <w:sz w:val="26"/>
          <w:szCs w:val="26"/>
        </w:rPr>
        <w:t xml:space="preserve">календарных </w:t>
      </w:r>
      <w:r w:rsidRPr="002A6F16">
        <w:rPr>
          <w:rFonts w:hAnsi="Times New Roman"/>
          <w:sz w:val="26"/>
          <w:szCs w:val="26"/>
        </w:rPr>
        <w:t>дней</w:t>
      </w:r>
      <w:r w:rsidR="00BF0AF1">
        <w:rPr>
          <w:rFonts w:hAnsi="Times New Roman"/>
          <w:sz w:val="26"/>
          <w:szCs w:val="26"/>
        </w:rPr>
        <w:t xml:space="preserve"> (в 2023 году не боле</w:t>
      </w:r>
      <w:r w:rsidR="00B861D5">
        <w:rPr>
          <w:rFonts w:hAnsi="Times New Roman"/>
          <w:sz w:val="26"/>
          <w:szCs w:val="26"/>
        </w:rPr>
        <w:t>е</w:t>
      </w:r>
      <w:r w:rsidR="00BF0AF1">
        <w:rPr>
          <w:rFonts w:hAnsi="Times New Roman"/>
          <w:sz w:val="26"/>
          <w:szCs w:val="26"/>
        </w:rPr>
        <w:t xml:space="preserve"> 14 календарных дней в соответствии с </w:t>
      </w:r>
      <w:r w:rsidR="00BF0AF1">
        <w:rPr>
          <w:rFonts w:hAnsi="Times New Roman"/>
          <w:sz w:val="26"/>
          <w:szCs w:val="26"/>
          <w:lang w:eastAsia="ru-RU"/>
        </w:rPr>
        <w:t>Постановлением Правительства Российской Федерации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2A6F16">
        <w:rPr>
          <w:rFonts w:hAnsi="Times New Roman"/>
          <w:sz w:val="26"/>
          <w:szCs w:val="26"/>
        </w:rPr>
        <w:t>;</w:t>
      </w:r>
    </w:p>
    <w:p w:rsidR="007F23A3" w:rsidRPr="002A6F16" w:rsidRDefault="007F23A3" w:rsidP="007F23A3">
      <w:pPr>
        <w:tabs>
          <w:tab w:val="left" w:pos="1276"/>
        </w:tabs>
        <w:ind w:firstLine="709"/>
        <w:jc w:val="both"/>
        <w:rPr>
          <w:rFonts w:hAnsi="Times New Roman"/>
          <w:sz w:val="26"/>
          <w:szCs w:val="26"/>
        </w:rPr>
      </w:pPr>
      <w:r w:rsidRPr="002A6F16">
        <w:rPr>
          <w:rFonts w:hAnsi="Times New Roman"/>
          <w:sz w:val="26"/>
          <w:szCs w:val="26"/>
        </w:rPr>
        <w:t xml:space="preserve">2) </w:t>
      </w:r>
      <w:r w:rsidRPr="002A6F16">
        <w:rPr>
          <w:rFonts w:hAnsi="Times New Roman"/>
          <w:sz w:val="26"/>
          <w:szCs w:val="26"/>
        </w:rPr>
        <w:tab/>
        <w:t xml:space="preserve">не более 80 </w:t>
      </w:r>
      <w:r w:rsidR="00BF0AF1">
        <w:rPr>
          <w:rFonts w:hAnsi="Times New Roman"/>
          <w:sz w:val="26"/>
          <w:szCs w:val="26"/>
        </w:rPr>
        <w:t xml:space="preserve">календарных </w:t>
      </w:r>
      <w:r w:rsidRPr="002A6F16">
        <w:rPr>
          <w:rFonts w:hAnsi="Times New Roman"/>
          <w:sz w:val="26"/>
          <w:szCs w:val="26"/>
        </w:rPr>
        <w:t xml:space="preserve">дней при обращении за предварительным согласованием граждан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 и крестьянских (фермерских) хозяйств для осуществления крестьянским (фермерским) хозяйством его деятельности, </w:t>
      </w:r>
      <w:r w:rsidR="00B861D5">
        <w:rPr>
          <w:rFonts w:hAnsi="Times New Roman"/>
          <w:sz w:val="26"/>
          <w:szCs w:val="26"/>
        </w:rPr>
        <w:t xml:space="preserve">в порядке статьи 39.18 Земельного кодекса Российской Федерации, </w:t>
      </w:r>
      <w:r w:rsidRPr="002A6F16">
        <w:rPr>
          <w:rFonts w:hAnsi="Times New Roman"/>
          <w:sz w:val="26"/>
          <w:szCs w:val="26"/>
        </w:rPr>
        <w:t xml:space="preserve">в том числе: </w:t>
      </w:r>
    </w:p>
    <w:p w:rsidR="007F23A3" w:rsidRPr="002A6F16" w:rsidRDefault="007F23A3" w:rsidP="007F23A3">
      <w:pPr>
        <w:tabs>
          <w:tab w:val="left" w:pos="1276"/>
        </w:tabs>
        <w:ind w:firstLine="709"/>
        <w:jc w:val="both"/>
        <w:rPr>
          <w:rFonts w:hAnsi="Times New Roman"/>
          <w:sz w:val="26"/>
          <w:szCs w:val="26"/>
        </w:rPr>
      </w:pPr>
      <w:r w:rsidRPr="002A6F16">
        <w:rPr>
          <w:rFonts w:hAnsi="Times New Roman"/>
          <w:sz w:val="26"/>
          <w:szCs w:val="26"/>
        </w:rPr>
        <w:t xml:space="preserve">а) </w:t>
      </w:r>
      <w:r w:rsidRPr="002A6F16">
        <w:rPr>
          <w:rFonts w:hAnsi="Times New Roman"/>
          <w:sz w:val="26"/>
          <w:szCs w:val="26"/>
        </w:rPr>
        <w:tab/>
        <w:t xml:space="preserve">20 </w:t>
      </w:r>
      <w:r w:rsidR="00BF0AF1">
        <w:rPr>
          <w:rFonts w:hAnsi="Times New Roman"/>
          <w:sz w:val="26"/>
          <w:szCs w:val="26"/>
        </w:rPr>
        <w:t xml:space="preserve">календарных </w:t>
      </w:r>
      <w:r w:rsidRPr="002A6F16">
        <w:rPr>
          <w:rFonts w:hAnsi="Times New Roman"/>
          <w:sz w:val="26"/>
          <w:szCs w:val="26"/>
        </w:rPr>
        <w:t>дней на опубликование извещения о предоставлении земельного участка для указанных целей или принятие решения об отказе в предварительном согласовании предоставления земельного участка в соответствии с пунктом 8 статьи 39.15 Земельного кодекса Российской Федерации</w:t>
      </w:r>
      <w:r w:rsidR="000B2FC8">
        <w:rPr>
          <w:rFonts w:hAnsi="Times New Roman"/>
          <w:sz w:val="26"/>
          <w:szCs w:val="26"/>
        </w:rPr>
        <w:t xml:space="preserve"> (в 2023 году не более 14 календарных дней в соответствии с </w:t>
      </w:r>
      <w:r w:rsidR="000B2FC8">
        <w:rPr>
          <w:rFonts w:hAnsi="Times New Roman"/>
          <w:sz w:val="26"/>
          <w:szCs w:val="26"/>
          <w:lang w:eastAsia="ru-RU"/>
        </w:rPr>
        <w:t>Постановлением Правительства Российской Федерации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2A6F16">
        <w:rPr>
          <w:rFonts w:hAnsi="Times New Roman"/>
          <w:sz w:val="26"/>
          <w:szCs w:val="26"/>
        </w:rPr>
        <w:t>;</w:t>
      </w:r>
    </w:p>
    <w:p w:rsidR="007F23A3" w:rsidRPr="002A6F16" w:rsidRDefault="007F23A3" w:rsidP="007F23A3">
      <w:pPr>
        <w:tabs>
          <w:tab w:val="left" w:pos="1276"/>
        </w:tabs>
        <w:ind w:firstLine="709"/>
        <w:jc w:val="both"/>
        <w:rPr>
          <w:rFonts w:hAnsi="Times New Roman"/>
          <w:sz w:val="26"/>
          <w:szCs w:val="26"/>
        </w:rPr>
      </w:pPr>
      <w:r w:rsidRPr="002A6F16">
        <w:rPr>
          <w:rFonts w:hAnsi="Times New Roman"/>
          <w:sz w:val="26"/>
          <w:szCs w:val="26"/>
        </w:rPr>
        <w:t xml:space="preserve">б) </w:t>
      </w:r>
      <w:r w:rsidRPr="002A6F16">
        <w:rPr>
          <w:rFonts w:hAnsi="Times New Roman"/>
          <w:sz w:val="26"/>
          <w:szCs w:val="26"/>
        </w:rPr>
        <w:tab/>
        <w:t xml:space="preserve">если не было альтернативных заявлений: </w:t>
      </w:r>
    </w:p>
    <w:p w:rsidR="00F5027F" w:rsidRPr="002A6F16" w:rsidRDefault="00F5027F" w:rsidP="007F23A3">
      <w:pPr>
        <w:tabs>
          <w:tab w:val="left" w:pos="1276"/>
        </w:tabs>
        <w:ind w:firstLine="709"/>
        <w:jc w:val="both"/>
        <w:rPr>
          <w:rFonts w:hAnsi="Times New Roman"/>
          <w:sz w:val="26"/>
          <w:szCs w:val="26"/>
        </w:rPr>
      </w:pPr>
      <w:r w:rsidRPr="002A6F16">
        <w:rPr>
          <w:rFonts w:hAnsi="Times New Roman"/>
          <w:sz w:val="26"/>
          <w:szCs w:val="26"/>
        </w:rPr>
        <w:t xml:space="preserve">ожидание </w:t>
      </w:r>
      <w:r w:rsidR="007F23A3" w:rsidRPr="002A6F16">
        <w:rPr>
          <w:rFonts w:hAnsi="Times New Roman"/>
          <w:sz w:val="26"/>
          <w:szCs w:val="26"/>
        </w:rPr>
        <w:t>30</w:t>
      </w:r>
      <w:r w:rsidR="00BF0AF1">
        <w:rPr>
          <w:rFonts w:hAnsi="Times New Roman"/>
          <w:sz w:val="26"/>
          <w:szCs w:val="26"/>
        </w:rPr>
        <w:t xml:space="preserve"> календарных</w:t>
      </w:r>
      <w:r w:rsidR="007F23A3" w:rsidRPr="002A6F16">
        <w:rPr>
          <w:rFonts w:hAnsi="Times New Roman"/>
          <w:sz w:val="26"/>
          <w:szCs w:val="26"/>
        </w:rPr>
        <w:t xml:space="preserve"> дней со дня опубликования извещения</w:t>
      </w:r>
      <w:r w:rsidRPr="002A6F16">
        <w:rPr>
          <w:rFonts w:hAnsi="Times New Roman"/>
          <w:sz w:val="26"/>
          <w:szCs w:val="26"/>
        </w:rPr>
        <w:t>;</w:t>
      </w:r>
    </w:p>
    <w:p w:rsidR="007F23A3" w:rsidRPr="002A6F16" w:rsidRDefault="000B2FC8" w:rsidP="000B2FC8">
      <w:pPr>
        <w:tabs>
          <w:tab w:val="left" w:pos="1276"/>
        </w:tabs>
        <w:ind w:firstLine="709"/>
        <w:jc w:val="both"/>
        <w:rPr>
          <w:rFonts w:hAnsi="Times New Roman"/>
          <w:sz w:val="26"/>
          <w:szCs w:val="26"/>
        </w:rPr>
      </w:pPr>
      <w:r>
        <w:rPr>
          <w:rFonts w:hAnsi="Times New Roman"/>
          <w:sz w:val="26"/>
          <w:szCs w:val="26"/>
        </w:rPr>
        <w:t>3</w:t>
      </w:r>
      <w:r w:rsidR="00F5027F" w:rsidRPr="002A6F16">
        <w:rPr>
          <w:rFonts w:hAnsi="Times New Roman"/>
          <w:sz w:val="26"/>
          <w:szCs w:val="26"/>
        </w:rPr>
        <w:t>0</w:t>
      </w:r>
      <w:r w:rsidR="00BF0AF1">
        <w:rPr>
          <w:rFonts w:hAnsi="Times New Roman"/>
          <w:sz w:val="26"/>
          <w:szCs w:val="26"/>
        </w:rPr>
        <w:t xml:space="preserve"> календарных</w:t>
      </w:r>
      <w:r w:rsidR="00F5027F" w:rsidRPr="002A6F16">
        <w:rPr>
          <w:rFonts w:hAnsi="Times New Roman"/>
          <w:sz w:val="26"/>
          <w:szCs w:val="26"/>
        </w:rPr>
        <w:t xml:space="preserve"> дней </w:t>
      </w:r>
      <w:r w:rsidR="00BF0AF1">
        <w:rPr>
          <w:rFonts w:hAnsi="Times New Roman"/>
          <w:sz w:val="26"/>
          <w:szCs w:val="26"/>
        </w:rPr>
        <w:t xml:space="preserve">на </w:t>
      </w:r>
      <w:r>
        <w:rPr>
          <w:rFonts w:hAnsi="Times New Roman"/>
          <w:sz w:val="26"/>
          <w:szCs w:val="26"/>
        </w:rPr>
        <w:t xml:space="preserve">принятие решения </w:t>
      </w:r>
      <w:r w:rsidR="00FA209D">
        <w:rPr>
          <w:rFonts w:hAnsi="Times New Roman"/>
          <w:sz w:val="26"/>
          <w:szCs w:val="26"/>
        </w:rPr>
        <w:t xml:space="preserve">о предоставлении муниципальной услуги </w:t>
      </w:r>
      <w:r>
        <w:rPr>
          <w:rFonts w:hAnsi="Times New Roman"/>
          <w:sz w:val="26"/>
          <w:szCs w:val="26"/>
        </w:rPr>
        <w:t xml:space="preserve">и </w:t>
      </w:r>
      <w:r w:rsidR="007F23A3" w:rsidRPr="002A6F16">
        <w:rPr>
          <w:rFonts w:hAnsi="Times New Roman"/>
          <w:sz w:val="26"/>
          <w:szCs w:val="26"/>
        </w:rPr>
        <w:t>подготовк</w:t>
      </w:r>
      <w:r w:rsidR="00BF0AF1">
        <w:rPr>
          <w:rFonts w:hAnsi="Times New Roman"/>
          <w:sz w:val="26"/>
          <w:szCs w:val="26"/>
        </w:rPr>
        <w:t>у</w:t>
      </w:r>
      <w:r w:rsidR="007F23A3" w:rsidRPr="002A6F16">
        <w:rPr>
          <w:rFonts w:hAnsi="Times New Roman"/>
          <w:sz w:val="26"/>
          <w:szCs w:val="26"/>
        </w:rPr>
        <w:t xml:space="preserve"> постановления Администрации города Донецка о предварительном согласовании предоставления земельного участка и его направление заявителю;</w:t>
      </w:r>
    </w:p>
    <w:p w:rsidR="007F23A3" w:rsidRPr="002A6F16" w:rsidRDefault="007F23A3" w:rsidP="007F23A3">
      <w:pPr>
        <w:tabs>
          <w:tab w:val="left" w:pos="1276"/>
        </w:tabs>
        <w:ind w:firstLine="709"/>
        <w:jc w:val="both"/>
        <w:rPr>
          <w:rFonts w:hAnsi="Times New Roman"/>
          <w:sz w:val="26"/>
          <w:szCs w:val="26"/>
        </w:rPr>
      </w:pPr>
      <w:r w:rsidRPr="002A6F16">
        <w:rPr>
          <w:rFonts w:hAnsi="Times New Roman"/>
          <w:sz w:val="26"/>
          <w:szCs w:val="26"/>
        </w:rPr>
        <w:t xml:space="preserve">в) </w:t>
      </w:r>
      <w:r w:rsidRPr="002A6F16">
        <w:rPr>
          <w:rFonts w:hAnsi="Times New Roman"/>
          <w:sz w:val="26"/>
          <w:szCs w:val="26"/>
        </w:rPr>
        <w:tab/>
        <w:t>если поступили альтернативные заявления:</w:t>
      </w:r>
    </w:p>
    <w:p w:rsidR="007F23A3" w:rsidRPr="002A6F16" w:rsidRDefault="007F23A3" w:rsidP="007F23A3">
      <w:pPr>
        <w:tabs>
          <w:tab w:val="left" w:pos="1276"/>
        </w:tabs>
        <w:ind w:firstLine="709"/>
        <w:jc w:val="both"/>
        <w:rPr>
          <w:rFonts w:hAnsi="Times New Roman"/>
          <w:sz w:val="26"/>
          <w:szCs w:val="26"/>
        </w:rPr>
      </w:pPr>
      <w:r w:rsidRPr="002A6F16">
        <w:rPr>
          <w:rFonts w:hAnsi="Times New Roman"/>
          <w:sz w:val="26"/>
          <w:szCs w:val="26"/>
        </w:rPr>
        <w:t xml:space="preserve">7 </w:t>
      </w:r>
      <w:r w:rsidR="00BF0AF1">
        <w:rPr>
          <w:rFonts w:hAnsi="Times New Roman"/>
          <w:sz w:val="26"/>
          <w:szCs w:val="26"/>
        </w:rPr>
        <w:t xml:space="preserve">календарных </w:t>
      </w:r>
      <w:r w:rsidRPr="002A6F16">
        <w:rPr>
          <w:rFonts w:hAnsi="Times New Roman"/>
          <w:sz w:val="26"/>
          <w:szCs w:val="26"/>
        </w:rPr>
        <w:t>дней с момен</w:t>
      </w:r>
      <w:r w:rsidR="00B861D5">
        <w:rPr>
          <w:rFonts w:hAnsi="Times New Roman"/>
          <w:sz w:val="26"/>
          <w:szCs w:val="26"/>
        </w:rPr>
        <w:t>та поступления таких заявлений на</w:t>
      </w:r>
      <w:r w:rsidRPr="002A6F16">
        <w:rPr>
          <w:rFonts w:hAnsi="Times New Roman"/>
          <w:sz w:val="26"/>
          <w:szCs w:val="26"/>
        </w:rPr>
        <w:t xml:space="preserve"> принятие решения об отказе в предварительном согласовании предоставления земельного участка.</w:t>
      </w:r>
    </w:p>
    <w:p w:rsidR="00455DB2" w:rsidRPr="002A6F16" w:rsidRDefault="00455DB2">
      <w:pPr>
        <w:tabs>
          <w:tab w:val="left" w:pos="1276"/>
        </w:tabs>
        <w:ind w:firstLine="709"/>
        <w:jc w:val="both"/>
        <w:rPr>
          <w:rFonts w:hAnsi="Times New Roman"/>
          <w:sz w:val="26"/>
          <w:szCs w:val="26"/>
        </w:rPr>
      </w:pPr>
      <w:r w:rsidRPr="002A6F16">
        <w:rPr>
          <w:rFonts w:hAnsi="Times New Roman"/>
          <w:bCs/>
          <w:color w:val="000000"/>
          <w:sz w:val="26"/>
          <w:szCs w:val="26"/>
        </w:rPr>
        <w:t xml:space="preserve">Срок предоставления муниципальной услуги в электронном виде начинается с момента приема </w:t>
      </w:r>
      <w:r w:rsidRPr="002A6F16">
        <w:rPr>
          <w:rFonts w:hAnsi="Times New Roman"/>
          <w:sz w:val="26"/>
          <w:szCs w:val="26"/>
        </w:rPr>
        <w:t xml:space="preserve">Администрацией </w:t>
      </w:r>
      <w:r w:rsidRPr="002A6F16">
        <w:rPr>
          <w:rFonts w:hAnsi="Times New Roman"/>
          <w:bCs/>
          <w:color w:val="000000"/>
          <w:sz w:val="26"/>
          <w:szCs w:val="26"/>
        </w:rPr>
        <w:t>электронных документов, необходимых для предоставления муниципальной услуги.</w:t>
      </w:r>
    </w:p>
    <w:p w:rsidR="00455DB2" w:rsidRPr="002A6F16" w:rsidRDefault="00455DB2" w:rsidP="00905816">
      <w:pPr>
        <w:tabs>
          <w:tab w:val="left" w:pos="1276"/>
        </w:tabs>
        <w:ind w:firstLine="709"/>
        <w:jc w:val="both"/>
        <w:rPr>
          <w:rFonts w:hAnsi="Times New Roman"/>
          <w:sz w:val="26"/>
          <w:szCs w:val="26"/>
        </w:rPr>
      </w:pPr>
      <w:r w:rsidRPr="002A6F16">
        <w:rPr>
          <w:rFonts w:hAnsi="Times New Roman"/>
          <w:bCs/>
          <w:color w:val="000000"/>
          <w:sz w:val="26"/>
          <w:szCs w:val="26"/>
        </w:rPr>
        <w:t>1</w:t>
      </w:r>
      <w:r w:rsidR="00905816" w:rsidRPr="002A6F16">
        <w:rPr>
          <w:rFonts w:hAnsi="Times New Roman"/>
          <w:bCs/>
          <w:color w:val="000000"/>
          <w:sz w:val="26"/>
          <w:szCs w:val="26"/>
        </w:rPr>
        <w:t>2</w:t>
      </w:r>
      <w:r w:rsidRPr="002A6F16">
        <w:rPr>
          <w:rFonts w:hAnsi="Times New Roman"/>
          <w:bCs/>
          <w:color w:val="000000"/>
          <w:sz w:val="26"/>
          <w:szCs w:val="26"/>
        </w:rPr>
        <w:t>.</w:t>
      </w:r>
      <w:r w:rsidRPr="002A6F16">
        <w:rPr>
          <w:rFonts w:hAnsi="Times New Roman"/>
          <w:bCs/>
          <w:color w:val="000000"/>
          <w:sz w:val="26"/>
          <w:szCs w:val="26"/>
        </w:rPr>
        <w:tab/>
      </w:r>
      <w:r w:rsidRPr="002A6F16">
        <w:rPr>
          <w:rFonts w:hAnsi="Times New Roman"/>
          <w:sz w:val="26"/>
          <w:szCs w:val="26"/>
        </w:rPr>
        <w:t>Правовые основания для предоставления муниципальной услуги:</w:t>
      </w:r>
    </w:p>
    <w:p w:rsidR="00455DB2" w:rsidRDefault="00455DB2" w:rsidP="00905816">
      <w:pPr>
        <w:tabs>
          <w:tab w:val="left" w:pos="1276"/>
        </w:tabs>
        <w:ind w:firstLine="709"/>
        <w:jc w:val="both"/>
        <w:rPr>
          <w:rFonts w:hAnsi="Times New Roman"/>
          <w:sz w:val="26"/>
          <w:szCs w:val="26"/>
        </w:rPr>
      </w:pPr>
      <w:r w:rsidRPr="002A6F16">
        <w:rPr>
          <w:rFonts w:hAnsi="Times New Roman"/>
          <w:sz w:val="26"/>
          <w:szCs w:val="26"/>
        </w:rPr>
        <w:t>1)</w:t>
      </w:r>
      <w:r w:rsidRPr="002A6F16">
        <w:rPr>
          <w:rFonts w:hAnsi="Times New Roman"/>
          <w:sz w:val="26"/>
          <w:szCs w:val="26"/>
        </w:rPr>
        <w:tab/>
        <w:t>Земельный кодекс Российской Федерации;</w:t>
      </w:r>
    </w:p>
    <w:p w:rsidR="00592C78" w:rsidRDefault="00592C78" w:rsidP="00592C78">
      <w:pPr>
        <w:tabs>
          <w:tab w:val="left" w:pos="1276"/>
        </w:tabs>
        <w:ind w:firstLine="709"/>
        <w:jc w:val="both"/>
        <w:rPr>
          <w:rFonts w:hAnsi="Times New Roman"/>
          <w:sz w:val="26"/>
          <w:szCs w:val="26"/>
        </w:rPr>
      </w:pPr>
      <w:r>
        <w:rPr>
          <w:rFonts w:hAnsi="Times New Roman"/>
          <w:sz w:val="26"/>
          <w:szCs w:val="26"/>
        </w:rPr>
        <w:t>2)</w:t>
      </w:r>
      <w:r>
        <w:rPr>
          <w:rFonts w:hAnsi="Times New Roman"/>
          <w:sz w:val="26"/>
          <w:szCs w:val="26"/>
        </w:rPr>
        <w:tab/>
      </w:r>
      <w:r w:rsidRPr="00592C78">
        <w:rPr>
          <w:rFonts w:hAnsi="Times New Roman"/>
          <w:sz w:val="26"/>
          <w:szCs w:val="26"/>
        </w:rPr>
        <w:t xml:space="preserve">Федеральный закон от 12.01.1995 </w:t>
      </w:r>
      <w:r>
        <w:rPr>
          <w:rFonts w:hAnsi="Times New Roman"/>
          <w:sz w:val="26"/>
          <w:szCs w:val="26"/>
        </w:rPr>
        <w:t>№</w:t>
      </w:r>
      <w:r w:rsidRPr="00592C78">
        <w:rPr>
          <w:rFonts w:hAnsi="Times New Roman"/>
          <w:sz w:val="26"/>
          <w:szCs w:val="26"/>
        </w:rPr>
        <w:t xml:space="preserve"> 5-ФЗ</w:t>
      </w:r>
      <w:r>
        <w:rPr>
          <w:rFonts w:hAnsi="Times New Roman"/>
          <w:sz w:val="26"/>
          <w:szCs w:val="26"/>
        </w:rPr>
        <w:t xml:space="preserve"> «О ветеранах»;</w:t>
      </w:r>
    </w:p>
    <w:p w:rsidR="00CE5E22" w:rsidRDefault="00592C78" w:rsidP="00CE5E22">
      <w:pPr>
        <w:tabs>
          <w:tab w:val="left" w:pos="1276"/>
        </w:tabs>
        <w:ind w:firstLine="709"/>
        <w:jc w:val="both"/>
        <w:rPr>
          <w:rFonts w:hAnsi="Times New Roman"/>
          <w:sz w:val="26"/>
          <w:szCs w:val="26"/>
        </w:rPr>
      </w:pPr>
      <w:r>
        <w:rPr>
          <w:rFonts w:hAnsi="Times New Roman"/>
          <w:sz w:val="26"/>
          <w:szCs w:val="26"/>
        </w:rPr>
        <w:t>3</w:t>
      </w:r>
      <w:r w:rsidR="00455DB2" w:rsidRPr="002A6F16">
        <w:rPr>
          <w:rFonts w:hAnsi="Times New Roman"/>
          <w:sz w:val="26"/>
          <w:szCs w:val="26"/>
        </w:rPr>
        <w:t>)</w:t>
      </w:r>
      <w:r w:rsidR="00455DB2" w:rsidRPr="002A6F16">
        <w:rPr>
          <w:rFonts w:hAnsi="Times New Roman"/>
          <w:sz w:val="26"/>
          <w:szCs w:val="26"/>
        </w:rPr>
        <w:tab/>
        <w:t>Федеральный закон от 24.11.1995 № 181-ФЗ «О социальной защите инвалидов в Российской Федерации»;</w:t>
      </w:r>
    </w:p>
    <w:p w:rsidR="00CE5E22" w:rsidRDefault="00CE5E22" w:rsidP="00CE5E22">
      <w:pPr>
        <w:tabs>
          <w:tab w:val="left" w:pos="1276"/>
        </w:tabs>
        <w:ind w:firstLine="709"/>
        <w:jc w:val="both"/>
        <w:rPr>
          <w:rFonts w:hAnsi="Times New Roman"/>
          <w:sz w:val="26"/>
          <w:szCs w:val="26"/>
          <w:lang w:eastAsia="ru-RU"/>
        </w:rPr>
      </w:pPr>
      <w:r>
        <w:rPr>
          <w:rFonts w:hAnsi="Times New Roman"/>
          <w:sz w:val="26"/>
          <w:szCs w:val="26"/>
        </w:rPr>
        <w:t>4)</w:t>
      </w:r>
      <w:r>
        <w:rPr>
          <w:rFonts w:hAnsi="Times New Roman"/>
          <w:sz w:val="26"/>
          <w:szCs w:val="26"/>
        </w:rPr>
        <w:tab/>
      </w:r>
      <w:r>
        <w:rPr>
          <w:rFonts w:hAnsi="Times New Roman"/>
          <w:sz w:val="26"/>
          <w:szCs w:val="26"/>
          <w:lang w:eastAsia="ru-RU"/>
        </w:rPr>
        <w:t>Федеральный закон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92C78" w:rsidRPr="002A6F16" w:rsidRDefault="00CE5E22" w:rsidP="00592C78">
      <w:pPr>
        <w:tabs>
          <w:tab w:val="left" w:pos="1276"/>
        </w:tabs>
        <w:ind w:firstLine="709"/>
        <w:jc w:val="both"/>
        <w:rPr>
          <w:rFonts w:hAnsi="Times New Roman"/>
          <w:sz w:val="26"/>
          <w:szCs w:val="26"/>
        </w:rPr>
      </w:pPr>
      <w:r>
        <w:rPr>
          <w:rFonts w:hAnsi="Times New Roman"/>
          <w:sz w:val="26"/>
          <w:szCs w:val="26"/>
        </w:rPr>
        <w:t>5</w:t>
      </w:r>
      <w:r w:rsidR="00592C78">
        <w:rPr>
          <w:rFonts w:hAnsi="Times New Roman"/>
          <w:sz w:val="26"/>
          <w:szCs w:val="26"/>
        </w:rPr>
        <w:t>)</w:t>
      </w:r>
      <w:r w:rsidR="00592C78">
        <w:rPr>
          <w:rFonts w:hAnsi="Times New Roman"/>
          <w:sz w:val="26"/>
          <w:szCs w:val="26"/>
        </w:rPr>
        <w:tab/>
      </w:r>
      <w:r w:rsidR="00592C78" w:rsidRPr="00592C78">
        <w:rPr>
          <w:rFonts w:hAnsi="Times New Roman"/>
          <w:sz w:val="26"/>
          <w:szCs w:val="26"/>
        </w:rPr>
        <w:t>Федеральный закон от 25.10.</w:t>
      </w:r>
      <w:r w:rsidR="00592C78">
        <w:rPr>
          <w:rFonts w:hAnsi="Times New Roman"/>
          <w:sz w:val="26"/>
          <w:szCs w:val="26"/>
        </w:rPr>
        <w:t>2001 №</w:t>
      </w:r>
      <w:r w:rsidR="00592C78" w:rsidRPr="00592C78">
        <w:rPr>
          <w:rFonts w:hAnsi="Times New Roman"/>
          <w:sz w:val="26"/>
          <w:szCs w:val="26"/>
        </w:rPr>
        <w:t xml:space="preserve"> 137-ФЗ</w:t>
      </w:r>
      <w:r w:rsidR="00592C78">
        <w:rPr>
          <w:rFonts w:hAnsi="Times New Roman"/>
          <w:sz w:val="26"/>
          <w:szCs w:val="26"/>
        </w:rPr>
        <w:t xml:space="preserve"> «</w:t>
      </w:r>
      <w:r w:rsidR="00592C78" w:rsidRPr="00592C78">
        <w:rPr>
          <w:rFonts w:hAnsi="Times New Roman"/>
          <w:sz w:val="26"/>
          <w:szCs w:val="26"/>
        </w:rPr>
        <w:t>О введении в действие Земельно</w:t>
      </w:r>
      <w:r w:rsidR="00592C78">
        <w:rPr>
          <w:rFonts w:hAnsi="Times New Roman"/>
          <w:sz w:val="26"/>
          <w:szCs w:val="26"/>
        </w:rPr>
        <w:t>го кодекса Российской Федерации»;</w:t>
      </w:r>
    </w:p>
    <w:p w:rsidR="00455DB2" w:rsidRPr="002A6F16" w:rsidRDefault="00CE5E22" w:rsidP="00905816">
      <w:pPr>
        <w:tabs>
          <w:tab w:val="left" w:pos="1276"/>
        </w:tabs>
        <w:ind w:firstLine="709"/>
        <w:jc w:val="both"/>
        <w:rPr>
          <w:rFonts w:hAnsi="Times New Roman"/>
          <w:sz w:val="26"/>
          <w:szCs w:val="26"/>
        </w:rPr>
      </w:pPr>
      <w:r>
        <w:rPr>
          <w:rFonts w:hAnsi="Times New Roman"/>
          <w:sz w:val="26"/>
          <w:szCs w:val="26"/>
        </w:rPr>
        <w:t>6</w:t>
      </w:r>
      <w:r w:rsidR="00455DB2" w:rsidRPr="002A6F16">
        <w:rPr>
          <w:rFonts w:hAnsi="Times New Roman"/>
          <w:sz w:val="26"/>
          <w:szCs w:val="26"/>
        </w:rPr>
        <w:t>)</w:t>
      </w:r>
      <w:r w:rsidR="00905816" w:rsidRPr="002A6F16">
        <w:rPr>
          <w:rFonts w:hAnsi="Times New Roman"/>
          <w:sz w:val="26"/>
          <w:szCs w:val="26"/>
        </w:rPr>
        <w:tab/>
      </w:r>
      <w:r w:rsidR="00455DB2" w:rsidRPr="002A6F16">
        <w:rPr>
          <w:rFonts w:hAnsi="Times New Roman"/>
          <w:sz w:val="26"/>
          <w:szCs w:val="26"/>
        </w:rPr>
        <w:t>Федеральный закон от 27.07.2010 № 210-ФЗ «Об организации предоставления государственных и муниципальных услуг»;</w:t>
      </w:r>
    </w:p>
    <w:p w:rsidR="00455DB2" w:rsidRPr="002A6F16" w:rsidRDefault="00CE5E22" w:rsidP="00905816">
      <w:pPr>
        <w:tabs>
          <w:tab w:val="left" w:pos="1276"/>
        </w:tabs>
        <w:ind w:firstLine="709"/>
        <w:jc w:val="both"/>
        <w:rPr>
          <w:rFonts w:hAnsi="Times New Roman"/>
          <w:sz w:val="26"/>
          <w:szCs w:val="26"/>
        </w:rPr>
      </w:pPr>
      <w:r>
        <w:rPr>
          <w:rFonts w:hAnsi="Times New Roman"/>
          <w:sz w:val="26"/>
          <w:szCs w:val="26"/>
        </w:rPr>
        <w:lastRenderedPageBreak/>
        <w:t>7</w:t>
      </w:r>
      <w:r w:rsidR="00905816" w:rsidRPr="002A6F16">
        <w:rPr>
          <w:rFonts w:hAnsi="Times New Roman"/>
          <w:sz w:val="26"/>
          <w:szCs w:val="26"/>
        </w:rPr>
        <w:t>)</w:t>
      </w:r>
      <w:r w:rsidR="00905816" w:rsidRPr="002A6F16">
        <w:rPr>
          <w:rFonts w:hAnsi="Times New Roman"/>
          <w:sz w:val="26"/>
          <w:szCs w:val="26"/>
        </w:rPr>
        <w:tab/>
      </w:r>
      <w:r w:rsidR="00455DB2" w:rsidRPr="002A6F16">
        <w:rPr>
          <w:rFonts w:hAnsi="Times New Roman"/>
          <w:sz w:val="26"/>
          <w:szCs w:val="26"/>
        </w:rPr>
        <w:t>Федеральный закон от 06.04.2011 № 63-ФЗ «Об электронной подписи»;</w:t>
      </w:r>
    </w:p>
    <w:p w:rsidR="00CE5E22" w:rsidRDefault="00CE5E22" w:rsidP="00CE5E22">
      <w:pPr>
        <w:tabs>
          <w:tab w:val="left" w:pos="1276"/>
        </w:tabs>
        <w:ind w:firstLine="709"/>
        <w:jc w:val="both"/>
        <w:rPr>
          <w:rFonts w:hAnsi="Times New Roman"/>
          <w:sz w:val="26"/>
          <w:szCs w:val="26"/>
        </w:rPr>
      </w:pPr>
      <w:r>
        <w:rPr>
          <w:rFonts w:hAnsi="Times New Roman"/>
          <w:sz w:val="26"/>
          <w:szCs w:val="26"/>
        </w:rPr>
        <w:t>8</w:t>
      </w:r>
      <w:r w:rsidR="00905816" w:rsidRPr="002A6F16">
        <w:rPr>
          <w:rFonts w:hAnsi="Times New Roman"/>
          <w:sz w:val="26"/>
          <w:szCs w:val="26"/>
        </w:rPr>
        <w:t>)</w:t>
      </w:r>
      <w:r w:rsidR="00905816" w:rsidRPr="002A6F16">
        <w:rPr>
          <w:rFonts w:hAnsi="Times New Roman"/>
          <w:sz w:val="26"/>
          <w:szCs w:val="26"/>
        </w:rPr>
        <w:tab/>
      </w:r>
      <w:r w:rsidR="00455DB2" w:rsidRPr="002A6F16">
        <w:rPr>
          <w:rFonts w:hAnsi="Times New Roman"/>
          <w:sz w:val="26"/>
          <w:szCs w:val="26"/>
        </w:rPr>
        <w:t>Федеральный закон от 06.10.2013 № 131-ФЗ «Об общих принципах организации местного самоуправления в Российской Федерации»;</w:t>
      </w:r>
    </w:p>
    <w:p w:rsidR="00DE6A99" w:rsidRDefault="00DE6A99" w:rsidP="00DE6A99">
      <w:pPr>
        <w:suppressAutoHyphens w:val="0"/>
        <w:ind w:firstLine="709"/>
        <w:jc w:val="both"/>
        <w:rPr>
          <w:rFonts w:hAnsi="Times New Roman"/>
          <w:sz w:val="26"/>
          <w:szCs w:val="26"/>
          <w:lang w:eastAsia="ru-RU"/>
        </w:rPr>
      </w:pPr>
      <w:r>
        <w:rPr>
          <w:rFonts w:hAnsi="Times New Roman"/>
          <w:sz w:val="26"/>
          <w:szCs w:val="26"/>
          <w:lang w:eastAsia="ru-RU"/>
        </w:rPr>
        <w:t>9)</w:t>
      </w:r>
      <w:r>
        <w:rPr>
          <w:rFonts w:hAnsi="Times New Roman"/>
          <w:sz w:val="26"/>
          <w:szCs w:val="26"/>
          <w:lang w:eastAsia="ru-RU"/>
        </w:rPr>
        <w:tab/>
        <w:t>Федеральный закон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CE5E22" w:rsidRDefault="00DE6A99" w:rsidP="00CE5E22">
      <w:pPr>
        <w:tabs>
          <w:tab w:val="left" w:pos="1276"/>
        </w:tabs>
        <w:ind w:firstLine="709"/>
        <w:jc w:val="both"/>
        <w:rPr>
          <w:rFonts w:hAnsi="Times New Roman"/>
          <w:sz w:val="26"/>
          <w:szCs w:val="26"/>
          <w:lang w:eastAsia="ru-RU"/>
        </w:rPr>
      </w:pPr>
      <w:r>
        <w:rPr>
          <w:rFonts w:hAnsi="Times New Roman"/>
          <w:sz w:val="26"/>
          <w:szCs w:val="26"/>
        </w:rPr>
        <w:t>10</w:t>
      </w:r>
      <w:r w:rsidR="00CE5E22">
        <w:rPr>
          <w:rFonts w:hAnsi="Times New Roman"/>
          <w:sz w:val="26"/>
          <w:szCs w:val="26"/>
        </w:rPr>
        <w:t>)</w:t>
      </w:r>
      <w:r w:rsidR="00CE5E22">
        <w:rPr>
          <w:rFonts w:hAnsi="Times New Roman"/>
          <w:sz w:val="26"/>
          <w:szCs w:val="26"/>
        </w:rPr>
        <w:tab/>
      </w:r>
      <w:r w:rsidR="00CE5E22">
        <w:rPr>
          <w:rFonts w:hAnsi="Times New Roman"/>
          <w:sz w:val="26"/>
          <w:szCs w:val="26"/>
          <w:lang w:eastAsia="ru-RU"/>
        </w:rPr>
        <w:t>Закон Российской Федерации от 15.05.1991 №1244-1 «О социальной защите граждан, подвергшихся воздействию радиации вследствие катастрофы на Чернобыльской АЭС»;</w:t>
      </w:r>
    </w:p>
    <w:p w:rsidR="00592C78" w:rsidRDefault="00CE5E22" w:rsidP="00592C78">
      <w:pPr>
        <w:tabs>
          <w:tab w:val="left" w:pos="1276"/>
        </w:tabs>
        <w:ind w:firstLine="709"/>
        <w:jc w:val="both"/>
        <w:rPr>
          <w:rFonts w:hAnsi="Times New Roman"/>
          <w:sz w:val="26"/>
          <w:szCs w:val="26"/>
          <w:lang w:eastAsia="ru-RU"/>
        </w:rPr>
      </w:pPr>
      <w:r>
        <w:rPr>
          <w:rFonts w:hAnsi="Times New Roman"/>
          <w:sz w:val="26"/>
          <w:szCs w:val="26"/>
          <w:lang w:eastAsia="ru-RU"/>
        </w:rPr>
        <w:t>1</w:t>
      </w:r>
      <w:r w:rsidR="00DE6A99">
        <w:rPr>
          <w:rFonts w:hAnsi="Times New Roman"/>
          <w:sz w:val="26"/>
          <w:szCs w:val="26"/>
          <w:lang w:eastAsia="ru-RU"/>
        </w:rPr>
        <w:t>1</w:t>
      </w:r>
      <w:r w:rsidR="00592C78">
        <w:rPr>
          <w:rFonts w:hAnsi="Times New Roman"/>
          <w:sz w:val="26"/>
          <w:szCs w:val="26"/>
          <w:lang w:eastAsia="ru-RU"/>
        </w:rPr>
        <w:t>)</w:t>
      </w:r>
      <w:r w:rsidR="00592C78">
        <w:rPr>
          <w:rFonts w:hAnsi="Times New Roman"/>
          <w:sz w:val="26"/>
          <w:szCs w:val="26"/>
          <w:lang w:eastAsia="ru-RU"/>
        </w:rPr>
        <w:tab/>
        <w:t>Закон Российской Федерации от 15.01.1993 № 4301-1 «О статусе Героев Советского Союза, Героев Российской Федерации и полных кавалеров ордена Славы»;</w:t>
      </w:r>
    </w:p>
    <w:p w:rsidR="00720E38" w:rsidRDefault="00DE6A99" w:rsidP="00720E38">
      <w:pPr>
        <w:tabs>
          <w:tab w:val="left" w:pos="1276"/>
        </w:tabs>
        <w:ind w:firstLine="709"/>
        <w:jc w:val="both"/>
        <w:rPr>
          <w:rFonts w:hAnsi="Times New Roman"/>
          <w:sz w:val="26"/>
          <w:szCs w:val="26"/>
        </w:rPr>
      </w:pPr>
      <w:r>
        <w:rPr>
          <w:rFonts w:hAnsi="Times New Roman"/>
          <w:sz w:val="26"/>
          <w:szCs w:val="26"/>
        </w:rPr>
        <w:t>12</w:t>
      </w:r>
      <w:r w:rsidR="00455DB2" w:rsidRPr="002A6F16">
        <w:rPr>
          <w:rFonts w:hAnsi="Times New Roman"/>
          <w:sz w:val="26"/>
          <w:szCs w:val="26"/>
        </w:rPr>
        <w:t>)</w:t>
      </w:r>
      <w:r w:rsidR="00905816" w:rsidRPr="002A6F16">
        <w:rPr>
          <w:rFonts w:hAnsi="Times New Roman"/>
          <w:sz w:val="26"/>
          <w:szCs w:val="26"/>
        </w:rPr>
        <w:tab/>
      </w:r>
      <w:r w:rsidR="00455DB2" w:rsidRPr="002A6F16">
        <w:rPr>
          <w:rFonts w:hAnsi="Times New Roman"/>
          <w:sz w:val="26"/>
          <w:szCs w:val="26"/>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7E5E7F" w:rsidRDefault="00592C78" w:rsidP="007E5E7F">
      <w:pPr>
        <w:tabs>
          <w:tab w:val="left" w:pos="1276"/>
        </w:tabs>
        <w:ind w:firstLine="709"/>
        <w:jc w:val="both"/>
        <w:rPr>
          <w:rFonts w:hAnsi="Times New Roman"/>
          <w:sz w:val="26"/>
          <w:szCs w:val="26"/>
        </w:rPr>
      </w:pPr>
      <w:r>
        <w:rPr>
          <w:rFonts w:hAnsi="Times New Roman"/>
          <w:sz w:val="26"/>
          <w:szCs w:val="26"/>
        </w:rPr>
        <w:t>1</w:t>
      </w:r>
      <w:r w:rsidR="00DE6A99">
        <w:rPr>
          <w:rFonts w:hAnsi="Times New Roman"/>
          <w:sz w:val="26"/>
          <w:szCs w:val="26"/>
        </w:rPr>
        <w:t>3</w:t>
      </w:r>
      <w:r w:rsidR="007E5E7F">
        <w:rPr>
          <w:rFonts w:hAnsi="Times New Roman"/>
          <w:sz w:val="26"/>
          <w:szCs w:val="26"/>
        </w:rPr>
        <w:t>)</w:t>
      </w:r>
      <w:r w:rsidR="007E5E7F">
        <w:rPr>
          <w:rFonts w:hAnsi="Times New Roman"/>
          <w:sz w:val="26"/>
          <w:szCs w:val="26"/>
        </w:rPr>
        <w:tab/>
      </w:r>
      <w:r w:rsidR="007E5E7F" w:rsidRPr="007E5E7F">
        <w:rPr>
          <w:rFonts w:hAnsi="Times New Roman"/>
          <w:sz w:val="26"/>
          <w:szCs w:val="26"/>
        </w:rPr>
        <w:t>Приказ Ф</w:t>
      </w:r>
      <w:r w:rsidR="007E5E7F">
        <w:rPr>
          <w:rFonts w:hAnsi="Times New Roman"/>
          <w:sz w:val="26"/>
          <w:szCs w:val="26"/>
        </w:rPr>
        <w:t>едеральной службы государственной регистрации, кадастра и картографии</w:t>
      </w:r>
      <w:r w:rsidR="007E5E7F" w:rsidRPr="007E5E7F">
        <w:rPr>
          <w:rFonts w:hAnsi="Times New Roman"/>
          <w:sz w:val="26"/>
          <w:szCs w:val="26"/>
        </w:rPr>
        <w:t xml:space="preserve"> от 02.09.2020 </w:t>
      </w:r>
      <w:r w:rsidR="007E5E7F">
        <w:rPr>
          <w:rFonts w:hAnsi="Times New Roman"/>
          <w:sz w:val="26"/>
          <w:szCs w:val="26"/>
        </w:rPr>
        <w:t>№ П/0321 «</w:t>
      </w:r>
      <w:r w:rsidR="007E5E7F" w:rsidRPr="007E5E7F">
        <w:rPr>
          <w:rFonts w:hAnsi="Times New Roman"/>
          <w:sz w:val="26"/>
          <w:szCs w:val="26"/>
        </w:rPr>
        <w:t>Об утверждении перечня документов, подтверждающих право заявителя на приобретение земельног</w:t>
      </w:r>
      <w:r w:rsidR="007E5E7F">
        <w:rPr>
          <w:rFonts w:hAnsi="Times New Roman"/>
          <w:sz w:val="26"/>
          <w:szCs w:val="26"/>
        </w:rPr>
        <w:t>о участка без проведения торгов»;</w:t>
      </w:r>
    </w:p>
    <w:p w:rsidR="008D1634" w:rsidRPr="002A6F16" w:rsidRDefault="00592C78" w:rsidP="007F6130">
      <w:pPr>
        <w:tabs>
          <w:tab w:val="left" w:pos="1276"/>
        </w:tabs>
        <w:ind w:firstLine="709"/>
        <w:jc w:val="both"/>
        <w:rPr>
          <w:rFonts w:hAnsi="Times New Roman"/>
          <w:sz w:val="26"/>
          <w:szCs w:val="26"/>
        </w:rPr>
      </w:pPr>
      <w:r>
        <w:rPr>
          <w:rFonts w:hAnsi="Times New Roman"/>
          <w:sz w:val="26"/>
          <w:szCs w:val="26"/>
        </w:rPr>
        <w:t>1</w:t>
      </w:r>
      <w:r w:rsidR="00DE6A99">
        <w:rPr>
          <w:rFonts w:hAnsi="Times New Roman"/>
          <w:sz w:val="26"/>
          <w:szCs w:val="26"/>
        </w:rPr>
        <w:t>4</w:t>
      </w:r>
      <w:r w:rsidR="008D1634" w:rsidRPr="002A6F16">
        <w:rPr>
          <w:rFonts w:hAnsi="Times New Roman"/>
          <w:sz w:val="26"/>
          <w:szCs w:val="26"/>
        </w:rPr>
        <w:t>)</w:t>
      </w:r>
      <w:r w:rsidR="008D1634" w:rsidRPr="002A6F16">
        <w:rPr>
          <w:rFonts w:hAnsi="Times New Roman"/>
          <w:sz w:val="26"/>
          <w:szCs w:val="26"/>
        </w:rPr>
        <w:tab/>
      </w:r>
      <w:r w:rsidR="008D1634" w:rsidRPr="002A6F16">
        <w:rPr>
          <w:rFonts w:ascii="Roboto" w:hAnsi="Roboto"/>
          <w:sz w:val="26"/>
          <w:szCs w:val="26"/>
          <w:shd w:val="clear" w:color="auto" w:fill="FFFFFF"/>
        </w:rPr>
        <w:t xml:space="preserve">Областной закон </w:t>
      </w:r>
      <w:r w:rsidR="00CF7DBA" w:rsidRPr="002A6F16">
        <w:rPr>
          <w:rFonts w:ascii="Roboto" w:hAnsi="Roboto"/>
          <w:sz w:val="26"/>
          <w:szCs w:val="26"/>
          <w:shd w:val="clear" w:color="auto" w:fill="FFFFFF"/>
        </w:rPr>
        <w:t xml:space="preserve">Ростовской области </w:t>
      </w:r>
      <w:r w:rsidR="008D1634" w:rsidRPr="002A6F16">
        <w:rPr>
          <w:rFonts w:ascii="Roboto" w:hAnsi="Roboto"/>
          <w:sz w:val="26"/>
          <w:szCs w:val="26"/>
          <w:shd w:val="clear" w:color="auto" w:fill="FFFFFF"/>
        </w:rPr>
        <w:t>от 22.07.2003 № 19-ЗС «О регулировании земельных отношений в Ростовской области»;</w:t>
      </w:r>
    </w:p>
    <w:p w:rsidR="00455DB2" w:rsidRPr="002A6F16" w:rsidRDefault="00592C78" w:rsidP="00905816">
      <w:pPr>
        <w:tabs>
          <w:tab w:val="left" w:pos="1276"/>
        </w:tabs>
        <w:ind w:firstLine="709"/>
        <w:jc w:val="both"/>
        <w:rPr>
          <w:rFonts w:hAnsi="Times New Roman"/>
          <w:sz w:val="26"/>
          <w:szCs w:val="26"/>
        </w:rPr>
      </w:pPr>
      <w:r>
        <w:rPr>
          <w:rFonts w:hAnsi="Times New Roman"/>
          <w:sz w:val="26"/>
          <w:szCs w:val="26"/>
        </w:rPr>
        <w:t>1</w:t>
      </w:r>
      <w:r w:rsidR="00DE6A99">
        <w:rPr>
          <w:rFonts w:hAnsi="Times New Roman"/>
          <w:sz w:val="26"/>
          <w:szCs w:val="26"/>
        </w:rPr>
        <w:t>5</w:t>
      </w:r>
      <w:r w:rsidR="00905816" w:rsidRPr="002A6F16">
        <w:rPr>
          <w:rFonts w:hAnsi="Times New Roman"/>
          <w:sz w:val="26"/>
          <w:szCs w:val="26"/>
        </w:rPr>
        <w:t>)</w:t>
      </w:r>
      <w:r w:rsidR="00905816" w:rsidRPr="002A6F16">
        <w:rPr>
          <w:rFonts w:hAnsi="Times New Roman"/>
          <w:sz w:val="26"/>
          <w:szCs w:val="26"/>
        </w:rPr>
        <w:tab/>
      </w:r>
      <w:r w:rsidR="00455DB2" w:rsidRPr="002A6F16">
        <w:rPr>
          <w:rFonts w:hAnsi="Times New Roman"/>
          <w:sz w:val="26"/>
          <w:szCs w:val="26"/>
        </w:rPr>
        <w:t>Устав муниципаль</w:t>
      </w:r>
      <w:r w:rsidR="00905816" w:rsidRPr="002A6F16">
        <w:rPr>
          <w:rFonts w:hAnsi="Times New Roman"/>
          <w:sz w:val="26"/>
          <w:szCs w:val="26"/>
        </w:rPr>
        <w:t>ного образования «Город Донецк»;</w:t>
      </w:r>
    </w:p>
    <w:p w:rsidR="00455DB2" w:rsidRPr="002A6F16" w:rsidRDefault="00DE6A99" w:rsidP="007F6130">
      <w:pPr>
        <w:pStyle w:val="ConsPlusNonformat"/>
        <w:widowControl/>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16</w:t>
      </w:r>
      <w:r w:rsidR="00455DB2" w:rsidRPr="002A6F16">
        <w:rPr>
          <w:rFonts w:ascii="Times New Roman" w:hAnsi="Times New Roman" w:cs="Times New Roman"/>
          <w:sz w:val="26"/>
          <w:szCs w:val="26"/>
        </w:rPr>
        <w:t>)</w:t>
      </w:r>
      <w:r w:rsidR="007F6130" w:rsidRPr="002A6F16">
        <w:rPr>
          <w:rFonts w:ascii="Times New Roman" w:hAnsi="Times New Roman" w:cs="Times New Roman"/>
          <w:sz w:val="26"/>
          <w:szCs w:val="26"/>
        </w:rPr>
        <w:tab/>
      </w:r>
      <w:r w:rsidR="00455DB2" w:rsidRPr="002A6F16">
        <w:rPr>
          <w:rFonts w:ascii="Times New Roman" w:hAnsi="Times New Roman" w:cs="Times New Roman"/>
          <w:sz w:val="26"/>
          <w:szCs w:val="26"/>
        </w:rPr>
        <w:t>Правила землепользования и застройки муниципального образования «Город Донецк», утвержденные решением Донецкой г</w:t>
      </w:r>
      <w:r w:rsidR="007F6130" w:rsidRPr="002A6F16">
        <w:rPr>
          <w:rFonts w:ascii="Times New Roman" w:hAnsi="Times New Roman" w:cs="Times New Roman"/>
          <w:sz w:val="26"/>
          <w:szCs w:val="26"/>
        </w:rPr>
        <w:t>ородской Думы от 29.02.2012 № 5.</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1</w:t>
      </w:r>
      <w:r w:rsidR="00756AC0" w:rsidRPr="002A6F16">
        <w:rPr>
          <w:rFonts w:hAnsi="Times New Roman"/>
          <w:color w:val="000000"/>
          <w:sz w:val="26"/>
          <w:szCs w:val="26"/>
        </w:rPr>
        <w:t>3</w:t>
      </w:r>
      <w:r w:rsidR="008D1634" w:rsidRPr="002A6F16">
        <w:rPr>
          <w:rFonts w:hAnsi="Times New Roman"/>
          <w:color w:val="000000"/>
          <w:sz w:val="26"/>
          <w:szCs w:val="26"/>
        </w:rPr>
        <w:t>.</w:t>
      </w:r>
      <w:r w:rsidRPr="002A6F16">
        <w:rPr>
          <w:rFonts w:hAnsi="Times New Roman"/>
          <w:color w:val="000000"/>
          <w:sz w:val="26"/>
          <w:szCs w:val="26"/>
        </w:rPr>
        <w:t xml:space="preserve"> </w:t>
      </w:r>
      <w:r w:rsidRPr="002A6F16">
        <w:rPr>
          <w:rFonts w:hAnsi="Times New Roman"/>
          <w:color w:val="000000"/>
          <w:sz w:val="26"/>
          <w:szCs w:val="26"/>
        </w:rPr>
        <w:tab/>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вид и количество запрашиваемого документа при очном обращении, наименование документов (сведений), запрашиваемых в рамках межведомственного взаимодействия указаны в Таблице.</w:t>
      </w:r>
    </w:p>
    <w:p w:rsidR="00455DB2" w:rsidRPr="002A6F16" w:rsidRDefault="00455DB2">
      <w:pPr>
        <w:tabs>
          <w:tab w:val="left" w:pos="1276"/>
        </w:tabs>
        <w:ind w:firstLine="709"/>
        <w:jc w:val="right"/>
        <w:rPr>
          <w:rFonts w:hAnsi="Times New Roman"/>
          <w:color w:val="000000"/>
          <w:sz w:val="26"/>
          <w:szCs w:val="26"/>
        </w:rPr>
      </w:pPr>
    </w:p>
    <w:p w:rsidR="00455DB2" w:rsidRPr="002A6F16" w:rsidRDefault="00455DB2" w:rsidP="00D02AA4">
      <w:pPr>
        <w:tabs>
          <w:tab w:val="left" w:pos="1276"/>
        </w:tabs>
        <w:ind w:firstLine="709"/>
        <w:jc w:val="right"/>
        <w:outlineLvl w:val="0"/>
        <w:rPr>
          <w:rFonts w:hAnsi="Times New Roman"/>
          <w:sz w:val="26"/>
          <w:szCs w:val="26"/>
        </w:rPr>
      </w:pPr>
      <w:r w:rsidRPr="002A6F16">
        <w:rPr>
          <w:rFonts w:hAnsi="Times New Roman"/>
          <w:sz w:val="26"/>
          <w:szCs w:val="26"/>
        </w:rPr>
        <w:t>Таблица</w:t>
      </w:r>
    </w:p>
    <w:tbl>
      <w:tblPr>
        <w:tblW w:w="10274" w:type="dxa"/>
        <w:jc w:val="center"/>
        <w:tblInd w:w="598" w:type="dxa"/>
        <w:tblBorders>
          <w:top w:val="single" w:sz="4" w:space="0" w:color="00000A"/>
          <w:left w:val="single" w:sz="4" w:space="0" w:color="00000A"/>
          <w:bottom w:val="single" w:sz="4" w:space="0" w:color="00000A"/>
          <w:insideH w:val="single" w:sz="4" w:space="0" w:color="00000A"/>
        </w:tblBorders>
        <w:tblLayout w:type="fixed"/>
        <w:tblCellMar>
          <w:left w:w="78" w:type="dxa"/>
        </w:tblCellMar>
        <w:tblLook w:val="01E0" w:firstRow="1" w:lastRow="1" w:firstColumn="1" w:lastColumn="1" w:noHBand="0" w:noVBand="0"/>
      </w:tblPr>
      <w:tblGrid>
        <w:gridCol w:w="1453"/>
        <w:gridCol w:w="5032"/>
        <w:gridCol w:w="1772"/>
        <w:gridCol w:w="2017"/>
      </w:tblGrid>
      <w:tr w:rsidR="000B7D8B" w:rsidRPr="000B7D8B" w:rsidTr="00532AE6">
        <w:trPr>
          <w:trHeight w:val="2301"/>
          <w:jc w:val="center"/>
        </w:trPr>
        <w:tc>
          <w:tcPr>
            <w:tcW w:w="1453" w:type="dxa"/>
            <w:tcBorders>
              <w:top w:val="single" w:sz="4" w:space="0" w:color="00000A"/>
              <w:left w:val="single" w:sz="4" w:space="0" w:color="00000A"/>
              <w:bottom w:val="single" w:sz="4" w:space="0" w:color="00000A"/>
              <w:right w:val="nil"/>
            </w:tcBorders>
            <w:vAlign w:val="center"/>
            <w:hideMark/>
          </w:tcPr>
          <w:p w:rsidR="000B7D8B" w:rsidRPr="000B7D8B" w:rsidRDefault="000B7D8B" w:rsidP="0043682C">
            <w:pPr>
              <w:jc w:val="center"/>
              <w:rPr>
                <w:rFonts w:hAnsi="Times New Roman"/>
                <w:sz w:val="21"/>
                <w:szCs w:val="21"/>
              </w:rPr>
            </w:pPr>
            <w:r w:rsidRPr="000B7D8B">
              <w:rPr>
                <w:rFonts w:hAnsi="Times New Roman"/>
                <w:sz w:val="21"/>
                <w:szCs w:val="21"/>
              </w:rPr>
              <w:t>№</w:t>
            </w:r>
          </w:p>
          <w:p w:rsidR="000B7D8B" w:rsidRPr="000B7D8B" w:rsidRDefault="000B7D8B" w:rsidP="0043682C">
            <w:pPr>
              <w:jc w:val="center"/>
              <w:rPr>
                <w:rFonts w:hAnsi="Times New Roman"/>
                <w:sz w:val="21"/>
                <w:szCs w:val="21"/>
              </w:rPr>
            </w:pPr>
            <w:r w:rsidRPr="000B7D8B">
              <w:rPr>
                <w:rFonts w:hAnsi="Times New Roman"/>
                <w:sz w:val="21"/>
                <w:szCs w:val="21"/>
              </w:rPr>
              <w:t>п/п</w:t>
            </w:r>
          </w:p>
        </w:tc>
        <w:tc>
          <w:tcPr>
            <w:tcW w:w="5032" w:type="dxa"/>
            <w:tcBorders>
              <w:top w:val="single" w:sz="4" w:space="0" w:color="00000A"/>
              <w:left w:val="single" w:sz="4" w:space="0" w:color="00000A"/>
              <w:bottom w:val="single" w:sz="4" w:space="0" w:color="00000A"/>
              <w:right w:val="single" w:sz="4" w:space="0" w:color="00000A"/>
            </w:tcBorders>
            <w:vAlign w:val="center"/>
            <w:hideMark/>
          </w:tcPr>
          <w:p w:rsidR="000B7D8B" w:rsidRPr="000B7D8B" w:rsidRDefault="000B7D8B" w:rsidP="0043682C">
            <w:pPr>
              <w:jc w:val="center"/>
              <w:rPr>
                <w:rFonts w:hAnsi="Times New Roman"/>
                <w:sz w:val="21"/>
                <w:szCs w:val="21"/>
              </w:rPr>
            </w:pPr>
            <w:r w:rsidRPr="000B7D8B">
              <w:rPr>
                <w:rFonts w:hAnsi="Times New Roman"/>
                <w:sz w:val="21"/>
                <w:szCs w:val="21"/>
              </w:rPr>
              <w:t>Наименование документов, необходимых для предоставления муниципальной услуги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vAlign w:val="center"/>
            <w:hideMark/>
          </w:tcPr>
          <w:p w:rsidR="000B7D8B" w:rsidRPr="000B7D8B" w:rsidRDefault="000B7D8B" w:rsidP="0043682C">
            <w:pPr>
              <w:jc w:val="center"/>
              <w:rPr>
                <w:rFonts w:hAnsi="Times New Roman"/>
                <w:sz w:val="21"/>
                <w:szCs w:val="21"/>
              </w:rPr>
            </w:pPr>
            <w:r w:rsidRPr="000B7D8B">
              <w:rPr>
                <w:rFonts w:hAnsi="Times New Roman"/>
                <w:sz w:val="21"/>
                <w:szCs w:val="21"/>
              </w:rPr>
              <w:t>Вид и количество запрашиваемого документа при очном обращении (оригинал, копия, заверенная копия, нотариально заверенная копия)</w:t>
            </w:r>
          </w:p>
          <w:p w:rsidR="000B7D8B" w:rsidRPr="000B7D8B" w:rsidRDefault="000B7D8B" w:rsidP="0043682C">
            <w:pPr>
              <w:jc w:val="center"/>
              <w:rPr>
                <w:rFonts w:hAnsi="Times New Roman"/>
                <w:sz w:val="21"/>
                <w:szCs w:val="21"/>
              </w:rPr>
            </w:pPr>
          </w:p>
        </w:tc>
        <w:tc>
          <w:tcPr>
            <w:tcW w:w="2017" w:type="dxa"/>
            <w:tcBorders>
              <w:top w:val="single" w:sz="4" w:space="0" w:color="00000A"/>
              <w:left w:val="single" w:sz="4" w:space="0" w:color="00000A"/>
              <w:bottom w:val="single" w:sz="4" w:space="0" w:color="00000A"/>
              <w:right w:val="single" w:sz="4" w:space="0" w:color="00000A"/>
            </w:tcBorders>
            <w:vAlign w:val="center"/>
            <w:hideMark/>
          </w:tcPr>
          <w:p w:rsidR="000B7D8B" w:rsidRPr="000B7D8B" w:rsidRDefault="000B7D8B" w:rsidP="0043682C">
            <w:pPr>
              <w:jc w:val="center"/>
              <w:rPr>
                <w:rFonts w:hAnsi="Times New Roman"/>
                <w:sz w:val="21"/>
                <w:szCs w:val="21"/>
              </w:rPr>
            </w:pPr>
            <w:r w:rsidRPr="000B7D8B">
              <w:rPr>
                <w:rFonts w:hAnsi="Times New Roman"/>
                <w:sz w:val="21"/>
                <w:szCs w:val="21"/>
              </w:rPr>
              <w:t>Наименование документа (сведений), запрашиваемых в рамках межведомственного взаимодействия / наименование органа власти, в распоряжении которого находится документ (сведения)</w:t>
            </w:r>
          </w:p>
        </w:tc>
      </w:tr>
      <w:tr w:rsidR="00EA76B6" w:rsidRPr="000B7D8B" w:rsidTr="00532AE6">
        <w:trPr>
          <w:trHeight w:val="112"/>
          <w:jc w:val="center"/>
        </w:trPr>
        <w:tc>
          <w:tcPr>
            <w:tcW w:w="1453" w:type="dxa"/>
            <w:tcBorders>
              <w:top w:val="single" w:sz="4" w:space="0" w:color="00000A"/>
              <w:left w:val="single" w:sz="4" w:space="0" w:color="00000A"/>
              <w:bottom w:val="single" w:sz="4" w:space="0" w:color="00000A"/>
              <w:right w:val="nil"/>
            </w:tcBorders>
            <w:vAlign w:val="center"/>
            <w:hideMark/>
          </w:tcPr>
          <w:p w:rsidR="00EA76B6" w:rsidRPr="000B7D8B" w:rsidRDefault="00EA76B6" w:rsidP="0043682C">
            <w:pPr>
              <w:suppressAutoHyphens w:val="0"/>
              <w:autoSpaceDE/>
              <w:autoSpaceDN/>
              <w:adjustRightInd/>
              <w:jc w:val="center"/>
              <w:rPr>
                <w:rFonts w:hAnsi="Times New Roman"/>
                <w:color w:val="00000A"/>
                <w:sz w:val="21"/>
                <w:szCs w:val="21"/>
                <w:lang w:eastAsia="ru-RU"/>
              </w:rPr>
            </w:pP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vAlign w:val="center"/>
            <w:hideMark/>
          </w:tcPr>
          <w:p w:rsidR="00EA76B6" w:rsidRPr="000B7D8B" w:rsidRDefault="00EA76B6" w:rsidP="0043682C">
            <w:pPr>
              <w:suppressAutoHyphens w:val="0"/>
              <w:autoSpaceDE/>
              <w:autoSpaceDN/>
              <w:adjustRightInd/>
              <w:jc w:val="center"/>
              <w:rPr>
                <w:rFonts w:hAnsi="Times New Roman"/>
                <w:color w:val="00000A"/>
                <w:sz w:val="21"/>
                <w:szCs w:val="21"/>
                <w:lang w:eastAsia="ru-RU"/>
              </w:rPr>
            </w:pPr>
            <w:r w:rsidRPr="000B7D8B">
              <w:rPr>
                <w:rFonts w:hAnsi="Times New Roman"/>
                <w:sz w:val="21"/>
                <w:szCs w:val="21"/>
                <w:lang w:eastAsia="ru-RU"/>
              </w:rPr>
              <w:t>2</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vAlign w:val="center"/>
            <w:hideMark/>
          </w:tcPr>
          <w:p w:rsidR="00EA76B6" w:rsidRPr="000B7D8B" w:rsidRDefault="00EA76B6" w:rsidP="0043682C">
            <w:pPr>
              <w:suppressAutoHyphens w:val="0"/>
              <w:autoSpaceDE/>
              <w:autoSpaceDN/>
              <w:adjustRightInd/>
              <w:jc w:val="center"/>
              <w:rPr>
                <w:rFonts w:hAnsi="Times New Roman"/>
                <w:color w:val="00000A"/>
                <w:sz w:val="21"/>
                <w:szCs w:val="21"/>
                <w:lang w:eastAsia="ru-RU"/>
              </w:rPr>
            </w:pPr>
            <w:r w:rsidRPr="000B7D8B">
              <w:rPr>
                <w:rFonts w:hAnsi="Times New Roman"/>
                <w:sz w:val="21"/>
                <w:szCs w:val="21"/>
                <w:lang w:eastAsia="ru-RU"/>
              </w:rPr>
              <w:t>3</w:t>
            </w:r>
          </w:p>
        </w:tc>
        <w:tc>
          <w:tcPr>
            <w:tcW w:w="2017" w:type="dxa"/>
            <w:tcBorders>
              <w:top w:val="single" w:sz="4" w:space="0" w:color="00000A"/>
              <w:left w:val="single" w:sz="4" w:space="0" w:color="00000A"/>
              <w:bottom w:val="single" w:sz="4" w:space="0" w:color="00000A"/>
              <w:right w:val="single" w:sz="4" w:space="0" w:color="00000A"/>
            </w:tcBorders>
            <w:vAlign w:val="center"/>
            <w:hideMark/>
          </w:tcPr>
          <w:p w:rsidR="00EA76B6" w:rsidRPr="000B7D8B" w:rsidRDefault="00EA76B6" w:rsidP="0043682C">
            <w:pPr>
              <w:suppressAutoHyphens w:val="0"/>
              <w:autoSpaceDE/>
              <w:autoSpaceDN/>
              <w:adjustRightInd/>
              <w:jc w:val="center"/>
              <w:rPr>
                <w:rFonts w:hAnsi="Times New Roman"/>
                <w:color w:val="00000A"/>
                <w:sz w:val="21"/>
                <w:szCs w:val="21"/>
                <w:lang w:eastAsia="ru-RU"/>
              </w:rPr>
            </w:pPr>
            <w:r w:rsidRPr="000B7D8B">
              <w:rPr>
                <w:rFonts w:hAnsi="Times New Roman"/>
                <w:sz w:val="21"/>
                <w:szCs w:val="21"/>
                <w:lang w:eastAsia="ru-RU"/>
              </w:rPr>
              <w:t>4</w:t>
            </w:r>
          </w:p>
        </w:tc>
      </w:tr>
      <w:tr w:rsidR="00EA76B6" w:rsidRPr="000B7D8B" w:rsidTr="00532AE6">
        <w:trPr>
          <w:trHeight w:val="49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43682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Заявление (приложение</w:t>
            </w:r>
            <w:r w:rsidR="00E12AA0">
              <w:rPr>
                <w:rFonts w:hAnsi="Times New Roman"/>
                <w:sz w:val="21"/>
                <w:szCs w:val="21"/>
                <w:lang w:eastAsia="ru-RU"/>
              </w:rPr>
              <w:t xml:space="preserve"> </w:t>
            </w:r>
            <w:r>
              <w:rPr>
                <w:rFonts w:hAnsi="Times New Roman"/>
                <w:sz w:val="21"/>
                <w:szCs w:val="21"/>
                <w:lang w:eastAsia="ru-RU"/>
              </w:rPr>
              <w:t>1</w:t>
            </w:r>
            <w:r w:rsidR="00EA76B6" w:rsidRPr="000B7D8B">
              <w:rPr>
                <w:rFonts w:hAnsi="Times New Roman"/>
                <w:sz w:val="21"/>
                <w:szCs w:val="21"/>
                <w:lang w:eastAsia="ru-RU"/>
              </w:rPr>
              <w:t xml:space="preserve"> к настоящему Административному регламенту)</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p w:rsidR="00EA76B6" w:rsidRPr="000B7D8B" w:rsidRDefault="00EA76B6"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FA209D">
        <w:trPr>
          <w:trHeight w:val="27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Документы, подтверждающие право заявителя на приобретение земельного участка без проведения торгов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B861D5"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51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b/>
                <w:color w:val="00000A"/>
                <w:sz w:val="21"/>
                <w:szCs w:val="21"/>
                <w:lang w:eastAsia="ru-RU"/>
              </w:rPr>
            </w:pPr>
            <w:r w:rsidRPr="000B7D8B">
              <w:rPr>
                <w:rFonts w:hAnsi="Times New Roman"/>
                <w:b/>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b/>
                <w:sz w:val="21"/>
                <w:szCs w:val="21"/>
                <w:lang w:eastAsia="ru-RU"/>
              </w:rPr>
              <w:t>При предоставлении земельного участка в собственность за плату</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43682C">
            <w:pPr>
              <w:suppressAutoHyphens w:val="0"/>
              <w:autoSpaceDE/>
              <w:autoSpaceDN/>
              <w:adjustRightInd/>
              <w:rPr>
                <w:rFonts w:hAnsi="Times New Roman"/>
                <w:color w:val="00000A"/>
                <w:lang w:eastAsia="ru-RU"/>
              </w:rPr>
            </w:pPr>
            <w:r w:rsidRPr="00B861D5">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762"/>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E6115" w:rsidP="0043682C">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lastRenderedPageBreak/>
              <w:t>2.1.1</w:t>
            </w:r>
            <w:r w:rsidR="00EA76B6"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2A6F16">
            <w:pPr>
              <w:suppressAutoHyphens w:val="0"/>
              <w:autoSpaceDE/>
              <w:autoSpaceDN/>
              <w:adjustRightInd/>
              <w:rPr>
                <w:rFonts w:hAnsi="Times New Roman"/>
                <w:b/>
                <w:sz w:val="21"/>
                <w:szCs w:val="21"/>
                <w:u w:val="single"/>
                <w:lang w:eastAsia="ru-RU"/>
              </w:rPr>
            </w:pPr>
            <w:r w:rsidRPr="00994822">
              <w:rPr>
                <w:rFonts w:hAnsi="Times New Roman"/>
                <w:b/>
                <w:sz w:val="21"/>
                <w:szCs w:val="21"/>
                <w:u w:val="single"/>
                <w:lang w:eastAsia="ru-RU"/>
              </w:rPr>
              <w:t xml:space="preserve">Для членов </w:t>
            </w:r>
            <w:r w:rsidR="002A6F16">
              <w:rPr>
                <w:rFonts w:hAnsi="Times New Roman"/>
                <w:b/>
                <w:sz w:val="21"/>
                <w:szCs w:val="21"/>
                <w:u w:val="single"/>
                <w:lang w:eastAsia="ru-RU"/>
              </w:rPr>
              <w:t>СНТ</w:t>
            </w:r>
            <w:r w:rsidR="00AC0E29" w:rsidRPr="00994822">
              <w:rPr>
                <w:rFonts w:hAnsi="Times New Roman"/>
                <w:b/>
                <w:sz w:val="21"/>
                <w:szCs w:val="21"/>
                <w:u w:val="single"/>
                <w:lang w:eastAsia="ru-RU"/>
              </w:rPr>
              <w:t xml:space="preserve"> или </w:t>
            </w:r>
            <w:r w:rsidR="002A6F16">
              <w:rPr>
                <w:rFonts w:hAnsi="Times New Roman"/>
                <w:b/>
                <w:sz w:val="21"/>
                <w:szCs w:val="21"/>
                <w:u w:val="single"/>
                <w:lang w:eastAsia="ru-RU"/>
              </w:rPr>
              <w:t>ОНТ</w:t>
            </w:r>
            <w:r w:rsidR="00AC0E29" w:rsidRPr="00994822">
              <w:rPr>
                <w:rFonts w:hAnsi="Times New Roman"/>
                <w:b/>
                <w:sz w:val="21"/>
                <w:szCs w:val="21"/>
                <w:u w:val="single"/>
                <w:lang w:eastAsia="ru-RU"/>
              </w:rPr>
              <w:t xml:space="preserve">, если садовый земельный участок или огородный земельный участок, образован из земельного участка, </w:t>
            </w:r>
            <w:r w:rsidR="00EE6115" w:rsidRPr="00994822">
              <w:rPr>
                <w:rFonts w:hAnsi="Times New Roman"/>
                <w:b/>
                <w:sz w:val="21"/>
                <w:szCs w:val="21"/>
                <w:u w:val="single"/>
                <w:lang w:eastAsia="ru-RU"/>
              </w:rPr>
              <w:t>предоставленного СНТ или ОНТ</w:t>
            </w:r>
            <w:r w:rsidRPr="00994822">
              <w:rPr>
                <w:rFonts w:hAnsi="Times New Roman"/>
                <w:b/>
                <w:sz w:val="21"/>
                <w:szCs w:val="21"/>
                <w:u w:val="single"/>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EA76B6" w:rsidP="0043682C">
            <w:pPr>
              <w:suppressAutoHyphens w:val="0"/>
              <w:autoSpaceDE/>
              <w:autoSpaceDN/>
              <w:adjustRightInd/>
              <w:rPr>
                <w:rFonts w:hAnsi="Times New Roman"/>
                <w:color w:val="00000A"/>
                <w:lang w:eastAsia="ru-RU"/>
              </w:rPr>
            </w:pPr>
            <w:r w:rsidRPr="00B861D5">
              <w:rPr>
                <w:rFonts w:hAnsi="Times New Roman"/>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r>
      <w:tr w:rsidR="00EA76B6" w:rsidRPr="000B7D8B" w:rsidTr="00532AE6">
        <w:trPr>
          <w:trHeight w:val="55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E611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2.1.1</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E6115" w:rsidRDefault="00EE6115" w:rsidP="0043682C">
            <w:pPr>
              <w:suppressAutoHyphens w:val="0"/>
              <w:autoSpaceDE/>
              <w:autoSpaceDN/>
              <w:adjustRightInd/>
              <w:rPr>
                <w:rFonts w:hAnsi="Times New Roman"/>
                <w:i/>
                <w:sz w:val="21"/>
                <w:szCs w:val="21"/>
                <w:lang w:eastAsia="ru-RU"/>
              </w:rPr>
            </w:pPr>
            <w:r>
              <w:rPr>
                <w:rFonts w:hAnsi="Times New Roman"/>
                <w:i/>
                <w:sz w:val="21"/>
                <w:szCs w:val="21"/>
                <w:lang w:eastAsia="ru-RU"/>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1F2D8D">
            <w:pPr>
              <w:suppressAutoHyphens w:val="0"/>
              <w:autoSpaceDE/>
              <w:autoSpaceDN/>
              <w:adjustRightInd/>
              <w:rPr>
                <w:rFonts w:hAnsi="Times New Roman"/>
                <w:color w:val="00000A"/>
                <w:lang w:eastAsia="ru-RU"/>
              </w:rPr>
            </w:pPr>
            <w:r w:rsidRPr="00B861D5">
              <w:rPr>
                <w:rFonts w:hAnsi="Times New Roman"/>
                <w:lang w:eastAsia="ru-RU"/>
              </w:rPr>
              <w:t xml:space="preserve">Копия </w:t>
            </w:r>
            <w:r w:rsidR="001F2D8D">
              <w:rPr>
                <w:rFonts w:hAnsi="Times New Roman"/>
                <w:lang w:eastAsia="ru-RU"/>
              </w:rPr>
              <w:t>заверенная в установленном порядке</w:t>
            </w:r>
            <w:r w:rsidRPr="00B861D5">
              <w:rPr>
                <w:rFonts w:hAnsi="Times New Roman"/>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E611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EE6115">
              <w:rPr>
                <w:rFonts w:hAnsi="Times New Roman"/>
                <w:sz w:val="21"/>
                <w:szCs w:val="21"/>
                <w:lang w:eastAsia="ru-RU"/>
              </w:rPr>
              <w:t>1</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 xml:space="preserve">Документ, подтверждающий членство заявителя в </w:t>
            </w:r>
            <w:r w:rsidR="00EE6115">
              <w:rPr>
                <w:rFonts w:hAnsi="Times New Roman"/>
                <w:i/>
                <w:sz w:val="21"/>
                <w:szCs w:val="21"/>
                <w:lang w:eastAsia="ru-RU"/>
              </w:rPr>
              <w:t>СНТ или ОНТ</w:t>
            </w:r>
            <w:r w:rsidRPr="000B7D8B">
              <w:rPr>
                <w:rFonts w:hAnsi="Times New Roman"/>
                <w:i/>
                <w:sz w:val="21"/>
                <w:szCs w:val="21"/>
                <w:lang w:eastAsia="ru-RU"/>
              </w:rPr>
              <w:t>:</w:t>
            </w:r>
            <w:r w:rsidRPr="000B7D8B">
              <w:rPr>
                <w:rFonts w:hAnsi="Times New Roman"/>
                <w:sz w:val="21"/>
                <w:szCs w:val="21"/>
                <w:lang w:eastAsia="ru-RU"/>
              </w:rPr>
              <w:t xml:space="preserve"> </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некоммерческой организации (о принятии в члены некоммерческой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43682C">
            <w:pPr>
              <w:suppressAutoHyphens w:val="0"/>
              <w:autoSpaceDE/>
              <w:autoSpaceDN/>
              <w:adjustRightInd/>
              <w:rPr>
                <w:rFonts w:hAnsi="Times New Roman"/>
                <w:color w:val="00000A"/>
                <w:lang w:eastAsia="ru-RU"/>
              </w:rPr>
            </w:pPr>
            <w:r w:rsidRPr="00B861D5">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108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E611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EE6115">
              <w:rPr>
                <w:rFonts w:hAnsi="Times New Roman"/>
                <w:sz w:val="21"/>
                <w:szCs w:val="21"/>
                <w:lang w:eastAsia="ru-RU"/>
              </w:rPr>
              <w:t>1</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 xml:space="preserve">Решение </w:t>
            </w:r>
            <w:r w:rsidR="00EE6115">
              <w:rPr>
                <w:rFonts w:hAnsi="Times New Roman"/>
                <w:i/>
                <w:sz w:val="21"/>
                <w:szCs w:val="21"/>
                <w:lang w:eastAsia="ru-RU"/>
              </w:rPr>
              <w:t>общего собрания членов СНТ или ОНТ</w:t>
            </w:r>
            <w:r w:rsidRPr="000B7D8B">
              <w:rPr>
                <w:rFonts w:hAnsi="Times New Roman"/>
                <w:i/>
                <w:sz w:val="21"/>
                <w:szCs w:val="21"/>
                <w:lang w:eastAsia="ru-RU"/>
              </w:rPr>
              <w:t xml:space="preserve"> о распределении </w:t>
            </w:r>
            <w:r w:rsidR="00EE6115">
              <w:rPr>
                <w:rFonts w:hAnsi="Times New Roman"/>
                <w:i/>
                <w:sz w:val="21"/>
                <w:szCs w:val="21"/>
                <w:lang w:eastAsia="ru-RU"/>
              </w:rPr>
              <w:t>садового или огородного</w:t>
            </w:r>
            <w:r w:rsidRPr="000B7D8B">
              <w:rPr>
                <w:rFonts w:hAnsi="Times New Roman"/>
                <w:i/>
                <w:sz w:val="21"/>
                <w:szCs w:val="21"/>
                <w:lang w:eastAsia="ru-RU"/>
              </w:rPr>
              <w:t xml:space="preserve"> земельного участка заявителю:</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некоммерческой организации (о распределении земельного участка заявителю)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43682C">
            <w:pPr>
              <w:suppressAutoHyphens w:val="0"/>
              <w:autoSpaceDE/>
              <w:autoSpaceDN/>
              <w:adjustRightInd/>
              <w:rPr>
                <w:rFonts w:hAnsi="Times New Roman"/>
                <w:color w:val="00000A"/>
                <w:lang w:eastAsia="ru-RU"/>
              </w:rPr>
            </w:pPr>
            <w:r w:rsidRPr="00B861D5">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47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E611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EE6115">
              <w:rPr>
                <w:rFonts w:hAnsi="Times New Roman"/>
                <w:sz w:val="21"/>
                <w:szCs w:val="21"/>
                <w:lang w:eastAsia="ru-RU"/>
              </w:rPr>
              <w:t>1</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Утвержденный проект межевания территории </w:t>
            </w:r>
          </w:p>
          <w:p w:rsidR="00EA76B6" w:rsidRPr="000B7D8B" w:rsidRDefault="00EA76B6"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43682C">
            <w:pPr>
              <w:suppressAutoHyphens w:val="0"/>
              <w:autoSpaceDE/>
              <w:autoSpaceDN/>
              <w:adjustRightInd/>
              <w:rPr>
                <w:rFonts w:hAnsi="Times New Roman"/>
                <w:color w:val="00000A"/>
                <w:lang w:eastAsia="ru-RU"/>
              </w:rPr>
            </w:pPr>
            <w:r w:rsidRPr="00B861D5">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1F2D8D">
            <w:pPr>
              <w:suppressAutoHyphens w:val="0"/>
              <w:autoSpaceDE/>
              <w:autoSpaceDN/>
              <w:adjustRightInd/>
              <w:rPr>
                <w:rFonts w:hAnsi="Times New Roman"/>
                <w:color w:val="00000A"/>
                <w:lang w:eastAsia="ru-RU"/>
              </w:rPr>
            </w:pPr>
            <w:r w:rsidRPr="007F2291">
              <w:rPr>
                <w:rFonts w:hAnsi="Times New Roman"/>
                <w:lang w:eastAsia="ru-RU"/>
              </w:rPr>
              <w:t>Проект межевания территории / Администрация</w:t>
            </w:r>
          </w:p>
        </w:tc>
      </w:tr>
      <w:tr w:rsidR="00EA76B6" w:rsidRPr="000B7D8B" w:rsidTr="00532AE6">
        <w:trPr>
          <w:trHeight w:val="87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151C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E151CB">
              <w:rPr>
                <w:rFonts w:hAnsi="Times New Roman"/>
                <w:sz w:val="21"/>
                <w:szCs w:val="21"/>
                <w:lang w:eastAsia="ru-RU"/>
              </w:rPr>
              <w:t>1</w:t>
            </w:r>
            <w:r w:rsidRPr="000B7D8B">
              <w:rPr>
                <w:rFonts w:hAnsi="Times New Roman"/>
                <w:sz w:val="21"/>
                <w:szCs w:val="21"/>
                <w:lang w:eastAsia="ru-RU"/>
              </w:rPr>
              <w:t>.</w:t>
            </w:r>
            <w:r w:rsidR="00E151C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E151C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607885"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AD7882">
            <w:pPr>
              <w:suppressAutoHyphens w:val="0"/>
              <w:autoSpaceDE/>
              <w:autoSpaceDN/>
              <w:adjustRightInd/>
              <w:rPr>
                <w:rFonts w:hAnsi="Times New Roman"/>
                <w:color w:val="00000A"/>
                <w:sz w:val="18"/>
                <w:szCs w:val="18"/>
                <w:lang w:eastAsia="ru-RU"/>
              </w:rPr>
            </w:pPr>
            <w:r w:rsidRPr="009E28F8">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trHeight w:val="39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151C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E151CB">
              <w:rPr>
                <w:rFonts w:hAnsi="Times New Roman"/>
                <w:sz w:val="21"/>
                <w:szCs w:val="21"/>
                <w:lang w:eastAsia="ru-RU"/>
              </w:rPr>
              <w:t>1</w:t>
            </w:r>
            <w:r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B861D5" w:rsidP="0043682C">
            <w:pPr>
              <w:suppressAutoHyphens w:val="0"/>
              <w:autoSpaceDE/>
              <w:autoSpaceDN/>
              <w:adjustRightInd/>
              <w:rPr>
                <w:rFonts w:hAnsi="Times New Roman"/>
                <w:color w:val="00000A"/>
                <w:sz w:val="21"/>
                <w:szCs w:val="21"/>
                <w:lang w:eastAsia="ru-RU"/>
              </w:rPr>
            </w:pPr>
            <w:r w:rsidRPr="00B861D5">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310"/>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E151CB">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2.1.</w:t>
            </w:r>
            <w:r w:rsidR="00E151CB" w:rsidRPr="00994822">
              <w:rPr>
                <w:rFonts w:hAnsi="Times New Roman"/>
                <w:b/>
                <w:sz w:val="21"/>
                <w:szCs w:val="21"/>
                <w:u w:val="single"/>
                <w:lang w:eastAsia="ru-RU"/>
              </w:rPr>
              <w:t>2</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собственников здания, сооружения либо помещения в здании, сооружении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EA76B6" w:rsidP="0043682C">
            <w:pPr>
              <w:suppressAutoHyphens w:val="0"/>
              <w:autoSpaceDE/>
              <w:autoSpaceDN/>
              <w:adjustRightInd/>
              <w:rPr>
                <w:rFonts w:hAnsi="Times New Roman"/>
                <w:color w:val="00000A"/>
                <w:sz w:val="21"/>
                <w:szCs w:val="21"/>
                <w:lang w:eastAsia="ru-RU"/>
              </w:rPr>
            </w:pPr>
            <w:r w:rsidRPr="00B861D5">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r>
      <w:tr w:rsidR="00EA76B6" w:rsidRPr="000B7D8B" w:rsidTr="00532AE6">
        <w:trPr>
          <w:trHeight w:val="1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151CB"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Default="00EA76B6" w:rsidP="00E151CB">
            <w:pPr>
              <w:suppressAutoHyphens w:val="0"/>
              <w:autoSpaceDE/>
              <w:autoSpaceDN/>
              <w:adjustRightInd/>
              <w:rPr>
                <w:rFonts w:hAnsi="Times New Roman"/>
                <w:i/>
                <w:sz w:val="21"/>
                <w:szCs w:val="21"/>
                <w:lang w:eastAsia="ru-RU"/>
              </w:rPr>
            </w:pPr>
            <w:r w:rsidRPr="000B7D8B">
              <w:rPr>
                <w:rFonts w:hAnsi="Times New Roman"/>
                <w:i/>
                <w:sz w:val="21"/>
                <w:szCs w:val="21"/>
                <w:lang w:eastAsia="ru-RU"/>
              </w:rP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r w:rsidR="00E151CB">
              <w:rPr>
                <w:rFonts w:hAnsi="Times New Roman"/>
                <w:i/>
                <w:sz w:val="21"/>
                <w:szCs w:val="21"/>
                <w:lang w:eastAsia="ru-RU"/>
              </w:rPr>
              <w:t>ЕГРН</w:t>
            </w:r>
            <w:r w:rsidRPr="000B7D8B">
              <w:rPr>
                <w:rFonts w:hAnsi="Times New Roman"/>
                <w:i/>
                <w:sz w:val="21"/>
                <w:szCs w:val="21"/>
                <w:lang w:eastAsia="ru-RU"/>
              </w:rPr>
              <w:t>:</w:t>
            </w:r>
          </w:p>
          <w:p w:rsidR="00DE6A99" w:rsidRPr="00DE6A99" w:rsidRDefault="00DE6A99" w:rsidP="00607885">
            <w:pPr>
              <w:suppressAutoHyphens w:val="0"/>
              <w:autoSpaceDE/>
              <w:autoSpaceDN/>
              <w:adjustRightInd/>
              <w:rPr>
                <w:rFonts w:hAnsi="Times New Roman"/>
                <w:i/>
                <w:color w:val="00000A"/>
                <w:sz w:val="21"/>
                <w:szCs w:val="21"/>
                <w:lang w:eastAsia="ru-RU"/>
              </w:rPr>
            </w:pPr>
            <w:r w:rsidRPr="00DE6A99">
              <w:rPr>
                <w:rFonts w:hAnsi="Times New Roman"/>
                <w:i/>
                <w:sz w:val="21"/>
                <w:szCs w:val="21"/>
                <w:lang w:eastAsia="ru-RU"/>
              </w:rPr>
              <w:t xml:space="preserve">(с отметкой о регистрации в уполномоченном органе в порядке, установленном законодательством в месте его издания до момента создания </w:t>
            </w:r>
            <w:r w:rsidR="00607885">
              <w:rPr>
                <w:rFonts w:hAnsi="Times New Roman"/>
                <w:i/>
                <w:sz w:val="21"/>
                <w:szCs w:val="21"/>
                <w:lang w:eastAsia="ru-RU"/>
              </w:rPr>
              <w:t>Учреждения юстиции по государственной регистрации прав на недвижимое имущество и сделок с ним на территории Ростовской области</w:t>
            </w:r>
            <w:r w:rsidRPr="00DE6A99">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1F2D8D" w:rsidP="00E151CB">
            <w:pPr>
              <w:suppressAutoHyphens w:val="0"/>
              <w:autoSpaceDE/>
              <w:autoSpaceDN/>
              <w:adjustRightInd/>
              <w:rPr>
                <w:rFonts w:hAnsi="Times New Roman"/>
                <w:color w:val="00000A"/>
                <w:lang w:eastAsia="ru-RU"/>
              </w:rPr>
            </w:pPr>
            <w:r>
              <w:rPr>
                <w:rFonts w:hAnsi="Times New Roman"/>
                <w:color w:val="00000A"/>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125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151CB"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E151C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w:t>
            </w:r>
            <w:r w:rsidR="00607885" w:rsidRPr="00607885">
              <w:rPr>
                <w:rFonts w:hAnsi="Times New Roman"/>
                <w:sz w:val="21"/>
                <w:szCs w:val="21"/>
                <w:lang w:eastAsia="ru-RU"/>
              </w:rPr>
              <w:t>Учреждения юстиции по государственной регистрации прав на недвижимое имущество и сделок с ним на территории Ростовской области</w:t>
            </w:r>
            <w:r w:rsidRPr="000B7D8B">
              <w:rPr>
                <w:rFonts w:hAnsi="Times New Roman"/>
                <w:sz w:val="21"/>
                <w:szCs w:val="21"/>
                <w:lang w:eastAsia="ru-RU"/>
              </w:rPr>
              <w:t xml:space="preserve"> </w:t>
            </w:r>
            <w:r w:rsidRPr="000B7D8B">
              <w:rPr>
                <w:rFonts w:hAnsi="Times New Roman"/>
                <w:i/>
                <w:sz w:val="21"/>
                <w:szCs w:val="21"/>
                <w:lang w:eastAsia="ru-RU"/>
              </w:rPr>
              <w:t>(выданное организациями технической инвентаризации)</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tcPr>
          <w:p w:rsidR="00EA76B6" w:rsidRPr="00B861D5" w:rsidRDefault="00B861D5" w:rsidP="0043682C">
            <w:pPr>
              <w:suppressAutoHyphens w:val="0"/>
              <w:autoSpaceDE/>
              <w:autoSpaceDN/>
              <w:adjustRightInd/>
              <w:rPr>
                <w:rFonts w:hAnsi="Times New Roman"/>
                <w:color w:val="00000A"/>
                <w:lang w:eastAsia="ru-RU"/>
              </w:rPr>
            </w:pPr>
            <w:r w:rsidRPr="00B861D5">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89"/>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E151C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Pr>
                <w:rFonts w:hAnsi="Times New Roman"/>
                <w:sz w:val="21"/>
                <w:szCs w:val="21"/>
                <w:lang w:eastAsia="ru-RU"/>
              </w:rPr>
              <w:t>2</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83"/>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FA209D">
        <w:trPr>
          <w:trHeight w:val="5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мены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84"/>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ренты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50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.1.6.</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пожизненного содержания с иждивением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 xml:space="preserve">Копия при предъявлении </w:t>
            </w:r>
            <w:r w:rsidRPr="009E28F8">
              <w:rPr>
                <w:rFonts w:hAnsi="Times New Roman"/>
                <w:sz w:val="18"/>
                <w:szCs w:val="18"/>
              </w:rPr>
              <w:lastRenderedPageBreak/>
              <w:t>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lastRenderedPageBreak/>
              <w:t>-</w:t>
            </w:r>
          </w:p>
        </w:tc>
      </w:tr>
      <w:tr w:rsidR="00B861D5" w:rsidRPr="000B7D8B" w:rsidTr="00532AE6">
        <w:trPr>
          <w:trHeight w:val="283"/>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2.1.2</w:t>
            </w:r>
            <w:r w:rsidRPr="000B7D8B">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right w:val="single" w:sz="4" w:space="0" w:color="00000A"/>
            </w:tcBorders>
            <w:hideMark/>
          </w:tcPr>
          <w:p w:rsidR="00B861D5" w:rsidRPr="009E28F8" w:rsidRDefault="00B861D5" w:rsidP="001F2D8D">
            <w:pPr>
              <w:rPr>
                <w:rFonts w:hAnsi="Times New Roman"/>
                <w:sz w:val="18"/>
                <w:szCs w:val="18"/>
              </w:rPr>
            </w:pPr>
            <w:r w:rsidRPr="009E28F8">
              <w:rPr>
                <w:rFonts w:hAnsi="Times New Roman"/>
                <w:sz w:val="18"/>
                <w:szCs w:val="18"/>
              </w:rPr>
              <w:t>Копия</w:t>
            </w:r>
            <w:r w:rsidR="001F2D8D" w:rsidRPr="009E28F8">
              <w:rPr>
                <w:rFonts w:hAnsi="Times New Roman"/>
                <w:sz w:val="18"/>
                <w:szCs w:val="18"/>
              </w:rPr>
              <w:t>,</w:t>
            </w:r>
            <w:r w:rsidRPr="009E28F8">
              <w:rPr>
                <w:rFonts w:hAnsi="Times New Roman"/>
                <w:sz w:val="18"/>
                <w:szCs w:val="18"/>
              </w:rPr>
              <w:t xml:space="preserve"> </w:t>
            </w:r>
            <w:r w:rsidR="001F2D8D" w:rsidRPr="009E28F8">
              <w:rPr>
                <w:rFonts w:hAnsi="Times New Roman"/>
                <w:sz w:val="18"/>
                <w:szCs w:val="18"/>
              </w:rPr>
              <w:t>заверенная в установленном порядке</w:t>
            </w:r>
            <w:r w:rsidRPr="009E28F8">
              <w:rPr>
                <w:rFonts w:hAnsi="Times New Roman"/>
                <w:sz w:val="18"/>
                <w:szCs w:val="18"/>
              </w:rPr>
              <w:t xml:space="preserve">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45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.1.8.</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495"/>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.1.9.</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свидетельство о праве на наследство по завещанию</w:t>
            </w:r>
            <w:r w:rsidRPr="000B7D8B">
              <w:rPr>
                <w:rFonts w:hAnsi="Times New Roman"/>
                <w:i/>
                <w:sz w:val="21"/>
                <w:szCs w:val="21"/>
                <w:lang w:eastAsia="ru-RU"/>
              </w:rPr>
              <w:t xml:space="preserve"> (выданное нотариусом)</w:t>
            </w:r>
          </w:p>
        </w:tc>
        <w:tc>
          <w:tcPr>
            <w:tcW w:w="1772" w:type="dxa"/>
            <w:tcBorders>
              <w:left w:val="single" w:sz="4" w:space="0" w:color="00000A"/>
              <w:right w:val="single" w:sz="4" w:space="0" w:color="00000A"/>
            </w:tcBorders>
            <w:hideMark/>
          </w:tcPr>
          <w:p w:rsidR="00B861D5" w:rsidRPr="009E28F8" w:rsidRDefault="00B861D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733"/>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left w:val="single" w:sz="4" w:space="0" w:color="00000A"/>
              <w:right w:val="single" w:sz="4" w:space="0" w:color="00000A"/>
            </w:tcBorders>
            <w:hideMark/>
          </w:tcPr>
          <w:p w:rsidR="00B861D5" w:rsidRPr="00B861D5" w:rsidRDefault="00432FE5">
            <w:pPr>
              <w:rPr>
                <w:rFonts w:hAnsi="Times New Roman"/>
              </w:rPr>
            </w:pPr>
            <w:r>
              <w:rPr>
                <w:rFonts w:hAnsi="Times New Roman"/>
              </w:rPr>
              <w:t>-</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B861D5" w:rsidRPr="00B861D5" w:rsidRDefault="00B861D5">
            <w:pPr>
              <w:rPr>
                <w:rFonts w:hAnsi="Times New Roman"/>
              </w:rPr>
            </w:pPr>
            <w:r w:rsidRPr="00B861D5">
              <w:rPr>
                <w:rFonts w:hAnsi="Times New Roman"/>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(выданный исполнительным комитетом Совета народных депутатов)</w:t>
            </w:r>
          </w:p>
        </w:tc>
        <w:tc>
          <w:tcPr>
            <w:tcW w:w="1772" w:type="dxa"/>
            <w:tcBorders>
              <w:left w:val="single" w:sz="4" w:space="0" w:color="00000A"/>
              <w:right w:val="single" w:sz="4" w:space="0" w:color="00000A"/>
            </w:tcBorders>
            <w:hideMark/>
          </w:tcPr>
          <w:p w:rsidR="00B861D5" w:rsidRPr="00B861D5" w:rsidRDefault="00B861D5">
            <w:pPr>
              <w:rPr>
                <w:rFonts w:hAnsi="Times New Roman"/>
              </w:rPr>
            </w:pPr>
            <w:r w:rsidRPr="00B861D5">
              <w:rPr>
                <w:rFonts w:hAnsi="Times New Roman"/>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left w:val="single" w:sz="4" w:space="0" w:color="00000A"/>
              <w:right w:val="single" w:sz="4" w:space="0" w:color="00000A"/>
            </w:tcBorders>
            <w:hideMark/>
          </w:tcPr>
          <w:p w:rsidR="00B861D5" w:rsidRPr="00B861D5" w:rsidRDefault="00B861D5">
            <w:pPr>
              <w:rPr>
                <w:rFonts w:hAnsi="Times New Roman"/>
              </w:rPr>
            </w:pPr>
            <w:r w:rsidRPr="00B861D5">
              <w:rPr>
                <w:rFonts w:hAnsi="Times New Roman"/>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Pr="000B7D8B">
              <w:rPr>
                <w:rFonts w:hAnsi="Times New Roman"/>
                <w:sz w:val="21"/>
                <w:szCs w:val="21"/>
                <w:lang w:eastAsia="ru-RU"/>
              </w:rPr>
              <w:t>.2.4.</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5B10D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(выданный земел</w:t>
            </w:r>
            <w:r>
              <w:rPr>
                <w:rFonts w:hAnsi="Times New Roman"/>
                <w:i/>
                <w:sz w:val="21"/>
                <w:szCs w:val="21"/>
                <w:lang w:eastAsia="ru-RU"/>
              </w:rPr>
              <w:t>ьным комитетом, администрацией муниципального образования</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B861D5" w:rsidRPr="00B861D5" w:rsidRDefault="00B861D5">
            <w:pPr>
              <w:rPr>
                <w:rFonts w:hAnsi="Times New Roman"/>
              </w:rPr>
            </w:pPr>
            <w:r w:rsidRPr="00B861D5">
              <w:rPr>
                <w:rFonts w:hAnsi="Times New Roman"/>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5B10D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Pr>
                <w:rFonts w:hAnsi="Times New Roman"/>
                <w:sz w:val="21"/>
                <w:szCs w:val="21"/>
                <w:lang w:eastAsia="ru-RU"/>
              </w:rPr>
              <w:t>2</w:t>
            </w:r>
            <w:r w:rsidRPr="000B7D8B">
              <w:rPr>
                <w:rFonts w:hAnsi="Times New Roman"/>
                <w:sz w:val="21"/>
                <w:szCs w:val="21"/>
                <w:lang w:eastAsia="ru-RU"/>
              </w:rPr>
              <w:t>.2.5.</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B861D5" w:rsidRPr="00B861D5" w:rsidRDefault="00B861D5">
            <w:pPr>
              <w:rPr>
                <w:rFonts w:hAnsi="Times New Roman"/>
              </w:rPr>
            </w:pPr>
            <w:r w:rsidRPr="00B861D5">
              <w:rPr>
                <w:rFonts w:hAnsi="Times New Roman"/>
              </w:rPr>
              <w:t>Копия при предъявлении оригинала – 1</w:t>
            </w:r>
          </w:p>
        </w:tc>
        <w:tc>
          <w:tcPr>
            <w:tcW w:w="2017" w:type="dxa"/>
            <w:tcBorders>
              <w:left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B861D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B861D5" w:rsidRPr="000B7D8B" w:rsidRDefault="00B861D5" w:rsidP="005B10D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w:t>
            </w:r>
            <w:r w:rsidRPr="000B7D8B">
              <w:rPr>
                <w:rFonts w:hAnsi="Times New Roman"/>
                <w:sz w:val="21"/>
                <w:szCs w:val="21"/>
                <w:lang w:val="en-US" w:eastAsia="ru-RU"/>
              </w:rPr>
              <w:t>1.</w:t>
            </w:r>
            <w:r>
              <w:rPr>
                <w:rFonts w:hAnsi="Times New Roman"/>
                <w:sz w:val="21"/>
                <w:szCs w:val="21"/>
                <w:lang w:eastAsia="ru-RU"/>
              </w:rPr>
              <w:t>2</w:t>
            </w:r>
            <w:r w:rsidRPr="000B7D8B">
              <w:rPr>
                <w:rFonts w:hAnsi="Times New Roman"/>
                <w:sz w:val="21"/>
                <w:szCs w:val="21"/>
                <w:lang w:eastAsia="ru-RU"/>
              </w:rPr>
              <w:t>.2.6.</w:t>
            </w:r>
          </w:p>
        </w:tc>
        <w:tc>
          <w:tcPr>
            <w:tcW w:w="5032" w:type="dxa"/>
            <w:tcBorders>
              <w:top w:val="single" w:sz="4" w:space="0" w:color="00000A"/>
              <w:left w:val="single" w:sz="4" w:space="0" w:color="00000A"/>
              <w:bottom w:val="single" w:sz="4" w:space="0" w:color="00000A"/>
              <w:right w:val="single" w:sz="4" w:space="0" w:color="00000A"/>
            </w:tcBorders>
            <w:hideMark/>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left w:val="single" w:sz="4" w:space="0" w:color="00000A"/>
              <w:bottom w:val="single" w:sz="4" w:space="0" w:color="00000A"/>
              <w:right w:val="single" w:sz="4" w:space="0" w:color="00000A"/>
            </w:tcBorders>
            <w:hideMark/>
          </w:tcPr>
          <w:p w:rsidR="00B861D5" w:rsidRPr="00B861D5" w:rsidRDefault="00B861D5" w:rsidP="00432FE5">
            <w:pPr>
              <w:rPr>
                <w:rFonts w:hAnsi="Times New Roman"/>
              </w:rPr>
            </w:pPr>
            <w:r w:rsidRPr="00B861D5">
              <w:rPr>
                <w:rFonts w:hAnsi="Times New Roman"/>
              </w:rPr>
              <w:t>Копия</w:t>
            </w:r>
            <w:r w:rsidR="00432FE5">
              <w:rPr>
                <w:rFonts w:hAnsi="Times New Roman"/>
              </w:rPr>
              <w:t>, заверенная в установленном порядке</w:t>
            </w:r>
            <w:r w:rsidRPr="00B861D5">
              <w:rPr>
                <w:rFonts w:hAnsi="Times New Roman"/>
              </w:rPr>
              <w:t>– 1</w:t>
            </w:r>
          </w:p>
        </w:tc>
        <w:tc>
          <w:tcPr>
            <w:tcW w:w="2017" w:type="dxa"/>
            <w:tcBorders>
              <w:left w:val="single" w:sz="4" w:space="0" w:color="00000A"/>
              <w:bottom w:val="single" w:sz="4" w:space="0" w:color="00000A"/>
              <w:right w:val="single" w:sz="4" w:space="0" w:color="00000A"/>
            </w:tcBorders>
          </w:tcPr>
          <w:p w:rsidR="00B861D5" w:rsidRPr="000B7D8B" w:rsidRDefault="00B861D5"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5B10D4"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2.1.2</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861D5" w:rsidRDefault="001F2D8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5B10D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5B10D4">
              <w:rPr>
                <w:rFonts w:hAnsi="Times New Roman"/>
                <w:sz w:val="21"/>
                <w:szCs w:val="21"/>
                <w:lang w:eastAsia="ru-RU"/>
              </w:rPr>
              <w:t>2</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8"/>
                <w:szCs w:val="18"/>
                <w:lang w:eastAsia="ru-RU"/>
              </w:rPr>
            </w:pPr>
            <w:r w:rsidRPr="009E28F8">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trHeight w:val="166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5B10D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5B10D4">
              <w:rPr>
                <w:rFonts w:hAnsi="Times New Roman"/>
                <w:sz w:val="21"/>
                <w:szCs w:val="21"/>
                <w:lang w:eastAsia="ru-RU"/>
              </w:rPr>
              <w:t>2</w:t>
            </w:r>
            <w:r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w:t>
            </w:r>
            <w:r w:rsidR="005B10D4">
              <w:rPr>
                <w:rFonts w:hAnsi="Times New Roman"/>
                <w:sz w:val="21"/>
                <w:szCs w:val="21"/>
                <w:lang w:eastAsia="ru-RU"/>
              </w:rPr>
              <w:t xml:space="preserve"> </w:t>
            </w:r>
            <w:r w:rsidRPr="000B7D8B">
              <w:rPr>
                <w:rFonts w:hAnsi="Times New Roman"/>
                <w:sz w:val="21"/>
                <w:szCs w:val="21"/>
                <w:lang w:eastAsia="ru-RU"/>
              </w:rPr>
              <w:t>(ых)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8948C8" w:rsidRDefault="00EA76B6" w:rsidP="0043682C">
            <w:pPr>
              <w:suppressAutoHyphens w:val="0"/>
              <w:autoSpaceDE/>
              <w:autoSpaceDN/>
              <w:adjustRightInd/>
              <w:rPr>
                <w:rFonts w:hAnsi="Times New Roman"/>
                <w:color w:val="00000A"/>
                <w:sz w:val="18"/>
                <w:szCs w:val="18"/>
                <w:lang w:eastAsia="ru-RU"/>
              </w:rPr>
            </w:pPr>
            <w:r w:rsidRPr="008948C8">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447010" w:rsidRPr="000B7D8B" w:rsidTr="00AD7882">
        <w:trPr>
          <w:trHeight w:val="878"/>
          <w:jc w:val="center"/>
        </w:trPr>
        <w:tc>
          <w:tcPr>
            <w:tcW w:w="1453" w:type="dxa"/>
            <w:tcBorders>
              <w:top w:val="single" w:sz="4" w:space="0" w:color="00000A"/>
              <w:left w:val="single" w:sz="4" w:space="0" w:color="00000A"/>
              <w:bottom w:val="single" w:sz="4" w:space="0" w:color="00000A"/>
              <w:right w:val="nil"/>
            </w:tcBorders>
          </w:tcPr>
          <w:p w:rsidR="00447010" w:rsidRPr="000B7D8B" w:rsidRDefault="00447010" w:rsidP="005B10D4">
            <w:pPr>
              <w:suppressAutoHyphens w:val="0"/>
              <w:autoSpaceDE/>
              <w:autoSpaceDN/>
              <w:adjustRightInd/>
              <w:rPr>
                <w:rFonts w:hAnsi="Times New Roman"/>
                <w:sz w:val="21"/>
                <w:szCs w:val="21"/>
                <w:lang w:eastAsia="ru-RU"/>
              </w:rPr>
            </w:pPr>
            <w:r w:rsidRPr="00447010">
              <w:rPr>
                <w:rFonts w:hAnsi="Times New Roman"/>
                <w:sz w:val="21"/>
                <w:szCs w:val="21"/>
                <w:lang w:eastAsia="ru-RU"/>
              </w:rPr>
              <w:t>2.1.2.6.</w:t>
            </w:r>
          </w:p>
        </w:tc>
        <w:tc>
          <w:tcPr>
            <w:tcW w:w="5032" w:type="dxa"/>
            <w:tcBorders>
              <w:top w:val="single" w:sz="4" w:space="0" w:color="00000A"/>
              <w:left w:val="single" w:sz="4" w:space="0" w:color="00000A"/>
              <w:bottom w:val="single" w:sz="4" w:space="0" w:color="00000A"/>
              <w:right w:val="single" w:sz="4" w:space="0" w:color="00000A"/>
            </w:tcBorders>
          </w:tcPr>
          <w:p w:rsidR="00447010" w:rsidRPr="00447010" w:rsidRDefault="00447010" w:rsidP="00447010">
            <w:pPr>
              <w:suppressAutoHyphens w:val="0"/>
              <w:autoSpaceDE/>
              <w:autoSpaceDN/>
              <w:adjustRightInd/>
              <w:rPr>
                <w:rFonts w:hAnsi="Times New Roman"/>
                <w:i/>
                <w:sz w:val="21"/>
                <w:szCs w:val="21"/>
                <w:lang w:eastAsia="ru-RU"/>
              </w:rPr>
            </w:pPr>
            <w:r w:rsidRPr="00447010">
              <w:rPr>
                <w:rFonts w:hAnsi="Times New Roman"/>
                <w:i/>
                <w:sz w:val="21"/>
                <w:szCs w:val="21"/>
                <w:lang w:eastAsia="ru-RU"/>
              </w:rPr>
              <w:t>В случае обращения собственника помещения:</w:t>
            </w:r>
          </w:p>
          <w:p w:rsidR="00447010" w:rsidRPr="000B7D8B" w:rsidRDefault="00447010" w:rsidP="00447010">
            <w:pPr>
              <w:suppressAutoHyphens w:val="0"/>
              <w:autoSpaceDE/>
              <w:autoSpaceDN/>
              <w:adjustRightInd/>
              <w:rPr>
                <w:rFonts w:hAnsi="Times New Roman"/>
                <w:sz w:val="21"/>
                <w:szCs w:val="21"/>
                <w:lang w:eastAsia="ru-RU"/>
              </w:rPr>
            </w:pPr>
            <w:r w:rsidRPr="00447010">
              <w:rPr>
                <w:rFonts w:hAnsi="Times New Roman"/>
                <w:sz w:val="21"/>
                <w:szCs w:val="21"/>
                <w:lang w:eastAsia="ru-RU"/>
              </w:rPr>
              <w:t>Выписка из ЕГР</w:t>
            </w:r>
            <w:r>
              <w:rPr>
                <w:rFonts w:hAnsi="Times New Roman"/>
                <w:sz w:val="21"/>
                <w:szCs w:val="21"/>
                <w:lang w:eastAsia="ru-RU"/>
              </w:rPr>
              <w:t>Н</w:t>
            </w:r>
            <w:r w:rsidRPr="00447010">
              <w:rPr>
                <w:rFonts w:hAnsi="Times New Roman"/>
                <w:sz w:val="21"/>
                <w:szCs w:val="21"/>
                <w:lang w:eastAsia="ru-RU"/>
              </w:rPr>
              <w:t xml:space="preserve"> о</w:t>
            </w:r>
            <w:r>
              <w:rPr>
                <w:rFonts w:hAnsi="Times New Roman"/>
                <w:sz w:val="21"/>
                <w:szCs w:val="21"/>
                <w:lang w:eastAsia="ru-RU"/>
              </w:rPr>
              <w:t>б объекте недвижимости (о помещении в здании, сооружении, расположенном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47010" w:rsidRPr="000B7D8B" w:rsidRDefault="00241206"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47010" w:rsidRPr="007F2291" w:rsidRDefault="00447010" w:rsidP="00432FE5">
            <w:pPr>
              <w:suppressAutoHyphens w:val="0"/>
              <w:autoSpaceDE/>
              <w:autoSpaceDN/>
              <w:adjustRightInd/>
              <w:rPr>
                <w:rFonts w:hAnsi="Times New Roman"/>
                <w:lang w:eastAsia="ru-RU"/>
              </w:rPr>
            </w:pPr>
            <w:r w:rsidRPr="007F2291">
              <w:rPr>
                <w:rFonts w:hAnsi="Times New Roman"/>
                <w:lang w:eastAsia="ru-RU"/>
              </w:rPr>
              <w:t>Выписка из ЕГРН / Росреестр</w:t>
            </w:r>
          </w:p>
        </w:tc>
      </w:tr>
      <w:tr w:rsidR="00EA76B6" w:rsidRPr="000B7D8B" w:rsidTr="00532AE6">
        <w:trPr>
          <w:trHeight w:val="30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24120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2.1.</w:t>
            </w:r>
            <w:r w:rsidR="00447010">
              <w:rPr>
                <w:rFonts w:hAnsi="Times New Roman"/>
                <w:sz w:val="21"/>
                <w:szCs w:val="21"/>
                <w:lang w:eastAsia="ru-RU"/>
              </w:rPr>
              <w:t>2</w:t>
            </w:r>
            <w:r w:rsidRPr="000B7D8B">
              <w:rPr>
                <w:rFonts w:hAnsi="Times New Roman"/>
                <w:sz w:val="21"/>
                <w:szCs w:val="21"/>
                <w:lang w:eastAsia="ru-RU"/>
              </w:rPr>
              <w:t>.</w:t>
            </w:r>
            <w:r w:rsidR="00241206">
              <w:rPr>
                <w:rFonts w:hAnsi="Times New Roman"/>
                <w:sz w:val="21"/>
                <w:szCs w:val="21"/>
                <w:lang w:eastAsia="ru-RU"/>
              </w:rPr>
              <w:t>7</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32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6C01C1">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6C01C1">
              <w:rPr>
                <w:rFonts w:hAnsi="Times New Roman"/>
                <w:sz w:val="21"/>
                <w:szCs w:val="21"/>
                <w:lang w:eastAsia="ru-RU"/>
              </w:rPr>
              <w:t>2</w:t>
            </w:r>
            <w:r w:rsidRPr="000B7D8B">
              <w:rPr>
                <w:rFonts w:hAnsi="Times New Roman"/>
                <w:sz w:val="21"/>
                <w:szCs w:val="21"/>
                <w:lang w:eastAsia="ru-RU"/>
              </w:rPr>
              <w:t>.</w:t>
            </w:r>
            <w:r w:rsidR="006C01C1">
              <w:rPr>
                <w:rFonts w:hAnsi="Times New Roman"/>
                <w:sz w:val="21"/>
                <w:szCs w:val="21"/>
                <w:lang w:eastAsia="ru-RU"/>
              </w:rPr>
              <w:t>8.</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ЕГРИП / ФНС России</w:t>
            </w:r>
          </w:p>
        </w:tc>
      </w:tr>
      <w:tr w:rsidR="00EA76B6" w:rsidRPr="000B7D8B" w:rsidTr="00532AE6">
        <w:trPr>
          <w:trHeight w:val="520"/>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6C01C1">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2.1.</w:t>
            </w:r>
            <w:r w:rsidR="00241206" w:rsidRPr="00994822">
              <w:rPr>
                <w:rFonts w:hAnsi="Times New Roman"/>
                <w:b/>
                <w:sz w:val="21"/>
                <w:szCs w:val="21"/>
                <w:u w:val="single"/>
                <w:lang w:eastAsia="ru-RU"/>
              </w:rPr>
              <w:t>3</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юридических лиц, использующих земельный участок на праве постоянного (бессрочного) пользования</w:t>
            </w:r>
          </w:p>
        </w:tc>
        <w:tc>
          <w:tcPr>
            <w:tcW w:w="1772" w:type="dxa"/>
            <w:tcBorders>
              <w:top w:val="single" w:sz="4" w:space="0" w:color="00000A"/>
              <w:left w:val="single" w:sz="4" w:space="0" w:color="00000A"/>
              <w:bottom w:val="single" w:sz="4" w:space="0" w:color="auto"/>
              <w:right w:val="single" w:sz="4" w:space="0" w:color="00000A"/>
            </w:tcBorders>
            <w:tcMar>
              <w:top w:w="0" w:type="dxa"/>
              <w:left w:w="0" w:type="dxa"/>
              <w:bottom w:w="0" w:type="dxa"/>
              <w:right w:w="28" w:type="dxa"/>
            </w:tcMar>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c>
          <w:tcPr>
            <w:tcW w:w="2017" w:type="dxa"/>
            <w:tcBorders>
              <w:top w:val="single" w:sz="4" w:space="0" w:color="00000A"/>
              <w:left w:val="single" w:sz="4" w:space="0" w:color="00000A"/>
              <w:bottom w:val="single" w:sz="4" w:space="0" w:color="auto"/>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432FE5" w:rsidRPr="001E4B5F" w:rsidTr="00432FE5">
        <w:trPr>
          <w:trHeight w:val="540"/>
          <w:jc w:val="center"/>
        </w:trPr>
        <w:tc>
          <w:tcPr>
            <w:tcW w:w="1453" w:type="dxa"/>
            <w:tcBorders>
              <w:top w:val="single" w:sz="4" w:space="0" w:color="00000A"/>
              <w:left w:val="single" w:sz="4" w:space="0" w:color="00000A"/>
              <w:bottom w:val="single" w:sz="4" w:space="0" w:color="00000A"/>
              <w:right w:val="nil"/>
            </w:tcBorders>
            <w:hideMark/>
          </w:tcPr>
          <w:p w:rsidR="00432FE5" w:rsidRPr="001E4B5F" w:rsidRDefault="00432FE5" w:rsidP="001E4B5F">
            <w:pPr>
              <w:suppressAutoHyphens w:val="0"/>
              <w:autoSpaceDE/>
              <w:autoSpaceDN/>
              <w:adjustRightInd/>
              <w:rPr>
                <w:rFonts w:hAnsi="Times New Roman"/>
                <w:sz w:val="21"/>
                <w:szCs w:val="21"/>
                <w:lang w:eastAsia="ru-RU"/>
              </w:rPr>
            </w:pPr>
            <w:r w:rsidRPr="001E4B5F">
              <w:rPr>
                <w:rFonts w:hAnsi="Times New Roman"/>
                <w:sz w:val="21"/>
                <w:szCs w:val="21"/>
                <w:lang w:eastAsia="ru-RU"/>
              </w:rPr>
              <w:t>2.1.3.1.</w:t>
            </w:r>
          </w:p>
        </w:tc>
        <w:tc>
          <w:tcPr>
            <w:tcW w:w="5032" w:type="dxa"/>
            <w:tcBorders>
              <w:top w:val="single" w:sz="4" w:space="0" w:color="00000A"/>
              <w:left w:val="single" w:sz="4" w:space="0" w:color="00000A"/>
              <w:bottom w:val="single" w:sz="4" w:space="0" w:color="00000A"/>
              <w:right w:val="single" w:sz="4" w:space="0" w:color="auto"/>
            </w:tcBorders>
            <w:hideMark/>
          </w:tcPr>
          <w:p w:rsidR="00432FE5" w:rsidRPr="001E4B5F" w:rsidRDefault="00432FE5" w:rsidP="0043682C">
            <w:pPr>
              <w:suppressAutoHyphens w:val="0"/>
              <w:autoSpaceDE/>
              <w:autoSpaceDN/>
              <w:adjustRightInd/>
              <w:rPr>
                <w:rFonts w:hAnsi="Times New Roman"/>
                <w:sz w:val="21"/>
                <w:szCs w:val="21"/>
                <w:lang w:eastAsia="ru-RU"/>
              </w:rPr>
            </w:pPr>
            <w:r w:rsidRPr="001E4B5F">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auto"/>
              <w:left w:val="single" w:sz="4" w:space="0" w:color="auto"/>
              <w:right w:val="single" w:sz="4" w:space="0" w:color="auto"/>
            </w:tcBorders>
            <w:tcMar>
              <w:top w:w="0" w:type="dxa"/>
              <w:left w:w="0" w:type="dxa"/>
              <w:bottom w:w="0" w:type="dxa"/>
              <w:right w:w="28" w:type="dxa"/>
            </w:tcMar>
            <w:hideMark/>
          </w:tcPr>
          <w:p w:rsidR="00432FE5" w:rsidRPr="001E4B5F" w:rsidRDefault="00432FE5" w:rsidP="0043682C">
            <w:pPr>
              <w:suppressAutoHyphens w:val="0"/>
              <w:autoSpaceDE/>
              <w:autoSpaceDN/>
              <w:adjustRightInd/>
              <w:rPr>
                <w:rFonts w:hAnsi="Times New Roman"/>
                <w:sz w:val="21"/>
                <w:szCs w:val="21"/>
                <w:lang w:eastAsia="ru-RU"/>
              </w:rPr>
            </w:pPr>
            <w:r w:rsidRPr="001E4B5F">
              <w:rPr>
                <w:rFonts w:hAnsi="Times New Roman"/>
                <w:sz w:val="21"/>
                <w:szCs w:val="21"/>
                <w:lang w:eastAsia="ru-RU"/>
              </w:rPr>
              <w:t>-</w:t>
            </w:r>
          </w:p>
        </w:tc>
        <w:tc>
          <w:tcPr>
            <w:tcW w:w="2017" w:type="dxa"/>
            <w:tcBorders>
              <w:top w:val="single" w:sz="4" w:space="0" w:color="auto"/>
              <w:left w:val="single" w:sz="4" w:space="0" w:color="auto"/>
              <w:right w:val="single" w:sz="4" w:space="0" w:color="auto"/>
            </w:tcBorders>
          </w:tcPr>
          <w:p w:rsidR="00432FE5" w:rsidRPr="007F2291" w:rsidRDefault="00432FE5" w:rsidP="0043682C">
            <w:pPr>
              <w:suppressAutoHyphens w:val="0"/>
              <w:autoSpaceDE/>
              <w:autoSpaceDN/>
              <w:adjustRightInd/>
              <w:rPr>
                <w:rFonts w:hAnsi="Times New Roman"/>
                <w:lang w:eastAsia="ru-RU"/>
              </w:rPr>
            </w:pPr>
            <w:r w:rsidRPr="007F2291">
              <w:rPr>
                <w:rFonts w:hAnsi="Times New Roman"/>
                <w:lang w:eastAsia="ru-RU"/>
              </w:rPr>
              <w:t>-</w:t>
            </w:r>
          </w:p>
        </w:tc>
      </w:tr>
      <w:tr w:rsidR="00432FE5" w:rsidRPr="000B7D8B" w:rsidTr="00A058B6">
        <w:trPr>
          <w:trHeight w:val="541"/>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1E4B5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Pr>
                <w:rFonts w:hAnsi="Times New Roman"/>
                <w:sz w:val="21"/>
                <w:szCs w:val="21"/>
                <w:lang w:eastAsia="ru-RU"/>
              </w:rPr>
              <w:t>3</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auto"/>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бессрочного (постоянного)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p>
        </w:tc>
        <w:tc>
          <w:tcPr>
            <w:tcW w:w="1772" w:type="dxa"/>
            <w:tcBorders>
              <w:left w:val="single" w:sz="4" w:space="0" w:color="auto"/>
              <w:right w:val="single" w:sz="4" w:space="0" w:color="auto"/>
            </w:tcBorders>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left w:val="single" w:sz="4" w:space="0" w:color="auto"/>
              <w:right w:val="single" w:sz="4" w:space="0" w:color="auto"/>
            </w:tcBorders>
          </w:tcPr>
          <w:p w:rsidR="00432FE5" w:rsidRPr="007F2291" w:rsidRDefault="00A058B6" w:rsidP="00A058B6">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A058B6">
        <w:trPr>
          <w:trHeight w:val="276"/>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1E4B5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Pr>
                <w:rFonts w:hAnsi="Times New Roman"/>
                <w:sz w:val="21"/>
                <w:szCs w:val="21"/>
                <w:lang w:eastAsia="ru-RU"/>
              </w:rPr>
              <w:t>3</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auto"/>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left w:val="single" w:sz="4" w:space="0" w:color="auto"/>
              <w:bottom w:val="single" w:sz="4" w:space="0" w:color="auto"/>
              <w:right w:val="single" w:sz="4" w:space="0" w:color="auto"/>
            </w:tcBorders>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left w:val="single" w:sz="4" w:space="0" w:color="auto"/>
              <w:bottom w:val="single" w:sz="4" w:space="0" w:color="auto"/>
              <w:right w:val="single" w:sz="4" w:space="0" w:color="auto"/>
            </w:tcBorders>
          </w:tcPr>
          <w:p w:rsidR="00432FE5" w:rsidRPr="007F2291" w:rsidRDefault="00A058B6" w:rsidP="00A058B6">
            <w:pPr>
              <w:suppressAutoHyphens w:val="0"/>
              <w:autoSpaceDE/>
              <w:autoSpaceDN/>
              <w:adjustRightInd/>
              <w:rPr>
                <w:rFonts w:hAnsi="Times New Roman"/>
                <w:color w:val="00000A"/>
                <w:lang w:eastAsia="ru-RU"/>
              </w:rPr>
            </w:pPr>
            <w:r>
              <w:rPr>
                <w:rFonts w:hAnsi="Times New Roman"/>
                <w:color w:val="00000A"/>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1E4B5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1E4B5F">
              <w:rPr>
                <w:rFonts w:hAnsi="Times New Roman"/>
                <w:sz w:val="21"/>
                <w:szCs w:val="21"/>
                <w:lang w:eastAsia="ru-RU"/>
              </w:rPr>
              <w:t>3</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auto"/>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auto"/>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ЕГРН об объекте недвижимости (об испрашиваемом земельном участке) / Росреестр</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E4B5F"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2.1.3</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1056"/>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1E4B5F">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2.1.</w:t>
            </w:r>
            <w:r w:rsidR="001E4B5F" w:rsidRPr="00994822">
              <w:rPr>
                <w:rFonts w:hAnsi="Times New Roman"/>
                <w:b/>
                <w:sz w:val="21"/>
                <w:szCs w:val="21"/>
                <w:u w:val="single"/>
                <w:lang w:eastAsia="ru-RU"/>
              </w:rPr>
              <w:t>4</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крестьянских (фермерских) хозяйств или сельскохозяйственных организаций, использующих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116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1E4B5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1E4B5F">
              <w:rPr>
                <w:rFonts w:hAnsi="Times New Roman"/>
                <w:sz w:val="21"/>
                <w:szCs w:val="21"/>
                <w:lang w:eastAsia="ru-RU"/>
              </w:rPr>
              <w:t>4</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1E4B5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1E4B5F">
              <w:rPr>
                <w:rFonts w:hAnsi="Times New Roman"/>
                <w:sz w:val="21"/>
                <w:szCs w:val="21"/>
                <w:lang w:eastAsia="ru-RU"/>
              </w:rPr>
              <w:t>4</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36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994822"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2.1.4</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ЕГРИП / ФНС России</w:t>
            </w:r>
          </w:p>
        </w:tc>
      </w:tr>
      <w:tr w:rsidR="00EA76B6" w:rsidRPr="000B7D8B" w:rsidTr="00532AE6">
        <w:trPr>
          <w:trHeight w:val="708"/>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994822" w:rsidP="00994822">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2.1.5</w:t>
            </w:r>
            <w:r w:rsidR="00EA76B6"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граждан или юридических лиц, являющихся арендатором земельного участка, предназначенного для ведения сельскохозяйственного производства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9482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2.1.</w:t>
            </w:r>
            <w:r w:rsidR="00994822">
              <w:rPr>
                <w:rFonts w:hAnsi="Times New Roman"/>
                <w:sz w:val="21"/>
                <w:szCs w:val="21"/>
                <w:lang w:eastAsia="ru-RU"/>
              </w:rPr>
              <w:t>5</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532AE6">
        <w:trPr>
          <w:trHeight w:val="37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994822" w:rsidP="00994822">
            <w:pPr>
              <w:suppressAutoHyphens w:val="0"/>
              <w:autoSpaceDE/>
              <w:autoSpaceDN/>
              <w:adjustRightInd/>
              <w:rPr>
                <w:rFonts w:hAnsi="Times New Roman"/>
                <w:color w:val="00000A"/>
                <w:sz w:val="21"/>
                <w:szCs w:val="21"/>
                <w:lang w:eastAsia="ru-RU"/>
              </w:rPr>
            </w:pPr>
            <w:r>
              <w:rPr>
                <w:rFonts w:hAnsi="Times New Roman"/>
                <w:sz w:val="21"/>
                <w:szCs w:val="21"/>
                <w:lang w:eastAsia="ru-RU"/>
              </w:rPr>
              <w:t>2.1.5</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2159C2" w:rsidP="002159C2">
            <w:pPr>
              <w:suppressAutoHyphens w:val="0"/>
              <w:autoSpaceDE/>
              <w:autoSpaceDN/>
              <w:adjustRightInd/>
              <w:rPr>
                <w:rFonts w:hAnsi="Times New Roman"/>
                <w:color w:val="00000A"/>
                <w:sz w:val="21"/>
                <w:szCs w:val="21"/>
                <w:lang w:eastAsia="ru-RU"/>
              </w:rPr>
            </w:pPr>
            <w:r>
              <w:rPr>
                <w:rFonts w:hAnsi="Times New Roman"/>
                <w:sz w:val="21"/>
                <w:szCs w:val="21"/>
                <w:lang w:eastAsia="ru-RU"/>
              </w:rPr>
              <w:t>2.1.5</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ЕГРИП / ФНС России</w:t>
            </w:r>
          </w:p>
        </w:tc>
      </w:tr>
      <w:tr w:rsidR="00EA76B6" w:rsidRPr="000B7D8B" w:rsidTr="00532AE6">
        <w:trPr>
          <w:trHeight w:val="1583"/>
          <w:jc w:val="center"/>
        </w:trPr>
        <w:tc>
          <w:tcPr>
            <w:tcW w:w="1453" w:type="dxa"/>
            <w:tcBorders>
              <w:top w:val="single" w:sz="4" w:space="0" w:color="00000A"/>
              <w:left w:val="single" w:sz="4" w:space="0" w:color="00000A"/>
              <w:bottom w:val="single" w:sz="4" w:space="0" w:color="00000A"/>
              <w:right w:val="nil"/>
            </w:tcBorders>
            <w:hideMark/>
          </w:tcPr>
          <w:p w:rsidR="00EA76B6" w:rsidRPr="002159C2" w:rsidRDefault="00EA76B6" w:rsidP="002159C2">
            <w:pPr>
              <w:suppressAutoHyphens w:val="0"/>
              <w:autoSpaceDE/>
              <w:autoSpaceDN/>
              <w:adjustRightInd/>
              <w:rPr>
                <w:rFonts w:hAnsi="Times New Roman"/>
                <w:b/>
                <w:color w:val="00000A"/>
                <w:sz w:val="21"/>
                <w:szCs w:val="21"/>
                <w:u w:val="single"/>
                <w:lang w:eastAsia="ru-RU"/>
              </w:rPr>
            </w:pPr>
            <w:r w:rsidRPr="002159C2">
              <w:rPr>
                <w:rFonts w:hAnsi="Times New Roman"/>
                <w:b/>
                <w:sz w:val="21"/>
                <w:szCs w:val="21"/>
                <w:u w:val="single"/>
                <w:lang w:eastAsia="ru-RU"/>
              </w:rPr>
              <w:lastRenderedPageBreak/>
              <w:t>2.1.</w:t>
            </w:r>
            <w:r w:rsidR="002159C2" w:rsidRPr="002159C2">
              <w:rPr>
                <w:rFonts w:hAnsi="Times New Roman"/>
                <w:b/>
                <w:sz w:val="21"/>
                <w:szCs w:val="21"/>
                <w:u w:val="single"/>
                <w:lang w:eastAsia="ru-RU"/>
              </w:rPr>
              <w:t>6</w:t>
            </w:r>
            <w:r w:rsidRPr="002159C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2159C2" w:rsidRDefault="00EA76B6" w:rsidP="002159C2">
            <w:pPr>
              <w:suppressAutoHyphens w:val="0"/>
              <w:autoSpaceDE/>
              <w:autoSpaceDN/>
              <w:adjustRightInd/>
              <w:rPr>
                <w:rFonts w:hAnsi="Times New Roman"/>
                <w:b/>
                <w:color w:val="00000A"/>
                <w:sz w:val="21"/>
                <w:szCs w:val="21"/>
                <w:lang w:eastAsia="ru-RU"/>
              </w:rPr>
            </w:pPr>
            <w:r w:rsidRPr="002159C2">
              <w:rPr>
                <w:rFonts w:hAnsi="Times New Roman"/>
                <w:b/>
                <w:sz w:val="21"/>
                <w:szCs w:val="21"/>
                <w:u w:val="single"/>
                <w:lang w:eastAsia="ru-RU"/>
              </w:rPr>
              <w:t>Для граждан, подавших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r w:rsidR="002159C2">
              <w:rPr>
                <w:rFonts w:hAnsi="Times New Roman"/>
                <w:b/>
                <w:sz w:val="21"/>
                <w:szCs w:val="21"/>
                <w:u w:val="single"/>
                <w:lang w:eastAsia="ru-RU"/>
              </w:rPr>
              <w:t xml:space="preserve"> для собственных нужд</w:t>
            </w:r>
            <w:r w:rsidRPr="002159C2">
              <w:rPr>
                <w:rFonts w:hAnsi="Times New Roman"/>
                <w:b/>
                <w:sz w:val="21"/>
                <w:szCs w:val="21"/>
                <w:u w:val="single"/>
                <w:lang w:eastAsia="ru-RU"/>
              </w:rPr>
              <w:t>, граждан</w:t>
            </w:r>
            <w:r w:rsidR="002159C2">
              <w:rPr>
                <w:rFonts w:hAnsi="Times New Roman"/>
                <w:b/>
                <w:sz w:val="21"/>
                <w:szCs w:val="21"/>
                <w:u w:val="single"/>
                <w:lang w:eastAsia="ru-RU"/>
              </w:rPr>
              <w:t>ам</w:t>
            </w:r>
            <w:r w:rsidRPr="002159C2">
              <w:rPr>
                <w:rFonts w:hAnsi="Times New Roman"/>
                <w:b/>
                <w:sz w:val="21"/>
                <w:szCs w:val="21"/>
                <w:u w:val="single"/>
                <w:lang w:eastAsia="ru-RU"/>
              </w:rPr>
              <w:t xml:space="preserve"> или крестьянски</w:t>
            </w:r>
            <w:r w:rsidR="002159C2">
              <w:rPr>
                <w:rFonts w:hAnsi="Times New Roman"/>
                <w:b/>
                <w:sz w:val="21"/>
                <w:szCs w:val="21"/>
                <w:u w:val="single"/>
                <w:lang w:eastAsia="ru-RU"/>
              </w:rPr>
              <w:t>м</w:t>
            </w:r>
            <w:r w:rsidRPr="002159C2">
              <w:rPr>
                <w:rFonts w:hAnsi="Times New Roman"/>
                <w:b/>
                <w:sz w:val="21"/>
                <w:szCs w:val="21"/>
                <w:u w:val="single"/>
                <w:lang w:eastAsia="ru-RU"/>
              </w:rPr>
              <w:t xml:space="preserve"> (фермерски</w:t>
            </w:r>
            <w:r w:rsidR="002159C2">
              <w:rPr>
                <w:rFonts w:hAnsi="Times New Roman"/>
                <w:b/>
                <w:sz w:val="21"/>
                <w:szCs w:val="21"/>
                <w:u w:val="single"/>
                <w:lang w:eastAsia="ru-RU"/>
              </w:rPr>
              <w:t>м</w:t>
            </w:r>
            <w:r w:rsidRPr="002159C2">
              <w:rPr>
                <w:rFonts w:hAnsi="Times New Roman"/>
                <w:b/>
                <w:sz w:val="21"/>
                <w:szCs w:val="21"/>
                <w:u w:val="single"/>
                <w:lang w:eastAsia="ru-RU"/>
              </w:rPr>
              <w:t>) хозяйств</w:t>
            </w:r>
            <w:r w:rsidR="002159C2">
              <w:rPr>
                <w:rFonts w:hAnsi="Times New Roman"/>
                <w:b/>
                <w:sz w:val="21"/>
                <w:szCs w:val="21"/>
                <w:u w:val="single"/>
                <w:lang w:eastAsia="ru-RU"/>
              </w:rPr>
              <w:t>ам</w:t>
            </w:r>
            <w:r w:rsidRPr="002159C2">
              <w:rPr>
                <w:rFonts w:hAnsi="Times New Roman"/>
                <w:b/>
                <w:sz w:val="21"/>
                <w:szCs w:val="21"/>
                <w:u w:val="single"/>
                <w:lang w:eastAsia="ru-RU"/>
              </w:rPr>
              <w:t xml:space="preserve"> для осуществления крестьянским (фермерским) хозяйством его деятельности</w:t>
            </w:r>
            <w:r w:rsidR="002159C2">
              <w:rPr>
                <w:rFonts w:hAnsi="Times New Roman"/>
                <w:b/>
                <w:sz w:val="21"/>
                <w:szCs w:val="21"/>
                <w:u w:val="single"/>
                <w:lang w:eastAsia="ru-RU"/>
              </w:rPr>
              <w:t xml:space="preserve"> в соответствии со статьей 39.18 Земельного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88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2159C2" w:rsidP="002159C2">
            <w:pPr>
              <w:suppressAutoHyphens w:val="0"/>
              <w:autoSpaceDE/>
              <w:autoSpaceDN/>
              <w:adjustRightInd/>
              <w:rPr>
                <w:rFonts w:hAnsi="Times New Roman"/>
                <w:color w:val="00000A"/>
                <w:sz w:val="21"/>
                <w:szCs w:val="21"/>
                <w:lang w:eastAsia="ru-RU"/>
              </w:rPr>
            </w:pPr>
            <w:r>
              <w:rPr>
                <w:rFonts w:hAnsi="Times New Roman"/>
                <w:sz w:val="21"/>
                <w:szCs w:val="21"/>
                <w:lang w:eastAsia="ru-RU"/>
              </w:rPr>
              <w:t>2.1.6</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trHeight w:val="70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b/>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b/>
                <w:sz w:val="21"/>
                <w:szCs w:val="21"/>
                <w:lang w:eastAsia="ru-RU"/>
              </w:rPr>
              <w:t>При предоставлении земельного участка в собственность бесплатно: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1F2D8D"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728"/>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2159C2">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2.2.</w:t>
            </w:r>
            <w:r w:rsidR="002159C2">
              <w:rPr>
                <w:rFonts w:hAnsi="Times New Roman"/>
                <w:b/>
                <w:sz w:val="21"/>
                <w:szCs w:val="21"/>
                <w:u w:val="single"/>
                <w:lang w:eastAsia="ru-RU"/>
              </w:rPr>
              <w:t>1</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религиозных организаций, имеющих в собственности здания или сооружения религиозного или благотворительного назначения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A2524A" w:rsidRDefault="00EA76B6" w:rsidP="0043682C">
            <w:pPr>
              <w:suppressAutoHyphens w:val="0"/>
              <w:autoSpaceDE/>
              <w:autoSpaceDN/>
              <w:adjustRightInd/>
              <w:rPr>
                <w:rFonts w:hAnsi="Times New Roman"/>
                <w:color w:val="00000A"/>
                <w:sz w:val="21"/>
                <w:szCs w:val="21"/>
                <w:lang w:eastAsia="ru-RU"/>
              </w:rPr>
            </w:pPr>
            <w:r w:rsidRPr="00A2524A">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432FE5" w:rsidRPr="000B7D8B" w:rsidTr="00432FE5">
        <w:trPr>
          <w:trHeight w:val="811"/>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2159C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432FE5" w:rsidRPr="00E47D5C" w:rsidRDefault="00432FE5" w:rsidP="00A2524A">
            <w:pPr>
              <w:suppressAutoHyphens w:val="0"/>
              <w:autoSpaceDE/>
              <w:autoSpaceDN/>
              <w:adjustRightInd/>
              <w:rPr>
                <w:rFonts w:hAnsi="Times New Roman"/>
                <w:i/>
                <w:sz w:val="21"/>
                <w:szCs w:val="21"/>
                <w:lang w:eastAsia="ru-RU"/>
              </w:rPr>
            </w:pPr>
            <w:r w:rsidRPr="00E47D5C">
              <w:rPr>
                <w:rFonts w:hAnsi="Times New Roman"/>
                <w:i/>
                <w:sz w:val="21"/>
                <w:szCs w:val="21"/>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432FE5" w:rsidRPr="00EA250F" w:rsidRDefault="00432FE5" w:rsidP="00A2524A">
            <w:pPr>
              <w:suppressAutoHyphens w:val="0"/>
              <w:autoSpaceDE/>
              <w:autoSpaceDN/>
              <w:adjustRightInd/>
              <w:rPr>
                <w:rFonts w:hAnsi="Times New Roman"/>
                <w:color w:val="00000A"/>
                <w:sz w:val="21"/>
                <w:szCs w:val="21"/>
                <w:lang w:eastAsia="ru-RU"/>
              </w:rPr>
            </w:pPr>
            <w:r w:rsidRPr="00EA250F">
              <w:rPr>
                <w:rFonts w:hAnsi="Times New Roman"/>
                <w:sz w:val="21"/>
                <w:szCs w:val="21"/>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432FE5" w:rsidRPr="00432FE5" w:rsidRDefault="001F2D8D">
            <w:pPr>
              <w:rPr>
                <w:rFonts w:hAnsi="Times New Roman"/>
              </w:rPr>
            </w:pPr>
            <w:r>
              <w:rPr>
                <w:rFonts w:hAnsi="Times New Roman"/>
              </w:rPr>
              <w:t>-</w:t>
            </w:r>
          </w:p>
        </w:tc>
        <w:tc>
          <w:tcPr>
            <w:tcW w:w="2017" w:type="dxa"/>
            <w:tcBorders>
              <w:top w:val="single" w:sz="4" w:space="0" w:color="00000A"/>
              <w:left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432FE5">
        <w:trPr>
          <w:trHeight w:val="1674"/>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A2524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left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432FE5">
        <w:trPr>
          <w:trHeight w:val="413"/>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A2524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432FE5" w:rsidRPr="009E28F8" w:rsidRDefault="00432FE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432FE5">
        <w:trPr>
          <w:trHeight w:val="267"/>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A2524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432FE5" w:rsidRPr="009E28F8" w:rsidRDefault="00432FE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432FE5">
        <w:trPr>
          <w:trHeight w:val="130"/>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2.2.1</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мены </w:t>
            </w:r>
            <w:r w:rsidRPr="00A2524A">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432FE5" w:rsidRPr="009E28F8" w:rsidRDefault="00432FE5">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32FE5" w:rsidRPr="000B7D8B" w:rsidTr="00432FE5">
        <w:trPr>
          <w:trHeight w:val="187"/>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bottom w:val="single" w:sz="4" w:space="0" w:color="00000A"/>
              <w:right w:val="single" w:sz="4" w:space="0" w:color="00000A"/>
            </w:tcBorders>
            <w:tcMar>
              <w:top w:w="0" w:type="dxa"/>
              <w:left w:w="0" w:type="dxa"/>
              <w:bottom w:w="0" w:type="dxa"/>
              <w:right w:w="28" w:type="dxa"/>
            </w:tcMar>
            <w:hideMark/>
          </w:tcPr>
          <w:p w:rsidR="00432FE5" w:rsidRPr="009E28F8" w:rsidRDefault="00432FE5" w:rsidP="0043682C">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Копия, заверенная в установленном порядке– 1</w:t>
            </w:r>
          </w:p>
        </w:tc>
        <w:tc>
          <w:tcPr>
            <w:tcW w:w="2017" w:type="dxa"/>
            <w:tcBorders>
              <w:left w:val="single" w:sz="4" w:space="0" w:color="00000A"/>
              <w:bottom w:val="single" w:sz="4" w:space="0" w:color="00000A"/>
              <w:right w:val="single" w:sz="4" w:space="0" w:color="00000A"/>
            </w:tcBorders>
          </w:tcPr>
          <w:p w:rsidR="00432FE5" w:rsidRPr="007F2291" w:rsidRDefault="001F2D8D"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A76B6" w:rsidRPr="000B7D8B" w:rsidTr="00532AE6">
        <w:trPr>
          <w:trHeight w:val="81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2524A" w:rsidP="00A2524A">
            <w:pPr>
              <w:suppressAutoHyphens w:val="0"/>
              <w:autoSpaceDE/>
              <w:autoSpaceDN/>
              <w:adjustRightInd/>
              <w:rPr>
                <w:rFonts w:hAnsi="Times New Roman"/>
                <w:color w:val="00000A"/>
                <w:sz w:val="21"/>
                <w:szCs w:val="21"/>
                <w:lang w:eastAsia="ru-RU"/>
              </w:rPr>
            </w:pPr>
            <w:r>
              <w:rPr>
                <w:rFonts w:hAnsi="Times New Roman"/>
                <w:sz w:val="21"/>
                <w:szCs w:val="21"/>
                <w:lang w:eastAsia="ru-RU"/>
              </w:rPr>
              <w:t>2.2.1</w:t>
            </w:r>
            <w:r w:rsidR="00EA76B6" w:rsidRPr="000B7D8B">
              <w:rPr>
                <w:rFonts w:hAnsi="Times New Roman"/>
                <w:sz w:val="21"/>
                <w:szCs w:val="21"/>
                <w:lang w:eastAsia="ru-RU"/>
              </w:rPr>
              <w:t>.</w:t>
            </w:r>
            <w:r>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A2524A" w:rsidRDefault="00EA76B6" w:rsidP="0043682C">
            <w:pPr>
              <w:suppressAutoHyphens w:val="0"/>
              <w:autoSpaceDE/>
              <w:autoSpaceDN/>
              <w:adjustRightInd/>
              <w:rPr>
                <w:rFonts w:hAnsi="Times New Roman"/>
                <w:i/>
                <w:color w:val="00000A"/>
                <w:sz w:val="21"/>
                <w:szCs w:val="21"/>
                <w:lang w:eastAsia="ru-RU"/>
              </w:rPr>
            </w:pPr>
            <w:r w:rsidRPr="00A2524A">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D5D6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2524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2524A">
              <w:rPr>
                <w:rFonts w:hAnsi="Times New Roman"/>
                <w:sz w:val="21"/>
                <w:szCs w:val="21"/>
                <w:lang w:eastAsia="ru-RU"/>
              </w:rPr>
              <w:t>1</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1F2D8D" w:rsidP="0043682C">
            <w:pPr>
              <w:suppressAutoHyphens w:val="0"/>
              <w:autoSpaceDE/>
              <w:autoSpaceDN/>
              <w:adjustRightInd/>
              <w:rPr>
                <w:rFonts w:hAnsi="Times New Roman"/>
                <w:color w:val="00000A"/>
                <w:sz w:val="21"/>
                <w:szCs w:val="21"/>
                <w:lang w:eastAsia="ru-RU"/>
              </w:rPr>
            </w:pPr>
            <w:r w:rsidRPr="001F2D8D">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432FE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1</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432FE5" w:rsidRPr="007F2291" w:rsidRDefault="00432FE5"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432FE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2.2.</w:t>
            </w:r>
            <w:r>
              <w:rPr>
                <w:rFonts w:hAnsi="Times New Roman"/>
                <w:sz w:val="21"/>
                <w:szCs w:val="21"/>
                <w:lang w:eastAsia="ru-RU"/>
              </w:rPr>
              <w:t>1</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432FE5" w:rsidRPr="007F2291" w:rsidRDefault="00432FE5"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432FE5"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432FE5" w:rsidRPr="000B7D8B" w:rsidRDefault="00432FE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2.2.1</w:t>
            </w:r>
            <w:r w:rsidRPr="000B7D8B">
              <w:rPr>
                <w:rFonts w:hAnsi="Times New Roman"/>
                <w:sz w:val="21"/>
                <w:szCs w:val="21"/>
                <w:lang w:eastAsia="ru-RU"/>
              </w:rPr>
              <w:t>.2.4.</w:t>
            </w:r>
          </w:p>
        </w:tc>
        <w:tc>
          <w:tcPr>
            <w:tcW w:w="5032" w:type="dxa"/>
            <w:tcBorders>
              <w:top w:val="single" w:sz="4" w:space="0" w:color="00000A"/>
              <w:left w:val="single" w:sz="4" w:space="0" w:color="00000A"/>
              <w:bottom w:val="single" w:sz="4" w:space="0" w:color="00000A"/>
              <w:right w:val="single" w:sz="4" w:space="0" w:color="00000A"/>
            </w:tcBorders>
            <w:hideMark/>
          </w:tcPr>
          <w:p w:rsidR="00432FE5" w:rsidRPr="000B7D8B" w:rsidRDefault="00432FE5" w:rsidP="00B1423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(выданный земел</w:t>
            </w:r>
            <w:r w:rsidR="00B14234">
              <w:rPr>
                <w:rFonts w:hAnsi="Times New Roman"/>
                <w:i/>
                <w:sz w:val="21"/>
                <w:szCs w:val="21"/>
                <w:lang w:eastAsia="ru-RU"/>
              </w:rPr>
              <w:t>ьным комитетом, администрацией 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432FE5" w:rsidRPr="00432FE5" w:rsidRDefault="00432FE5">
            <w:pPr>
              <w:rPr>
                <w:rFonts w:hAnsi="Times New Roman"/>
              </w:rPr>
            </w:pPr>
            <w:r w:rsidRPr="00432FE5">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432FE5" w:rsidRPr="007F2291" w:rsidRDefault="00432FE5"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D5D6A">
              <w:rPr>
                <w:rFonts w:hAnsi="Times New Roman"/>
                <w:sz w:val="21"/>
                <w:szCs w:val="21"/>
                <w:lang w:eastAsia="ru-RU"/>
              </w:rPr>
              <w:t>1</w:t>
            </w:r>
            <w:r w:rsidRPr="000B7D8B">
              <w:rPr>
                <w:rFonts w:hAnsi="Times New Roman"/>
                <w:sz w:val="21"/>
                <w:szCs w:val="21"/>
                <w:lang w:eastAsia="ru-RU"/>
              </w:rPr>
              <w:t>.2.5.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D80B6A" w:rsidRDefault="00432FE5" w:rsidP="0043682C">
            <w:pPr>
              <w:suppressAutoHyphens w:val="0"/>
              <w:autoSpaceDE/>
              <w:autoSpaceDN/>
              <w:adjustRightInd/>
              <w:rPr>
                <w:rFonts w:hAnsi="Times New Roman"/>
                <w:color w:val="00000A"/>
                <w:lang w:eastAsia="ru-RU"/>
              </w:rPr>
            </w:pPr>
            <w:r w:rsidRPr="00D80B6A">
              <w:rPr>
                <w:rFonts w:hAnsi="Times New Roman"/>
                <w:lang w:eastAsia="ru-RU"/>
              </w:rPr>
              <w:t>Копия, заверенная в установленном порядке–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1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D5D6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2.2.1</w:t>
            </w:r>
            <w:r w:rsidR="00EA76B6" w:rsidRPr="000B7D8B">
              <w:rPr>
                <w:rFonts w:hAnsi="Times New Roman"/>
                <w:sz w:val="21"/>
                <w:szCs w:val="21"/>
                <w:lang w:eastAsia="ru-RU"/>
              </w:rPr>
              <w:t>.2.6.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AD788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безвозмездного пользования земельным участком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 xml:space="preserve">Совета народных депутатов, </w:t>
            </w:r>
            <w:r w:rsidR="00AD7882">
              <w:rPr>
                <w:rFonts w:hAnsi="Times New Roman"/>
                <w:i/>
                <w:iCs/>
                <w:sz w:val="21"/>
                <w:szCs w:val="21"/>
                <w:lang w:eastAsia="ru-RU"/>
              </w:rPr>
              <w:t>а</w:t>
            </w:r>
            <w:r w:rsidRPr="000B7D8B">
              <w:rPr>
                <w:rFonts w:hAnsi="Times New Roman"/>
                <w:i/>
                <w:sz w:val="21"/>
                <w:szCs w:val="21"/>
                <w:lang w:eastAsia="ru-RU"/>
              </w:rPr>
              <w:t xml:space="preserve">дминистрацией </w:t>
            </w:r>
            <w:r w:rsidR="00AD7882">
              <w:rPr>
                <w:rFonts w:hAnsi="Times New Roman"/>
                <w:i/>
                <w:sz w:val="21"/>
                <w:szCs w:val="21"/>
                <w:lang w:eastAsia="ru-RU"/>
              </w:rPr>
              <w:t>МО</w:t>
            </w:r>
            <w:r w:rsidRPr="000B7D8B">
              <w:rPr>
                <w:rFonts w:hAnsi="Times New Roman"/>
                <w:i/>
                <w:sz w:val="21"/>
                <w:szCs w:val="21"/>
                <w:lang w:eastAsia="ru-RU"/>
              </w:rPr>
              <w:t>)</w:t>
            </w:r>
            <w:r w:rsidRPr="000B7D8B">
              <w:rPr>
                <w:rFonts w:hAnsi="Times New Roman"/>
                <w:sz w:val="21"/>
                <w:szCs w:val="21"/>
                <w:lang w:eastAsia="ru-RU"/>
              </w:rPr>
              <w:t xml:space="preserve">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1F2D8D" w:rsidP="0043682C">
            <w:pPr>
              <w:suppressAutoHyphens w:val="0"/>
              <w:autoSpaceDE/>
              <w:autoSpaceDN/>
              <w:adjustRightInd/>
              <w:rPr>
                <w:rFonts w:hAnsi="Times New Roman"/>
                <w:color w:val="00000A"/>
                <w:sz w:val="21"/>
                <w:szCs w:val="21"/>
                <w:lang w:eastAsia="ru-RU"/>
              </w:rPr>
            </w:pPr>
            <w:r w:rsidRPr="001F2D8D">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103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D5D6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2.2.1</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432FE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85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D5D6A">
              <w:rPr>
                <w:rFonts w:hAnsi="Times New Roman"/>
                <w:sz w:val="21"/>
                <w:szCs w:val="21"/>
                <w:lang w:eastAsia="ru-RU"/>
              </w:rPr>
              <w:t>1</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p w:rsidR="00EA76B6" w:rsidRPr="000B7D8B" w:rsidRDefault="00EA76B6"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D5D6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D5D6A">
              <w:rPr>
                <w:rFonts w:hAnsi="Times New Roman"/>
                <w:sz w:val="21"/>
                <w:szCs w:val="21"/>
                <w:lang w:eastAsia="ru-RU"/>
              </w:rPr>
              <w:t>1</w:t>
            </w:r>
            <w:r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8E544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8E544F">
              <w:rPr>
                <w:rFonts w:hAnsi="Times New Roman"/>
                <w:sz w:val="21"/>
                <w:szCs w:val="21"/>
                <w:lang w:eastAsia="ru-RU"/>
              </w:rPr>
              <w:t>1</w:t>
            </w:r>
            <w:r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 / ФНС России</w:t>
            </w:r>
          </w:p>
        </w:tc>
      </w:tr>
      <w:tr w:rsidR="00EA76B6" w:rsidRPr="000B7D8B" w:rsidTr="00532AE6">
        <w:trPr>
          <w:trHeight w:val="644"/>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47D5C" w:rsidP="0043682C">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2.2.2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20456D">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 xml:space="preserve">Для членов </w:t>
            </w:r>
            <w:r w:rsidR="0020456D">
              <w:rPr>
                <w:rFonts w:hAnsi="Times New Roman"/>
                <w:b/>
                <w:sz w:val="21"/>
                <w:szCs w:val="21"/>
                <w:u w:val="single"/>
                <w:lang w:eastAsia="ru-RU"/>
              </w:rPr>
              <w:t>СНТ или ОНТ в отношении земельного участка общего назначения, расположенного в границах территории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DA56C7" w:rsidRDefault="001F2D8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99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47D5C">
              <w:rPr>
                <w:rFonts w:hAnsi="Times New Roman"/>
                <w:sz w:val="21"/>
                <w:szCs w:val="21"/>
                <w:lang w:eastAsia="ru-RU"/>
              </w:rPr>
              <w:t>2</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BE7E4C" w:rsidP="0043682C">
            <w:pPr>
              <w:suppressAutoHyphens w:val="0"/>
              <w:autoSpaceDE/>
              <w:autoSpaceDN/>
              <w:adjustRightInd/>
              <w:rPr>
                <w:rFonts w:hAnsi="Times New Roman"/>
                <w:color w:val="00000A"/>
                <w:sz w:val="21"/>
                <w:szCs w:val="21"/>
                <w:lang w:eastAsia="ru-RU"/>
              </w:rPr>
            </w:pPr>
            <w:r w:rsidRPr="00BE7E4C">
              <w:rPr>
                <w:rFonts w:hAnsi="Times New Roman"/>
                <w:i/>
                <w:sz w:val="21"/>
                <w:szCs w:val="21"/>
                <w:lang w:eastAsia="ru-RU"/>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DA56C7" w:rsidRPr="000B7D8B" w:rsidTr="00FA209D">
        <w:trPr>
          <w:trHeight w:val="701"/>
          <w:jc w:val="center"/>
        </w:trPr>
        <w:tc>
          <w:tcPr>
            <w:tcW w:w="1453" w:type="dxa"/>
            <w:tcBorders>
              <w:top w:val="single" w:sz="4" w:space="0" w:color="00000A"/>
              <w:left w:val="single" w:sz="4" w:space="0" w:color="00000A"/>
              <w:bottom w:val="single" w:sz="4" w:space="0" w:color="00000A"/>
              <w:right w:val="nil"/>
            </w:tcBorders>
          </w:tcPr>
          <w:p w:rsidR="00DA56C7" w:rsidRPr="000B7D8B" w:rsidRDefault="00DA56C7" w:rsidP="00E47D5C">
            <w:pPr>
              <w:suppressAutoHyphens w:val="0"/>
              <w:autoSpaceDE/>
              <w:autoSpaceDN/>
              <w:adjustRightInd/>
              <w:rPr>
                <w:rFonts w:hAnsi="Times New Roman"/>
                <w:sz w:val="21"/>
                <w:szCs w:val="21"/>
                <w:lang w:eastAsia="ru-RU"/>
              </w:rPr>
            </w:pPr>
            <w:r>
              <w:rPr>
                <w:rFonts w:hAnsi="Times New Roman"/>
                <w:sz w:val="21"/>
                <w:szCs w:val="21"/>
                <w:lang w:eastAsia="ru-RU"/>
              </w:rPr>
              <w:t>2.2.</w:t>
            </w:r>
            <w:r w:rsidR="00E47D5C">
              <w:rPr>
                <w:rFonts w:hAnsi="Times New Roman"/>
                <w:sz w:val="21"/>
                <w:szCs w:val="21"/>
                <w:lang w:eastAsia="ru-RU"/>
              </w:rPr>
              <w:t>2</w:t>
            </w:r>
            <w:r>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tcPr>
          <w:p w:rsidR="00DA56C7" w:rsidRPr="00DA56C7" w:rsidRDefault="00DA56C7" w:rsidP="00DA56C7">
            <w:pPr>
              <w:suppressAutoHyphens w:val="0"/>
              <w:autoSpaceDE/>
              <w:autoSpaceDN/>
              <w:adjustRightInd/>
              <w:rPr>
                <w:rFonts w:hAnsi="Times New Roman"/>
                <w:i/>
                <w:sz w:val="21"/>
                <w:szCs w:val="21"/>
                <w:lang w:eastAsia="ru-RU"/>
              </w:rPr>
            </w:pPr>
            <w:r w:rsidRPr="00DA56C7">
              <w:rPr>
                <w:rFonts w:hAnsi="Times New Roman"/>
                <w:i/>
                <w:sz w:val="21"/>
                <w:szCs w:val="21"/>
                <w:lang w:eastAsia="ru-RU"/>
              </w:rPr>
              <w:t>До вступления в силу Земельного кодекса Российской Федерации (до 30.10.2001):</w:t>
            </w:r>
          </w:p>
          <w:p w:rsidR="00DA56C7" w:rsidRPr="00DA56C7" w:rsidRDefault="00DA56C7" w:rsidP="00DA56C7">
            <w:pPr>
              <w:suppressAutoHyphens w:val="0"/>
              <w:autoSpaceDE/>
              <w:autoSpaceDN/>
              <w:adjustRightInd/>
              <w:rPr>
                <w:rFonts w:hAnsi="Times New Roman"/>
                <w:sz w:val="21"/>
                <w:szCs w:val="21"/>
                <w:lang w:eastAsia="ru-RU"/>
              </w:rPr>
            </w:pPr>
            <w:r w:rsidRPr="00DA56C7">
              <w:rPr>
                <w:rFonts w:hAnsi="Times New Roman"/>
                <w:sz w:val="21"/>
                <w:szCs w:val="21"/>
                <w:lang w:eastAsia="ru-RU"/>
              </w:rPr>
              <w:t>Свидетельство о праве постоянного (бессрочного) пользования землей</w:t>
            </w:r>
          </w:p>
          <w:p w:rsidR="00DA56C7" w:rsidRPr="00DA56C7" w:rsidRDefault="00DA56C7" w:rsidP="00DA56C7">
            <w:pPr>
              <w:suppressAutoHyphens w:val="0"/>
              <w:autoSpaceDE/>
              <w:autoSpaceDN/>
              <w:adjustRightInd/>
              <w:rPr>
                <w:rFonts w:hAnsi="Times New Roman"/>
                <w:sz w:val="21"/>
                <w:szCs w:val="21"/>
                <w:lang w:eastAsia="ru-RU"/>
              </w:rPr>
            </w:pPr>
          </w:p>
          <w:p w:rsidR="00DA56C7" w:rsidRPr="00DA56C7" w:rsidRDefault="00DA56C7" w:rsidP="00DA56C7">
            <w:pPr>
              <w:suppressAutoHyphens w:val="0"/>
              <w:autoSpaceDE/>
              <w:autoSpaceDN/>
              <w:adjustRightInd/>
              <w:rPr>
                <w:rFonts w:hAnsi="Times New Roman"/>
                <w:sz w:val="21"/>
                <w:szCs w:val="21"/>
                <w:lang w:eastAsia="ru-RU"/>
              </w:rPr>
            </w:pPr>
            <w:r w:rsidRPr="00DA56C7">
              <w:rPr>
                <w:rFonts w:hAnsi="Times New Roman"/>
                <w:sz w:val="21"/>
                <w:szCs w:val="21"/>
                <w:lang w:eastAsia="ru-RU"/>
              </w:rPr>
              <w:t>Или</w:t>
            </w:r>
          </w:p>
          <w:p w:rsidR="00DA56C7" w:rsidRPr="00DA56C7" w:rsidRDefault="00DA56C7" w:rsidP="00DA56C7">
            <w:pPr>
              <w:suppressAutoHyphens w:val="0"/>
              <w:autoSpaceDE/>
              <w:autoSpaceDN/>
              <w:adjustRightInd/>
              <w:rPr>
                <w:rFonts w:hAnsi="Times New Roman"/>
                <w:sz w:val="21"/>
                <w:szCs w:val="21"/>
                <w:lang w:eastAsia="ru-RU"/>
              </w:rPr>
            </w:pPr>
          </w:p>
          <w:p w:rsidR="00DA56C7" w:rsidRPr="00BE7E4C" w:rsidRDefault="00DA56C7" w:rsidP="00DA56C7">
            <w:pPr>
              <w:suppressAutoHyphens w:val="0"/>
              <w:autoSpaceDE/>
              <w:autoSpaceDN/>
              <w:adjustRightInd/>
              <w:rPr>
                <w:rFonts w:hAnsi="Times New Roman"/>
                <w:i/>
                <w:sz w:val="21"/>
                <w:szCs w:val="21"/>
                <w:lang w:eastAsia="ru-RU"/>
              </w:rPr>
            </w:pPr>
            <w:r w:rsidRPr="00DA56C7">
              <w:rPr>
                <w:rFonts w:hAnsi="Times New Roman"/>
                <w:sz w:val="21"/>
                <w:szCs w:val="21"/>
                <w:lang w:eastAsia="ru-RU"/>
              </w:rPr>
              <w:t>Государственный акт на право постоянного</w:t>
            </w:r>
            <w:r w:rsidRPr="00DA56C7">
              <w:rPr>
                <w:rFonts w:hAnsi="Times New Roman"/>
                <w:i/>
                <w:sz w:val="21"/>
                <w:szCs w:val="21"/>
                <w:lang w:eastAsia="ru-RU"/>
              </w:rPr>
              <w:t xml:space="preserve"> </w:t>
            </w:r>
            <w:r w:rsidRPr="00DA56C7">
              <w:rPr>
                <w:rFonts w:hAnsi="Times New Roman"/>
                <w:sz w:val="21"/>
                <w:szCs w:val="21"/>
                <w:lang w:eastAsia="ru-RU"/>
              </w:rPr>
              <w:t>(бессрочного) пользования землей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A56C7" w:rsidRPr="000B7D8B" w:rsidRDefault="002C519C" w:rsidP="0043682C">
            <w:pPr>
              <w:suppressAutoHyphens w:val="0"/>
              <w:autoSpaceDE/>
              <w:autoSpaceDN/>
              <w:adjustRightInd/>
              <w:rPr>
                <w:rFonts w:hAnsi="Times New Roman"/>
                <w:sz w:val="21"/>
                <w:szCs w:val="21"/>
                <w:lang w:eastAsia="ru-RU"/>
              </w:rPr>
            </w:pPr>
            <w:r w:rsidRPr="002C519C">
              <w:rPr>
                <w:rFonts w:hAnsi="Times New Roman"/>
                <w:sz w:val="21"/>
                <w:szCs w:val="21"/>
                <w:lang w:eastAsia="ru-RU"/>
              </w:rPr>
              <w:t>Копия при предъявлении оригинала –</w:t>
            </w:r>
            <w:r w:rsidR="00FA209D">
              <w:rPr>
                <w:rFonts w:hAnsi="Times New Roman"/>
                <w:sz w:val="21"/>
                <w:szCs w:val="21"/>
                <w:lang w:eastAsia="ru-RU"/>
              </w:rPr>
              <w:t>1</w:t>
            </w:r>
          </w:p>
        </w:tc>
        <w:tc>
          <w:tcPr>
            <w:tcW w:w="2017" w:type="dxa"/>
            <w:tcBorders>
              <w:top w:val="single" w:sz="4" w:space="0" w:color="00000A"/>
              <w:left w:val="single" w:sz="4" w:space="0" w:color="00000A"/>
              <w:bottom w:val="single" w:sz="4" w:space="0" w:color="00000A"/>
              <w:right w:val="single" w:sz="4" w:space="0" w:color="00000A"/>
            </w:tcBorders>
          </w:tcPr>
          <w:p w:rsidR="00DA56C7" w:rsidRPr="000B7D8B" w:rsidRDefault="00E47D5C"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EA76B6" w:rsidRPr="000B7D8B" w:rsidTr="00532AE6">
        <w:trPr>
          <w:trHeight w:val="41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47D5C">
              <w:rPr>
                <w:rFonts w:hAnsi="Times New Roman"/>
                <w:sz w:val="21"/>
                <w:szCs w:val="21"/>
                <w:lang w:eastAsia="ru-RU"/>
              </w:rPr>
              <w:t>2</w:t>
            </w:r>
            <w:r w:rsidRPr="000B7D8B">
              <w:rPr>
                <w:rFonts w:hAnsi="Times New Roman"/>
                <w:sz w:val="21"/>
                <w:szCs w:val="21"/>
                <w:lang w:eastAsia="ru-RU"/>
              </w:rPr>
              <w:t>.</w:t>
            </w:r>
            <w:r w:rsidR="00DA56C7">
              <w:rPr>
                <w:rFonts w:hAnsi="Times New Roman"/>
                <w:sz w:val="21"/>
                <w:szCs w:val="21"/>
                <w:lang w:eastAsia="ru-RU"/>
              </w:rPr>
              <w:t>1</w:t>
            </w:r>
            <w:r w:rsidRPr="000B7D8B">
              <w:rPr>
                <w:rFonts w:hAnsi="Times New Roman"/>
                <w:sz w:val="21"/>
                <w:szCs w:val="21"/>
                <w:lang w:eastAsia="ru-RU"/>
              </w:rPr>
              <w:t>.</w:t>
            </w:r>
            <w:r w:rsidR="00DA56C7">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tcPr>
          <w:p w:rsidR="00EA76B6" w:rsidRDefault="00DA56C7" w:rsidP="0043682C">
            <w:pPr>
              <w:suppressAutoHyphens w:val="0"/>
              <w:autoSpaceDE/>
              <w:autoSpaceDN/>
              <w:adjustRightInd/>
              <w:rPr>
                <w:rFonts w:hAnsi="Times New Roman"/>
                <w:i/>
                <w:color w:val="00000A"/>
                <w:sz w:val="21"/>
                <w:szCs w:val="21"/>
                <w:lang w:eastAsia="ru-RU"/>
              </w:rPr>
            </w:pPr>
            <w:r>
              <w:rPr>
                <w:rFonts w:hAnsi="Times New Roman"/>
                <w:i/>
                <w:color w:val="00000A"/>
                <w:sz w:val="21"/>
                <w:szCs w:val="21"/>
                <w:lang w:eastAsia="ru-RU"/>
              </w:rPr>
              <w:t>После вступления в силу Земельного кодекса Российской Федерации:</w:t>
            </w:r>
          </w:p>
          <w:p w:rsidR="00DA56C7" w:rsidRPr="00DA56C7" w:rsidRDefault="00DA56C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Договор аренды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D80B6A" w:rsidP="0043682C">
            <w:pPr>
              <w:suppressAutoHyphens w:val="0"/>
              <w:autoSpaceDE/>
              <w:autoSpaceDN/>
              <w:adjustRightInd/>
              <w:rPr>
                <w:rFonts w:hAnsi="Times New Roman"/>
                <w:color w:val="00000A"/>
                <w:sz w:val="21"/>
                <w:szCs w:val="21"/>
                <w:lang w:eastAsia="ru-RU"/>
              </w:rPr>
            </w:pPr>
            <w:r w:rsidRPr="00D80B6A">
              <w:rPr>
                <w:rFonts w:hAnsi="Times New Roman"/>
                <w:sz w:val="21"/>
                <w:szCs w:val="21"/>
                <w:lang w:eastAsia="ru-RU"/>
              </w:rPr>
              <w:t>Копия при предъявлении оригинала –1</w:t>
            </w:r>
          </w:p>
        </w:tc>
        <w:tc>
          <w:tcPr>
            <w:tcW w:w="2017" w:type="dxa"/>
            <w:tcBorders>
              <w:top w:val="single" w:sz="4" w:space="0" w:color="00000A"/>
              <w:left w:val="single" w:sz="4" w:space="0" w:color="00000A"/>
              <w:bottom w:val="single" w:sz="4" w:space="0" w:color="00000A"/>
              <w:right w:val="single" w:sz="4" w:space="0" w:color="00000A"/>
            </w:tcBorders>
          </w:tcPr>
          <w:p w:rsidR="00EA76B6" w:rsidRPr="005C5187" w:rsidRDefault="005C5187" w:rsidP="0043682C">
            <w:pPr>
              <w:suppressAutoHyphens w:val="0"/>
              <w:autoSpaceDE/>
              <w:autoSpaceDN/>
              <w:adjustRightInd/>
              <w:rPr>
                <w:rFonts w:hAnsi="Times New Roman"/>
                <w:color w:val="00000A"/>
                <w:sz w:val="18"/>
                <w:szCs w:val="18"/>
                <w:lang w:eastAsia="ru-RU"/>
              </w:rPr>
            </w:pPr>
            <w:r w:rsidRPr="005C5187">
              <w:rPr>
                <w:rFonts w:hAnsi="Times New Roman"/>
                <w:color w:val="00000A"/>
                <w:sz w:val="18"/>
                <w:szCs w:val="18"/>
                <w:lang w:eastAsia="ru-RU"/>
              </w:rPr>
              <w:t>Договор аренды / КУИ (в случае, если документ находится в распоряжении КУИ )</w:t>
            </w:r>
          </w:p>
        </w:tc>
      </w:tr>
      <w:tr w:rsidR="00DA56C7" w:rsidRPr="000B7D8B" w:rsidTr="00532AE6">
        <w:trPr>
          <w:trHeight w:val="410"/>
          <w:jc w:val="center"/>
        </w:trPr>
        <w:tc>
          <w:tcPr>
            <w:tcW w:w="1453" w:type="dxa"/>
            <w:tcBorders>
              <w:top w:val="single" w:sz="4" w:space="0" w:color="00000A"/>
              <w:left w:val="single" w:sz="4" w:space="0" w:color="00000A"/>
              <w:bottom w:val="single" w:sz="4" w:space="0" w:color="00000A"/>
              <w:right w:val="nil"/>
            </w:tcBorders>
          </w:tcPr>
          <w:p w:rsidR="00DA56C7" w:rsidRPr="000B7D8B" w:rsidRDefault="00E47D5C" w:rsidP="00DA56C7">
            <w:pPr>
              <w:suppressAutoHyphens w:val="0"/>
              <w:autoSpaceDE/>
              <w:autoSpaceDN/>
              <w:adjustRightInd/>
              <w:rPr>
                <w:rFonts w:hAnsi="Times New Roman"/>
                <w:sz w:val="21"/>
                <w:szCs w:val="21"/>
                <w:lang w:eastAsia="ru-RU"/>
              </w:rPr>
            </w:pPr>
            <w:r>
              <w:rPr>
                <w:rFonts w:hAnsi="Times New Roman"/>
                <w:sz w:val="21"/>
                <w:szCs w:val="21"/>
                <w:lang w:eastAsia="ru-RU"/>
              </w:rPr>
              <w:t>2.2.2</w:t>
            </w:r>
            <w:r w:rsidR="00DA56C7">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tcPr>
          <w:p w:rsidR="00DA56C7" w:rsidRPr="00DA56C7" w:rsidRDefault="00DA56C7" w:rsidP="0011234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 xml:space="preserve">Решение общего собрания членов СНТ или ОНТ о приобретении земельного участка общего назначения, расположенного в границах территории </w:t>
            </w:r>
            <w:r>
              <w:rPr>
                <w:rFonts w:hAnsi="Times New Roman"/>
                <w:color w:val="00000A"/>
                <w:sz w:val="21"/>
                <w:szCs w:val="21"/>
                <w:lang w:eastAsia="ru-RU"/>
              </w:rPr>
              <w:lastRenderedPageBreak/>
              <w:t>садоводства или огородничества, с указанием долей в праве общей долевой собственности</w:t>
            </w:r>
            <w:r w:rsidR="0011234D">
              <w:rPr>
                <w:rFonts w:hAnsi="Times New Roman"/>
                <w:color w:val="00000A"/>
                <w:sz w:val="21"/>
                <w:szCs w:val="21"/>
                <w:lang w:eastAsia="ru-RU"/>
              </w:rPr>
              <w:t xml:space="preserve"> каждого собственника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A56C7" w:rsidRPr="000B7D8B" w:rsidRDefault="00D80B6A" w:rsidP="0043682C">
            <w:pPr>
              <w:suppressAutoHyphens w:val="0"/>
              <w:autoSpaceDE/>
              <w:autoSpaceDN/>
              <w:adjustRightInd/>
              <w:rPr>
                <w:rFonts w:hAnsi="Times New Roman"/>
                <w:sz w:val="21"/>
                <w:szCs w:val="21"/>
                <w:lang w:eastAsia="ru-RU"/>
              </w:rPr>
            </w:pPr>
            <w:r w:rsidRPr="002C519C">
              <w:rPr>
                <w:rFonts w:hAnsi="Times New Roman"/>
                <w:sz w:val="21"/>
                <w:szCs w:val="21"/>
                <w:lang w:eastAsia="ru-RU"/>
              </w:rPr>
              <w:lastRenderedPageBreak/>
              <w:t>Копия при предъявлении оригинала –</w:t>
            </w:r>
            <w:r>
              <w:rPr>
                <w:rFonts w:hAnsi="Times New Roman"/>
                <w:sz w:val="21"/>
                <w:szCs w:val="21"/>
                <w:lang w:eastAsia="ru-RU"/>
              </w:rPr>
              <w:t>1</w:t>
            </w:r>
          </w:p>
        </w:tc>
        <w:tc>
          <w:tcPr>
            <w:tcW w:w="2017" w:type="dxa"/>
            <w:tcBorders>
              <w:top w:val="single" w:sz="4" w:space="0" w:color="00000A"/>
              <w:left w:val="single" w:sz="4" w:space="0" w:color="00000A"/>
              <w:bottom w:val="single" w:sz="4" w:space="0" w:color="00000A"/>
              <w:right w:val="single" w:sz="4" w:space="0" w:color="00000A"/>
            </w:tcBorders>
          </w:tcPr>
          <w:p w:rsidR="00DA56C7" w:rsidRPr="000B7D8B" w:rsidRDefault="00E47D5C"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DA56C7" w:rsidRPr="000B7D8B" w:rsidTr="00532AE6">
        <w:trPr>
          <w:trHeight w:val="410"/>
          <w:jc w:val="center"/>
        </w:trPr>
        <w:tc>
          <w:tcPr>
            <w:tcW w:w="1453" w:type="dxa"/>
            <w:tcBorders>
              <w:top w:val="single" w:sz="4" w:space="0" w:color="00000A"/>
              <w:left w:val="single" w:sz="4" w:space="0" w:color="00000A"/>
              <w:bottom w:val="single" w:sz="4" w:space="0" w:color="00000A"/>
              <w:right w:val="nil"/>
            </w:tcBorders>
          </w:tcPr>
          <w:p w:rsidR="00DA56C7" w:rsidRPr="000B7D8B" w:rsidRDefault="0011234D" w:rsidP="00E47D5C">
            <w:pPr>
              <w:suppressAutoHyphens w:val="0"/>
              <w:autoSpaceDE/>
              <w:autoSpaceDN/>
              <w:adjustRightInd/>
              <w:rPr>
                <w:rFonts w:hAnsi="Times New Roman"/>
                <w:sz w:val="21"/>
                <w:szCs w:val="21"/>
                <w:lang w:eastAsia="ru-RU"/>
              </w:rPr>
            </w:pPr>
            <w:r>
              <w:rPr>
                <w:rFonts w:hAnsi="Times New Roman"/>
                <w:sz w:val="21"/>
                <w:szCs w:val="21"/>
                <w:lang w:eastAsia="ru-RU"/>
              </w:rPr>
              <w:lastRenderedPageBreak/>
              <w:t>2.2.</w:t>
            </w:r>
            <w:r w:rsidR="00E47D5C">
              <w:rPr>
                <w:rFonts w:hAnsi="Times New Roman"/>
                <w:sz w:val="21"/>
                <w:szCs w:val="21"/>
                <w:lang w:eastAsia="ru-RU"/>
              </w:rPr>
              <w:t>2</w:t>
            </w:r>
            <w:r>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tcPr>
          <w:p w:rsidR="00DA56C7" w:rsidRPr="0011234D" w:rsidRDefault="00E47D5C" w:rsidP="0011234D">
            <w:pPr>
              <w:tabs>
                <w:tab w:val="left" w:pos="3444"/>
              </w:tabs>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Утвержденный п</w:t>
            </w:r>
            <w:r w:rsidR="0011234D" w:rsidRPr="0011234D">
              <w:rPr>
                <w:rFonts w:hAnsi="Times New Roman"/>
                <w:color w:val="00000A"/>
                <w:sz w:val="21"/>
                <w:szCs w:val="21"/>
                <w:lang w:eastAsia="ru-RU"/>
              </w:rPr>
              <w:t>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A56C7" w:rsidRPr="000B7D8B" w:rsidRDefault="00D80B6A" w:rsidP="0043682C">
            <w:pPr>
              <w:suppressAutoHyphens w:val="0"/>
              <w:autoSpaceDE/>
              <w:autoSpaceDN/>
              <w:adjustRightInd/>
              <w:rPr>
                <w:rFonts w:hAnsi="Times New Roman"/>
                <w:sz w:val="21"/>
                <w:szCs w:val="21"/>
                <w:lang w:eastAsia="ru-RU"/>
              </w:rPr>
            </w:pPr>
            <w:r w:rsidRPr="00D80B6A">
              <w:rPr>
                <w:rFonts w:hAnsi="Times New Roman"/>
                <w:sz w:val="21"/>
                <w:szCs w:val="21"/>
                <w:lang w:eastAsia="ru-RU"/>
              </w:rPr>
              <w:t>Копия при предъявлении оригинала –1</w:t>
            </w:r>
          </w:p>
        </w:tc>
        <w:tc>
          <w:tcPr>
            <w:tcW w:w="2017" w:type="dxa"/>
            <w:tcBorders>
              <w:top w:val="single" w:sz="4" w:space="0" w:color="00000A"/>
              <w:left w:val="single" w:sz="4" w:space="0" w:color="00000A"/>
              <w:bottom w:val="single" w:sz="4" w:space="0" w:color="00000A"/>
              <w:right w:val="single" w:sz="4" w:space="0" w:color="00000A"/>
            </w:tcBorders>
          </w:tcPr>
          <w:p w:rsidR="00DA56C7" w:rsidRPr="007F2291" w:rsidRDefault="00DA56C7" w:rsidP="00E47D5C">
            <w:pPr>
              <w:suppressAutoHyphens w:val="0"/>
              <w:autoSpaceDE/>
              <w:autoSpaceDN/>
              <w:adjustRightInd/>
              <w:rPr>
                <w:rFonts w:hAnsi="Times New Roman"/>
                <w:lang w:eastAsia="ru-RU"/>
              </w:rPr>
            </w:pPr>
            <w:r w:rsidRPr="007F2291">
              <w:rPr>
                <w:rFonts w:hAnsi="Times New Roman"/>
                <w:lang w:eastAsia="ru-RU"/>
              </w:rPr>
              <w:t>Проект межевания территории / Администрация</w:t>
            </w:r>
          </w:p>
        </w:tc>
      </w:tr>
      <w:tr w:rsidR="00EA76B6" w:rsidRPr="000B7D8B" w:rsidTr="00532AE6">
        <w:trPr>
          <w:trHeight w:val="96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1234D" w:rsidP="00E47D5C">
            <w:pPr>
              <w:suppressAutoHyphens w:val="0"/>
              <w:autoSpaceDE/>
              <w:autoSpaceDN/>
              <w:adjustRightInd/>
              <w:rPr>
                <w:rFonts w:hAnsi="Times New Roman"/>
                <w:color w:val="00000A"/>
                <w:sz w:val="21"/>
                <w:szCs w:val="21"/>
                <w:lang w:eastAsia="ru-RU"/>
              </w:rPr>
            </w:pPr>
            <w:r>
              <w:rPr>
                <w:rFonts w:hAnsi="Times New Roman"/>
                <w:sz w:val="21"/>
                <w:szCs w:val="21"/>
                <w:lang w:eastAsia="ru-RU"/>
              </w:rPr>
              <w:t>2.2.</w:t>
            </w:r>
            <w:r w:rsidR="00E47D5C">
              <w:rPr>
                <w:rFonts w:hAnsi="Times New Roman"/>
                <w:sz w:val="21"/>
                <w:szCs w:val="21"/>
                <w:lang w:eastAsia="ru-RU"/>
              </w:rPr>
              <w:t>2</w:t>
            </w:r>
            <w:r>
              <w:rPr>
                <w:rFonts w:hAnsi="Times New Roman"/>
                <w:sz w:val="21"/>
                <w:szCs w:val="21"/>
                <w:lang w:eastAsia="ru-RU"/>
              </w:rPr>
              <w:t>.4</w:t>
            </w:r>
            <w:r w:rsidR="00EA76B6"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E47D5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B14234">
        <w:trPr>
          <w:trHeight w:val="36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47D5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2.2.2</w:t>
            </w:r>
            <w:r w:rsidR="0011234D">
              <w:rPr>
                <w:rFonts w:hAnsi="Times New Roman"/>
                <w:sz w:val="21"/>
                <w:szCs w:val="21"/>
                <w:lang w:eastAsia="ru-RU"/>
              </w:rPr>
              <w:t>.5</w:t>
            </w:r>
            <w:r w:rsidR="00EA76B6"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Выписка из ЕГРЮЛ / ФНС России</w:t>
            </w:r>
          </w:p>
        </w:tc>
      </w:tr>
      <w:tr w:rsidR="00EA76B6" w:rsidRPr="000B7D8B" w:rsidTr="00532AE6">
        <w:trPr>
          <w:trHeight w:val="164"/>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E47D5C">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2.2.</w:t>
            </w:r>
            <w:r w:rsidR="00E47D5C">
              <w:rPr>
                <w:rFonts w:hAnsi="Times New Roman"/>
                <w:b/>
                <w:sz w:val="21"/>
                <w:szCs w:val="21"/>
                <w:u w:val="single"/>
                <w:lang w:eastAsia="ru-RU"/>
              </w:rPr>
              <w:t>3</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43682C">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Для граждан, имеющих трех и более детей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B52FAE" w:rsidRDefault="00EA76B6" w:rsidP="0043682C">
            <w:pPr>
              <w:suppressAutoHyphens w:val="0"/>
              <w:autoSpaceDE/>
              <w:autoSpaceDN/>
              <w:adjustRightInd/>
              <w:rPr>
                <w:rFonts w:hAnsi="Times New Roman"/>
                <w:color w:val="00000A"/>
                <w:sz w:val="21"/>
                <w:szCs w:val="21"/>
                <w:lang w:eastAsia="ru-RU"/>
              </w:rPr>
            </w:pPr>
            <w:r w:rsidRPr="00B52FAE">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B14234">
        <w:trPr>
          <w:trHeight w:val="133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47D5C">
              <w:rPr>
                <w:rFonts w:hAnsi="Times New Roman"/>
                <w:sz w:val="21"/>
                <w:szCs w:val="21"/>
                <w:lang w:eastAsia="ru-RU"/>
              </w:rPr>
              <w:t>3</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Документы, подтверждающие 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семьи):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9E28F8" w:rsidRDefault="00A058B6" w:rsidP="0043682C">
            <w:pPr>
              <w:suppressAutoHyphens w:val="0"/>
              <w:autoSpaceDE/>
              <w:autoSpaceDN/>
              <w:adjustRightInd/>
              <w:rPr>
                <w:rFonts w:hAnsi="Times New Roman"/>
                <w:color w:val="00000A"/>
                <w:sz w:val="18"/>
                <w:szCs w:val="18"/>
                <w:lang w:eastAsia="ru-RU"/>
              </w:rPr>
            </w:pPr>
            <w:r>
              <w:rPr>
                <w:rFonts w:hAnsi="Times New Roman"/>
                <w:sz w:val="18"/>
                <w:szCs w:val="18"/>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F2291" w:rsidRDefault="00EA76B6" w:rsidP="0043682C">
            <w:pPr>
              <w:suppressAutoHyphens w:val="0"/>
              <w:autoSpaceDE/>
              <w:autoSpaceDN/>
              <w:adjustRightInd/>
              <w:rPr>
                <w:rFonts w:hAnsi="Times New Roman"/>
                <w:color w:val="00000A"/>
                <w:lang w:eastAsia="ru-RU"/>
              </w:rPr>
            </w:pPr>
            <w:r w:rsidRPr="007F2291">
              <w:rPr>
                <w:rFonts w:hAnsi="Times New Roman"/>
                <w:lang w:eastAsia="ru-RU"/>
              </w:rPr>
              <w:t>-</w:t>
            </w:r>
          </w:p>
        </w:tc>
      </w:tr>
      <w:tr w:rsidR="00EA76B6" w:rsidRPr="000B7D8B" w:rsidTr="00532AE6">
        <w:trPr>
          <w:trHeight w:val="11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w:t>
            </w:r>
            <w:r w:rsidRPr="000B7D8B">
              <w:rPr>
                <w:rFonts w:hAnsi="Times New Roman"/>
                <w:sz w:val="21"/>
                <w:szCs w:val="21"/>
                <w:lang w:val="en-US" w:eastAsia="ru-RU"/>
              </w:rPr>
              <w:t>2.</w:t>
            </w:r>
            <w:r w:rsidR="00E47D5C">
              <w:rPr>
                <w:rFonts w:hAnsi="Times New Roman"/>
                <w:sz w:val="21"/>
                <w:szCs w:val="21"/>
                <w:lang w:eastAsia="ru-RU"/>
              </w:rPr>
              <w:t>3</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B52FAE" w:rsidRDefault="00B52FAE" w:rsidP="0043682C">
            <w:pPr>
              <w:suppressAutoHyphens w:val="0"/>
              <w:autoSpaceDE/>
              <w:autoSpaceDN/>
              <w:adjustRightInd/>
              <w:rPr>
                <w:rFonts w:hAnsi="Times New Roman"/>
                <w:sz w:val="21"/>
                <w:szCs w:val="21"/>
                <w:lang w:eastAsia="ru-RU"/>
              </w:rPr>
            </w:pPr>
            <w:r>
              <w:rPr>
                <w:rFonts w:hAnsi="Times New Roman"/>
                <w:sz w:val="21"/>
                <w:szCs w:val="21"/>
                <w:lang w:eastAsia="ru-RU"/>
              </w:rPr>
              <w:t xml:space="preserve">Сведения о государственной регистрации рождения </w:t>
            </w:r>
          </w:p>
          <w:p w:rsidR="00B52FAE" w:rsidRDefault="00B52FAE" w:rsidP="0043682C">
            <w:pPr>
              <w:suppressAutoHyphens w:val="0"/>
              <w:autoSpaceDE/>
              <w:autoSpaceDN/>
              <w:adjustRightInd/>
              <w:rPr>
                <w:rFonts w:hAnsi="Times New Roman"/>
                <w:sz w:val="21"/>
                <w:szCs w:val="21"/>
                <w:lang w:eastAsia="ru-RU"/>
              </w:rPr>
            </w:pPr>
          </w:p>
          <w:p w:rsidR="00EA76B6" w:rsidRPr="00D65761" w:rsidRDefault="00D65761" w:rsidP="0043682C">
            <w:pPr>
              <w:suppressAutoHyphens w:val="0"/>
              <w:autoSpaceDE/>
              <w:autoSpaceDN/>
              <w:adjustRightInd/>
              <w:rPr>
                <w:rFonts w:hAnsi="Times New Roman"/>
                <w:sz w:val="21"/>
                <w:szCs w:val="21"/>
                <w:lang w:eastAsia="ru-RU"/>
              </w:rPr>
            </w:pPr>
            <w:r>
              <w:rPr>
                <w:rFonts w:hAnsi="Times New Roman"/>
                <w:sz w:val="21"/>
                <w:szCs w:val="21"/>
                <w:lang w:eastAsia="ru-RU"/>
              </w:rPr>
              <w:t>Или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9E28F8" w:rsidRDefault="00D80B6A" w:rsidP="0043682C">
            <w:pPr>
              <w:suppressAutoHyphens w:val="0"/>
              <w:autoSpaceDE/>
              <w:autoSpaceDN/>
              <w:adjustRightInd/>
              <w:rPr>
                <w:rFonts w:hAnsi="Times New Roman"/>
                <w:color w:val="00000A"/>
                <w:lang w:eastAsia="ru-RU"/>
              </w:rPr>
            </w:pPr>
            <w:r w:rsidRPr="009E28F8">
              <w:rPr>
                <w:rFonts w:hAnsi="Times New Roman"/>
                <w:lang w:eastAsia="ru-RU"/>
              </w:rPr>
              <w:t>Копия при предъявлении оригинала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670BEA"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Сведения о государственной регистрации рождения / ФНС России (ЕГР ЗАГС)</w:t>
            </w:r>
          </w:p>
        </w:tc>
      </w:tr>
      <w:tr w:rsidR="00B52FAE" w:rsidRPr="000B7D8B" w:rsidTr="00532AE6">
        <w:trPr>
          <w:trHeight w:val="111"/>
          <w:jc w:val="center"/>
        </w:trPr>
        <w:tc>
          <w:tcPr>
            <w:tcW w:w="1453" w:type="dxa"/>
            <w:tcBorders>
              <w:top w:val="single" w:sz="4" w:space="0" w:color="00000A"/>
              <w:left w:val="single" w:sz="4" w:space="0" w:color="00000A"/>
              <w:bottom w:val="single" w:sz="4" w:space="0" w:color="00000A"/>
              <w:right w:val="nil"/>
            </w:tcBorders>
          </w:tcPr>
          <w:p w:rsidR="00B52FAE" w:rsidRPr="000B7D8B" w:rsidRDefault="00B52FAE" w:rsidP="00E47D5C">
            <w:pPr>
              <w:suppressAutoHyphens w:val="0"/>
              <w:autoSpaceDE/>
              <w:autoSpaceDN/>
              <w:adjustRightInd/>
              <w:rPr>
                <w:rFonts w:hAnsi="Times New Roman"/>
                <w:sz w:val="21"/>
                <w:szCs w:val="21"/>
                <w:lang w:eastAsia="ru-RU"/>
              </w:rPr>
            </w:pPr>
            <w:r>
              <w:rPr>
                <w:rFonts w:hAnsi="Times New Roman"/>
                <w:sz w:val="21"/>
                <w:szCs w:val="21"/>
                <w:lang w:eastAsia="ru-RU"/>
              </w:rPr>
              <w:t>2.2.</w:t>
            </w:r>
            <w:r w:rsidR="00E47D5C">
              <w:rPr>
                <w:rFonts w:hAnsi="Times New Roman"/>
                <w:sz w:val="21"/>
                <w:szCs w:val="21"/>
                <w:lang w:eastAsia="ru-RU"/>
              </w:rPr>
              <w:t>3</w:t>
            </w:r>
            <w:r>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tcPr>
          <w:p w:rsidR="00B52FAE" w:rsidRDefault="00B52FAE" w:rsidP="0043682C">
            <w:pPr>
              <w:suppressAutoHyphens w:val="0"/>
              <w:autoSpaceDE/>
              <w:autoSpaceDN/>
              <w:adjustRightInd/>
              <w:rPr>
                <w:rFonts w:hAnsi="Times New Roman"/>
                <w:sz w:val="21"/>
                <w:szCs w:val="21"/>
                <w:lang w:eastAsia="ru-RU"/>
              </w:rPr>
            </w:pPr>
            <w:r>
              <w:rPr>
                <w:rFonts w:hAnsi="Times New Roman"/>
                <w:sz w:val="21"/>
                <w:szCs w:val="21"/>
                <w:lang w:eastAsia="ru-RU"/>
              </w:rPr>
              <w:t xml:space="preserve">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w:t>
            </w:r>
            <w:r w:rsidRPr="00B52FAE">
              <w:rPr>
                <w:rFonts w:hAnsi="Times New Roman"/>
                <w:i/>
                <w:sz w:val="21"/>
                <w:szCs w:val="21"/>
                <w:lang w:eastAsia="ru-RU"/>
              </w:rPr>
              <w:t>(</w:t>
            </w:r>
            <w:r>
              <w:rPr>
                <w:rFonts w:hAnsi="Times New Roman"/>
                <w:i/>
                <w:sz w:val="21"/>
                <w:szCs w:val="21"/>
                <w:lang w:eastAsia="ru-RU"/>
              </w:rPr>
              <w:t>в случае регистрации рождения в иностранном государстве</w:t>
            </w:r>
            <w:r w:rsidR="00A13660">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52FAE" w:rsidRPr="009E28F8" w:rsidRDefault="00670BEA" w:rsidP="00E568CC">
            <w:pPr>
              <w:suppressAutoHyphens w:val="0"/>
              <w:autoSpaceDE/>
              <w:autoSpaceDN/>
              <w:adjustRightInd/>
              <w:rPr>
                <w:rFonts w:hAnsi="Times New Roman"/>
                <w:sz w:val="19"/>
                <w:szCs w:val="19"/>
                <w:lang w:eastAsia="ru-RU"/>
              </w:rPr>
            </w:pPr>
            <w:r w:rsidRPr="009E28F8">
              <w:rPr>
                <w:rFonts w:hAnsi="Times New Roman"/>
                <w:sz w:val="19"/>
                <w:szCs w:val="19"/>
                <w:lang w:eastAsia="ru-RU"/>
              </w:rPr>
              <w:t>Нотариально удостоверенный перевод на русский язык – 1</w:t>
            </w:r>
          </w:p>
        </w:tc>
        <w:tc>
          <w:tcPr>
            <w:tcW w:w="2017" w:type="dxa"/>
            <w:tcBorders>
              <w:top w:val="single" w:sz="4" w:space="0" w:color="00000A"/>
              <w:left w:val="single" w:sz="4" w:space="0" w:color="00000A"/>
              <w:bottom w:val="single" w:sz="4" w:space="0" w:color="00000A"/>
              <w:right w:val="single" w:sz="4" w:space="0" w:color="00000A"/>
            </w:tcBorders>
          </w:tcPr>
          <w:p w:rsidR="00B52FAE" w:rsidRPr="000B7D8B" w:rsidRDefault="00670BEA"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EA76B6" w:rsidRPr="000B7D8B" w:rsidTr="00532AE6">
        <w:trPr>
          <w:trHeight w:val="20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w:t>
            </w:r>
            <w:r w:rsidRPr="000B7D8B">
              <w:rPr>
                <w:rFonts w:hAnsi="Times New Roman"/>
                <w:sz w:val="21"/>
                <w:szCs w:val="21"/>
                <w:lang w:val="en-US" w:eastAsia="ru-RU"/>
              </w:rPr>
              <w:t>2.</w:t>
            </w:r>
            <w:r w:rsidR="00E47D5C">
              <w:rPr>
                <w:rFonts w:hAnsi="Times New Roman"/>
                <w:sz w:val="21"/>
                <w:szCs w:val="21"/>
                <w:lang w:eastAsia="ru-RU"/>
              </w:rPr>
              <w:t>3</w:t>
            </w:r>
            <w:r w:rsidR="00670BEA">
              <w:rPr>
                <w:rFonts w:hAnsi="Times New Roman"/>
                <w:sz w:val="21"/>
                <w:szCs w:val="21"/>
                <w:lang w:eastAsia="ru-RU"/>
              </w:rPr>
              <w:t>.1.3</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670BEA" w:rsidP="00670BEA">
            <w:pPr>
              <w:suppressAutoHyphens w:val="0"/>
              <w:autoSpaceDE/>
              <w:autoSpaceDN/>
              <w:adjustRightInd/>
              <w:rPr>
                <w:rFonts w:hAnsi="Times New Roman"/>
                <w:color w:val="00000A"/>
                <w:sz w:val="21"/>
                <w:szCs w:val="21"/>
                <w:lang w:eastAsia="ru-RU"/>
              </w:rPr>
            </w:pPr>
            <w:r>
              <w:rPr>
                <w:rFonts w:hAnsi="Times New Roman"/>
                <w:sz w:val="21"/>
                <w:szCs w:val="21"/>
                <w:lang w:eastAsia="ru-RU"/>
              </w:rPr>
              <w:t xml:space="preserve">Сведения о государственной регистрации </w:t>
            </w:r>
            <w:r w:rsidR="00EA76B6" w:rsidRPr="000B7D8B">
              <w:rPr>
                <w:rFonts w:hAnsi="Times New Roman"/>
                <w:sz w:val="21"/>
                <w:szCs w:val="21"/>
                <w:lang w:eastAsia="ru-RU"/>
              </w:rPr>
              <w:t>смерти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9E28F8" w:rsidRDefault="00D80B6A" w:rsidP="00D80B6A">
            <w:pPr>
              <w:suppressAutoHyphens w:val="0"/>
              <w:autoSpaceDE/>
              <w:autoSpaceDN/>
              <w:adjustRightInd/>
              <w:rPr>
                <w:sz w:val="19"/>
                <w:szCs w:val="19"/>
              </w:rPr>
            </w:pPr>
            <w:r w:rsidRPr="009E28F8">
              <w:rPr>
                <w:rFonts w:hAnsi="Times New Roman"/>
                <w:sz w:val="19"/>
                <w:szCs w:val="19"/>
                <w:lang w:eastAsia="ru-RU"/>
              </w:rPr>
              <w:t>Копия при предъявлении оригинала либо копия, заверенная в установленном порядке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670BEA"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 xml:space="preserve">Сведения о государственной регистрации смерти / </w:t>
            </w:r>
            <w:r w:rsidR="00A13660" w:rsidRPr="009E28F8">
              <w:rPr>
                <w:rFonts w:hAnsi="Times New Roman"/>
                <w:sz w:val="19"/>
                <w:szCs w:val="19"/>
                <w:lang w:eastAsia="ru-RU"/>
              </w:rPr>
              <w:t>ФНС России (ЕГР ЗАГС)</w:t>
            </w:r>
          </w:p>
        </w:tc>
      </w:tr>
      <w:tr w:rsidR="00EA76B6" w:rsidRPr="000B7D8B" w:rsidTr="00532AE6">
        <w:trPr>
          <w:trHeight w:val="132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47D5C">
              <w:rPr>
                <w:rFonts w:hAnsi="Times New Roman"/>
                <w:sz w:val="21"/>
                <w:szCs w:val="21"/>
                <w:lang w:eastAsia="ru-RU"/>
              </w:rPr>
              <w:t>3</w:t>
            </w:r>
            <w:r w:rsidRPr="000B7D8B">
              <w:rPr>
                <w:rFonts w:hAnsi="Times New Roman"/>
                <w:sz w:val="21"/>
                <w:szCs w:val="21"/>
                <w:lang w:eastAsia="ru-RU"/>
              </w:rPr>
              <w:t>.1.</w:t>
            </w:r>
            <w:r w:rsidR="00A13660">
              <w:rPr>
                <w:rFonts w:hAnsi="Times New Roman"/>
                <w:sz w:val="21"/>
                <w:szCs w:val="21"/>
                <w:lang w:eastAsia="ru-RU"/>
              </w:rPr>
              <w:t>4</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A13660" w:rsidP="00A13660">
            <w:pPr>
              <w:suppressAutoHyphens w:val="0"/>
              <w:autoSpaceDE/>
              <w:autoSpaceDN/>
              <w:adjustRightInd/>
              <w:rPr>
                <w:rFonts w:hAnsi="Times New Roman"/>
                <w:color w:val="00000A"/>
                <w:sz w:val="21"/>
                <w:szCs w:val="21"/>
                <w:lang w:eastAsia="ru-RU"/>
              </w:rPr>
            </w:pPr>
            <w:r>
              <w:rPr>
                <w:rFonts w:hAnsi="Times New Roman"/>
                <w:sz w:val="21"/>
                <w:szCs w:val="21"/>
                <w:lang w:eastAsia="ru-RU"/>
              </w:rPr>
              <w:t xml:space="preserve">Сведения о регистрации по месту пребывания или по месту жительства заявителя и лиц, зарегистрированных или пребывающих по одному адресу с заявителем </w:t>
            </w:r>
            <w:r w:rsidRPr="00A13660">
              <w:rPr>
                <w:rFonts w:hAnsi="Times New Roman"/>
                <w:i/>
                <w:sz w:val="21"/>
                <w:szCs w:val="21"/>
                <w:lang w:eastAsia="ru-RU"/>
              </w:rPr>
              <w:t>(</w:t>
            </w:r>
            <w:r>
              <w:rPr>
                <w:rFonts w:hAnsi="Times New Roman"/>
                <w:i/>
                <w:sz w:val="21"/>
                <w:szCs w:val="21"/>
                <w:lang w:eastAsia="ru-RU"/>
              </w:rPr>
              <w:t>должно быть подтверждено совместное проживание со всеми детьми)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9E28F8" w:rsidRDefault="00D80B6A" w:rsidP="00D80B6A">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Копия при предъявлении оригинала</w:t>
            </w:r>
            <w:r w:rsidRPr="009E28F8">
              <w:rPr>
                <w:sz w:val="19"/>
                <w:szCs w:val="19"/>
              </w:rPr>
              <w:t xml:space="preserve"> </w:t>
            </w:r>
            <w:r w:rsidRPr="009E28F8">
              <w:rPr>
                <w:rFonts w:hAnsi="Times New Roman"/>
                <w:sz w:val="19"/>
                <w:szCs w:val="19"/>
                <w:lang w:eastAsia="ru-RU"/>
              </w:rPr>
              <w:t>либо копия, заверенная в установленном порядке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A13660"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 xml:space="preserve">Сведения о регистрации по месту пребывания или по месту жительства заявителя и лиц, зарегистрированных или пребывающих по одному адресу с заявителем </w:t>
            </w:r>
            <w:r w:rsidR="00EA76B6" w:rsidRPr="009E28F8">
              <w:rPr>
                <w:rFonts w:hAnsi="Times New Roman"/>
                <w:sz w:val="19"/>
                <w:szCs w:val="19"/>
                <w:lang w:eastAsia="ru-RU"/>
              </w:rPr>
              <w:t>/ МВД России</w:t>
            </w:r>
          </w:p>
        </w:tc>
      </w:tr>
      <w:tr w:rsidR="00EA76B6" w:rsidRPr="000B7D8B" w:rsidTr="00532AE6">
        <w:trPr>
          <w:trHeight w:val="94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47D5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E47D5C">
              <w:rPr>
                <w:rFonts w:hAnsi="Times New Roman"/>
                <w:sz w:val="21"/>
                <w:szCs w:val="21"/>
                <w:lang w:eastAsia="ru-RU"/>
              </w:rPr>
              <w:t>3</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532AE6">
        <w:trPr>
          <w:trHeight w:val="418"/>
          <w:jc w:val="center"/>
        </w:trPr>
        <w:tc>
          <w:tcPr>
            <w:tcW w:w="1453" w:type="dxa"/>
            <w:tcBorders>
              <w:top w:val="single" w:sz="4" w:space="0" w:color="00000A"/>
              <w:left w:val="single" w:sz="4" w:space="0" w:color="00000A"/>
              <w:bottom w:val="single" w:sz="4" w:space="0" w:color="00000A"/>
              <w:right w:val="nil"/>
            </w:tcBorders>
            <w:hideMark/>
          </w:tcPr>
          <w:p w:rsidR="00EA76B6" w:rsidRPr="00994822" w:rsidRDefault="00EA76B6" w:rsidP="009A1C08">
            <w:pPr>
              <w:suppressAutoHyphens w:val="0"/>
              <w:autoSpaceDE/>
              <w:autoSpaceDN/>
              <w:adjustRightInd/>
              <w:rPr>
                <w:rFonts w:hAnsi="Times New Roman"/>
                <w:b/>
                <w:color w:val="00000A"/>
                <w:sz w:val="21"/>
                <w:szCs w:val="21"/>
                <w:u w:val="single"/>
                <w:lang w:eastAsia="ru-RU"/>
              </w:rPr>
            </w:pPr>
            <w:r w:rsidRPr="00994822">
              <w:rPr>
                <w:rFonts w:hAnsi="Times New Roman"/>
                <w:b/>
                <w:sz w:val="21"/>
                <w:szCs w:val="21"/>
                <w:u w:val="single"/>
                <w:lang w:eastAsia="ru-RU"/>
              </w:rPr>
              <w:t>2.2.</w:t>
            </w:r>
            <w:r w:rsidR="009A1C08">
              <w:rPr>
                <w:rFonts w:hAnsi="Times New Roman"/>
                <w:b/>
                <w:sz w:val="21"/>
                <w:szCs w:val="21"/>
                <w:u w:val="single"/>
                <w:lang w:eastAsia="ru-RU"/>
              </w:rPr>
              <w:t>4</w:t>
            </w:r>
            <w:r w:rsidRPr="0099482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94822" w:rsidRDefault="00EA76B6" w:rsidP="00A13660">
            <w:pPr>
              <w:suppressAutoHyphens w:val="0"/>
              <w:autoSpaceDE/>
              <w:autoSpaceDN/>
              <w:adjustRightInd/>
              <w:rPr>
                <w:rFonts w:hAnsi="Times New Roman"/>
                <w:b/>
                <w:color w:val="00000A"/>
                <w:sz w:val="21"/>
                <w:szCs w:val="21"/>
                <w:lang w:eastAsia="ru-RU"/>
              </w:rPr>
            </w:pPr>
            <w:r w:rsidRPr="00994822">
              <w:rPr>
                <w:rFonts w:hAnsi="Times New Roman"/>
                <w:b/>
                <w:sz w:val="21"/>
                <w:szCs w:val="21"/>
                <w:u w:val="single"/>
                <w:lang w:eastAsia="ru-RU"/>
              </w:rPr>
              <w:t>При обращении член</w:t>
            </w:r>
            <w:r w:rsidR="00A13660">
              <w:rPr>
                <w:rFonts w:hAnsi="Times New Roman"/>
                <w:b/>
                <w:sz w:val="21"/>
                <w:szCs w:val="21"/>
                <w:u w:val="single"/>
                <w:lang w:eastAsia="ru-RU"/>
              </w:rPr>
              <w:t>а садоводческой или огороднической некоммерческой организации</w:t>
            </w:r>
            <w:r w:rsidRPr="00994822">
              <w:rPr>
                <w:rFonts w:hAnsi="Times New Roman"/>
                <w:b/>
                <w:sz w:val="21"/>
                <w:szCs w:val="21"/>
                <w:u w:val="single"/>
                <w:lang w:eastAsia="ru-RU"/>
              </w:rPr>
              <w:t xml:space="preserve">, </w:t>
            </w:r>
            <w:r w:rsidR="00A13660">
              <w:rPr>
                <w:rFonts w:hAnsi="Times New Roman"/>
                <w:b/>
                <w:sz w:val="21"/>
                <w:szCs w:val="21"/>
                <w:u w:val="single"/>
                <w:lang w:eastAsia="ru-RU"/>
              </w:rPr>
              <w:t>созданной путем реорганизации такой некоммерческой организации, либо гражданина, прекратившего членство в указанных некоммерческих организациях вследствие их ликвидации или исключения</w:t>
            </w:r>
            <w:r w:rsidR="00EE12E2">
              <w:rPr>
                <w:rFonts w:hAnsi="Times New Roman"/>
                <w:b/>
                <w:sz w:val="21"/>
                <w:szCs w:val="21"/>
                <w:u w:val="single"/>
                <w:lang w:eastAsia="ru-RU"/>
              </w:rPr>
              <w:t xml:space="preserve"> из ЕГРЮЛ в связи с прекращением деятельности юридического лица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A13660" w:rsidRDefault="00EA76B6" w:rsidP="0043682C">
            <w:pPr>
              <w:suppressAutoHyphens w:val="0"/>
              <w:autoSpaceDE/>
              <w:autoSpaceDN/>
              <w:adjustRightInd/>
              <w:rPr>
                <w:rFonts w:hAnsi="Times New Roman"/>
                <w:color w:val="00000A"/>
                <w:sz w:val="21"/>
                <w:szCs w:val="21"/>
                <w:lang w:eastAsia="ru-RU"/>
              </w:rPr>
            </w:pPr>
            <w:r w:rsidRPr="00A13660">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13660" w:rsidRDefault="00EA76B6" w:rsidP="0043682C">
            <w:pPr>
              <w:suppressAutoHyphens w:val="0"/>
              <w:autoSpaceDE/>
              <w:autoSpaceDN/>
              <w:adjustRightInd/>
              <w:rPr>
                <w:rFonts w:hAnsi="Times New Roman"/>
                <w:color w:val="00000A"/>
                <w:sz w:val="21"/>
                <w:szCs w:val="21"/>
                <w:lang w:eastAsia="ru-RU"/>
              </w:rPr>
            </w:pPr>
            <w:r w:rsidRPr="00A13660">
              <w:rPr>
                <w:rFonts w:hAnsi="Times New Roman"/>
                <w:sz w:val="21"/>
                <w:szCs w:val="21"/>
                <w:lang w:eastAsia="ru-RU"/>
              </w:rPr>
              <w:t>-</w:t>
            </w:r>
          </w:p>
        </w:tc>
      </w:tr>
      <w:tr w:rsidR="00EA76B6" w:rsidRPr="000B7D8B" w:rsidTr="00532AE6">
        <w:trPr>
          <w:trHeight w:val="40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9A1C0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2.2.4</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EE12E2" w:rsidRDefault="0020456D" w:rsidP="0020456D">
            <w:pPr>
              <w:suppressAutoHyphens w:val="0"/>
              <w:autoSpaceDE/>
              <w:autoSpaceDN/>
              <w:adjustRightInd/>
              <w:rPr>
                <w:rFonts w:hAnsi="Times New Roman"/>
                <w:i/>
                <w:sz w:val="21"/>
                <w:szCs w:val="21"/>
                <w:lang w:eastAsia="ru-RU"/>
              </w:rPr>
            </w:pPr>
            <w:r>
              <w:rPr>
                <w:rFonts w:hAnsi="Times New Roman"/>
                <w:i/>
                <w:sz w:val="21"/>
                <w:szCs w:val="21"/>
                <w:lang w:eastAsia="ru-RU"/>
              </w:rPr>
              <w:t>Документ</w:t>
            </w:r>
            <w:r w:rsidR="00EE12E2">
              <w:rPr>
                <w:rFonts w:hAnsi="Times New Roman"/>
                <w:i/>
                <w:sz w:val="21"/>
                <w:szCs w:val="21"/>
                <w:lang w:eastAsia="ru-RU"/>
              </w:rPr>
              <w:t>ы, подтверждающие право на приобретение земельного участка, установленные законодательством Российской Федерации:</w:t>
            </w:r>
            <w:r>
              <w:rPr>
                <w:rFonts w:hAnsi="Times New Roman"/>
                <w:i/>
                <w:sz w:val="21"/>
                <w:szCs w:val="21"/>
                <w:lang w:eastAsia="ru-RU"/>
              </w:rPr>
              <w:t xml:space="preserve">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2C519C" w:rsidP="002C519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174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2.2.</w:t>
            </w:r>
            <w:r w:rsidR="009A1C08">
              <w:rPr>
                <w:rFonts w:hAnsi="Times New Roman"/>
                <w:sz w:val="21"/>
                <w:szCs w:val="21"/>
                <w:lang w:eastAsia="ru-RU"/>
              </w:rPr>
              <w:t>4</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256355" w:rsidRPr="00B12A7E" w:rsidRDefault="00B12A7E" w:rsidP="0043682C">
            <w:pPr>
              <w:suppressAutoHyphens w:val="0"/>
              <w:autoSpaceDE/>
              <w:autoSpaceDN/>
              <w:adjustRightInd/>
              <w:rPr>
                <w:rFonts w:hAnsi="Times New Roman"/>
                <w:sz w:val="21"/>
                <w:szCs w:val="21"/>
                <w:lang w:eastAsia="ru-RU"/>
              </w:rPr>
            </w:pPr>
            <w:r w:rsidRPr="00B12A7E">
              <w:rPr>
                <w:rFonts w:hAnsi="Times New Roman"/>
                <w:sz w:val="21"/>
                <w:szCs w:val="21"/>
                <w:lang w:eastAsia="ru-RU"/>
              </w:rPr>
              <w:t>Схема расположения земельного участка на кадастровом плане территории, подготовленная гражданином</w:t>
            </w:r>
          </w:p>
          <w:p w:rsidR="00B12A7E" w:rsidRPr="00256355" w:rsidRDefault="00B12A7E" w:rsidP="0043682C">
            <w:pPr>
              <w:suppressAutoHyphens w:val="0"/>
              <w:autoSpaceDE/>
              <w:autoSpaceDN/>
              <w:adjustRightInd/>
              <w:rPr>
                <w:rFonts w:hAnsi="Times New Roman"/>
                <w:color w:val="00000A"/>
                <w:sz w:val="21"/>
                <w:szCs w:val="21"/>
                <w:lang w:eastAsia="ru-RU"/>
              </w:rPr>
            </w:pPr>
            <w:r>
              <w:rPr>
                <w:rFonts w:hAnsi="Times New Roman"/>
                <w:i/>
                <w:sz w:val="21"/>
                <w:szCs w:val="21"/>
                <w:lang w:eastAsia="ru-RU"/>
              </w:rPr>
              <w:t>(в случае отсутствия утвержденного проекта межевания территории, в границах которой расположен земельный участок, либо при отсутствии описания местоположения границ такого земельного участка в ЕГРН)</w:t>
            </w:r>
          </w:p>
        </w:tc>
        <w:tc>
          <w:tcPr>
            <w:tcW w:w="1772" w:type="dxa"/>
            <w:tcBorders>
              <w:top w:val="single" w:sz="4" w:space="0" w:color="00000A"/>
              <w:left w:val="single" w:sz="4" w:space="0" w:color="00000A"/>
              <w:bottom w:val="single" w:sz="4" w:space="0" w:color="00000A"/>
              <w:right w:val="single" w:sz="4" w:space="0" w:color="00000A"/>
            </w:tcBorders>
            <w:tcMar>
              <w:top w:w="55" w:type="dxa"/>
              <w:left w:w="20" w:type="dxa"/>
              <w:bottom w:w="55" w:type="dxa"/>
              <w:right w:w="55" w:type="dxa"/>
            </w:tcMar>
            <w:hideMark/>
          </w:tcPr>
          <w:p w:rsidR="00EA76B6" w:rsidRPr="000B7D8B" w:rsidRDefault="00B12A7E" w:rsidP="00256355">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Оригинал</w:t>
            </w:r>
            <w:r w:rsidR="009A1C08">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27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9A1C08">
              <w:rPr>
                <w:rFonts w:hAnsi="Times New Roman"/>
                <w:sz w:val="21"/>
                <w:szCs w:val="21"/>
                <w:lang w:eastAsia="ru-RU"/>
              </w:rPr>
              <w:t>4</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B12A7E">
              <w:rPr>
                <w:rFonts w:hAnsi="Times New Roman"/>
                <w:sz w:val="21"/>
                <w:szCs w:val="21"/>
                <w:lang w:eastAsia="ru-RU"/>
              </w:rPr>
              <w:t xml:space="preserve">Протокол общего собрания членов </w:t>
            </w:r>
            <w:r w:rsidR="00B12A7E">
              <w:rPr>
                <w:rFonts w:hAnsi="Times New Roman"/>
                <w:sz w:val="21"/>
                <w:szCs w:val="21"/>
                <w:lang w:eastAsia="ru-RU"/>
              </w:rPr>
              <w:t>некоммерческой организации о распределении земельных участков между членами в такой некоммерческой организации или иной документ, устанавливающий распределение земельных участков в этой некоммерческой организации, либо выписка</w:t>
            </w:r>
            <w:r w:rsidR="00633960">
              <w:rPr>
                <w:rFonts w:hAnsi="Times New Roman"/>
                <w:sz w:val="21"/>
                <w:szCs w:val="21"/>
                <w:lang w:eastAsia="ru-RU"/>
              </w:rPr>
              <w:t xml:space="preserve"> из указанного протокола</w:t>
            </w:r>
            <w:r w:rsidR="00B12A7E">
              <w:rPr>
                <w:rFonts w:hAnsi="Times New Roman"/>
                <w:sz w:val="21"/>
                <w:szCs w:val="21"/>
                <w:lang w:eastAsia="ru-RU"/>
              </w:rPr>
              <w:t xml:space="preserve"> </w:t>
            </w:r>
            <w:r w:rsidRPr="00B12A7E">
              <w:rPr>
                <w:rFonts w:hAnsi="Times New Roman"/>
                <w:sz w:val="21"/>
                <w:szCs w:val="21"/>
                <w:lang w:eastAsia="ru-RU"/>
              </w:rPr>
              <w:t>или указанного документа: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91330" w:rsidRPr="00791330" w:rsidRDefault="00791330" w:rsidP="00A058B6">
            <w:pPr>
              <w:suppressAutoHyphens w:val="0"/>
              <w:autoSpaceDE/>
              <w:autoSpaceDN/>
              <w:adjustRightInd/>
              <w:rPr>
                <w:rFonts w:hAnsi="Times New Roman"/>
                <w:sz w:val="19"/>
                <w:szCs w:val="19"/>
                <w:lang w:eastAsia="ru-RU"/>
              </w:rPr>
            </w:pPr>
            <w:r w:rsidRPr="00791330">
              <w:rPr>
                <w:rFonts w:hAnsi="Times New Roman"/>
                <w:sz w:val="19"/>
                <w:szCs w:val="19"/>
                <w:lang w:eastAsia="ru-RU"/>
              </w:rPr>
              <w:t>Копия при предъявлении оригинала –1</w:t>
            </w:r>
          </w:p>
          <w:p w:rsidR="00791330" w:rsidRPr="00791330" w:rsidRDefault="00791330" w:rsidP="00A058B6">
            <w:pPr>
              <w:suppressAutoHyphens w:val="0"/>
              <w:autoSpaceDE/>
              <w:autoSpaceDN/>
              <w:adjustRightInd/>
              <w:rPr>
                <w:rFonts w:hAnsi="Times New Roman"/>
                <w:sz w:val="19"/>
                <w:szCs w:val="19"/>
                <w:lang w:eastAsia="ru-RU"/>
              </w:rPr>
            </w:pPr>
          </w:p>
          <w:p w:rsidR="00EA76B6" w:rsidRPr="000B7D8B" w:rsidRDefault="00791330" w:rsidP="00791330">
            <w:pPr>
              <w:suppressAutoHyphens w:val="0"/>
              <w:autoSpaceDE/>
              <w:autoSpaceDN/>
              <w:adjustRightInd/>
              <w:rPr>
                <w:rFonts w:hAnsi="Times New Roman"/>
                <w:color w:val="00000A"/>
                <w:sz w:val="21"/>
                <w:szCs w:val="21"/>
                <w:lang w:eastAsia="ru-RU"/>
              </w:rPr>
            </w:pPr>
            <w:r w:rsidRPr="00791330">
              <w:rPr>
                <w:rFonts w:hAnsi="Times New Roman"/>
                <w:sz w:val="19"/>
                <w:szCs w:val="19"/>
                <w:lang w:eastAsia="ru-RU"/>
              </w:rPr>
              <w:t>Для выписки из протокола - о</w:t>
            </w:r>
            <w:r w:rsidR="00EA76B6" w:rsidRPr="00791330">
              <w:rPr>
                <w:rFonts w:hAnsi="Times New Roman"/>
                <w:sz w:val="19"/>
                <w:szCs w:val="19"/>
                <w:lang w:eastAsia="ru-RU"/>
              </w:rPr>
              <w:t>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696"/>
          <w:jc w:val="center"/>
        </w:trPr>
        <w:tc>
          <w:tcPr>
            <w:tcW w:w="1453" w:type="dxa"/>
            <w:tcBorders>
              <w:top w:val="single" w:sz="4" w:space="0" w:color="00000A"/>
              <w:left w:val="single" w:sz="4" w:space="0" w:color="00000A"/>
              <w:bottom w:val="single" w:sz="4" w:space="0" w:color="00000A"/>
              <w:right w:val="nil"/>
            </w:tcBorders>
          </w:tcPr>
          <w:p w:rsidR="00EA76B6" w:rsidRPr="000B7D8B" w:rsidRDefault="00EA76B6" w:rsidP="0043682C">
            <w:pPr>
              <w:suppressAutoHyphens w:val="0"/>
              <w:autoSpaceDE/>
              <w:autoSpaceDN/>
              <w:adjustRightInd/>
              <w:rPr>
                <w:rFonts w:hAnsi="Times New Roman"/>
                <w:color w:val="00000A"/>
                <w:sz w:val="21"/>
                <w:szCs w:val="21"/>
                <w:lang w:eastAsia="ru-RU"/>
              </w:rPr>
            </w:pP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633960" w:rsidRDefault="00EA76B6" w:rsidP="0043682C">
            <w:pPr>
              <w:suppressAutoHyphens w:val="0"/>
              <w:autoSpaceDE/>
              <w:autoSpaceDN/>
              <w:adjustRightInd/>
              <w:rPr>
                <w:rFonts w:hAnsi="Times New Roman"/>
                <w:i/>
                <w:color w:val="00000A"/>
                <w:sz w:val="21"/>
                <w:szCs w:val="21"/>
                <w:lang w:eastAsia="ru-RU"/>
              </w:rPr>
            </w:pPr>
            <w:r w:rsidRPr="00633960">
              <w:rPr>
                <w:rFonts w:hAnsi="Times New Roman"/>
                <w:i/>
                <w:sz w:val="21"/>
                <w:szCs w:val="21"/>
                <w:lang w:eastAsia="ru-RU"/>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D80B6A"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49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9A1C08">
              <w:rPr>
                <w:rFonts w:hAnsi="Times New Roman"/>
                <w:sz w:val="21"/>
                <w:szCs w:val="21"/>
                <w:lang w:eastAsia="ru-RU"/>
              </w:rPr>
              <w:t>4</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633960" w:rsidRDefault="00633960" w:rsidP="0043682C">
            <w:pPr>
              <w:suppressAutoHyphens w:val="0"/>
              <w:autoSpaceDE/>
              <w:autoSpaceDN/>
              <w:adjustRightInd/>
              <w:rPr>
                <w:rFonts w:hAnsi="Times New Roman"/>
                <w:sz w:val="21"/>
                <w:szCs w:val="21"/>
                <w:lang w:eastAsia="ru-RU"/>
              </w:rPr>
            </w:pPr>
            <w:r>
              <w:rPr>
                <w:rFonts w:hAnsi="Times New Roman"/>
                <w:sz w:val="21"/>
                <w:szCs w:val="21"/>
                <w:lang w:eastAsia="ru-RU"/>
              </w:rPr>
              <w:t>Сведения о правоустанавливающих документах на земельный участок, предоставленный некоммерческой организации либо иной организации, при которой была создана такая некоммерческая организация, если такие сведения не содержатся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E568CC" w:rsidRDefault="00633960" w:rsidP="002C519C">
            <w:pPr>
              <w:suppressAutoHyphens w:val="0"/>
              <w:autoSpaceDE/>
              <w:autoSpaceDN/>
              <w:adjustRightInd/>
              <w:rPr>
                <w:rFonts w:hAnsi="Times New Roman"/>
                <w:color w:val="00000A"/>
                <w:sz w:val="18"/>
                <w:szCs w:val="18"/>
                <w:lang w:eastAsia="ru-RU"/>
              </w:rPr>
            </w:pPr>
            <w:r w:rsidRPr="00E568CC">
              <w:rPr>
                <w:rFonts w:hAnsi="Times New Roman"/>
                <w:sz w:val="18"/>
                <w:szCs w:val="18"/>
                <w:lang w:eastAsia="ru-RU"/>
              </w:rPr>
              <w:t xml:space="preserve">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Правительством РФ </w:t>
            </w:r>
            <w:r w:rsidR="000B42C4" w:rsidRPr="00E568CC">
              <w:rPr>
                <w:rFonts w:hAnsi="Times New Roman"/>
                <w:sz w:val="18"/>
                <w:szCs w:val="18"/>
                <w:lang w:eastAsia="ru-RU"/>
              </w:rPr>
              <w:t>на осуществление государственного кадастрового учета, государственной регистрации прав на недвижимое имущество, если такие сведения содержатся ЕГРН / Росреестр</w:t>
            </w:r>
          </w:p>
        </w:tc>
      </w:tr>
      <w:tr w:rsidR="002C519C" w:rsidRPr="000B7D8B" w:rsidTr="002C519C">
        <w:trPr>
          <w:trHeight w:val="976"/>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4</w:t>
            </w:r>
            <w:r w:rsidRPr="000B7D8B">
              <w:rPr>
                <w:rFonts w:hAnsi="Times New Roman"/>
                <w:sz w:val="21"/>
                <w:szCs w:val="21"/>
                <w:lang w:eastAsia="ru-RU"/>
              </w:rPr>
              <w:t>.1.3.1</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r w:rsidRPr="002C519C">
              <w:rPr>
                <w:rFonts w:hAnsi="Times New Roman"/>
                <w:lang w:eastAsia="ru-RU"/>
              </w:rPr>
              <w:t>Копия при предъявлении оригинала –</w:t>
            </w:r>
            <w:r w:rsidR="00FA209D">
              <w:rPr>
                <w:rFonts w:hAnsi="Times New Roman"/>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trHeight w:val="774"/>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4</w:t>
            </w:r>
            <w:r w:rsidRPr="000B7D8B">
              <w:rPr>
                <w:rFonts w:hAnsi="Times New Roman"/>
                <w:sz w:val="21"/>
                <w:szCs w:val="21"/>
                <w:lang w:eastAsia="ru-RU"/>
              </w:rPr>
              <w:t>.1.3.2.</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w:t>
            </w:r>
            <w:r>
              <w:rPr>
                <w:rFonts w:hAnsi="Times New Roman"/>
                <w:i/>
                <w:sz w:val="21"/>
                <w:szCs w:val="21"/>
                <w:lang w:eastAsia="ru-RU"/>
              </w:rPr>
              <w:t>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r w:rsidRPr="002C519C">
              <w:rPr>
                <w:rFonts w:hAnsi="Times New Roman"/>
                <w:lang w:eastAsia="ru-RU"/>
              </w:rPr>
              <w:t>Копия при предъявлении оригинала –</w:t>
            </w:r>
            <w:r w:rsidR="00FA209D">
              <w:rPr>
                <w:rFonts w:hAnsi="Times New Roman"/>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B14234">
        <w:trPr>
          <w:trHeight w:val="134"/>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4</w:t>
            </w:r>
            <w:r w:rsidRPr="000B7D8B">
              <w:rPr>
                <w:rFonts w:hAnsi="Times New Roman"/>
                <w:sz w:val="21"/>
                <w:szCs w:val="21"/>
                <w:lang w:eastAsia="ru-RU"/>
              </w:rPr>
              <w:t>.1.3.3.</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B1423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Pr>
                <w:rFonts w:hAnsi="Times New Roman"/>
                <w:i/>
                <w:sz w:val="21"/>
                <w:szCs w:val="21"/>
                <w:lang w:eastAsia="ru-RU"/>
              </w:rPr>
              <w:t>(выданный земельным комитетом, а</w:t>
            </w:r>
            <w:r w:rsidRPr="000B7D8B">
              <w:rPr>
                <w:rFonts w:hAnsi="Times New Roman"/>
                <w:i/>
                <w:sz w:val="21"/>
                <w:szCs w:val="21"/>
                <w:lang w:eastAsia="ru-RU"/>
              </w:rPr>
              <w:t>дминистрацией</w:t>
            </w:r>
            <w:r w:rsidR="00B14234">
              <w:rPr>
                <w:rFonts w:hAnsi="Times New Roman"/>
                <w:i/>
                <w:sz w:val="21"/>
                <w:szCs w:val="21"/>
                <w:lang w:eastAsia="ru-RU"/>
              </w:rPr>
              <w:t xml:space="preserve"> 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r w:rsidRPr="002C519C">
              <w:rPr>
                <w:rFonts w:hAnsi="Times New Roman"/>
                <w:lang w:eastAsia="ru-RU"/>
              </w:rPr>
              <w:t>Копия при предъявлении оригинала –</w:t>
            </w:r>
            <w:r w:rsidR="00FA209D">
              <w:rPr>
                <w:rFonts w:hAnsi="Times New Roman"/>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trHeight w:val="670"/>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4</w:t>
            </w:r>
            <w:r w:rsidRPr="000B7D8B">
              <w:rPr>
                <w:rFonts w:hAnsi="Times New Roman"/>
                <w:sz w:val="21"/>
                <w:szCs w:val="21"/>
                <w:lang w:eastAsia="ru-RU"/>
              </w:rPr>
              <w:t>.1.3.4</w:t>
            </w:r>
            <w:r>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(выданное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r w:rsidRPr="002C519C">
              <w:rPr>
                <w:rFonts w:hAnsi="Times New Roman"/>
                <w:lang w:eastAsia="ru-RU"/>
              </w:rPr>
              <w:t>Копия при предъявлении оригинала –</w:t>
            </w:r>
            <w:r w:rsidR="00FA209D">
              <w:rPr>
                <w:rFonts w:hAnsi="Times New Roman"/>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51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9A1C08">
              <w:rPr>
                <w:rFonts w:hAnsi="Times New Roman"/>
                <w:sz w:val="21"/>
                <w:szCs w:val="21"/>
                <w:lang w:eastAsia="ru-RU"/>
              </w:rPr>
              <w:t>4</w:t>
            </w:r>
            <w:r w:rsidRPr="000B7D8B">
              <w:rPr>
                <w:rFonts w:hAnsi="Times New Roman"/>
                <w:sz w:val="21"/>
                <w:szCs w:val="21"/>
                <w:lang w:eastAsia="ru-RU"/>
              </w:rPr>
              <w:t>.1.3.5</w:t>
            </w:r>
            <w:r w:rsidR="000B42C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2C519C" w:rsidP="00D80B6A">
            <w:pPr>
              <w:suppressAutoHyphens w:val="0"/>
              <w:autoSpaceDE/>
              <w:autoSpaceDN/>
              <w:adjustRightInd/>
              <w:rPr>
                <w:rFonts w:hAnsi="Times New Roman"/>
                <w:color w:val="00000A"/>
                <w:sz w:val="21"/>
                <w:szCs w:val="21"/>
                <w:lang w:eastAsia="ru-RU"/>
              </w:rPr>
            </w:pPr>
            <w:r>
              <w:rPr>
                <w:rFonts w:hAnsi="Times New Roman"/>
                <w:sz w:val="21"/>
                <w:szCs w:val="21"/>
                <w:lang w:eastAsia="ru-RU"/>
              </w:rPr>
              <w:t>Копия</w:t>
            </w:r>
            <w:r w:rsidR="00D80B6A">
              <w:rPr>
                <w:rFonts w:hAnsi="Times New Roman"/>
                <w:sz w:val="21"/>
                <w:szCs w:val="21"/>
                <w:lang w:eastAsia="ru-RU"/>
              </w:rPr>
              <w:t>, заверенная в установленном порядке</w:t>
            </w:r>
            <w:r>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621"/>
          <w:jc w:val="center"/>
        </w:trPr>
        <w:tc>
          <w:tcPr>
            <w:tcW w:w="1453" w:type="dxa"/>
            <w:tcBorders>
              <w:top w:val="single" w:sz="4" w:space="0" w:color="00000A"/>
              <w:left w:val="single" w:sz="4" w:space="0" w:color="00000A"/>
              <w:bottom w:val="single" w:sz="4" w:space="0" w:color="00000A"/>
              <w:right w:val="nil"/>
            </w:tcBorders>
          </w:tcPr>
          <w:p w:rsidR="00EA76B6" w:rsidRPr="000B7D8B" w:rsidRDefault="00EA76B6" w:rsidP="0043682C">
            <w:pPr>
              <w:suppressAutoHyphens w:val="0"/>
              <w:autoSpaceDE/>
              <w:autoSpaceDN/>
              <w:adjustRightInd/>
              <w:rPr>
                <w:rFonts w:hAnsi="Times New Roman"/>
                <w:color w:val="00000A"/>
                <w:sz w:val="21"/>
                <w:szCs w:val="21"/>
                <w:lang w:eastAsia="ru-RU"/>
              </w:rPr>
            </w:pP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42C4" w:rsidRDefault="00EA76B6" w:rsidP="002D0BF7">
            <w:pPr>
              <w:suppressAutoHyphens w:val="0"/>
              <w:autoSpaceDE/>
              <w:autoSpaceDN/>
              <w:adjustRightInd/>
              <w:rPr>
                <w:rFonts w:hAnsi="Times New Roman"/>
                <w:i/>
                <w:color w:val="00000A"/>
                <w:sz w:val="21"/>
                <w:szCs w:val="21"/>
                <w:lang w:eastAsia="ru-RU"/>
              </w:rPr>
            </w:pPr>
            <w:r w:rsidRPr="000B42C4">
              <w:rPr>
                <w:rFonts w:hAnsi="Times New Roman"/>
                <w:i/>
                <w:sz w:val="21"/>
                <w:szCs w:val="21"/>
                <w:lang w:eastAsia="ru-RU"/>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r w:rsidR="002D0BF7">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p w:rsidR="00EA76B6" w:rsidRPr="000B7D8B" w:rsidRDefault="00EA76B6"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trHeight w:val="75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A1C0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9A1C08">
              <w:rPr>
                <w:rFonts w:hAnsi="Times New Roman"/>
                <w:sz w:val="21"/>
                <w:szCs w:val="21"/>
                <w:lang w:eastAsia="ru-RU"/>
              </w:rPr>
              <w:t>4</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Сведения о некоммерческом объединении, содержащиеся в ЕГРЮЛ (орган запрашивает их самостоятельно без участия заявителя)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2C519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w:t>
            </w:r>
            <w:r w:rsidR="000B42C4" w:rsidRPr="009E28F8">
              <w:rPr>
                <w:rFonts w:hAnsi="Times New Roman"/>
                <w:sz w:val="19"/>
                <w:szCs w:val="19"/>
                <w:lang w:eastAsia="ru-RU"/>
              </w:rPr>
              <w:t xml:space="preserve"> / ФНС России</w:t>
            </w:r>
          </w:p>
        </w:tc>
      </w:tr>
      <w:tr w:rsidR="00EA76B6" w:rsidRPr="000B7D8B" w:rsidTr="002C519C">
        <w:trPr>
          <w:cantSplit/>
          <w:trHeight w:val="10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9A1C0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2.2.4</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2C519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2D0BF7" w:rsidRPr="000B7D8B" w:rsidTr="002C519C">
        <w:trPr>
          <w:cantSplit/>
          <w:trHeight w:val="830"/>
          <w:jc w:val="center"/>
        </w:trPr>
        <w:tc>
          <w:tcPr>
            <w:tcW w:w="1453" w:type="dxa"/>
            <w:tcBorders>
              <w:top w:val="single" w:sz="4" w:space="0" w:color="00000A"/>
              <w:left w:val="single" w:sz="4" w:space="0" w:color="00000A"/>
              <w:bottom w:val="single" w:sz="4" w:space="0" w:color="00000A"/>
              <w:right w:val="nil"/>
            </w:tcBorders>
          </w:tcPr>
          <w:p w:rsidR="002D0BF7" w:rsidRPr="000B7D8B" w:rsidRDefault="009A1C08" w:rsidP="00AF553D">
            <w:pPr>
              <w:suppressAutoHyphens w:val="0"/>
              <w:autoSpaceDE/>
              <w:autoSpaceDN/>
              <w:adjustRightInd/>
              <w:rPr>
                <w:rFonts w:hAnsi="Times New Roman"/>
                <w:sz w:val="21"/>
                <w:szCs w:val="21"/>
                <w:lang w:eastAsia="ru-RU"/>
              </w:rPr>
            </w:pPr>
            <w:r>
              <w:rPr>
                <w:rFonts w:hAnsi="Times New Roman"/>
                <w:sz w:val="21"/>
                <w:szCs w:val="21"/>
                <w:lang w:eastAsia="ru-RU"/>
              </w:rPr>
              <w:t>2.2.4</w:t>
            </w:r>
            <w:r w:rsidR="002D0BF7">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tcPr>
          <w:p w:rsidR="002D0BF7" w:rsidRPr="000B7D8B" w:rsidRDefault="002D0BF7" w:rsidP="0043682C">
            <w:pPr>
              <w:suppressAutoHyphens w:val="0"/>
              <w:autoSpaceDE/>
              <w:autoSpaceDN/>
              <w:adjustRightInd/>
              <w:rPr>
                <w:rFonts w:hAnsi="Times New Roman"/>
                <w:sz w:val="21"/>
                <w:szCs w:val="21"/>
                <w:lang w:eastAsia="ru-RU"/>
              </w:rPr>
            </w:pPr>
            <w:r>
              <w:rPr>
                <w:rFonts w:hAnsi="Times New Roman"/>
                <w:sz w:val="21"/>
                <w:szCs w:val="21"/>
                <w:lang w:eastAsia="ru-RU"/>
              </w:rPr>
              <w:t>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2D0BF7" w:rsidRPr="000B7D8B" w:rsidRDefault="00D80B6A" w:rsidP="0043682C">
            <w:pPr>
              <w:suppressAutoHyphens w:val="0"/>
              <w:autoSpaceDE/>
              <w:autoSpaceDN/>
              <w:adjustRightInd/>
              <w:rPr>
                <w:rFonts w:hAnsi="Times New Roman"/>
                <w:sz w:val="21"/>
                <w:szCs w:val="21"/>
                <w:lang w:eastAsia="ru-RU"/>
              </w:rPr>
            </w:pPr>
            <w:r w:rsidRPr="00D80B6A">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2D0BF7" w:rsidRPr="009E28F8" w:rsidRDefault="002D0BF7" w:rsidP="002C519C">
            <w:pPr>
              <w:suppressAutoHyphens w:val="0"/>
              <w:autoSpaceDE/>
              <w:autoSpaceDN/>
              <w:adjustRightInd/>
              <w:rPr>
                <w:rFonts w:hAnsi="Times New Roman"/>
                <w:sz w:val="19"/>
                <w:szCs w:val="19"/>
                <w:lang w:eastAsia="ru-RU"/>
              </w:rPr>
            </w:pPr>
            <w:r w:rsidRPr="009E28F8">
              <w:rPr>
                <w:rFonts w:hAnsi="Times New Roman"/>
                <w:sz w:val="19"/>
                <w:szCs w:val="19"/>
                <w:lang w:eastAsia="ru-RU"/>
              </w:rPr>
              <w:t xml:space="preserve">Утвержденный проект межевания территории / Администрация </w:t>
            </w:r>
          </w:p>
        </w:tc>
      </w:tr>
      <w:tr w:rsidR="00EA76B6" w:rsidRPr="000B7D8B" w:rsidTr="002C519C">
        <w:trPr>
          <w:cantSplit/>
          <w:trHeight w:val="689"/>
          <w:jc w:val="center"/>
        </w:trPr>
        <w:tc>
          <w:tcPr>
            <w:tcW w:w="1453" w:type="dxa"/>
            <w:tcBorders>
              <w:top w:val="single" w:sz="4" w:space="0" w:color="00000A"/>
              <w:left w:val="single" w:sz="4" w:space="0" w:color="00000A"/>
              <w:bottom w:val="single" w:sz="4" w:space="0" w:color="00000A"/>
              <w:right w:val="nil"/>
            </w:tcBorders>
            <w:tcMar>
              <w:top w:w="55" w:type="dxa"/>
              <w:left w:w="78" w:type="dxa"/>
              <w:bottom w:w="55" w:type="dxa"/>
              <w:right w:w="108" w:type="dxa"/>
            </w:tcMar>
            <w:hideMark/>
          </w:tcPr>
          <w:p w:rsidR="00EA76B6" w:rsidRPr="002D0BF7" w:rsidRDefault="00AF553D" w:rsidP="0043682C">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2.2.5</w:t>
            </w:r>
          </w:p>
        </w:tc>
        <w:tc>
          <w:tcPr>
            <w:tcW w:w="5032" w:type="dxa"/>
            <w:tcBorders>
              <w:top w:val="single" w:sz="4" w:space="0" w:color="00000A"/>
              <w:left w:val="single" w:sz="4" w:space="0" w:color="00000A"/>
              <w:bottom w:val="single" w:sz="4" w:space="0" w:color="00000A"/>
              <w:right w:val="single" w:sz="4" w:space="0" w:color="00000A"/>
            </w:tcBorders>
            <w:tcMar>
              <w:top w:w="55" w:type="dxa"/>
              <w:left w:w="78" w:type="dxa"/>
              <w:bottom w:w="55" w:type="dxa"/>
              <w:right w:w="108" w:type="dxa"/>
            </w:tcMar>
            <w:hideMark/>
          </w:tcPr>
          <w:p w:rsidR="00EA76B6" w:rsidRPr="002D0BF7" w:rsidRDefault="00EA76B6" w:rsidP="002D0BF7">
            <w:pPr>
              <w:suppressAutoHyphens w:val="0"/>
              <w:autoSpaceDE/>
              <w:autoSpaceDN/>
              <w:adjustRightInd/>
              <w:rPr>
                <w:rFonts w:hAnsi="Times New Roman"/>
                <w:b/>
                <w:sz w:val="21"/>
                <w:szCs w:val="21"/>
                <w:u w:val="single"/>
                <w:lang w:eastAsia="ru-RU"/>
              </w:rPr>
            </w:pPr>
            <w:r w:rsidRPr="002D0BF7">
              <w:rPr>
                <w:rFonts w:hAnsi="Times New Roman"/>
                <w:b/>
                <w:sz w:val="21"/>
                <w:szCs w:val="21"/>
                <w:u w:val="single"/>
                <w:lang w:eastAsia="ru-RU"/>
              </w:rPr>
              <w:t>При обращении</w:t>
            </w:r>
            <w:r w:rsidR="002D0BF7">
              <w:rPr>
                <w:rFonts w:hAnsi="Times New Roman"/>
                <w:b/>
                <w:sz w:val="21"/>
                <w:szCs w:val="21"/>
                <w:u w:val="single"/>
                <w:lang w:eastAsia="ru-RU"/>
              </w:rPr>
              <w:t xml:space="preserve"> собственников земельных участков, расположенных в границах территории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64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5</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подтверждающие право на приобретение земельного участка, установленные законодательством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162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2D0BF7" w:rsidRPr="002D0BF7" w:rsidRDefault="00EA76B6" w:rsidP="002D0BF7">
            <w:pPr>
              <w:suppressAutoHyphens w:val="0"/>
              <w:autoSpaceDE/>
              <w:autoSpaceDN/>
              <w:adjustRightInd/>
              <w:rPr>
                <w:rFonts w:hAnsi="Times New Roman"/>
                <w:i/>
                <w:sz w:val="21"/>
                <w:szCs w:val="21"/>
                <w:lang w:eastAsia="ru-RU"/>
              </w:rPr>
            </w:pPr>
            <w:r w:rsidRPr="000B7D8B">
              <w:rPr>
                <w:rFonts w:hAnsi="Times New Roman"/>
                <w:sz w:val="21"/>
                <w:szCs w:val="21"/>
                <w:lang w:eastAsia="ru-RU"/>
              </w:rPr>
              <w:t xml:space="preserve">Схема расположения земельного участка на кадастровом плане территории, подготовленная </w:t>
            </w:r>
            <w:r w:rsidR="002D0BF7">
              <w:rPr>
                <w:rFonts w:hAnsi="Times New Roman"/>
                <w:sz w:val="21"/>
                <w:szCs w:val="21"/>
                <w:lang w:eastAsia="ru-RU"/>
              </w:rPr>
              <w:t xml:space="preserve">заявителем (заявителями) </w:t>
            </w:r>
            <w:r w:rsidR="002D0BF7">
              <w:rPr>
                <w:rFonts w:hAnsi="Times New Roman"/>
                <w:i/>
                <w:sz w:val="21"/>
                <w:szCs w:val="21"/>
                <w:lang w:eastAsia="ru-RU"/>
              </w:rPr>
              <w:t>(в случае отсутствия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171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EA76B6"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A32E11" w:rsidRDefault="00EA76B6" w:rsidP="0043682C">
            <w:pPr>
              <w:suppressAutoHyphens w:val="0"/>
              <w:autoSpaceDE/>
              <w:autoSpaceDN/>
              <w:adjustRightInd/>
              <w:rPr>
                <w:rFonts w:hAnsi="Times New Roman"/>
                <w:color w:val="00000A"/>
                <w:sz w:val="21"/>
                <w:szCs w:val="21"/>
                <w:lang w:eastAsia="ru-RU"/>
              </w:rPr>
            </w:pPr>
            <w:r w:rsidRPr="00A32E11">
              <w:rPr>
                <w:rFonts w:hAnsi="Times New Roman"/>
                <w:bCs/>
                <w:sz w:val="21"/>
                <w:szCs w:val="21"/>
                <w:lang w:eastAsia="ru-RU"/>
              </w:rPr>
              <w:t xml:space="preserve">Выписка из решения общего собрания членов </w:t>
            </w:r>
            <w:r w:rsidR="00A32E11">
              <w:rPr>
                <w:rFonts w:hAnsi="Times New Roman"/>
                <w:bCs/>
                <w:sz w:val="21"/>
                <w:szCs w:val="21"/>
                <w:lang w:eastAsia="ru-RU"/>
              </w:rPr>
              <w:t xml:space="preserve">некоммерческой организации о приобретении земельного участка </w:t>
            </w:r>
            <w:r w:rsidRPr="00A32E11">
              <w:rPr>
                <w:rFonts w:hAnsi="Times New Roman"/>
                <w:bCs/>
                <w:sz w:val="21"/>
                <w:szCs w:val="21"/>
                <w:lang w:eastAsia="ru-RU"/>
              </w:rPr>
              <w:t xml:space="preserve">общего </w:t>
            </w:r>
            <w:r w:rsidR="00A32E11">
              <w:rPr>
                <w:rFonts w:hAnsi="Times New Roman"/>
                <w:bCs/>
                <w:sz w:val="21"/>
                <w:szCs w:val="21"/>
                <w:lang w:eastAsia="ru-RU"/>
              </w:rPr>
              <w:t>назначения</w:t>
            </w:r>
            <w:r w:rsidRPr="00A32E11">
              <w:rPr>
                <w:rFonts w:hAnsi="Times New Roman"/>
                <w:bCs/>
                <w:sz w:val="21"/>
                <w:szCs w:val="21"/>
                <w:lang w:eastAsia="ru-RU"/>
              </w:rPr>
              <w:t xml:space="preserve"> в собственность </w:t>
            </w:r>
            <w:r w:rsidR="00A32E11">
              <w:rPr>
                <w:rFonts w:hAnsi="Times New Roman"/>
                <w:bCs/>
                <w:sz w:val="21"/>
                <w:szCs w:val="21"/>
                <w:lang w:eastAsia="ru-RU"/>
              </w:rPr>
              <w:t>собственников земельных участков, расположенных в границах ведения гражданами садоводства или огородничества для собственных нужд:</w:t>
            </w:r>
          </w:p>
          <w:p w:rsidR="00EA76B6" w:rsidRPr="00A32E11" w:rsidRDefault="00EA76B6" w:rsidP="00A32E11">
            <w:pPr>
              <w:suppressAutoHyphens w:val="0"/>
              <w:autoSpaceDE/>
              <w:autoSpaceDN/>
              <w:adjustRightInd/>
              <w:rPr>
                <w:rFonts w:hAnsi="Times New Roman"/>
                <w:b/>
                <w:color w:val="00000A"/>
                <w:sz w:val="21"/>
                <w:szCs w:val="21"/>
                <w:lang w:eastAsia="ru-RU"/>
              </w:rPr>
            </w:pPr>
            <w:r w:rsidRPr="00A32E11">
              <w:rPr>
                <w:rFonts w:hAnsi="Times New Roman"/>
                <w:sz w:val="21"/>
                <w:szCs w:val="21"/>
                <w:lang w:eastAsia="ru-RU"/>
              </w:rPr>
              <w:t xml:space="preserve">выписка из протокола общего собрания </w:t>
            </w:r>
            <w:r w:rsidR="00A32E11">
              <w:rPr>
                <w:rFonts w:hAnsi="Times New Roman"/>
                <w:sz w:val="21"/>
                <w:szCs w:val="21"/>
                <w:lang w:eastAsia="ru-RU"/>
              </w:rPr>
              <w:t>(собрания уполномоченных) членов некоммерческой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D80B6A" w:rsidP="0043682C">
            <w:pPr>
              <w:suppressAutoHyphens w:val="0"/>
              <w:autoSpaceDE/>
              <w:autoSpaceDN/>
              <w:adjustRightInd/>
              <w:rPr>
                <w:rFonts w:hAnsi="Times New Roman"/>
                <w:color w:val="00000A"/>
                <w:sz w:val="21"/>
                <w:szCs w:val="21"/>
                <w:lang w:eastAsia="ru-RU"/>
              </w:rPr>
            </w:pPr>
            <w:r w:rsidRPr="00D80B6A">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126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EA76B6" w:rsidRPr="000B7D8B">
              <w:rPr>
                <w:rFonts w:hAnsi="Times New Roman"/>
                <w:sz w:val="21"/>
                <w:szCs w:val="21"/>
                <w:lang w:eastAsia="ru-RU"/>
              </w:rPr>
              <w:t>.1.3.1.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 xml:space="preserve">Учредительные документы </w:t>
            </w:r>
            <w:r w:rsidR="00A32E11">
              <w:rPr>
                <w:rFonts w:hAnsi="Times New Roman"/>
                <w:i/>
                <w:sz w:val="21"/>
                <w:szCs w:val="21"/>
                <w:lang w:eastAsia="ru-RU"/>
              </w:rPr>
              <w:t>некоммерческой организации</w:t>
            </w:r>
            <w:r w:rsidRPr="000B7D8B">
              <w:rPr>
                <w:rFonts w:hAnsi="Times New Roman"/>
                <w:i/>
                <w:sz w:val="21"/>
                <w:szCs w:val="21"/>
                <w:lang w:eastAsia="ru-RU"/>
              </w:rPr>
              <w:t>:</w:t>
            </w:r>
          </w:p>
          <w:p w:rsidR="00EA76B6" w:rsidRDefault="00EA76B6"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 xml:space="preserve">Устав юридического лица, </w:t>
            </w:r>
          </w:p>
          <w:p w:rsidR="00A32E11" w:rsidRPr="000B7D8B" w:rsidRDefault="00A32E11" w:rsidP="0043682C">
            <w:pPr>
              <w:suppressAutoHyphens w:val="0"/>
              <w:autoSpaceDE/>
              <w:autoSpaceDN/>
              <w:adjustRightInd/>
              <w:rPr>
                <w:rFonts w:hAnsi="Times New Roman"/>
                <w:sz w:val="21"/>
                <w:szCs w:val="21"/>
                <w:lang w:eastAsia="ru-RU"/>
              </w:rPr>
            </w:pPr>
          </w:p>
          <w:p w:rsidR="00E568CC" w:rsidRPr="00D65761" w:rsidRDefault="00A32E11" w:rsidP="0043682C">
            <w:pPr>
              <w:suppressAutoHyphens w:val="0"/>
              <w:autoSpaceDE/>
              <w:autoSpaceDN/>
              <w:adjustRightInd/>
              <w:rPr>
                <w:rFonts w:hAnsi="Times New Roman"/>
                <w:sz w:val="21"/>
                <w:szCs w:val="21"/>
                <w:lang w:eastAsia="ru-RU"/>
              </w:rPr>
            </w:pPr>
            <w:r>
              <w:rPr>
                <w:rFonts w:hAnsi="Times New Roman"/>
                <w:sz w:val="21"/>
                <w:szCs w:val="21"/>
                <w:lang w:eastAsia="ru-RU"/>
              </w:rPr>
              <w:t>И</w:t>
            </w:r>
            <w:r w:rsidR="00EA76B6" w:rsidRPr="000B7D8B">
              <w:rPr>
                <w:rFonts w:hAnsi="Times New Roman"/>
                <w:sz w:val="21"/>
                <w:szCs w:val="21"/>
                <w:lang w:eastAsia="ru-RU"/>
              </w:rPr>
              <w:t>ли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DD5070" w:rsidRDefault="00EA76B6" w:rsidP="0043682C">
            <w:pPr>
              <w:suppressAutoHyphens w:val="0"/>
              <w:autoSpaceDE/>
              <w:autoSpaceDN/>
              <w:adjustRightInd/>
              <w:rPr>
                <w:rFonts w:hAnsi="Times New Roman"/>
                <w:color w:val="00000A"/>
                <w:lang w:eastAsia="ru-RU"/>
              </w:rPr>
            </w:pPr>
            <w:r w:rsidRPr="00DD5070">
              <w:rPr>
                <w:rFonts w:hAnsi="Times New Roman"/>
                <w:lang w:eastAsia="ru-RU"/>
              </w:rPr>
              <w:t>Оригинал</w:t>
            </w:r>
            <w:r w:rsidRPr="00DD5070">
              <w:rPr>
                <w:rFonts w:hAnsi="Times New Roman"/>
                <w:bCs/>
                <w:lang w:eastAsia="ru-RU"/>
              </w:rPr>
              <w:t xml:space="preserve"> или засвидетельствованная в нотариальном порядке копия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84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EA76B6" w:rsidRPr="000B7D8B">
              <w:rPr>
                <w:rFonts w:hAnsi="Times New Roman"/>
                <w:sz w:val="21"/>
                <w:szCs w:val="21"/>
                <w:lang w:eastAsia="ru-RU"/>
              </w:rPr>
              <w:t>.1.3.2.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A32E11">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решения общего собрания членов некоммерческо</w:t>
            </w:r>
            <w:r w:rsidR="00A32E11">
              <w:rPr>
                <w:rFonts w:hAnsi="Times New Roman"/>
                <w:sz w:val="21"/>
                <w:szCs w:val="21"/>
                <w:lang w:eastAsia="ru-RU"/>
              </w:rPr>
              <w:t>й</w:t>
            </w:r>
            <w:r w:rsidRPr="000B7D8B">
              <w:rPr>
                <w:rFonts w:hAnsi="Times New Roman"/>
                <w:sz w:val="21"/>
                <w:szCs w:val="21"/>
                <w:lang w:eastAsia="ru-RU"/>
              </w:rPr>
              <w:t xml:space="preserve"> о</w:t>
            </w:r>
            <w:r w:rsidR="00A32E11">
              <w:rPr>
                <w:rFonts w:hAnsi="Times New Roman"/>
                <w:sz w:val="21"/>
                <w:szCs w:val="21"/>
                <w:lang w:eastAsia="ru-RU"/>
              </w:rPr>
              <w:t>рганизации</w:t>
            </w:r>
            <w:r w:rsidRPr="000B7D8B">
              <w:rPr>
                <w:rFonts w:hAnsi="Times New Roman"/>
                <w:sz w:val="21"/>
                <w:szCs w:val="21"/>
                <w:lang w:eastAsia="ru-RU"/>
              </w:rPr>
              <w:t xml:space="preserve"> (собрания уполномоченных), в соответствии с которым заявитель был уполномочен на подачу заявления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DD5070" w:rsidRDefault="00EA76B6" w:rsidP="0043682C">
            <w:pPr>
              <w:suppressAutoHyphens w:val="0"/>
              <w:autoSpaceDE/>
              <w:autoSpaceDN/>
              <w:adjustRightInd/>
              <w:rPr>
                <w:rFonts w:hAnsi="Times New Roman"/>
                <w:color w:val="00000A"/>
                <w:lang w:eastAsia="ru-RU"/>
              </w:rPr>
            </w:pPr>
            <w:r w:rsidRPr="00DD5070">
              <w:rPr>
                <w:rFonts w:hAnsi="Times New Roman"/>
                <w:lang w:eastAsia="ru-RU"/>
              </w:rPr>
              <w:t>Оригинал или засвидетельствованная в нотариальном порядке копия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2C519C">
        <w:trPr>
          <w:cantSplit/>
          <w:trHeight w:val="56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EA76B6"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670C75"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394"/>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Pr="000B7D8B">
              <w:rPr>
                <w:rFonts w:hAnsi="Times New Roman"/>
                <w:sz w:val="21"/>
                <w:szCs w:val="21"/>
                <w:lang w:eastAsia="ru-RU"/>
              </w:rPr>
              <w:t>.1.4.1</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pPr>
              <w:rPr>
                <w:rFonts w:hAnsi="Times New Roman"/>
              </w:rPr>
            </w:pPr>
            <w:r w:rsidRPr="002C519C">
              <w:rPr>
                <w:rFonts w:hAnsi="Times New Roman"/>
              </w:rPr>
              <w:t>Копия при предъявлении оригинала –</w:t>
            </w:r>
            <w:r w:rsidR="00FA209D">
              <w:rPr>
                <w:rFonts w:hAnsi="Times New Roman"/>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2.2.</w:t>
            </w:r>
            <w:r>
              <w:rPr>
                <w:rFonts w:hAnsi="Times New Roman"/>
                <w:sz w:val="21"/>
                <w:szCs w:val="21"/>
                <w:lang w:eastAsia="ru-RU"/>
              </w:rPr>
              <w:t>5</w:t>
            </w:r>
            <w:r w:rsidRPr="000B7D8B">
              <w:rPr>
                <w:rFonts w:hAnsi="Times New Roman"/>
                <w:sz w:val="21"/>
                <w:szCs w:val="21"/>
                <w:lang w:eastAsia="ru-RU"/>
              </w:rPr>
              <w:t>.1.4.2</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pPr>
              <w:rPr>
                <w:rFonts w:hAnsi="Times New Roman"/>
              </w:rPr>
            </w:pPr>
            <w:r w:rsidRPr="002C519C">
              <w:rPr>
                <w:rFonts w:hAnsi="Times New Roman"/>
              </w:rPr>
              <w:t>Копия при предъявлении оригинала –</w:t>
            </w:r>
            <w:r w:rsidR="00FA209D">
              <w:rPr>
                <w:rFonts w:hAnsi="Times New Roman"/>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Pr="000B7D8B">
              <w:rPr>
                <w:rFonts w:hAnsi="Times New Roman"/>
                <w:sz w:val="21"/>
                <w:szCs w:val="21"/>
                <w:lang w:eastAsia="ru-RU"/>
              </w:rPr>
              <w:t>.1.4.3</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B1423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w:t>
            </w:r>
            <w:r>
              <w:rPr>
                <w:rFonts w:hAnsi="Times New Roman"/>
                <w:i/>
                <w:sz w:val="21"/>
                <w:szCs w:val="21"/>
                <w:lang w:eastAsia="ru-RU"/>
              </w:rPr>
              <w:t>земельным комитетом, а</w:t>
            </w:r>
            <w:r w:rsidRPr="000B7D8B">
              <w:rPr>
                <w:rFonts w:hAnsi="Times New Roman"/>
                <w:i/>
                <w:sz w:val="21"/>
                <w:szCs w:val="21"/>
                <w:lang w:eastAsia="ru-RU"/>
              </w:rPr>
              <w:t>дминистрацией</w:t>
            </w:r>
            <w:r w:rsidR="00B14234">
              <w:rPr>
                <w:rFonts w:hAnsi="Times New Roman"/>
                <w:i/>
                <w:sz w:val="21"/>
                <w:szCs w:val="21"/>
                <w:lang w:eastAsia="ru-RU"/>
              </w:rPr>
              <w:t xml:space="preserve"> 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pPr>
              <w:rPr>
                <w:rFonts w:hAnsi="Times New Roman"/>
              </w:rPr>
            </w:pPr>
            <w:r w:rsidRPr="002C519C">
              <w:rPr>
                <w:rFonts w:hAnsi="Times New Roman"/>
              </w:rPr>
              <w:t>Копия при предъявлении оригинала –</w:t>
            </w:r>
            <w:r w:rsidR="00FA209D">
              <w:rPr>
                <w:rFonts w:hAnsi="Times New Roman"/>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767"/>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Pr="000B7D8B">
              <w:rPr>
                <w:rFonts w:hAnsi="Times New Roman"/>
                <w:sz w:val="21"/>
                <w:szCs w:val="21"/>
                <w:lang w:eastAsia="ru-RU"/>
              </w:rPr>
              <w:t>.1.4.4</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(выданное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2C519C" w:rsidRDefault="002C519C">
            <w:pPr>
              <w:rPr>
                <w:rFonts w:hAnsi="Times New Roman"/>
              </w:rPr>
            </w:pPr>
            <w:r w:rsidRPr="002C519C">
              <w:rPr>
                <w:rFonts w:hAnsi="Times New Roman"/>
              </w:rPr>
              <w:t>Копия при предъявлении оригинала –</w:t>
            </w:r>
            <w:r w:rsidR="00FA209D">
              <w:rPr>
                <w:rFonts w:hAnsi="Times New Roman"/>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FA209D">
        <w:trPr>
          <w:cantSplit/>
          <w:trHeight w:val="49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5</w:t>
            </w:r>
            <w:r w:rsidRPr="000B7D8B">
              <w:rPr>
                <w:rFonts w:hAnsi="Times New Roman"/>
                <w:sz w:val="21"/>
                <w:szCs w:val="21"/>
                <w:lang w:eastAsia="ru-RU"/>
              </w:rPr>
              <w:t>.1.4.5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Копия</w:t>
            </w:r>
            <w:r w:rsidR="00670C75">
              <w:rPr>
                <w:rFonts w:hAnsi="Times New Roman"/>
                <w:sz w:val="21"/>
                <w:szCs w:val="21"/>
                <w:lang w:eastAsia="ru-RU"/>
              </w:rPr>
              <w:t>, заверенная в установленном порядке</w:t>
            </w:r>
            <w:r>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DD5070" w:rsidRPr="000B7D8B" w:rsidTr="002C519C">
        <w:trPr>
          <w:cantSplit/>
          <w:trHeight w:val="778"/>
          <w:jc w:val="center"/>
        </w:trPr>
        <w:tc>
          <w:tcPr>
            <w:tcW w:w="1453" w:type="dxa"/>
            <w:tcBorders>
              <w:top w:val="single" w:sz="4" w:space="0" w:color="00000A"/>
              <w:left w:val="single" w:sz="4" w:space="0" w:color="00000A"/>
              <w:bottom w:val="single" w:sz="4" w:space="0" w:color="00000A"/>
              <w:right w:val="nil"/>
            </w:tcBorders>
          </w:tcPr>
          <w:p w:rsidR="00DD5070" w:rsidRPr="000B7D8B" w:rsidRDefault="00AF553D" w:rsidP="0043682C">
            <w:pPr>
              <w:suppressAutoHyphens w:val="0"/>
              <w:autoSpaceDE/>
              <w:autoSpaceDN/>
              <w:adjustRightInd/>
              <w:rPr>
                <w:rFonts w:hAnsi="Times New Roman"/>
                <w:sz w:val="21"/>
                <w:szCs w:val="21"/>
                <w:lang w:eastAsia="ru-RU"/>
              </w:rPr>
            </w:pPr>
            <w:r>
              <w:rPr>
                <w:rFonts w:hAnsi="Times New Roman"/>
                <w:sz w:val="21"/>
                <w:szCs w:val="21"/>
                <w:lang w:eastAsia="ru-RU"/>
              </w:rPr>
              <w:t>2.2.5</w:t>
            </w:r>
            <w:r w:rsidR="00DD5070" w:rsidRPr="00DD5070">
              <w:rPr>
                <w:rFonts w:hAnsi="Times New Roman"/>
                <w:sz w:val="21"/>
                <w:szCs w:val="21"/>
                <w:lang w:eastAsia="ru-RU"/>
              </w:rPr>
              <w:t>.1.5</w:t>
            </w:r>
            <w:r w:rsidR="00DD5070">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DD5070" w:rsidRPr="000B7D8B" w:rsidRDefault="00DD5070" w:rsidP="0043682C">
            <w:pPr>
              <w:suppressAutoHyphens w:val="0"/>
              <w:autoSpaceDE/>
              <w:autoSpaceDN/>
              <w:adjustRightInd/>
              <w:rPr>
                <w:rFonts w:hAnsi="Times New Roman"/>
                <w:sz w:val="21"/>
                <w:szCs w:val="21"/>
                <w:lang w:eastAsia="ru-RU"/>
              </w:rPr>
            </w:pPr>
            <w:r>
              <w:rPr>
                <w:rFonts w:hAnsi="Times New Roman"/>
                <w:sz w:val="21"/>
                <w:szCs w:val="21"/>
                <w:lang w:eastAsia="ru-RU"/>
              </w:rPr>
              <w:t>Утвержденный проект межевания территории, в границах которой расположен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D5070" w:rsidRPr="000B7D8B" w:rsidRDefault="00D80B6A" w:rsidP="0043682C">
            <w:pPr>
              <w:suppressAutoHyphens w:val="0"/>
              <w:autoSpaceDE/>
              <w:autoSpaceDN/>
              <w:adjustRightInd/>
              <w:rPr>
                <w:rFonts w:hAnsi="Times New Roman"/>
                <w:sz w:val="21"/>
                <w:szCs w:val="21"/>
                <w:lang w:eastAsia="ru-RU"/>
              </w:rPr>
            </w:pPr>
            <w:r w:rsidRPr="00D80B6A">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DD5070" w:rsidRPr="009E28F8" w:rsidRDefault="00DD5070" w:rsidP="002C519C">
            <w:pPr>
              <w:suppressAutoHyphens w:val="0"/>
              <w:autoSpaceDE/>
              <w:autoSpaceDN/>
              <w:adjustRightInd/>
              <w:rPr>
                <w:rFonts w:hAnsi="Times New Roman"/>
                <w:sz w:val="19"/>
                <w:szCs w:val="19"/>
                <w:lang w:eastAsia="ru-RU"/>
              </w:rPr>
            </w:pPr>
            <w:r w:rsidRPr="009E28F8">
              <w:rPr>
                <w:rFonts w:hAnsi="Times New Roman"/>
                <w:sz w:val="19"/>
                <w:szCs w:val="19"/>
                <w:lang w:eastAsia="ru-RU"/>
              </w:rPr>
              <w:t xml:space="preserve">Утвержденный проект межевания территории, в границах которой расположен земельный участок / Администрация </w:t>
            </w:r>
          </w:p>
        </w:tc>
      </w:tr>
      <w:tr w:rsidR="00EA76B6" w:rsidRPr="000B7D8B" w:rsidTr="002C519C">
        <w:trPr>
          <w:cantSplit/>
          <w:trHeight w:val="98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2.2.5</w:t>
            </w:r>
            <w:r w:rsidR="00DD5070">
              <w:rPr>
                <w:rFonts w:hAnsi="Times New Roman"/>
                <w:sz w:val="21"/>
                <w:szCs w:val="21"/>
                <w:lang w:eastAsia="ru-RU"/>
              </w:rPr>
              <w:t>.1.6</w:t>
            </w:r>
            <w:r w:rsidR="00EA76B6"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2C519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DD5070" w:rsidRPr="000B7D8B" w:rsidTr="00FA209D">
        <w:trPr>
          <w:cantSplit/>
          <w:trHeight w:val="1088"/>
          <w:jc w:val="center"/>
        </w:trPr>
        <w:tc>
          <w:tcPr>
            <w:tcW w:w="1453" w:type="dxa"/>
            <w:tcBorders>
              <w:top w:val="single" w:sz="4" w:space="0" w:color="00000A"/>
              <w:left w:val="single" w:sz="4" w:space="0" w:color="00000A"/>
              <w:bottom w:val="single" w:sz="4" w:space="0" w:color="00000A"/>
              <w:right w:val="nil"/>
            </w:tcBorders>
          </w:tcPr>
          <w:p w:rsidR="00DD5070" w:rsidRDefault="00AF553D" w:rsidP="0043682C">
            <w:pPr>
              <w:suppressAutoHyphens w:val="0"/>
              <w:autoSpaceDE/>
              <w:autoSpaceDN/>
              <w:adjustRightInd/>
              <w:rPr>
                <w:rFonts w:hAnsi="Times New Roman"/>
                <w:sz w:val="21"/>
                <w:szCs w:val="21"/>
                <w:lang w:eastAsia="ru-RU"/>
              </w:rPr>
            </w:pPr>
            <w:r>
              <w:rPr>
                <w:rFonts w:hAnsi="Times New Roman"/>
                <w:sz w:val="21"/>
                <w:szCs w:val="21"/>
                <w:lang w:eastAsia="ru-RU"/>
              </w:rPr>
              <w:t>2.2.5</w:t>
            </w:r>
            <w:r w:rsidR="00DD5070">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tcPr>
          <w:p w:rsidR="00DD5070" w:rsidRPr="000B7D8B" w:rsidRDefault="007F2291" w:rsidP="0043682C">
            <w:pPr>
              <w:suppressAutoHyphens w:val="0"/>
              <w:autoSpaceDE/>
              <w:autoSpaceDN/>
              <w:adjustRightInd/>
              <w:rPr>
                <w:rFonts w:hAnsi="Times New Roman"/>
                <w:sz w:val="21"/>
                <w:szCs w:val="21"/>
                <w:lang w:eastAsia="ru-RU"/>
              </w:rPr>
            </w:pPr>
            <w:r w:rsidRPr="007F2291">
              <w:rPr>
                <w:rFonts w:hAnsi="Times New Roman"/>
                <w:sz w:val="21"/>
                <w:szCs w:val="21"/>
                <w:lang w:eastAsia="ru-RU"/>
              </w:rPr>
              <w:t>Выписка из ЕГРЮЛ, содержащая сведения о некоммерческой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D5070" w:rsidRPr="000B7D8B" w:rsidRDefault="00FA209D"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DD5070" w:rsidRPr="009E28F8" w:rsidRDefault="00DD5070" w:rsidP="002C519C">
            <w:pPr>
              <w:suppressAutoHyphens w:val="0"/>
              <w:autoSpaceDE/>
              <w:autoSpaceDN/>
              <w:adjustRightInd/>
              <w:rPr>
                <w:rFonts w:hAnsi="Times New Roman"/>
                <w:sz w:val="19"/>
                <w:szCs w:val="19"/>
                <w:lang w:eastAsia="ru-RU"/>
              </w:rPr>
            </w:pPr>
            <w:r w:rsidRPr="009E28F8">
              <w:rPr>
                <w:rFonts w:hAnsi="Times New Roman"/>
                <w:sz w:val="19"/>
                <w:szCs w:val="19"/>
                <w:lang w:eastAsia="ru-RU"/>
              </w:rPr>
              <w:t>Выписка из ЕГРЮЛ, содержащая сведения о некоммерческой организации / ФНС России</w:t>
            </w:r>
          </w:p>
        </w:tc>
      </w:tr>
      <w:tr w:rsidR="007F2291" w:rsidRPr="000B7D8B" w:rsidTr="00FA209D">
        <w:trPr>
          <w:cantSplit/>
          <w:trHeight w:val="4954"/>
          <w:jc w:val="center"/>
        </w:trPr>
        <w:tc>
          <w:tcPr>
            <w:tcW w:w="1453" w:type="dxa"/>
            <w:tcBorders>
              <w:top w:val="single" w:sz="4" w:space="0" w:color="00000A"/>
              <w:left w:val="single" w:sz="4" w:space="0" w:color="00000A"/>
              <w:right w:val="nil"/>
            </w:tcBorders>
            <w:hideMark/>
          </w:tcPr>
          <w:p w:rsidR="007F2291" w:rsidRPr="00DD5070" w:rsidRDefault="00AF553D" w:rsidP="0043682C">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2.2.6</w:t>
            </w:r>
            <w:r w:rsidR="007F2291" w:rsidRPr="00DD5070">
              <w:rPr>
                <w:rFonts w:hAnsi="Times New Roman"/>
                <w:b/>
                <w:sz w:val="21"/>
                <w:szCs w:val="21"/>
                <w:u w:val="single"/>
                <w:lang w:eastAsia="ru-RU"/>
              </w:rPr>
              <w:t>.</w:t>
            </w:r>
          </w:p>
        </w:tc>
        <w:tc>
          <w:tcPr>
            <w:tcW w:w="5032" w:type="dxa"/>
            <w:tcBorders>
              <w:top w:val="single" w:sz="4" w:space="0" w:color="00000A"/>
              <w:left w:val="single" w:sz="4" w:space="0" w:color="00000A"/>
              <w:right w:val="single" w:sz="4" w:space="0" w:color="00000A"/>
            </w:tcBorders>
            <w:hideMark/>
          </w:tcPr>
          <w:p w:rsidR="007F2291" w:rsidRDefault="007F2291" w:rsidP="007F2291">
            <w:pPr>
              <w:suppressAutoHyphens w:val="0"/>
              <w:autoSpaceDE/>
              <w:autoSpaceDN/>
              <w:adjustRightInd/>
              <w:rPr>
                <w:rFonts w:hAnsi="Times New Roman"/>
                <w:b/>
                <w:sz w:val="21"/>
                <w:szCs w:val="21"/>
                <w:u w:val="single"/>
                <w:lang w:eastAsia="ru-RU"/>
              </w:rPr>
            </w:pPr>
            <w:r w:rsidRPr="00DD5070">
              <w:rPr>
                <w:rFonts w:hAnsi="Times New Roman"/>
                <w:b/>
                <w:sz w:val="21"/>
                <w:szCs w:val="21"/>
                <w:u w:val="single"/>
                <w:lang w:eastAsia="ru-RU"/>
              </w:rPr>
              <w:t>При обращении гражданина Российской Федерации в отношении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Российской Федерации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p w:rsidR="007F2291" w:rsidRDefault="007F2291" w:rsidP="007F2291">
            <w:pPr>
              <w:suppressAutoHyphens w:val="0"/>
              <w:autoSpaceDE/>
              <w:autoSpaceDN/>
              <w:adjustRightInd/>
              <w:rPr>
                <w:rFonts w:hAnsi="Times New Roman"/>
                <w:b/>
                <w:sz w:val="21"/>
                <w:szCs w:val="21"/>
                <w:u w:val="single"/>
                <w:lang w:eastAsia="ru-RU"/>
              </w:rPr>
            </w:pPr>
          </w:p>
          <w:p w:rsidR="007F2291" w:rsidRDefault="007F2291" w:rsidP="007F2291">
            <w:pPr>
              <w:suppressAutoHyphens w:val="0"/>
              <w:autoSpaceDE/>
              <w:autoSpaceDN/>
              <w:adjustRightInd/>
              <w:rPr>
                <w:rFonts w:hAnsi="Times New Roman"/>
                <w:b/>
                <w:sz w:val="21"/>
                <w:szCs w:val="21"/>
                <w:u w:val="single"/>
                <w:lang w:eastAsia="ru-RU"/>
              </w:rPr>
            </w:pPr>
            <w:r>
              <w:rPr>
                <w:rFonts w:hAnsi="Times New Roman"/>
                <w:b/>
                <w:sz w:val="21"/>
                <w:szCs w:val="21"/>
                <w:u w:val="single"/>
                <w:lang w:eastAsia="ru-RU"/>
              </w:rPr>
              <w:t>либо</w:t>
            </w:r>
          </w:p>
          <w:p w:rsidR="007F2291" w:rsidRPr="00DD5070" w:rsidRDefault="007F2291" w:rsidP="007F2291">
            <w:pPr>
              <w:suppressAutoHyphens w:val="0"/>
              <w:autoSpaceDE/>
              <w:autoSpaceDN/>
              <w:adjustRightInd/>
              <w:rPr>
                <w:rFonts w:hAnsi="Times New Roman"/>
                <w:b/>
                <w:color w:val="00000A"/>
                <w:sz w:val="21"/>
                <w:szCs w:val="21"/>
                <w:lang w:eastAsia="ru-RU"/>
              </w:rPr>
            </w:pPr>
          </w:p>
          <w:p w:rsidR="007F2291" w:rsidRPr="00DD5070" w:rsidRDefault="007F2291" w:rsidP="007F2291">
            <w:pPr>
              <w:rPr>
                <w:rFonts w:hAnsi="Times New Roman"/>
                <w:b/>
                <w:color w:val="00000A"/>
                <w:sz w:val="21"/>
                <w:szCs w:val="21"/>
                <w:lang w:eastAsia="ru-RU"/>
              </w:rPr>
            </w:pPr>
            <w:r>
              <w:rPr>
                <w:rFonts w:hAnsi="Times New Roman"/>
                <w:b/>
                <w:sz w:val="21"/>
                <w:szCs w:val="21"/>
                <w:u w:val="single"/>
                <w:lang w:eastAsia="ru-RU"/>
              </w:rPr>
              <w:t>если указанный жилой дом находится в долевой собственности и иные участники долевой собственности не подпадают под действие настоящего пункта</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7F2291" w:rsidRPr="000B7D8B" w:rsidRDefault="007F2291"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right w:val="single" w:sz="4" w:space="0" w:color="00000A"/>
            </w:tcBorders>
            <w:hideMark/>
          </w:tcPr>
          <w:p w:rsidR="007F2291" w:rsidRPr="000B7D8B" w:rsidRDefault="007F2291" w:rsidP="002C519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1150"/>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2.2.</w:t>
            </w:r>
            <w:r>
              <w:rPr>
                <w:rFonts w:hAnsi="Times New Roman"/>
                <w:sz w:val="21"/>
                <w:szCs w:val="21"/>
                <w:lang w:eastAsia="ru-RU"/>
              </w:rPr>
              <w:t>6</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Default="002C519C" w:rsidP="00D65761">
            <w:pPr>
              <w:suppressAutoHyphens w:val="0"/>
              <w:autoSpaceDE/>
              <w:autoSpaceDN/>
              <w:adjustRightInd/>
              <w:rPr>
                <w:rFonts w:hAnsi="Times New Roman"/>
                <w:i/>
                <w:sz w:val="21"/>
                <w:szCs w:val="21"/>
                <w:lang w:eastAsia="ru-RU"/>
              </w:rPr>
            </w:pPr>
            <w:r w:rsidRPr="000B7D8B">
              <w:rPr>
                <w:rFonts w:hAnsi="Times New Roman"/>
                <w:i/>
                <w:sz w:val="21"/>
                <w:szCs w:val="21"/>
                <w:lang w:eastAsia="ru-RU"/>
              </w:rPr>
              <w:t>Документ, подтверждающий право собственности на жилой дом, находящийся на используемом земельном участке, которое возникло у гражданина до дня введения в действие Земельного кодекса Российской Федерации (для граждан Российской Федерации):</w:t>
            </w:r>
          </w:p>
          <w:p w:rsidR="002C519C" w:rsidRPr="00EA250F" w:rsidRDefault="002C519C" w:rsidP="00D65761">
            <w:pPr>
              <w:suppressAutoHyphens w:val="0"/>
              <w:autoSpaceDE/>
              <w:autoSpaceDN/>
              <w:adjustRightInd/>
              <w:rPr>
                <w:rFonts w:hAnsi="Times New Roman"/>
                <w:color w:val="00000A"/>
                <w:sz w:val="21"/>
                <w:szCs w:val="21"/>
                <w:lang w:eastAsia="ru-RU"/>
              </w:rPr>
            </w:pPr>
            <w:r w:rsidRPr="00EA250F">
              <w:rPr>
                <w:rFonts w:hAnsi="Times New Roman"/>
                <w:sz w:val="21"/>
                <w:szCs w:val="21"/>
                <w:lang w:eastAsia="ru-RU"/>
              </w:rPr>
              <w:t>(с отметкой о регистрации в уполномоченном органе в порядке, установленном законодательством в месте его издания)</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tcPr>
          <w:p w:rsidR="002C519C" w:rsidRPr="000B7D8B" w:rsidRDefault="00D80B6A" w:rsidP="0043682C">
            <w:pPr>
              <w:suppressAutoHyphens w:val="0"/>
              <w:autoSpaceDE/>
              <w:autoSpaceDN/>
              <w:adjustRightInd/>
              <w:rPr>
                <w:rFonts w:hAnsi="Times New Roman"/>
                <w:sz w:val="21"/>
                <w:szCs w:val="21"/>
                <w:lang w:eastAsia="ru-RU"/>
              </w:rPr>
            </w:pPr>
            <w:r>
              <w:rPr>
                <w:rFonts w:hAnsi="Times New Roman"/>
                <w:sz w:val="21"/>
                <w:szCs w:val="21"/>
                <w:lang w:eastAsia="ru-RU"/>
              </w:rPr>
              <w:t>-</w:t>
            </w:r>
          </w:p>
          <w:p w:rsidR="002C519C" w:rsidRPr="000B7D8B" w:rsidRDefault="002C519C"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1350"/>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hideMark/>
          </w:tcPr>
          <w:p w:rsidR="002C519C" w:rsidRPr="002C519C" w:rsidRDefault="002C519C">
            <w:pPr>
              <w:rPr>
                <w:rFonts w:hAnsi="Times New Roman"/>
              </w:rPr>
            </w:pPr>
            <w:r w:rsidRPr="002C519C">
              <w:rPr>
                <w:rFonts w:hAnsi="Times New Roman"/>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235"/>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267"/>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129"/>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2.2.6</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мены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202"/>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ренты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.1.6.</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пожизненного содержания с иждивением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222"/>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2.2.6</w:t>
            </w:r>
            <w:r w:rsidRPr="000B7D8B">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right w:val="single" w:sz="4" w:space="0" w:color="00000A"/>
            </w:tcBorders>
            <w:hideMark/>
          </w:tcPr>
          <w:p w:rsidR="002C519C" w:rsidRPr="009E28F8" w:rsidRDefault="00B10ABF">
            <w:pPr>
              <w:rPr>
                <w:rFonts w:hAnsi="Times New Roman"/>
                <w:sz w:val="18"/>
                <w:szCs w:val="18"/>
              </w:rPr>
            </w:pPr>
            <w:r w:rsidRPr="009E28F8">
              <w:rPr>
                <w:rFonts w:hAnsi="Times New Roman"/>
                <w:sz w:val="18"/>
                <w:szCs w:val="18"/>
              </w:rPr>
              <w:t>Копия, заверенная в установленном порядке–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381"/>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.1.8.</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hideMark/>
          </w:tcPr>
          <w:p w:rsidR="002C519C" w:rsidRPr="009E28F8" w:rsidRDefault="002C519C">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483"/>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.1.9.</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Default="002C519C" w:rsidP="00D65761">
            <w:pPr>
              <w:suppressAutoHyphens w:val="0"/>
              <w:autoSpaceDE/>
              <w:autoSpaceDN/>
              <w:adjustRightInd/>
              <w:rPr>
                <w:rFonts w:hAnsi="Times New Roman"/>
                <w:i/>
                <w:sz w:val="21"/>
                <w:szCs w:val="21"/>
                <w:lang w:eastAsia="ru-RU"/>
              </w:rPr>
            </w:pPr>
            <w:r w:rsidRPr="000B7D8B">
              <w:rPr>
                <w:rFonts w:hAnsi="Times New Roman"/>
                <w:sz w:val="21"/>
                <w:szCs w:val="21"/>
                <w:lang w:eastAsia="ru-RU"/>
              </w:rPr>
              <w:t xml:space="preserve">свидетельство о праве на наследство по завещанию </w:t>
            </w:r>
            <w:r w:rsidRPr="000B7D8B">
              <w:rPr>
                <w:rFonts w:hAnsi="Times New Roman"/>
                <w:i/>
                <w:sz w:val="21"/>
                <w:szCs w:val="21"/>
                <w:lang w:eastAsia="ru-RU"/>
              </w:rPr>
              <w:t>(выданное нотариусом)</w:t>
            </w:r>
          </w:p>
          <w:p w:rsidR="002C519C" w:rsidRPr="00864312" w:rsidRDefault="002C519C" w:rsidP="00D65761">
            <w:pPr>
              <w:suppressAutoHyphens w:val="0"/>
              <w:autoSpaceDE/>
              <w:autoSpaceDN/>
              <w:adjustRightInd/>
              <w:rPr>
                <w:rFonts w:hAnsi="Times New Roman"/>
                <w:i/>
                <w:lang w:eastAsia="ru-RU"/>
              </w:rPr>
            </w:pPr>
          </w:p>
          <w:p w:rsidR="002C519C" w:rsidRDefault="002C519C" w:rsidP="00D65761">
            <w:pPr>
              <w:suppressAutoHyphens w:val="0"/>
              <w:autoSpaceDE/>
              <w:autoSpaceDN/>
              <w:adjustRightInd/>
              <w:rPr>
                <w:rFonts w:hAnsi="Times New Roman"/>
                <w:sz w:val="21"/>
                <w:szCs w:val="21"/>
                <w:lang w:eastAsia="ru-RU"/>
              </w:rPr>
            </w:pPr>
            <w:r>
              <w:rPr>
                <w:rFonts w:hAnsi="Times New Roman"/>
                <w:sz w:val="21"/>
                <w:szCs w:val="21"/>
                <w:lang w:eastAsia="ru-RU"/>
              </w:rPr>
              <w:t>И</w:t>
            </w:r>
            <w:r w:rsidRPr="000B7D8B">
              <w:rPr>
                <w:rFonts w:hAnsi="Times New Roman"/>
                <w:sz w:val="21"/>
                <w:szCs w:val="21"/>
                <w:lang w:eastAsia="ru-RU"/>
              </w:rPr>
              <w:t>ли</w:t>
            </w:r>
          </w:p>
          <w:p w:rsidR="002C519C" w:rsidRPr="00864312" w:rsidRDefault="002C519C" w:rsidP="00D65761">
            <w:pPr>
              <w:suppressAutoHyphens w:val="0"/>
              <w:autoSpaceDE/>
              <w:autoSpaceDN/>
              <w:adjustRightInd/>
              <w:rPr>
                <w:rFonts w:hAnsi="Times New Roman"/>
                <w:color w:val="00000A"/>
                <w:lang w:eastAsia="ru-RU"/>
              </w:rPr>
            </w:pPr>
          </w:p>
        </w:tc>
        <w:tc>
          <w:tcPr>
            <w:tcW w:w="1772" w:type="dxa"/>
            <w:tcBorders>
              <w:left w:val="single" w:sz="4" w:space="0" w:color="00000A"/>
              <w:right w:val="single" w:sz="4" w:space="0" w:color="00000A"/>
            </w:tcBorders>
            <w:hideMark/>
          </w:tcPr>
          <w:p w:rsidR="002C519C" w:rsidRPr="002C519C" w:rsidRDefault="002C519C">
            <w:pPr>
              <w:rPr>
                <w:rFonts w:hAnsi="Times New Roman"/>
              </w:rPr>
            </w:pPr>
            <w:r w:rsidRPr="002C519C">
              <w:rPr>
                <w:rFonts w:hAnsi="Times New Roman"/>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1441"/>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2.2.6</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Российской Федерации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(для физических лиц):</w:t>
            </w:r>
          </w:p>
        </w:tc>
        <w:tc>
          <w:tcPr>
            <w:tcW w:w="1772" w:type="dxa"/>
            <w:tcBorders>
              <w:left w:val="single" w:sz="4" w:space="0" w:color="00000A"/>
              <w:right w:val="single" w:sz="4" w:space="0" w:color="00000A"/>
            </w:tcBorders>
            <w:hideMark/>
          </w:tcPr>
          <w:p w:rsidR="002C519C" w:rsidRPr="002C519C" w:rsidRDefault="00B10ABF">
            <w:pPr>
              <w:rPr>
                <w:rFonts w:hAnsi="Times New Roman"/>
              </w:rPr>
            </w:pPr>
            <w:r>
              <w:rPr>
                <w:rFonts w:hAnsi="Times New Roman"/>
              </w:rPr>
              <w:t>-</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101"/>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6</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right w:val="single" w:sz="4" w:space="0" w:color="00000A"/>
            </w:tcBorders>
            <w:vAlign w:val="center"/>
            <w:hideMark/>
          </w:tcPr>
          <w:p w:rsidR="002C519C" w:rsidRPr="009E28F8" w:rsidRDefault="002C519C" w:rsidP="0043682C">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Копия, заверенная в установленном порядке–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2.2.6</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vAlign w:val="center"/>
            <w:hideMark/>
          </w:tcPr>
          <w:p w:rsidR="002C519C" w:rsidRPr="009E28F8" w:rsidRDefault="002C519C" w:rsidP="0043682C">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Копия при предъявлении оригинала – 1</w:t>
            </w:r>
          </w:p>
        </w:tc>
        <w:tc>
          <w:tcPr>
            <w:tcW w:w="2017" w:type="dxa"/>
            <w:tcBorders>
              <w:left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368"/>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2.2.6</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завещанию </w:t>
            </w:r>
            <w:r w:rsidRPr="000B7D8B">
              <w:rPr>
                <w:rFonts w:hAnsi="Times New Roman"/>
                <w:i/>
                <w:sz w:val="21"/>
                <w:szCs w:val="21"/>
                <w:lang w:eastAsia="ru-RU"/>
              </w:rPr>
              <w:t>(выданное нотариусом)</w:t>
            </w:r>
          </w:p>
        </w:tc>
        <w:tc>
          <w:tcPr>
            <w:tcW w:w="1772" w:type="dxa"/>
            <w:tcBorders>
              <w:left w:val="single" w:sz="4" w:space="0" w:color="00000A"/>
              <w:bottom w:val="single" w:sz="4" w:space="0" w:color="00000A"/>
              <w:right w:val="single" w:sz="4" w:space="0" w:color="00000A"/>
            </w:tcBorders>
            <w:vAlign w:val="center"/>
            <w:hideMark/>
          </w:tcPr>
          <w:p w:rsidR="002C519C" w:rsidRPr="009E28F8" w:rsidRDefault="002C519C" w:rsidP="0043682C">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Копия при предъявлении оригинала – 1</w:t>
            </w:r>
          </w:p>
        </w:tc>
        <w:tc>
          <w:tcPr>
            <w:tcW w:w="2017" w:type="dxa"/>
            <w:tcBorders>
              <w:left w:val="single" w:sz="4" w:space="0" w:color="00000A"/>
              <w:bottom w:val="single" w:sz="4" w:space="0" w:color="00000A"/>
              <w:right w:val="single" w:sz="4" w:space="0" w:color="00000A"/>
            </w:tcBorders>
          </w:tcPr>
          <w:p w:rsidR="002C519C" w:rsidRPr="000B7D8B" w:rsidRDefault="002C519C" w:rsidP="002C519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51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AF55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2.2.6</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E568CC">
        <w:trPr>
          <w:cantSplit/>
          <w:trHeight w:val="912"/>
          <w:jc w:val="center"/>
        </w:trPr>
        <w:tc>
          <w:tcPr>
            <w:tcW w:w="1453" w:type="dxa"/>
            <w:tcBorders>
              <w:top w:val="single" w:sz="4" w:space="0" w:color="00000A"/>
              <w:left w:val="single" w:sz="4" w:space="0" w:color="00000A"/>
              <w:bottom w:val="single" w:sz="4" w:space="0" w:color="00000A"/>
              <w:right w:val="nil"/>
            </w:tcBorders>
            <w:hideMark/>
          </w:tcPr>
          <w:p w:rsidR="00EA76B6" w:rsidRPr="00362696" w:rsidRDefault="00EA76B6" w:rsidP="00AF553D">
            <w:pPr>
              <w:suppressAutoHyphens w:val="0"/>
              <w:autoSpaceDE/>
              <w:autoSpaceDN/>
              <w:adjustRightInd/>
              <w:rPr>
                <w:rFonts w:hAnsi="Times New Roman"/>
                <w:b/>
                <w:color w:val="00000A"/>
                <w:sz w:val="21"/>
                <w:szCs w:val="21"/>
                <w:u w:val="single"/>
                <w:lang w:eastAsia="ru-RU"/>
              </w:rPr>
            </w:pPr>
            <w:r w:rsidRPr="00362696">
              <w:rPr>
                <w:rFonts w:hAnsi="Times New Roman"/>
                <w:b/>
                <w:sz w:val="21"/>
                <w:szCs w:val="21"/>
                <w:u w:val="single"/>
                <w:lang w:eastAsia="ru-RU"/>
              </w:rPr>
              <w:t>2.2.</w:t>
            </w:r>
            <w:r w:rsidR="00AF553D">
              <w:rPr>
                <w:rFonts w:hAnsi="Times New Roman"/>
                <w:b/>
                <w:sz w:val="21"/>
                <w:szCs w:val="21"/>
                <w:u w:val="single"/>
                <w:lang w:eastAsia="ru-RU"/>
              </w:rPr>
              <w:t>7</w:t>
            </w:r>
            <w:r w:rsidRPr="0036269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362696" w:rsidRDefault="00EA76B6" w:rsidP="0043682C">
            <w:pPr>
              <w:suppressAutoHyphens w:val="0"/>
              <w:autoSpaceDE/>
              <w:autoSpaceDN/>
              <w:adjustRightInd/>
              <w:rPr>
                <w:rFonts w:hAnsi="Times New Roman"/>
                <w:b/>
                <w:color w:val="00000A"/>
                <w:sz w:val="21"/>
                <w:szCs w:val="21"/>
                <w:lang w:eastAsia="ru-RU"/>
              </w:rPr>
            </w:pPr>
            <w:r w:rsidRPr="00362696">
              <w:rPr>
                <w:rFonts w:hAnsi="Times New Roman"/>
                <w:b/>
                <w:sz w:val="21"/>
                <w:szCs w:val="21"/>
                <w:u w:val="single"/>
                <w:lang w:eastAsia="ru-RU"/>
              </w:rPr>
              <w:t>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Российской Федерации (30.10.2001)</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2C519C" w:rsidRPr="000B7D8B" w:rsidTr="002C519C">
        <w:trPr>
          <w:cantSplit/>
          <w:trHeight w:val="985"/>
          <w:jc w:val="center"/>
        </w:trPr>
        <w:tc>
          <w:tcPr>
            <w:tcW w:w="1453" w:type="dxa"/>
            <w:tcBorders>
              <w:top w:val="single" w:sz="4" w:space="0" w:color="00000A"/>
              <w:left w:val="single" w:sz="4" w:space="0" w:color="00000A"/>
              <w:bottom w:val="single" w:sz="4" w:space="0" w:color="auto"/>
              <w:right w:val="nil"/>
            </w:tcBorders>
            <w:hideMark/>
          </w:tcPr>
          <w:p w:rsidR="002C519C" w:rsidRPr="000B7D8B" w:rsidRDefault="002C519C"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7</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auto"/>
              <w:right w:val="single" w:sz="4" w:space="0" w:color="00000A"/>
            </w:tcBorders>
          </w:tcPr>
          <w:p w:rsidR="002C519C" w:rsidRDefault="002C519C" w:rsidP="0043682C">
            <w:pPr>
              <w:suppressAutoHyphens w:val="0"/>
              <w:autoSpaceDE/>
              <w:autoSpaceDN/>
              <w:adjustRightInd/>
              <w:rPr>
                <w:rFonts w:hAnsi="Times New Roman"/>
                <w:i/>
                <w:sz w:val="21"/>
                <w:szCs w:val="21"/>
                <w:lang w:eastAsia="ru-RU"/>
              </w:rPr>
            </w:pPr>
            <w:r w:rsidRPr="000B7D8B">
              <w:rPr>
                <w:rFonts w:hAnsi="Times New Roman"/>
                <w:sz w:val="21"/>
                <w:szCs w:val="21"/>
                <w:lang w:eastAsia="ru-RU"/>
              </w:rPr>
              <w:t xml:space="preserve"> </w:t>
            </w:r>
            <w:r w:rsidRPr="000B7D8B">
              <w:rPr>
                <w:rFonts w:hAnsi="Times New Roman"/>
                <w:i/>
                <w:sz w:val="21"/>
                <w:szCs w:val="21"/>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2C519C" w:rsidRPr="00EA250F" w:rsidRDefault="002C519C" w:rsidP="0043682C">
            <w:pPr>
              <w:suppressAutoHyphens w:val="0"/>
              <w:autoSpaceDE/>
              <w:autoSpaceDN/>
              <w:adjustRightInd/>
              <w:rPr>
                <w:rFonts w:hAnsi="Times New Roman"/>
                <w:color w:val="00000A"/>
                <w:lang w:eastAsia="ru-RU"/>
              </w:rPr>
            </w:pPr>
            <w:r w:rsidRPr="00EA250F">
              <w:rPr>
                <w:rFonts w:hAnsi="Times New Roman"/>
                <w:color w:val="00000A"/>
                <w:lang w:eastAsia="ru-RU"/>
              </w:rPr>
              <w:t>(</w:t>
            </w:r>
            <w:r w:rsidRPr="00EA250F">
              <w:rPr>
                <w:rFonts w:hAnsi="Times New Roman"/>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2C519C" w:rsidRPr="00EA250F" w:rsidRDefault="00B10ABF" w:rsidP="0043682C">
            <w:pPr>
              <w:suppressAutoHyphens w:val="0"/>
              <w:autoSpaceDE/>
              <w:autoSpaceDN/>
              <w:adjustRightInd/>
              <w:rPr>
                <w:rFonts w:hAnsi="Times New Roman"/>
                <w:color w:val="00000A"/>
                <w:sz w:val="19"/>
                <w:szCs w:val="19"/>
                <w:lang w:eastAsia="ru-RU"/>
              </w:rPr>
            </w:pPr>
            <w:r>
              <w:rPr>
                <w:rFonts w:hAnsi="Times New Roman"/>
                <w:sz w:val="19"/>
                <w:szCs w:val="19"/>
                <w:lang w:eastAsia="ru-RU"/>
              </w:rPr>
              <w:t>-</w:t>
            </w:r>
          </w:p>
          <w:p w:rsidR="002C519C" w:rsidRPr="000B7D8B" w:rsidRDefault="002C519C"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right w:val="single" w:sz="4" w:space="0" w:color="00000A"/>
            </w:tcBorders>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B73481" w:rsidRPr="000B7D8B" w:rsidTr="002C519C">
        <w:trPr>
          <w:cantSplit/>
          <w:trHeight w:val="1868"/>
          <w:jc w:val="center"/>
        </w:trPr>
        <w:tc>
          <w:tcPr>
            <w:tcW w:w="1453" w:type="dxa"/>
            <w:tcBorders>
              <w:top w:val="single" w:sz="4" w:space="0" w:color="auto"/>
              <w:left w:val="single" w:sz="4" w:space="0" w:color="00000A"/>
              <w:bottom w:val="single" w:sz="4" w:space="0" w:color="00000A"/>
              <w:right w:val="nil"/>
            </w:tcBorders>
            <w:hideMark/>
          </w:tcPr>
          <w:p w:rsidR="00B73481" w:rsidRPr="000B7D8B" w:rsidRDefault="00B73481"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7</w:t>
            </w:r>
            <w:r w:rsidRPr="000B7D8B">
              <w:rPr>
                <w:rFonts w:hAnsi="Times New Roman"/>
                <w:sz w:val="21"/>
                <w:szCs w:val="21"/>
                <w:lang w:eastAsia="ru-RU"/>
              </w:rPr>
              <w:t>.1.1.</w:t>
            </w:r>
          </w:p>
        </w:tc>
        <w:tc>
          <w:tcPr>
            <w:tcW w:w="5032" w:type="dxa"/>
            <w:tcBorders>
              <w:top w:val="single" w:sz="4" w:space="0" w:color="auto"/>
              <w:left w:val="single" w:sz="4" w:space="0" w:color="00000A"/>
              <w:bottom w:val="single" w:sz="4" w:space="0" w:color="00000A"/>
              <w:right w:val="single" w:sz="4" w:space="0" w:color="00000A"/>
            </w:tcBorders>
            <w:hideMark/>
          </w:tcPr>
          <w:p w:rsidR="00B73481" w:rsidRPr="000B7D8B" w:rsidRDefault="00B73481"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362696">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hideMark/>
          </w:tcPr>
          <w:p w:rsidR="00B73481" w:rsidRPr="00B73481" w:rsidRDefault="00B73481">
            <w:pPr>
              <w:rPr>
                <w:rFonts w:hAnsi="Times New Roman"/>
              </w:rPr>
            </w:pPr>
            <w:r w:rsidRPr="00B73481">
              <w:rPr>
                <w:rFonts w:hAnsi="Times New Roman"/>
              </w:rPr>
              <w:t>Копия при предъявлении оригинала – 1</w:t>
            </w:r>
          </w:p>
        </w:tc>
        <w:tc>
          <w:tcPr>
            <w:tcW w:w="2017" w:type="dxa"/>
            <w:tcBorders>
              <w:left w:val="single" w:sz="4" w:space="0" w:color="00000A"/>
              <w:right w:val="single" w:sz="4" w:space="0" w:color="00000A"/>
            </w:tcBorders>
          </w:tcPr>
          <w:p w:rsidR="00B73481" w:rsidRPr="000B7D8B" w:rsidRDefault="00B73481"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B73481" w:rsidRPr="000B7D8B" w:rsidTr="002C519C">
        <w:trPr>
          <w:cantSplit/>
          <w:trHeight w:val="407"/>
          <w:jc w:val="center"/>
        </w:trPr>
        <w:tc>
          <w:tcPr>
            <w:tcW w:w="1453" w:type="dxa"/>
            <w:tcBorders>
              <w:top w:val="single" w:sz="4" w:space="0" w:color="00000A"/>
              <w:left w:val="single" w:sz="4" w:space="0" w:color="00000A"/>
              <w:bottom w:val="single" w:sz="4" w:space="0" w:color="00000A"/>
              <w:right w:val="nil"/>
            </w:tcBorders>
            <w:hideMark/>
          </w:tcPr>
          <w:p w:rsidR="00B73481" w:rsidRPr="000B7D8B" w:rsidRDefault="00B73481"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7</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B73481" w:rsidRPr="000B7D8B" w:rsidRDefault="00B73481"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73481" w:rsidRPr="000B7D8B" w:rsidRDefault="00B73481"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B73481" w:rsidRPr="000B7D8B" w:rsidTr="002C519C">
        <w:trPr>
          <w:cantSplit/>
          <w:trHeight w:val="97"/>
          <w:jc w:val="center"/>
        </w:trPr>
        <w:tc>
          <w:tcPr>
            <w:tcW w:w="1453" w:type="dxa"/>
            <w:tcBorders>
              <w:top w:val="single" w:sz="4" w:space="0" w:color="00000A"/>
              <w:left w:val="single" w:sz="4" w:space="0" w:color="00000A"/>
              <w:bottom w:val="single" w:sz="4" w:space="0" w:color="00000A"/>
              <w:right w:val="nil"/>
            </w:tcBorders>
            <w:hideMark/>
          </w:tcPr>
          <w:p w:rsidR="00B73481" w:rsidRPr="000B7D8B" w:rsidRDefault="00B73481"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Pr>
                <w:rFonts w:hAnsi="Times New Roman"/>
                <w:sz w:val="21"/>
                <w:szCs w:val="21"/>
                <w:lang w:eastAsia="ru-RU"/>
              </w:rPr>
              <w:t>7</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B73481" w:rsidRPr="000B7D8B" w:rsidRDefault="00B73481"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73481" w:rsidRPr="000B7D8B" w:rsidRDefault="00B73481"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B73481" w:rsidRPr="000B7D8B" w:rsidTr="002C519C">
        <w:trPr>
          <w:cantSplit/>
          <w:trHeight w:val="301"/>
          <w:jc w:val="center"/>
        </w:trPr>
        <w:tc>
          <w:tcPr>
            <w:tcW w:w="1453" w:type="dxa"/>
            <w:tcBorders>
              <w:top w:val="single" w:sz="4" w:space="0" w:color="00000A"/>
              <w:left w:val="single" w:sz="4" w:space="0" w:color="00000A"/>
              <w:bottom w:val="single" w:sz="4" w:space="0" w:color="00000A"/>
              <w:right w:val="nil"/>
            </w:tcBorders>
            <w:hideMark/>
          </w:tcPr>
          <w:p w:rsidR="00B73481" w:rsidRPr="000B7D8B" w:rsidRDefault="00B73481"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2.2.7</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B73481" w:rsidRPr="000B7D8B" w:rsidRDefault="00B73481"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мены </w:t>
            </w:r>
            <w:r w:rsidRPr="000B7D8B">
              <w:rPr>
                <w:rFonts w:hAnsi="Times New Roman"/>
                <w:i/>
                <w:sz w:val="21"/>
                <w:szCs w:val="21"/>
                <w:lang w:eastAsia="ru-RU"/>
              </w:rPr>
              <w:t>(удостоверенный нотариусом)</w:t>
            </w:r>
            <w:r w:rsidRPr="000B7D8B">
              <w:rPr>
                <w:rFonts w:hAnsi="Times New Roman"/>
                <w:sz w:val="21"/>
                <w:szCs w:val="21"/>
                <w:lang w:eastAsia="ru-RU"/>
              </w:rPr>
              <w:t>,</w:t>
            </w:r>
          </w:p>
        </w:tc>
        <w:tc>
          <w:tcPr>
            <w:tcW w:w="1772" w:type="dxa"/>
            <w:tcBorders>
              <w:left w:val="single" w:sz="4" w:space="0" w:color="00000A"/>
              <w:right w:val="single" w:sz="4" w:space="0" w:color="00000A"/>
            </w:tcBorders>
            <w:tcMar>
              <w:top w:w="0" w:type="dxa"/>
              <w:left w:w="0" w:type="dxa"/>
              <w:bottom w:w="0" w:type="dxa"/>
              <w:right w:w="28" w:type="dxa"/>
            </w:tcMar>
            <w:hideMark/>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left w:val="single" w:sz="4" w:space="0" w:color="00000A"/>
              <w:right w:val="single" w:sz="4" w:space="0" w:color="00000A"/>
            </w:tcBorders>
          </w:tcPr>
          <w:p w:rsidR="00B73481" w:rsidRPr="000B7D8B" w:rsidRDefault="00B73481"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2C519C" w:rsidRPr="000B7D8B" w:rsidTr="002C519C">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2.2.7</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2C519C" w:rsidRPr="000B7D8B" w:rsidRDefault="002C519C"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bottom w:val="single" w:sz="4" w:space="0" w:color="00000A"/>
              <w:right w:val="single" w:sz="4" w:space="0" w:color="00000A"/>
            </w:tcBorders>
            <w:tcMar>
              <w:top w:w="0" w:type="dxa"/>
              <w:left w:w="0" w:type="dxa"/>
              <w:bottom w:w="0" w:type="dxa"/>
              <w:right w:w="28" w:type="dxa"/>
            </w:tcMar>
            <w:hideMark/>
          </w:tcPr>
          <w:p w:rsidR="002C519C" w:rsidRPr="009E28F8" w:rsidRDefault="00B73481" w:rsidP="0043682C">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Копия, заверенная в установленном порядке– 1</w:t>
            </w:r>
          </w:p>
        </w:tc>
        <w:tc>
          <w:tcPr>
            <w:tcW w:w="2017" w:type="dxa"/>
            <w:tcBorders>
              <w:left w:val="single" w:sz="4" w:space="0" w:color="00000A"/>
              <w:bottom w:val="single" w:sz="4" w:space="0" w:color="00000A"/>
              <w:right w:val="single" w:sz="4" w:space="0" w:color="00000A"/>
            </w:tcBorders>
          </w:tcPr>
          <w:p w:rsidR="002C519C" w:rsidRPr="000B7D8B" w:rsidRDefault="002C519C"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7</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7</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7</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 / ФНС России</w:t>
            </w:r>
          </w:p>
        </w:tc>
      </w:tr>
      <w:tr w:rsidR="00EA76B6" w:rsidRPr="000B7D8B" w:rsidTr="00532AE6">
        <w:trPr>
          <w:cantSplit/>
          <w:trHeight w:val="1645"/>
          <w:jc w:val="center"/>
        </w:trPr>
        <w:tc>
          <w:tcPr>
            <w:tcW w:w="1453" w:type="dxa"/>
            <w:tcBorders>
              <w:top w:val="single" w:sz="4" w:space="0" w:color="00000A"/>
              <w:left w:val="single" w:sz="4" w:space="0" w:color="00000A"/>
              <w:bottom w:val="single" w:sz="4" w:space="0" w:color="00000A"/>
              <w:right w:val="nil"/>
            </w:tcBorders>
            <w:hideMark/>
          </w:tcPr>
          <w:p w:rsidR="00EA76B6" w:rsidRPr="00362696" w:rsidRDefault="00AF553D" w:rsidP="00AF553D">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lastRenderedPageBreak/>
              <w:t>2.2.8</w:t>
            </w:r>
            <w:r w:rsidR="00EA76B6" w:rsidRPr="0036269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362696" w:rsidRDefault="00EA76B6" w:rsidP="0043682C">
            <w:pPr>
              <w:suppressAutoHyphens w:val="0"/>
              <w:autoSpaceDE/>
              <w:autoSpaceDN/>
              <w:adjustRightInd/>
              <w:rPr>
                <w:rFonts w:hAnsi="Times New Roman"/>
                <w:b/>
                <w:color w:val="00000A"/>
                <w:sz w:val="21"/>
                <w:szCs w:val="21"/>
                <w:lang w:eastAsia="ru-RU"/>
              </w:rPr>
            </w:pPr>
            <w:r w:rsidRPr="00362696">
              <w:rPr>
                <w:rFonts w:hAnsi="Times New Roman"/>
                <w:b/>
                <w:sz w:val="21"/>
                <w:szCs w:val="21"/>
                <w:u w:val="single"/>
                <w:lang w:eastAsia="ru-RU"/>
              </w:rPr>
              <w:t>Для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дачного строительства, ведения личного подсобного хозяйства, садоводства и огородничества)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w:t>
            </w:r>
            <w:r w:rsidRPr="000B7D8B">
              <w:rPr>
                <w:rFonts w:hAnsi="Times New Roman"/>
                <w:sz w:val="21"/>
                <w:szCs w:val="21"/>
                <w:lang w:val="en-US" w:eastAsia="ru-RU"/>
              </w:rPr>
              <w:t>2.</w:t>
            </w:r>
            <w:r w:rsidR="00AF553D">
              <w:rPr>
                <w:rFonts w:hAnsi="Times New Roman"/>
                <w:sz w:val="21"/>
                <w:szCs w:val="21"/>
                <w:lang w:eastAsia="ru-RU"/>
              </w:rPr>
              <w:t>8</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Удостоверение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9E28F8" w:rsidRDefault="00B10ABF" w:rsidP="0043682C">
            <w:pPr>
              <w:suppressAutoHyphens w:val="0"/>
              <w:autoSpaceDE/>
              <w:autoSpaceDN/>
              <w:adjustRightInd/>
              <w:rPr>
                <w:rFonts w:hAnsi="Times New Roman"/>
                <w:color w:val="00000A"/>
                <w:sz w:val="18"/>
                <w:szCs w:val="18"/>
                <w:lang w:eastAsia="ru-RU"/>
              </w:rPr>
            </w:pPr>
            <w:r w:rsidRPr="009E28F8">
              <w:rPr>
                <w:rFonts w:hAnsi="Times New Roman"/>
                <w:sz w:val="18"/>
                <w:szCs w:val="18"/>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55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2.2.</w:t>
            </w:r>
            <w:r w:rsidR="00AF553D">
              <w:rPr>
                <w:rFonts w:hAnsi="Times New Roman"/>
                <w:sz w:val="21"/>
                <w:szCs w:val="21"/>
                <w:lang w:eastAsia="ru-RU"/>
              </w:rPr>
              <w:t>8</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362696">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 xml:space="preserve">Выписка из ЕГРН об объекте </w:t>
            </w:r>
            <w:r w:rsidR="00362696" w:rsidRPr="009E28F8">
              <w:rPr>
                <w:rFonts w:hAnsi="Times New Roman"/>
                <w:sz w:val="19"/>
                <w:szCs w:val="19"/>
                <w:lang w:eastAsia="ru-RU"/>
              </w:rPr>
              <w:t>н</w:t>
            </w:r>
            <w:r w:rsidRPr="009E28F8">
              <w:rPr>
                <w:rFonts w:hAnsi="Times New Roman"/>
                <w:sz w:val="19"/>
                <w:szCs w:val="19"/>
                <w:lang w:eastAsia="ru-RU"/>
              </w:rPr>
              <w:t>едвижимости (об испрашиваемом земельном участке) / Росреестр</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0B7D8B"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2.2.8</w:t>
            </w:r>
            <w:r w:rsidR="006E699A">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tcPr>
          <w:p w:rsidR="006E699A" w:rsidRDefault="006E699A" w:rsidP="0043682C">
            <w:pPr>
              <w:suppressAutoHyphens w:val="0"/>
              <w:autoSpaceDE/>
              <w:autoSpaceDN/>
              <w:adjustRightInd/>
              <w:rPr>
                <w:rFonts w:hAnsi="Times New Roman"/>
                <w:sz w:val="21"/>
                <w:szCs w:val="21"/>
                <w:lang w:eastAsia="ru-RU"/>
              </w:rPr>
            </w:pPr>
            <w:r>
              <w:rPr>
                <w:rFonts w:hAnsi="Times New Roman"/>
                <w:sz w:val="21"/>
                <w:szCs w:val="21"/>
                <w:lang w:eastAsia="ru-RU"/>
              </w:rPr>
              <w:t>Справка о денежных выплатах</w:t>
            </w:r>
          </w:p>
          <w:p w:rsidR="006E699A" w:rsidRPr="006E699A" w:rsidRDefault="006E699A" w:rsidP="006E699A">
            <w:pPr>
              <w:suppressAutoHyphens w:val="0"/>
              <w:autoSpaceDE/>
              <w:autoSpaceDN/>
              <w:adjustRightInd/>
              <w:rPr>
                <w:rFonts w:hAnsi="Times New Roman"/>
                <w:sz w:val="19"/>
                <w:szCs w:val="19"/>
                <w:lang w:eastAsia="ru-RU"/>
              </w:rPr>
            </w:pPr>
            <w:r w:rsidRPr="006E699A">
              <w:rPr>
                <w:rFonts w:hAnsi="Times New Roman"/>
                <w:sz w:val="19"/>
                <w:szCs w:val="19"/>
                <w:lang w:eastAsia="ru-RU"/>
              </w:rPr>
              <w:t>(Для денежных выплат в соответствии с пунктом 6 статьи 9.1 Закона Российской Федерации от 15.01.1993 № 4301-1 «О статусе Героев Советского Союза, Героев Российской Федерации и полных кавалеров ордена Славы»</w:t>
            </w:r>
          </w:p>
          <w:p w:rsidR="006E699A" w:rsidRPr="006E699A" w:rsidRDefault="006E699A" w:rsidP="006E699A">
            <w:pPr>
              <w:suppressAutoHyphens w:val="0"/>
              <w:autoSpaceDE/>
              <w:autoSpaceDN/>
              <w:adjustRightInd/>
              <w:rPr>
                <w:rFonts w:hAnsi="Times New Roman"/>
                <w:sz w:val="19"/>
                <w:szCs w:val="19"/>
                <w:lang w:eastAsia="ru-RU"/>
              </w:rPr>
            </w:pPr>
            <w:r w:rsidRPr="006E699A">
              <w:rPr>
                <w:rFonts w:hAnsi="Times New Roman"/>
                <w:sz w:val="19"/>
                <w:szCs w:val="19"/>
                <w:lang w:eastAsia="ru-RU"/>
              </w:rPr>
              <w:t>и</w:t>
            </w:r>
          </w:p>
          <w:p w:rsidR="006E699A" w:rsidRPr="000B7D8B" w:rsidRDefault="006E699A" w:rsidP="006E699A">
            <w:pPr>
              <w:suppressAutoHyphens w:val="0"/>
              <w:autoSpaceDE/>
              <w:autoSpaceDN/>
              <w:adjustRightInd/>
              <w:rPr>
                <w:rFonts w:hAnsi="Times New Roman"/>
                <w:sz w:val="21"/>
                <w:szCs w:val="21"/>
                <w:lang w:eastAsia="ru-RU"/>
              </w:rPr>
            </w:pPr>
            <w:r w:rsidRPr="006E699A">
              <w:rPr>
                <w:rFonts w:hAnsi="Times New Roman"/>
                <w:sz w:val="19"/>
                <w:szCs w:val="19"/>
                <w:lang w:eastAsia="ru-RU"/>
              </w:rPr>
              <w:t>в соответствии с пунктами 1, 6 статьи 6.2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0B7D8B"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E699A" w:rsidRPr="00362696" w:rsidRDefault="006E699A" w:rsidP="00362696">
            <w:pPr>
              <w:suppressAutoHyphens w:val="0"/>
              <w:autoSpaceDE/>
              <w:autoSpaceDN/>
              <w:adjustRightInd/>
              <w:rPr>
                <w:rFonts w:hAnsi="Times New Roman"/>
                <w:lang w:eastAsia="ru-RU"/>
              </w:rPr>
            </w:pPr>
            <w:r>
              <w:rPr>
                <w:rFonts w:hAnsi="Times New Roman"/>
                <w:lang w:eastAsia="ru-RU"/>
              </w:rPr>
              <w:t>Справка о денежных выплатах / ПФР России</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4C22BD" w:rsidRDefault="00AF553D" w:rsidP="00AF553D">
            <w:pPr>
              <w:suppressAutoHyphens w:val="0"/>
              <w:autoSpaceDE/>
              <w:autoSpaceDN/>
              <w:adjustRightInd/>
              <w:rPr>
                <w:rFonts w:hAnsi="Times New Roman"/>
                <w:b/>
                <w:sz w:val="21"/>
                <w:szCs w:val="21"/>
                <w:u w:val="single"/>
                <w:lang w:eastAsia="ru-RU"/>
              </w:rPr>
            </w:pPr>
            <w:r>
              <w:rPr>
                <w:rFonts w:hAnsi="Times New Roman"/>
                <w:b/>
                <w:sz w:val="21"/>
                <w:szCs w:val="21"/>
                <w:u w:val="single"/>
                <w:lang w:eastAsia="ru-RU"/>
              </w:rPr>
              <w:t>2.2.9</w:t>
            </w:r>
            <w:r w:rsidR="004C22BD" w:rsidRPr="004C22B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6E699A" w:rsidRPr="004C22BD" w:rsidRDefault="004C22BD" w:rsidP="0043682C">
            <w:pPr>
              <w:suppressAutoHyphens w:val="0"/>
              <w:autoSpaceDE/>
              <w:autoSpaceDN/>
              <w:adjustRightInd/>
              <w:rPr>
                <w:rFonts w:hAnsi="Times New Roman"/>
                <w:b/>
                <w:sz w:val="21"/>
                <w:szCs w:val="21"/>
                <w:u w:val="single"/>
                <w:lang w:eastAsia="ru-RU"/>
              </w:rPr>
            </w:pPr>
            <w:r>
              <w:rPr>
                <w:rFonts w:hAnsi="Times New Roman"/>
                <w:b/>
                <w:sz w:val="21"/>
                <w:szCs w:val="21"/>
                <w:u w:val="single"/>
                <w:lang w:eastAsia="ru-RU"/>
              </w:rPr>
              <w:t>Для граждан Российской Федерации, являющихся членами семьи умерших (погибших) Героев Российской Федерации, которым звание присвоено посмертно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0B7D8B"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E699A" w:rsidRPr="00362696" w:rsidRDefault="00AF59BB" w:rsidP="00362696">
            <w:pPr>
              <w:suppressAutoHyphens w:val="0"/>
              <w:autoSpaceDE/>
              <w:autoSpaceDN/>
              <w:adjustRightInd/>
              <w:rPr>
                <w:rFonts w:hAnsi="Times New Roman"/>
                <w:lang w:eastAsia="ru-RU"/>
              </w:rPr>
            </w:pPr>
            <w:r>
              <w:rPr>
                <w:rFonts w:hAnsi="Times New Roman"/>
                <w:lang w:eastAsia="ru-RU"/>
              </w:rPr>
              <w:t>-</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0B7D8B"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4C22BD">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6E699A" w:rsidRDefault="004C22BD" w:rsidP="0043682C">
            <w:pPr>
              <w:suppressAutoHyphens w:val="0"/>
              <w:autoSpaceDE/>
              <w:autoSpaceDN/>
              <w:adjustRightInd/>
              <w:rPr>
                <w:rFonts w:hAnsi="Times New Roman"/>
                <w:i/>
                <w:sz w:val="21"/>
                <w:szCs w:val="21"/>
                <w:lang w:eastAsia="ru-RU"/>
              </w:rPr>
            </w:pPr>
            <w:r>
              <w:rPr>
                <w:rFonts w:hAnsi="Times New Roman"/>
                <w:i/>
                <w:sz w:val="21"/>
                <w:szCs w:val="21"/>
                <w:lang w:eastAsia="ru-RU"/>
              </w:rPr>
              <w:t>Документ, подтверждающий присвоение погибшему (умершему) гражданину Герою Российской Федерации соответствующего звания:</w:t>
            </w:r>
          </w:p>
          <w:p w:rsidR="004C22BD" w:rsidRDefault="004C22BD" w:rsidP="0043682C">
            <w:pPr>
              <w:suppressAutoHyphens w:val="0"/>
              <w:autoSpaceDE/>
              <w:autoSpaceDN/>
              <w:adjustRightInd/>
              <w:rPr>
                <w:rFonts w:hAnsi="Times New Roman"/>
                <w:sz w:val="21"/>
                <w:szCs w:val="21"/>
                <w:lang w:eastAsia="ru-RU"/>
              </w:rPr>
            </w:pPr>
            <w:r>
              <w:rPr>
                <w:rFonts w:hAnsi="Times New Roman"/>
                <w:sz w:val="21"/>
                <w:szCs w:val="21"/>
                <w:lang w:eastAsia="ru-RU"/>
              </w:rPr>
              <w:t>- орденская книжка</w:t>
            </w:r>
            <w:r w:rsidR="00AF59BB">
              <w:rPr>
                <w:rFonts w:hAnsi="Times New Roman"/>
                <w:sz w:val="21"/>
                <w:szCs w:val="21"/>
                <w:lang w:eastAsia="ru-RU"/>
              </w:rPr>
              <w:t>;</w:t>
            </w:r>
          </w:p>
          <w:p w:rsidR="004C22BD"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 удостоверение;</w:t>
            </w:r>
          </w:p>
          <w:p w:rsidR="004C22BD" w:rsidRDefault="004C22BD" w:rsidP="0043682C">
            <w:pPr>
              <w:suppressAutoHyphens w:val="0"/>
              <w:autoSpaceDE/>
              <w:autoSpaceDN/>
              <w:adjustRightInd/>
              <w:rPr>
                <w:rFonts w:hAnsi="Times New Roman"/>
                <w:sz w:val="21"/>
                <w:szCs w:val="21"/>
                <w:lang w:eastAsia="ru-RU"/>
              </w:rPr>
            </w:pPr>
            <w:r>
              <w:rPr>
                <w:rFonts w:hAnsi="Times New Roman"/>
                <w:sz w:val="21"/>
                <w:szCs w:val="21"/>
                <w:lang w:eastAsia="ru-RU"/>
              </w:rPr>
              <w:t>- грамота о присвоении соответс</w:t>
            </w:r>
            <w:r w:rsidR="00AF59BB">
              <w:rPr>
                <w:rFonts w:hAnsi="Times New Roman"/>
                <w:sz w:val="21"/>
                <w:szCs w:val="21"/>
                <w:lang w:eastAsia="ru-RU"/>
              </w:rPr>
              <w:t>твующей государственной награды;</w:t>
            </w:r>
          </w:p>
          <w:p w:rsidR="004C22BD" w:rsidRPr="004C22BD" w:rsidRDefault="004C22BD" w:rsidP="0043682C">
            <w:pPr>
              <w:suppressAutoHyphens w:val="0"/>
              <w:autoSpaceDE/>
              <w:autoSpaceDN/>
              <w:adjustRightInd/>
              <w:rPr>
                <w:rFonts w:hAnsi="Times New Roman"/>
                <w:sz w:val="21"/>
                <w:szCs w:val="21"/>
                <w:lang w:eastAsia="ru-RU"/>
              </w:rPr>
            </w:pPr>
            <w:r>
              <w:rPr>
                <w:rFonts w:hAnsi="Times New Roman"/>
                <w:sz w:val="21"/>
                <w:szCs w:val="21"/>
                <w:lang w:eastAsia="ru-RU"/>
              </w:rPr>
              <w:t>- решение суда о подтверждении соответствующего факта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670C75" w:rsidRDefault="00AF59BB" w:rsidP="0043682C">
            <w:pPr>
              <w:suppressAutoHyphens w:val="0"/>
              <w:autoSpaceDE/>
              <w:autoSpaceDN/>
              <w:adjustRightInd/>
              <w:rPr>
                <w:rFonts w:hAnsi="Times New Roman"/>
                <w:sz w:val="18"/>
                <w:szCs w:val="18"/>
                <w:lang w:eastAsia="ru-RU"/>
              </w:rPr>
            </w:pPr>
            <w:r w:rsidRPr="00670C75">
              <w:rPr>
                <w:rFonts w:hAnsi="Times New Roman"/>
                <w:sz w:val="18"/>
                <w:szCs w:val="18"/>
                <w:lang w:eastAsia="ru-RU"/>
              </w:rPr>
              <w:t>Копия при предъявлении оригинала – 1</w:t>
            </w:r>
          </w:p>
          <w:p w:rsidR="00670C75" w:rsidRPr="00670C75" w:rsidRDefault="00670C75" w:rsidP="0043682C">
            <w:pPr>
              <w:suppressAutoHyphens w:val="0"/>
              <w:autoSpaceDE/>
              <w:autoSpaceDN/>
              <w:adjustRightInd/>
              <w:rPr>
                <w:rFonts w:hAnsi="Times New Roman"/>
                <w:sz w:val="18"/>
                <w:szCs w:val="18"/>
                <w:lang w:eastAsia="ru-RU"/>
              </w:rPr>
            </w:pPr>
          </w:p>
          <w:p w:rsidR="00670C75" w:rsidRPr="000B7D8B" w:rsidRDefault="00670C75" w:rsidP="00670C75">
            <w:pPr>
              <w:suppressAutoHyphens w:val="0"/>
              <w:autoSpaceDE/>
              <w:autoSpaceDN/>
              <w:adjustRightInd/>
              <w:rPr>
                <w:rFonts w:hAnsi="Times New Roman"/>
                <w:sz w:val="21"/>
                <w:szCs w:val="21"/>
                <w:lang w:eastAsia="ru-RU"/>
              </w:rPr>
            </w:pPr>
            <w:r w:rsidRPr="00670C75">
              <w:rPr>
                <w:rFonts w:hAnsi="Times New Roman"/>
                <w:sz w:val="18"/>
                <w:szCs w:val="18"/>
                <w:lang w:eastAsia="ru-RU"/>
              </w:rPr>
              <w:t xml:space="preserve">Для решения суда о подтверждении соответствующего факта – копия, заверенная в установленном порядке </w:t>
            </w:r>
            <w:r>
              <w:rPr>
                <w:rFonts w:hAnsi="Times New Roman"/>
                <w:sz w:val="18"/>
                <w:szCs w:val="18"/>
                <w:lang w:eastAsia="ru-RU"/>
              </w:rPr>
              <w:t>–</w:t>
            </w:r>
            <w:r w:rsidRPr="00670C75">
              <w:rPr>
                <w:rFonts w:hAnsi="Times New Roman"/>
                <w:sz w:val="18"/>
                <w:szCs w:val="18"/>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tcPr>
          <w:p w:rsidR="006E699A" w:rsidRPr="00362696" w:rsidRDefault="00AF59BB" w:rsidP="00362696">
            <w:pPr>
              <w:suppressAutoHyphens w:val="0"/>
              <w:autoSpaceDE/>
              <w:autoSpaceDN/>
              <w:adjustRightInd/>
              <w:rPr>
                <w:rFonts w:hAnsi="Times New Roman"/>
                <w:lang w:eastAsia="ru-RU"/>
              </w:rPr>
            </w:pPr>
            <w:r>
              <w:rPr>
                <w:rFonts w:hAnsi="Times New Roman"/>
                <w:lang w:eastAsia="ru-RU"/>
              </w:rPr>
              <w:t>-</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0B7D8B"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AF59B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tcPr>
          <w:p w:rsidR="006E699A" w:rsidRDefault="00AF59BB" w:rsidP="0043682C">
            <w:pPr>
              <w:suppressAutoHyphens w:val="0"/>
              <w:autoSpaceDE/>
              <w:autoSpaceDN/>
              <w:adjustRightInd/>
              <w:rPr>
                <w:rFonts w:hAnsi="Times New Roman"/>
                <w:i/>
                <w:sz w:val="21"/>
                <w:szCs w:val="21"/>
                <w:lang w:eastAsia="ru-RU"/>
              </w:rPr>
            </w:pPr>
            <w:r>
              <w:rPr>
                <w:rFonts w:hAnsi="Times New Roman"/>
                <w:i/>
                <w:sz w:val="21"/>
                <w:szCs w:val="21"/>
                <w:lang w:eastAsia="ru-RU"/>
              </w:rPr>
              <w:t>Документ подтверждающий факт смерти гражданина Героя Российской Федерации:</w:t>
            </w:r>
          </w:p>
          <w:p w:rsidR="00AF59BB"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 сведения о государственной регистрации смерти;</w:t>
            </w:r>
          </w:p>
          <w:p w:rsidR="00AF59BB" w:rsidRPr="00AF59BB"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 решение суда о признании гражданина умершим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DD7C93" w:rsidRDefault="00670C75" w:rsidP="00DD7C93">
            <w:pPr>
              <w:suppressAutoHyphens w:val="0"/>
              <w:autoSpaceDE/>
              <w:autoSpaceDN/>
              <w:adjustRightInd/>
              <w:rPr>
                <w:rFonts w:hAnsi="Times New Roman"/>
                <w:sz w:val="18"/>
                <w:szCs w:val="18"/>
                <w:lang w:eastAsia="ru-RU"/>
              </w:rPr>
            </w:pPr>
            <w:r w:rsidRPr="00DD7C93">
              <w:rPr>
                <w:rFonts w:hAnsi="Times New Roman"/>
                <w:sz w:val="18"/>
                <w:szCs w:val="18"/>
                <w:lang w:eastAsia="ru-RU"/>
              </w:rPr>
              <w:t>Для решения суда о</w:t>
            </w:r>
            <w:r w:rsidR="00DD7C93" w:rsidRPr="00DD7C93">
              <w:rPr>
                <w:sz w:val="18"/>
                <w:szCs w:val="18"/>
              </w:rPr>
              <w:t xml:space="preserve"> </w:t>
            </w:r>
            <w:r w:rsidR="00DD7C93" w:rsidRPr="00DD7C93">
              <w:rPr>
                <w:rFonts w:hAnsi="Times New Roman"/>
                <w:sz w:val="18"/>
                <w:szCs w:val="18"/>
                <w:lang w:eastAsia="ru-RU"/>
              </w:rPr>
              <w:t xml:space="preserve">признании гражданина умершим </w:t>
            </w:r>
            <w:r w:rsidRPr="00DD7C93">
              <w:rPr>
                <w:rFonts w:hAnsi="Times New Roman"/>
                <w:sz w:val="18"/>
                <w:szCs w:val="18"/>
                <w:lang w:eastAsia="ru-RU"/>
              </w:rPr>
              <w:t>– копия, заверенная в установленном порядке – 1</w:t>
            </w:r>
          </w:p>
        </w:tc>
        <w:tc>
          <w:tcPr>
            <w:tcW w:w="2017" w:type="dxa"/>
            <w:tcBorders>
              <w:top w:val="single" w:sz="4" w:space="0" w:color="00000A"/>
              <w:left w:val="single" w:sz="4" w:space="0" w:color="00000A"/>
              <w:bottom w:val="single" w:sz="4" w:space="0" w:color="00000A"/>
              <w:right w:val="single" w:sz="4" w:space="0" w:color="00000A"/>
            </w:tcBorders>
          </w:tcPr>
          <w:p w:rsidR="006E699A" w:rsidRPr="007B592F" w:rsidRDefault="00AF59BB" w:rsidP="00E73DAC">
            <w:pPr>
              <w:suppressAutoHyphens w:val="0"/>
              <w:autoSpaceDE/>
              <w:autoSpaceDN/>
              <w:adjustRightInd/>
              <w:rPr>
                <w:rFonts w:hAnsi="Times New Roman"/>
                <w:sz w:val="18"/>
                <w:szCs w:val="18"/>
                <w:lang w:eastAsia="ru-RU"/>
              </w:rPr>
            </w:pPr>
            <w:r w:rsidRPr="007B592F">
              <w:rPr>
                <w:rFonts w:hAnsi="Times New Roman"/>
                <w:sz w:val="18"/>
                <w:szCs w:val="18"/>
                <w:lang w:eastAsia="ru-RU"/>
              </w:rPr>
              <w:t xml:space="preserve">Сведения о государственной регистрации смерти / </w:t>
            </w:r>
            <w:r w:rsidR="00E73DAC" w:rsidRPr="007B592F">
              <w:rPr>
                <w:rFonts w:hAnsi="Times New Roman"/>
                <w:sz w:val="18"/>
                <w:szCs w:val="18"/>
                <w:lang w:eastAsia="ru-RU"/>
              </w:rPr>
              <w:t>Ф</w:t>
            </w:r>
            <w:r w:rsidRPr="007B592F">
              <w:rPr>
                <w:rFonts w:hAnsi="Times New Roman"/>
                <w:sz w:val="18"/>
                <w:szCs w:val="18"/>
                <w:lang w:eastAsia="ru-RU"/>
              </w:rPr>
              <w:t>НС России (ЕГР ЗАГС)</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0B7D8B"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AF59B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tcPr>
          <w:p w:rsidR="006E699A" w:rsidRPr="000B7D8B" w:rsidRDefault="00AF59BB" w:rsidP="0043682C">
            <w:pPr>
              <w:suppressAutoHyphens w:val="0"/>
              <w:autoSpaceDE/>
              <w:autoSpaceDN/>
              <w:adjustRightInd/>
              <w:rPr>
                <w:rFonts w:hAnsi="Times New Roman"/>
                <w:sz w:val="21"/>
                <w:szCs w:val="21"/>
                <w:lang w:eastAsia="ru-RU"/>
              </w:rPr>
            </w:pPr>
            <w:r>
              <w:rPr>
                <w:rFonts w:hAnsi="Times New Roman"/>
                <w:sz w:val="21"/>
                <w:szCs w:val="21"/>
                <w:lang w:eastAsia="ru-RU"/>
              </w:rPr>
              <w:t>Сведения, подтверждающие проживание на территории Ростовской области членов семьи</w:t>
            </w:r>
            <w:r w:rsidR="00E73DAC">
              <w:rPr>
                <w:rFonts w:hAnsi="Times New Roman"/>
                <w:sz w:val="21"/>
                <w:szCs w:val="21"/>
                <w:lang w:eastAsia="ru-RU"/>
              </w:rPr>
              <w:t xml:space="preserve"> умершего (погибшего) Героя Российской Федерации, которому звание присвоено посмертно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0B7D8B" w:rsidRDefault="00E73DAC"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E699A" w:rsidRPr="007B592F" w:rsidRDefault="00E73DAC" w:rsidP="00362696">
            <w:pPr>
              <w:suppressAutoHyphens w:val="0"/>
              <w:autoSpaceDE/>
              <w:autoSpaceDN/>
              <w:adjustRightInd/>
              <w:rPr>
                <w:rFonts w:hAnsi="Times New Roman"/>
                <w:sz w:val="18"/>
                <w:szCs w:val="18"/>
                <w:lang w:eastAsia="ru-RU"/>
              </w:rPr>
            </w:pPr>
            <w:r w:rsidRPr="007B592F">
              <w:rPr>
                <w:rFonts w:hAnsi="Times New Roman"/>
                <w:sz w:val="18"/>
                <w:szCs w:val="18"/>
                <w:lang w:eastAsia="ru-RU"/>
              </w:rPr>
              <w:t>Сведения о регистрации по месту пребывания или по месту жительства / МВД России</w:t>
            </w:r>
          </w:p>
        </w:tc>
      </w:tr>
      <w:tr w:rsidR="006E699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6E699A" w:rsidRPr="000B7D8B"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lastRenderedPageBreak/>
              <w:t>2.2.9</w:t>
            </w:r>
            <w:r w:rsidR="00E73DAC">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tcPr>
          <w:p w:rsidR="00E73DAC" w:rsidRPr="00E73DAC" w:rsidRDefault="00E73DAC" w:rsidP="00E73DAC">
            <w:pPr>
              <w:suppressAutoHyphens w:val="0"/>
              <w:autoSpaceDE/>
              <w:autoSpaceDN/>
              <w:adjustRightInd/>
              <w:rPr>
                <w:rFonts w:hAnsi="Times New Roman"/>
                <w:sz w:val="21"/>
                <w:szCs w:val="21"/>
                <w:lang w:eastAsia="ru-RU"/>
              </w:rPr>
            </w:pPr>
            <w:r w:rsidRPr="00E73DAC">
              <w:rPr>
                <w:rFonts w:hAnsi="Times New Roman"/>
                <w:sz w:val="21"/>
                <w:szCs w:val="21"/>
                <w:lang w:eastAsia="ru-RU"/>
              </w:rPr>
              <w:t>Документы, подтверждающие факт родства гражданина (граждан) с погибшим (умершим) Героем Российской Федерации (для каждого из обратившихся членов семьи)</w:t>
            </w:r>
            <w:r w:rsidR="00AF553D">
              <w:rPr>
                <w:rFonts w:hAnsi="Times New Roman"/>
                <w:sz w:val="21"/>
                <w:szCs w:val="21"/>
                <w:lang w:eastAsia="ru-RU"/>
              </w:rPr>
              <w:t xml:space="preserve"> (д</w:t>
            </w:r>
            <w:r w:rsidR="00AF553D" w:rsidRPr="00E73DAC">
              <w:rPr>
                <w:rFonts w:hAnsi="Times New Roman"/>
                <w:sz w:val="21"/>
                <w:szCs w:val="21"/>
                <w:lang w:eastAsia="ru-RU"/>
              </w:rPr>
              <w:t xml:space="preserve">ля свидетельства о государственной регистрации актов гражданского состояния, выданного компетентными органами иностранного государства </w:t>
            </w:r>
            <w:r w:rsidR="00AF553D">
              <w:rPr>
                <w:rFonts w:hAnsi="Times New Roman"/>
                <w:sz w:val="21"/>
                <w:szCs w:val="21"/>
                <w:lang w:eastAsia="ru-RU"/>
              </w:rPr>
              <w:t>–</w:t>
            </w:r>
            <w:r w:rsidR="00AF553D" w:rsidRPr="00E73DAC">
              <w:rPr>
                <w:rFonts w:hAnsi="Times New Roman"/>
                <w:sz w:val="21"/>
                <w:szCs w:val="21"/>
                <w:lang w:eastAsia="ru-RU"/>
              </w:rPr>
              <w:t xml:space="preserve"> нотариально удостоверенный перевод на русский язык</w:t>
            </w:r>
            <w:r w:rsidR="00AF553D">
              <w:rPr>
                <w:rFonts w:hAnsi="Times New Roman"/>
                <w:sz w:val="21"/>
                <w:szCs w:val="21"/>
                <w:lang w:eastAsia="ru-RU"/>
              </w:rPr>
              <w:t>)</w:t>
            </w:r>
            <w:r w:rsidRPr="00E73DAC">
              <w:rPr>
                <w:rFonts w:hAnsi="Times New Roman"/>
                <w:sz w:val="21"/>
                <w:szCs w:val="21"/>
                <w:lang w:eastAsia="ru-RU"/>
              </w:rPr>
              <w:t>:</w:t>
            </w:r>
          </w:p>
          <w:p w:rsidR="00E73DAC" w:rsidRPr="00E73DAC" w:rsidRDefault="00E73DAC" w:rsidP="00E73DAC">
            <w:pPr>
              <w:suppressAutoHyphens w:val="0"/>
              <w:autoSpaceDE/>
              <w:autoSpaceDN/>
              <w:adjustRightInd/>
              <w:rPr>
                <w:rFonts w:hAnsi="Times New Roman"/>
                <w:sz w:val="21"/>
                <w:szCs w:val="21"/>
                <w:lang w:eastAsia="ru-RU"/>
              </w:rPr>
            </w:pPr>
            <w:r w:rsidRPr="00E73DAC">
              <w:rPr>
                <w:rFonts w:hAnsi="Times New Roman"/>
                <w:sz w:val="21"/>
                <w:szCs w:val="21"/>
                <w:lang w:eastAsia="ru-RU"/>
              </w:rPr>
              <w:t>- сведения, подтверждающие факт родства гражданина (граждан) с погибшим (умершим) Героем Российской Федерации;</w:t>
            </w:r>
          </w:p>
          <w:p w:rsidR="00E73DAC" w:rsidRPr="00E73DAC" w:rsidRDefault="00E73DAC" w:rsidP="00E73DAC">
            <w:pPr>
              <w:suppressAutoHyphens w:val="0"/>
              <w:autoSpaceDE/>
              <w:autoSpaceDN/>
              <w:adjustRightInd/>
              <w:rPr>
                <w:rFonts w:hAnsi="Times New Roman"/>
                <w:sz w:val="21"/>
                <w:szCs w:val="21"/>
                <w:lang w:eastAsia="ru-RU"/>
              </w:rPr>
            </w:pPr>
            <w:r w:rsidRPr="00E73DAC">
              <w:rPr>
                <w:rFonts w:hAnsi="Times New Roman"/>
                <w:sz w:val="21"/>
                <w:szCs w:val="21"/>
                <w:lang w:eastAsia="ru-RU"/>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E699A" w:rsidRPr="000B7D8B" w:rsidRDefault="00E73DAC" w:rsidP="00E73DAC">
            <w:pPr>
              <w:suppressAutoHyphens w:val="0"/>
              <w:autoSpaceDE/>
              <w:autoSpaceDN/>
              <w:adjustRightInd/>
              <w:rPr>
                <w:rFonts w:hAnsi="Times New Roman"/>
                <w:sz w:val="21"/>
                <w:szCs w:val="21"/>
                <w:lang w:eastAsia="ru-RU"/>
              </w:rPr>
            </w:pPr>
            <w:r w:rsidRPr="00E73DAC">
              <w:rPr>
                <w:rFonts w:hAnsi="Times New Roman"/>
                <w:sz w:val="21"/>
                <w:szCs w:val="21"/>
                <w:lang w:eastAsia="ru-RU"/>
              </w:rPr>
              <w:t>- свидетельства об усыновлении, выданные органами записи актов гражданского состояния или консульскими учреждениями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E699A" w:rsidRPr="00B10ABF" w:rsidRDefault="00B10ABF" w:rsidP="00B10ABF">
            <w:pPr>
              <w:suppressAutoHyphens w:val="0"/>
              <w:autoSpaceDE/>
              <w:autoSpaceDN/>
              <w:adjustRightInd/>
              <w:rPr>
                <w:rFonts w:hAnsi="Times New Roman"/>
                <w:lang w:eastAsia="ru-RU"/>
              </w:rPr>
            </w:pPr>
            <w:r w:rsidRPr="00B10ABF">
              <w:rPr>
                <w:rFonts w:hAnsi="Times New Roman"/>
                <w:lang w:eastAsia="ru-RU"/>
              </w:rPr>
              <w:t>Для свидетельства о государственной регистрации актов гражданского состояния, выданные компетентными органами иностранного государства – нотариально удостоверенный перевод на русский язык</w:t>
            </w:r>
          </w:p>
        </w:tc>
        <w:tc>
          <w:tcPr>
            <w:tcW w:w="2017" w:type="dxa"/>
            <w:tcBorders>
              <w:top w:val="single" w:sz="4" w:space="0" w:color="00000A"/>
              <w:left w:val="single" w:sz="4" w:space="0" w:color="00000A"/>
              <w:bottom w:val="single" w:sz="4" w:space="0" w:color="00000A"/>
              <w:right w:val="single" w:sz="4" w:space="0" w:color="00000A"/>
            </w:tcBorders>
          </w:tcPr>
          <w:p w:rsidR="006E699A" w:rsidRPr="00362696" w:rsidRDefault="00E73DAC" w:rsidP="00362696">
            <w:pPr>
              <w:suppressAutoHyphens w:val="0"/>
              <w:autoSpaceDE/>
              <w:autoSpaceDN/>
              <w:adjustRightInd/>
              <w:rPr>
                <w:rFonts w:hAnsi="Times New Roman"/>
                <w:lang w:eastAsia="ru-RU"/>
              </w:rPr>
            </w:pPr>
            <w:r w:rsidRPr="00E73DAC">
              <w:rPr>
                <w:rFonts w:hAnsi="Times New Roman"/>
                <w:lang w:eastAsia="ru-RU"/>
              </w:rPr>
              <w:t>Сведения, подтверждающие факт родства гражданина (граждан) с погибшим (умершим) Героем Российской Федерации</w:t>
            </w:r>
            <w:r>
              <w:rPr>
                <w:rFonts w:hAnsi="Times New Roman"/>
                <w:lang w:eastAsia="ru-RU"/>
              </w:rPr>
              <w:t xml:space="preserve"> / </w:t>
            </w:r>
            <w:r w:rsidRPr="00E73DAC">
              <w:rPr>
                <w:rFonts w:hAnsi="Times New Roman"/>
                <w:lang w:eastAsia="ru-RU"/>
              </w:rPr>
              <w:t>ФНС России (ЕГР ЗАГС)</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B0605A">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tcPr>
          <w:p w:rsidR="00B0605A" w:rsidRPr="00B0605A" w:rsidRDefault="00B0605A" w:rsidP="00B0605A">
            <w:pPr>
              <w:suppressAutoHyphens w:val="0"/>
              <w:autoSpaceDE/>
              <w:autoSpaceDN/>
              <w:adjustRightInd/>
              <w:rPr>
                <w:rFonts w:hAnsi="Times New Roman"/>
                <w:sz w:val="21"/>
                <w:szCs w:val="21"/>
                <w:lang w:eastAsia="ru-RU"/>
              </w:rPr>
            </w:pPr>
            <w:r w:rsidRPr="00B0605A">
              <w:rPr>
                <w:rFonts w:hAnsi="Times New Roman"/>
                <w:sz w:val="21"/>
                <w:szCs w:val="21"/>
                <w:lang w:eastAsia="ru-RU"/>
              </w:rPr>
              <w:t>Документ об отказе члена семьи от доли в праве общей долевой собственности:</w:t>
            </w:r>
          </w:p>
          <w:p w:rsidR="00B0605A" w:rsidRPr="00B0605A" w:rsidRDefault="00B0605A" w:rsidP="00B0605A">
            <w:pPr>
              <w:suppressAutoHyphens w:val="0"/>
              <w:autoSpaceDE/>
              <w:autoSpaceDN/>
              <w:adjustRightInd/>
              <w:rPr>
                <w:rFonts w:hAnsi="Times New Roman"/>
                <w:sz w:val="21"/>
                <w:szCs w:val="21"/>
                <w:lang w:eastAsia="ru-RU"/>
              </w:rPr>
            </w:pPr>
            <w:r w:rsidRPr="00B0605A">
              <w:rPr>
                <w:rFonts w:hAnsi="Times New Roman"/>
                <w:sz w:val="21"/>
                <w:szCs w:val="21"/>
                <w:lang w:eastAsia="ru-RU"/>
              </w:rPr>
              <w:t xml:space="preserve">- нотариально оформленное заявление об отказе от доли в праве общей долевой собственности на земельный участок граждан - членов семьи погибшего (умершего) Героя Российской Федерации </w:t>
            </w:r>
            <w:r w:rsidRPr="00B0605A">
              <w:rPr>
                <w:rFonts w:hAnsi="Times New Roman"/>
                <w:i/>
                <w:sz w:val="21"/>
                <w:szCs w:val="21"/>
                <w:lang w:eastAsia="ru-RU"/>
              </w:rPr>
              <w:t>(в случае предоставления земельного участка в собственность только одному или нескольким членам семьи погибшего (умершего) Героя Российской Федерации)</w:t>
            </w:r>
            <w:r w:rsidRPr="00B0605A">
              <w:rPr>
                <w:rFonts w:hAnsi="Times New Roman"/>
                <w:sz w:val="21"/>
                <w:szCs w:val="21"/>
                <w:lang w:eastAsia="ru-RU"/>
              </w:rPr>
              <w:t>;</w:t>
            </w:r>
          </w:p>
          <w:p w:rsidR="00B0605A" w:rsidRPr="00E73DAC" w:rsidRDefault="00B0605A" w:rsidP="00B0605A">
            <w:pPr>
              <w:suppressAutoHyphens w:val="0"/>
              <w:autoSpaceDE/>
              <w:autoSpaceDN/>
              <w:adjustRightInd/>
              <w:rPr>
                <w:rFonts w:hAnsi="Times New Roman"/>
                <w:sz w:val="21"/>
                <w:szCs w:val="21"/>
                <w:lang w:eastAsia="ru-RU"/>
              </w:rPr>
            </w:pPr>
            <w:r w:rsidRPr="00B0605A">
              <w:rPr>
                <w:rFonts w:hAnsi="Times New Roman"/>
                <w:sz w:val="21"/>
                <w:szCs w:val="21"/>
                <w:lang w:eastAsia="ru-RU"/>
              </w:rPr>
              <w:t xml:space="preserve">-письменное согласие органов опеки и попечительства </w:t>
            </w:r>
            <w:r w:rsidRPr="00B0605A">
              <w:rPr>
                <w:rFonts w:hAnsi="Times New Roman"/>
                <w:i/>
                <w:sz w:val="21"/>
                <w:szCs w:val="21"/>
                <w:lang w:eastAsia="ru-RU"/>
              </w:rPr>
              <w:t>(в случае отказа несовершеннолетнего (недееспособного) гражданина - члена семьи погибшего (умершего) Героя Российской Федерации от доли в праве общей долевой собственности на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Pr="00E73DAC" w:rsidRDefault="00B0605A" w:rsidP="0043682C">
            <w:pPr>
              <w:suppressAutoHyphens w:val="0"/>
              <w:autoSpaceDE/>
              <w:autoSpaceDN/>
              <w:adjustRightInd/>
              <w:rPr>
                <w:rFonts w:hAnsi="Times New Roman"/>
                <w:sz w:val="21"/>
                <w:szCs w:val="21"/>
                <w:lang w:eastAsia="ru-RU"/>
              </w:rPr>
            </w:pPr>
            <w:r>
              <w:rPr>
                <w:rFonts w:hAnsi="Times New Roman"/>
                <w:sz w:val="21"/>
                <w:szCs w:val="21"/>
                <w:lang w:eastAsia="ru-RU"/>
              </w:rPr>
              <w:t>Оригинал</w:t>
            </w:r>
            <w:r w:rsidR="00AF553D">
              <w:rPr>
                <w:rFonts w:hAnsi="Times New Roman"/>
                <w:sz w:val="21"/>
                <w:szCs w:val="21"/>
                <w:lang w:eastAsia="ru-RU"/>
              </w:rPr>
              <w:t>-1</w:t>
            </w:r>
          </w:p>
        </w:tc>
        <w:tc>
          <w:tcPr>
            <w:tcW w:w="2017" w:type="dxa"/>
            <w:tcBorders>
              <w:top w:val="single" w:sz="4" w:space="0" w:color="00000A"/>
              <w:left w:val="single" w:sz="4" w:space="0" w:color="00000A"/>
              <w:bottom w:val="single" w:sz="4" w:space="0" w:color="00000A"/>
              <w:right w:val="single" w:sz="4" w:space="0" w:color="00000A"/>
            </w:tcBorders>
          </w:tcPr>
          <w:p w:rsidR="00B0605A" w:rsidRPr="00E73DAC" w:rsidRDefault="00AF553D" w:rsidP="00362696">
            <w:pPr>
              <w:suppressAutoHyphens w:val="0"/>
              <w:autoSpaceDE/>
              <w:autoSpaceDN/>
              <w:adjustRightInd/>
              <w:rPr>
                <w:rFonts w:hAnsi="Times New Roman"/>
                <w:lang w:eastAsia="ru-RU"/>
              </w:rPr>
            </w:pPr>
            <w:r>
              <w:rPr>
                <w:rFonts w:hAnsi="Times New Roman"/>
                <w:lang w:eastAsia="ru-RU"/>
              </w:rPr>
              <w:t>-</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B0605A">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tcPr>
          <w:p w:rsidR="00B0605A" w:rsidRPr="00B0605A" w:rsidRDefault="00B0605A" w:rsidP="00B0605A">
            <w:pPr>
              <w:suppressAutoHyphens w:val="0"/>
              <w:autoSpaceDE/>
              <w:autoSpaceDN/>
              <w:adjustRightInd/>
              <w:rPr>
                <w:rFonts w:hAnsi="Times New Roman"/>
                <w:i/>
                <w:sz w:val="21"/>
                <w:szCs w:val="21"/>
                <w:lang w:eastAsia="ru-RU"/>
              </w:rPr>
            </w:pPr>
            <w:r w:rsidRPr="00B0605A">
              <w:rPr>
                <w:rFonts w:hAnsi="Times New Roman"/>
                <w:i/>
                <w:sz w:val="21"/>
                <w:szCs w:val="21"/>
                <w:lang w:eastAsia="ru-RU"/>
              </w:rPr>
              <w:t>Для детей старше 18 лет, ставшими инвалидами до достижения ими возраста 18 лет:</w:t>
            </w:r>
          </w:p>
          <w:p w:rsidR="00B0605A" w:rsidRPr="00E73DAC" w:rsidRDefault="00B0605A" w:rsidP="00B0605A">
            <w:pPr>
              <w:suppressAutoHyphens w:val="0"/>
              <w:autoSpaceDE/>
              <w:autoSpaceDN/>
              <w:adjustRightInd/>
              <w:rPr>
                <w:rFonts w:hAnsi="Times New Roman"/>
                <w:sz w:val="21"/>
                <w:szCs w:val="21"/>
                <w:lang w:eastAsia="ru-RU"/>
              </w:rPr>
            </w:pPr>
            <w:r w:rsidRPr="00B0605A">
              <w:rPr>
                <w:rFonts w:hAnsi="Times New Roman"/>
                <w:sz w:val="21"/>
                <w:szCs w:val="21"/>
                <w:lang w:eastAsia="ru-RU"/>
              </w:rPr>
              <w:t>сведения об установлении инвалидности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Pr="00E73DAC" w:rsidRDefault="00B0605A"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0605A" w:rsidRPr="007B592F" w:rsidRDefault="00B0605A" w:rsidP="00B0605A">
            <w:pPr>
              <w:pStyle w:val="afff7"/>
              <w:rPr>
                <w:rFonts w:ascii="Times New Roman" w:hAnsi="Times New Roman"/>
                <w:sz w:val="18"/>
                <w:szCs w:val="18"/>
              </w:rPr>
            </w:pPr>
            <w:r w:rsidRPr="007B592F">
              <w:rPr>
                <w:rFonts w:hAnsi="Times New Roman"/>
                <w:sz w:val="18"/>
                <w:szCs w:val="18"/>
              </w:rPr>
              <w:t>Сведения</w:t>
            </w:r>
            <w:r w:rsidRPr="007B592F">
              <w:rPr>
                <w:rFonts w:hAnsi="Times New Roman"/>
                <w:sz w:val="18"/>
                <w:szCs w:val="18"/>
              </w:rPr>
              <w:t xml:space="preserve"> </w:t>
            </w:r>
            <w:r w:rsidRPr="007B592F">
              <w:rPr>
                <w:rFonts w:hAnsi="Times New Roman"/>
                <w:sz w:val="18"/>
                <w:szCs w:val="18"/>
              </w:rPr>
              <w:t>об</w:t>
            </w:r>
            <w:r w:rsidRPr="007B592F">
              <w:rPr>
                <w:rFonts w:hAnsi="Times New Roman"/>
                <w:sz w:val="18"/>
                <w:szCs w:val="18"/>
              </w:rPr>
              <w:t xml:space="preserve"> </w:t>
            </w:r>
            <w:r w:rsidRPr="007B592F">
              <w:rPr>
                <w:rFonts w:hAnsi="Times New Roman"/>
                <w:sz w:val="18"/>
                <w:szCs w:val="18"/>
              </w:rPr>
              <w:t>установлении</w:t>
            </w:r>
            <w:r w:rsidRPr="007B592F">
              <w:rPr>
                <w:rFonts w:hAnsi="Times New Roman"/>
                <w:sz w:val="18"/>
                <w:szCs w:val="18"/>
              </w:rPr>
              <w:t xml:space="preserve"> </w:t>
            </w:r>
            <w:r w:rsidRPr="007B592F">
              <w:rPr>
                <w:rFonts w:hAnsi="Times New Roman"/>
                <w:sz w:val="18"/>
                <w:szCs w:val="18"/>
              </w:rPr>
              <w:t>инвалидности</w:t>
            </w:r>
            <w:r w:rsidRPr="007B592F">
              <w:rPr>
                <w:rFonts w:ascii="Times New Roman" w:hAnsi="Times New Roman"/>
                <w:sz w:val="18"/>
                <w:szCs w:val="18"/>
              </w:rPr>
              <w:t xml:space="preserve"> /.ПФР (ФГИС «Федеральный реестр инвалидов»)</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B0605A">
              <w:rPr>
                <w:rFonts w:hAnsi="Times New Roman"/>
                <w:sz w:val="21"/>
                <w:szCs w:val="21"/>
                <w:lang w:eastAsia="ru-RU"/>
              </w:rPr>
              <w:t>.7.</w:t>
            </w:r>
          </w:p>
        </w:tc>
        <w:tc>
          <w:tcPr>
            <w:tcW w:w="5032" w:type="dxa"/>
            <w:tcBorders>
              <w:top w:val="single" w:sz="4" w:space="0" w:color="00000A"/>
              <w:left w:val="single" w:sz="4" w:space="0" w:color="00000A"/>
              <w:bottom w:val="single" w:sz="4" w:space="0" w:color="00000A"/>
              <w:right w:val="single" w:sz="4" w:space="0" w:color="00000A"/>
            </w:tcBorders>
          </w:tcPr>
          <w:p w:rsidR="00B0605A" w:rsidRPr="00B0605A" w:rsidRDefault="00B0605A" w:rsidP="00B0605A">
            <w:pPr>
              <w:pStyle w:val="afff7"/>
              <w:rPr>
                <w:rFonts w:ascii="Times New Roman" w:hAnsi="Times New Roman"/>
                <w:i/>
                <w:sz w:val="21"/>
                <w:szCs w:val="21"/>
              </w:rPr>
            </w:pPr>
            <w:r w:rsidRPr="00B0605A">
              <w:rPr>
                <w:rFonts w:ascii="Times New Roman" w:hAnsi="Times New Roman"/>
                <w:i/>
                <w:sz w:val="21"/>
                <w:szCs w:val="21"/>
              </w:rPr>
              <w:t>Для детей в возрасте до 23 лет, обучающихся в организациях, осуществляющих образовательную деятельность, по очной форме обучения:</w:t>
            </w:r>
          </w:p>
          <w:p w:rsidR="00B0605A" w:rsidRPr="00B0605A" w:rsidRDefault="00B0605A" w:rsidP="00B0605A">
            <w:pPr>
              <w:suppressAutoHyphens w:val="0"/>
              <w:autoSpaceDE/>
              <w:autoSpaceDN/>
              <w:adjustRightInd/>
              <w:rPr>
                <w:rFonts w:hAnsi="Times New Roman"/>
                <w:i/>
                <w:sz w:val="21"/>
                <w:szCs w:val="21"/>
                <w:lang w:eastAsia="ru-RU"/>
              </w:rPr>
            </w:pPr>
            <w:r w:rsidRPr="00B0605A">
              <w:rPr>
                <w:rFonts w:hAnsi="Times New Roman"/>
                <w:sz w:val="21"/>
                <w:szCs w:val="21"/>
              </w:rPr>
              <w:t>справка, подтверждающая очную форму обучения в организациях, осуществляющих образовательную деятельность</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Default="00B10ABF" w:rsidP="0043682C">
            <w:pPr>
              <w:suppressAutoHyphens w:val="0"/>
              <w:autoSpaceDE/>
              <w:autoSpaceDN/>
              <w:adjustRightInd/>
              <w:rPr>
                <w:rFonts w:hAnsi="Times New Roman"/>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tcPr>
          <w:p w:rsidR="00B0605A" w:rsidRPr="00B0605A" w:rsidRDefault="00AF553D" w:rsidP="00B0605A">
            <w:pPr>
              <w:pStyle w:val="afff7"/>
              <w:rPr>
                <w:rFonts w:hAnsi="Times New Roman"/>
                <w:sz w:val="20"/>
                <w:szCs w:val="20"/>
              </w:rPr>
            </w:pPr>
            <w:r>
              <w:rPr>
                <w:rFonts w:hAnsi="Times New Roman"/>
                <w:sz w:val="20"/>
                <w:szCs w:val="20"/>
              </w:rPr>
              <w:t>-</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AF553D" w:rsidP="00AF553D">
            <w:pPr>
              <w:suppressAutoHyphens w:val="0"/>
              <w:autoSpaceDE/>
              <w:autoSpaceDN/>
              <w:adjustRightInd/>
              <w:rPr>
                <w:rFonts w:hAnsi="Times New Roman"/>
                <w:sz w:val="21"/>
                <w:szCs w:val="21"/>
                <w:lang w:eastAsia="ru-RU"/>
              </w:rPr>
            </w:pPr>
            <w:r>
              <w:rPr>
                <w:rFonts w:hAnsi="Times New Roman"/>
                <w:sz w:val="21"/>
                <w:szCs w:val="21"/>
                <w:lang w:eastAsia="ru-RU"/>
              </w:rPr>
              <w:t>2.2.9</w:t>
            </w:r>
            <w:r w:rsidR="00B0605A">
              <w:rPr>
                <w:rFonts w:hAnsi="Times New Roman"/>
                <w:sz w:val="21"/>
                <w:szCs w:val="21"/>
                <w:lang w:eastAsia="ru-RU"/>
              </w:rPr>
              <w:t>.8.</w:t>
            </w:r>
          </w:p>
        </w:tc>
        <w:tc>
          <w:tcPr>
            <w:tcW w:w="5032" w:type="dxa"/>
            <w:tcBorders>
              <w:top w:val="single" w:sz="4" w:space="0" w:color="00000A"/>
              <w:left w:val="single" w:sz="4" w:space="0" w:color="00000A"/>
              <w:bottom w:val="single" w:sz="4" w:space="0" w:color="00000A"/>
              <w:right w:val="single" w:sz="4" w:space="0" w:color="00000A"/>
            </w:tcBorders>
          </w:tcPr>
          <w:p w:rsidR="00B0605A" w:rsidRPr="00B0605A" w:rsidRDefault="00B0605A" w:rsidP="00B0605A">
            <w:pPr>
              <w:pStyle w:val="afff7"/>
              <w:rPr>
                <w:rFonts w:ascii="Times New Roman" w:hAnsi="Times New Roman"/>
                <w:sz w:val="21"/>
                <w:szCs w:val="21"/>
              </w:rPr>
            </w:pPr>
            <w:r w:rsidRPr="00B0605A">
              <w:rPr>
                <w:rFonts w:ascii="Times New Roman" w:hAnsi="Times New Roman"/>
                <w:i/>
                <w:sz w:val="21"/>
                <w:szCs w:val="21"/>
              </w:rPr>
              <w:t>Документ, подтверждающий факт неполучения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w:t>
            </w:r>
            <w:r>
              <w:rPr>
                <w:rFonts w:ascii="Times New Roman" w:hAnsi="Times New Roman"/>
                <w:i/>
                <w:sz w:val="21"/>
                <w:szCs w:val="21"/>
              </w:rPr>
              <w:t xml:space="preserve">оссийской </w:t>
            </w:r>
            <w:r w:rsidRPr="00B0605A">
              <w:rPr>
                <w:rFonts w:ascii="Times New Roman" w:hAnsi="Times New Roman"/>
                <w:i/>
                <w:sz w:val="21"/>
                <w:szCs w:val="21"/>
              </w:rPr>
              <w:t>Ф</w:t>
            </w:r>
            <w:r>
              <w:rPr>
                <w:rFonts w:ascii="Times New Roman" w:hAnsi="Times New Roman"/>
                <w:i/>
                <w:sz w:val="21"/>
                <w:szCs w:val="21"/>
              </w:rPr>
              <w:t>едерации</w:t>
            </w:r>
            <w:r w:rsidRPr="00B0605A">
              <w:rPr>
                <w:rFonts w:ascii="Times New Roman" w:hAnsi="Times New Roman"/>
                <w:i/>
                <w:sz w:val="21"/>
                <w:szCs w:val="21"/>
              </w:rPr>
              <w:t>:</w:t>
            </w:r>
          </w:p>
          <w:p w:rsidR="00B0605A" w:rsidRPr="00B0605A" w:rsidRDefault="00B0605A" w:rsidP="00B0605A">
            <w:pPr>
              <w:pStyle w:val="afff7"/>
              <w:rPr>
                <w:rFonts w:ascii="Times New Roman" w:hAnsi="Times New Roman"/>
                <w:sz w:val="21"/>
                <w:szCs w:val="21"/>
              </w:rPr>
            </w:pPr>
            <w:r w:rsidRPr="00B0605A">
              <w:rPr>
                <w:rFonts w:ascii="Times New Roman" w:hAnsi="Times New Roman"/>
                <w:sz w:val="21"/>
                <w:szCs w:val="21"/>
              </w:rPr>
              <w:t>выписка из ЕГРН о правах отдельного лица на имевшиеся (имеющиеся) у него объекты недвижимости.</w:t>
            </w:r>
          </w:p>
          <w:p w:rsidR="00B0605A" w:rsidRPr="00B0605A" w:rsidRDefault="00B0605A" w:rsidP="00B0605A">
            <w:pPr>
              <w:pStyle w:val="afff7"/>
              <w:rPr>
                <w:rFonts w:ascii="Times New Roman" w:hAnsi="Times New Roman"/>
                <w:sz w:val="21"/>
                <w:szCs w:val="21"/>
              </w:rPr>
            </w:pPr>
          </w:p>
          <w:p w:rsidR="00B0605A" w:rsidRPr="00B0605A" w:rsidRDefault="00B0605A" w:rsidP="00B0605A">
            <w:pPr>
              <w:pStyle w:val="afff7"/>
              <w:rPr>
                <w:rFonts w:ascii="Times New Roman" w:hAnsi="Times New Roman"/>
                <w:sz w:val="21"/>
                <w:szCs w:val="21"/>
              </w:rPr>
            </w:pPr>
            <w:r w:rsidRPr="00B0605A">
              <w:rPr>
                <w:rFonts w:ascii="Times New Roman" w:hAnsi="Times New Roman"/>
                <w:sz w:val="21"/>
                <w:szCs w:val="21"/>
              </w:rPr>
              <w:t>и</w:t>
            </w:r>
          </w:p>
          <w:p w:rsidR="00B0605A" w:rsidRPr="00B0605A" w:rsidRDefault="00B0605A" w:rsidP="00B0605A">
            <w:pPr>
              <w:pStyle w:val="afff7"/>
              <w:rPr>
                <w:rFonts w:ascii="Times New Roman" w:hAnsi="Times New Roman"/>
                <w:sz w:val="21"/>
                <w:szCs w:val="21"/>
              </w:rPr>
            </w:pPr>
          </w:p>
          <w:p w:rsidR="00B0605A" w:rsidRPr="00B0605A" w:rsidRDefault="00B0605A" w:rsidP="00B0605A">
            <w:pPr>
              <w:pStyle w:val="afff7"/>
              <w:rPr>
                <w:rFonts w:ascii="Times New Roman" w:hAnsi="Times New Roman"/>
                <w:sz w:val="21"/>
                <w:szCs w:val="21"/>
              </w:rPr>
            </w:pPr>
            <w:r w:rsidRPr="00B0605A">
              <w:rPr>
                <w:rFonts w:ascii="Times New Roman" w:hAnsi="Times New Roman"/>
                <w:sz w:val="21"/>
                <w:szCs w:val="21"/>
              </w:rPr>
              <w:t>выписка из ЕГРН о содержании правоустанавливающих документов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Default="00B54C6B"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0605A" w:rsidRPr="00B0605A" w:rsidRDefault="007B592F" w:rsidP="00B0605A">
            <w:pPr>
              <w:pStyle w:val="afff7"/>
              <w:rPr>
                <w:rFonts w:ascii="Times New Roman" w:hAnsi="Times New Roman"/>
                <w:sz w:val="20"/>
                <w:szCs w:val="20"/>
              </w:rPr>
            </w:pPr>
            <w:r>
              <w:rPr>
                <w:rFonts w:ascii="Times New Roman" w:hAnsi="Times New Roman"/>
                <w:sz w:val="20"/>
                <w:szCs w:val="20"/>
              </w:rPr>
              <w:t>В</w:t>
            </w:r>
            <w:r w:rsidR="00B0605A" w:rsidRPr="00B0605A">
              <w:rPr>
                <w:rFonts w:ascii="Times New Roman" w:hAnsi="Times New Roman"/>
                <w:sz w:val="20"/>
                <w:szCs w:val="20"/>
              </w:rPr>
              <w:t>ыписка из ЕГРН о правах отдельного лица на имевшиеся (имеющие</w:t>
            </w:r>
            <w:r w:rsidR="00B0605A">
              <w:rPr>
                <w:rFonts w:ascii="Times New Roman" w:hAnsi="Times New Roman"/>
                <w:sz w:val="20"/>
                <w:szCs w:val="20"/>
              </w:rPr>
              <w:t>ся) у него объекты недвижимости</w:t>
            </w:r>
            <w:r w:rsidR="00B54C6B">
              <w:rPr>
                <w:rFonts w:ascii="Times New Roman" w:hAnsi="Times New Roman"/>
                <w:sz w:val="20"/>
                <w:szCs w:val="20"/>
              </w:rPr>
              <w:t xml:space="preserve"> </w:t>
            </w:r>
            <w:r w:rsidR="00B0605A" w:rsidRPr="00B0605A">
              <w:rPr>
                <w:rFonts w:ascii="Times New Roman" w:hAnsi="Times New Roman"/>
                <w:sz w:val="20"/>
                <w:szCs w:val="20"/>
              </w:rPr>
              <w:t>и</w:t>
            </w:r>
            <w:r w:rsidR="00B54C6B">
              <w:rPr>
                <w:rFonts w:ascii="Times New Roman" w:hAnsi="Times New Roman"/>
                <w:sz w:val="20"/>
                <w:szCs w:val="20"/>
              </w:rPr>
              <w:t xml:space="preserve"> </w:t>
            </w:r>
          </w:p>
          <w:p w:rsidR="00B0605A" w:rsidRPr="00B0605A" w:rsidRDefault="00B0605A" w:rsidP="00B0605A">
            <w:pPr>
              <w:pStyle w:val="afff7"/>
              <w:rPr>
                <w:rFonts w:ascii="Times New Roman" w:hAnsi="Times New Roman"/>
                <w:sz w:val="20"/>
                <w:szCs w:val="20"/>
              </w:rPr>
            </w:pPr>
            <w:r w:rsidRPr="00B0605A">
              <w:rPr>
                <w:rFonts w:ascii="Times New Roman" w:hAnsi="Times New Roman"/>
                <w:sz w:val="20"/>
                <w:szCs w:val="20"/>
              </w:rPr>
              <w:t>выписка из ЕГРН о содержании правоустанавливающих документов</w:t>
            </w:r>
            <w:r w:rsidR="00B54C6B">
              <w:rPr>
                <w:rFonts w:ascii="Times New Roman" w:hAnsi="Times New Roman"/>
                <w:sz w:val="20"/>
                <w:szCs w:val="20"/>
              </w:rPr>
              <w:t xml:space="preserve"> / Росреестр</w:t>
            </w:r>
          </w:p>
          <w:p w:rsidR="00B0605A" w:rsidRPr="00B0605A" w:rsidRDefault="00B0605A" w:rsidP="00B0605A">
            <w:pPr>
              <w:pStyle w:val="afff7"/>
              <w:rPr>
                <w:rFonts w:ascii="Times New Roman" w:hAnsi="Times New Roman"/>
                <w:sz w:val="20"/>
                <w:szCs w:val="20"/>
              </w:rPr>
            </w:pP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410572" w:rsidP="00410572">
            <w:pPr>
              <w:suppressAutoHyphens w:val="0"/>
              <w:autoSpaceDE/>
              <w:autoSpaceDN/>
              <w:adjustRightInd/>
              <w:rPr>
                <w:rFonts w:hAnsi="Times New Roman"/>
                <w:sz w:val="21"/>
                <w:szCs w:val="21"/>
                <w:lang w:eastAsia="ru-RU"/>
              </w:rPr>
            </w:pPr>
            <w:r>
              <w:rPr>
                <w:rFonts w:hAnsi="Times New Roman"/>
                <w:sz w:val="21"/>
                <w:szCs w:val="21"/>
                <w:lang w:eastAsia="ru-RU"/>
              </w:rPr>
              <w:lastRenderedPageBreak/>
              <w:t>2.2.9</w:t>
            </w:r>
            <w:r w:rsidR="00B54C6B">
              <w:rPr>
                <w:rFonts w:hAnsi="Times New Roman"/>
                <w:sz w:val="21"/>
                <w:szCs w:val="21"/>
                <w:lang w:eastAsia="ru-RU"/>
              </w:rPr>
              <w:t>.9.</w:t>
            </w:r>
          </w:p>
        </w:tc>
        <w:tc>
          <w:tcPr>
            <w:tcW w:w="5032" w:type="dxa"/>
            <w:tcBorders>
              <w:top w:val="single" w:sz="4" w:space="0" w:color="00000A"/>
              <w:left w:val="single" w:sz="4" w:space="0" w:color="00000A"/>
              <w:bottom w:val="single" w:sz="4" w:space="0" w:color="00000A"/>
              <w:right w:val="single" w:sz="4" w:space="0" w:color="00000A"/>
            </w:tcBorders>
          </w:tcPr>
          <w:p w:rsidR="00B0605A" w:rsidRPr="00B54C6B" w:rsidRDefault="00B54C6B" w:rsidP="00B0605A">
            <w:pPr>
              <w:suppressAutoHyphens w:val="0"/>
              <w:autoSpaceDE/>
              <w:autoSpaceDN/>
              <w:adjustRightInd/>
              <w:rPr>
                <w:rFonts w:hAnsi="Times New Roman"/>
                <w:sz w:val="21"/>
                <w:szCs w:val="21"/>
                <w:lang w:eastAsia="ru-RU"/>
              </w:rPr>
            </w:pPr>
            <w:r w:rsidRPr="00B54C6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Default="00B54C6B"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0605A" w:rsidRPr="007B592F" w:rsidRDefault="00B54C6B" w:rsidP="00B0605A">
            <w:pPr>
              <w:pStyle w:val="afff7"/>
              <w:rPr>
                <w:rFonts w:hAnsi="Times New Roman"/>
                <w:sz w:val="18"/>
                <w:szCs w:val="18"/>
              </w:rPr>
            </w:pPr>
            <w:r w:rsidRPr="007B592F">
              <w:rPr>
                <w:rFonts w:hAnsi="Times New Roman"/>
                <w:sz w:val="18"/>
                <w:szCs w:val="18"/>
              </w:rPr>
              <w:t>Выписка</w:t>
            </w:r>
            <w:r w:rsidRPr="007B592F">
              <w:rPr>
                <w:rFonts w:hAnsi="Times New Roman"/>
                <w:sz w:val="18"/>
                <w:szCs w:val="18"/>
              </w:rPr>
              <w:t xml:space="preserve"> </w:t>
            </w:r>
            <w:r w:rsidRPr="007B592F">
              <w:rPr>
                <w:rFonts w:hAnsi="Times New Roman"/>
                <w:sz w:val="18"/>
                <w:szCs w:val="18"/>
              </w:rPr>
              <w:t>из</w:t>
            </w:r>
            <w:r w:rsidRPr="007B592F">
              <w:rPr>
                <w:rFonts w:hAnsi="Times New Roman"/>
                <w:sz w:val="18"/>
                <w:szCs w:val="18"/>
              </w:rPr>
              <w:t xml:space="preserve"> </w:t>
            </w:r>
            <w:r w:rsidRPr="007B592F">
              <w:rPr>
                <w:rFonts w:hAnsi="Times New Roman"/>
                <w:sz w:val="18"/>
                <w:szCs w:val="18"/>
              </w:rPr>
              <w:t>ЕГРН</w:t>
            </w:r>
            <w:r w:rsidRPr="007B592F">
              <w:rPr>
                <w:rFonts w:hAnsi="Times New Roman"/>
                <w:sz w:val="18"/>
                <w:szCs w:val="18"/>
              </w:rPr>
              <w:t xml:space="preserve"> </w:t>
            </w:r>
            <w:r w:rsidRPr="007B592F">
              <w:rPr>
                <w:rFonts w:hAnsi="Times New Roman"/>
                <w:sz w:val="18"/>
                <w:szCs w:val="18"/>
              </w:rPr>
              <w:t>об</w:t>
            </w:r>
            <w:r w:rsidRPr="007B592F">
              <w:rPr>
                <w:rFonts w:hAnsi="Times New Roman"/>
                <w:sz w:val="18"/>
                <w:szCs w:val="18"/>
              </w:rPr>
              <w:t xml:space="preserve"> </w:t>
            </w:r>
            <w:r w:rsidRPr="007B592F">
              <w:rPr>
                <w:rFonts w:hAnsi="Times New Roman"/>
                <w:sz w:val="18"/>
                <w:szCs w:val="18"/>
              </w:rPr>
              <w:t>объекте</w:t>
            </w:r>
            <w:r w:rsidRPr="007B592F">
              <w:rPr>
                <w:rFonts w:hAnsi="Times New Roman"/>
                <w:sz w:val="18"/>
                <w:szCs w:val="18"/>
              </w:rPr>
              <w:t xml:space="preserve"> </w:t>
            </w:r>
            <w:r w:rsidRPr="007B592F">
              <w:rPr>
                <w:rFonts w:hAnsi="Times New Roman"/>
                <w:sz w:val="18"/>
                <w:szCs w:val="18"/>
              </w:rPr>
              <w:t>недвижимости</w:t>
            </w:r>
            <w:r w:rsidRPr="007B592F">
              <w:rPr>
                <w:rFonts w:hAnsi="Times New Roman"/>
                <w:sz w:val="18"/>
                <w:szCs w:val="18"/>
              </w:rPr>
              <w:t xml:space="preserve"> (</w:t>
            </w:r>
            <w:r w:rsidRPr="007B592F">
              <w:rPr>
                <w:rFonts w:hAnsi="Times New Roman"/>
                <w:sz w:val="18"/>
                <w:szCs w:val="18"/>
              </w:rPr>
              <w:t>об</w:t>
            </w:r>
            <w:r w:rsidRPr="007B592F">
              <w:rPr>
                <w:rFonts w:hAnsi="Times New Roman"/>
                <w:sz w:val="18"/>
                <w:szCs w:val="18"/>
              </w:rPr>
              <w:t xml:space="preserve"> </w:t>
            </w:r>
            <w:r w:rsidRPr="007B592F">
              <w:rPr>
                <w:rFonts w:hAnsi="Times New Roman"/>
                <w:sz w:val="18"/>
                <w:szCs w:val="18"/>
              </w:rPr>
              <w:t>испрашиваемом</w:t>
            </w:r>
            <w:r w:rsidRPr="007B592F">
              <w:rPr>
                <w:rFonts w:hAnsi="Times New Roman"/>
                <w:sz w:val="18"/>
                <w:szCs w:val="18"/>
              </w:rPr>
              <w:t xml:space="preserve"> </w:t>
            </w:r>
            <w:r w:rsidRPr="007B592F">
              <w:rPr>
                <w:rFonts w:hAnsi="Times New Roman"/>
                <w:sz w:val="18"/>
                <w:szCs w:val="18"/>
              </w:rPr>
              <w:t>земельном</w:t>
            </w:r>
            <w:r w:rsidRPr="007B592F">
              <w:rPr>
                <w:rFonts w:hAnsi="Times New Roman"/>
                <w:sz w:val="18"/>
                <w:szCs w:val="18"/>
              </w:rPr>
              <w:t xml:space="preserve"> </w:t>
            </w:r>
            <w:r w:rsidRPr="007B592F">
              <w:rPr>
                <w:rFonts w:hAnsi="Times New Roman"/>
                <w:sz w:val="18"/>
                <w:szCs w:val="18"/>
              </w:rPr>
              <w:t>участке</w:t>
            </w:r>
            <w:r w:rsidRPr="007B592F">
              <w:rPr>
                <w:rFonts w:hAnsi="Times New Roman"/>
                <w:sz w:val="18"/>
                <w:szCs w:val="18"/>
              </w:rPr>
              <w:t xml:space="preserve">) / </w:t>
            </w:r>
            <w:r w:rsidRPr="007B592F">
              <w:rPr>
                <w:rFonts w:hAnsi="Times New Roman"/>
                <w:sz w:val="18"/>
                <w:szCs w:val="18"/>
              </w:rPr>
              <w:t>Росреестр</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Pr="00B54C6B" w:rsidRDefault="00410572" w:rsidP="0043682C">
            <w:pPr>
              <w:suppressAutoHyphens w:val="0"/>
              <w:autoSpaceDE/>
              <w:autoSpaceDN/>
              <w:adjustRightInd/>
              <w:rPr>
                <w:rFonts w:hAnsi="Times New Roman"/>
                <w:b/>
                <w:sz w:val="21"/>
                <w:szCs w:val="21"/>
                <w:u w:val="single"/>
                <w:lang w:eastAsia="ru-RU"/>
              </w:rPr>
            </w:pPr>
            <w:r>
              <w:rPr>
                <w:rFonts w:hAnsi="Times New Roman"/>
                <w:b/>
                <w:sz w:val="21"/>
                <w:szCs w:val="21"/>
                <w:u w:val="single"/>
                <w:lang w:eastAsia="ru-RU"/>
              </w:rPr>
              <w:t>2.2.10</w:t>
            </w:r>
            <w:r w:rsidR="00B54C6B" w:rsidRPr="00B54C6B">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0605A" w:rsidRPr="00B54C6B" w:rsidRDefault="00B54C6B" w:rsidP="00864312">
            <w:pPr>
              <w:suppressAutoHyphens w:val="0"/>
              <w:autoSpaceDE/>
              <w:autoSpaceDN/>
              <w:adjustRightInd/>
              <w:rPr>
                <w:rFonts w:hAnsi="Times New Roman"/>
                <w:b/>
                <w:sz w:val="21"/>
                <w:szCs w:val="21"/>
                <w:u w:val="single"/>
                <w:lang w:eastAsia="ru-RU"/>
              </w:rPr>
            </w:pPr>
            <w:r w:rsidRPr="00B54C6B">
              <w:rPr>
                <w:rFonts w:hAnsi="Times New Roman"/>
                <w:b/>
                <w:sz w:val="21"/>
                <w:szCs w:val="21"/>
                <w:u w:val="single"/>
                <w:lang w:eastAsia="ru-RU"/>
              </w:rPr>
              <w:t xml:space="preserve">Для ветеранов боевых действий из числа лиц, указанных в подпунктах 1 - 4 пункта 1 статьи 3 Федерального закона от 12.01.1995 № 5-ФЗ «О ветеранах» в отношении садовых земельных участков и огородных земельных участков, находящихся в государственной или муниципальной собственности, которым такие земельные участки предоставлены на праве аренды до </w:t>
            </w:r>
            <w:r w:rsidR="00864312">
              <w:rPr>
                <w:rFonts w:hAnsi="Times New Roman"/>
                <w:b/>
                <w:sz w:val="21"/>
                <w:szCs w:val="21"/>
                <w:u w:val="single"/>
                <w:lang w:eastAsia="ru-RU"/>
              </w:rPr>
              <w:t>0</w:t>
            </w:r>
            <w:r w:rsidRPr="00B54C6B">
              <w:rPr>
                <w:rFonts w:hAnsi="Times New Roman"/>
                <w:b/>
                <w:sz w:val="21"/>
                <w:szCs w:val="21"/>
                <w:u w:val="single"/>
                <w:lang w:eastAsia="ru-RU"/>
              </w:rPr>
              <w:t>1</w:t>
            </w:r>
            <w:r w:rsidR="00864312">
              <w:rPr>
                <w:rFonts w:hAnsi="Times New Roman"/>
                <w:b/>
                <w:sz w:val="21"/>
                <w:szCs w:val="21"/>
                <w:u w:val="single"/>
                <w:lang w:eastAsia="ru-RU"/>
              </w:rPr>
              <w:t>.10.</w:t>
            </w:r>
            <w:r w:rsidRPr="00B54C6B">
              <w:rPr>
                <w:rFonts w:hAnsi="Times New Roman"/>
                <w:b/>
                <w:sz w:val="21"/>
                <w:szCs w:val="21"/>
                <w:u w:val="single"/>
                <w:lang w:eastAsia="ru-RU"/>
              </w:rPr>
              <w:t>2019</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Default="00B54C6B"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0605A" w:rsidRPr="00B54C6B" w:rsidRDefault="00B54C6B" w:rsidP="00B0605A">
            <w:pPr>
              <w:pStyle w:val="afff7"/>
              <w:rPr>
                <w:rFonts w:ascii="Times New Roman" w:hAnsi="Times New Roman"/>
                <w:sz w:val="21"/>
                <w:szCs w:val="21"/>
              </w:rPr>
            </w:pPr>
            <w:r w:rsidRPr="00B54C6B">
              <w:rPr>
                <w:rFonts w:ascii="Times New Roman" w:hAnsi="Times New Roman"/>
                <w:sz w:val="21"/>
                <w:szCs w:val="21"/>
              </w:rPr>
              <w:t>-</w:t>
            </w:r>
          </w:p>
        </w:tc>
      </w:tr>
      <w:tr w:rsidR="00B0605A"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0605A" w:rsidRDefault="00B54C6B" w:rsidP="00410572">
            <w:pPr>
              <w:suppressAutoHyphens w:val="0"/>
              <w:autoSpaceDE/>
              <w:autoSpaceDN/>
              <w:adjustRightInd/>
              <w:rPr>
                <w:rFonts w:hAnsi="Times New Roman"/>
                <w:sz w:val="21"/>
                <w:szCs w:val="21"/>
                <w:lang w:eastAsia="ru-RU"/>
              </w:rPr>
            </w:pPr>
            <w:r>
              <w:rPr>
                <w:rFonts w:hAnsi="Times New Roman"/>
                <w:sz w:val="21"/>
                <w:szCs w:val="21"/>
                <w:lang w:eastAsia="ru-RU"/>
              </w:rPr>
              <w:t>2.2.1</w:t>
            </w:r>
            <w:r w:rsidR="00410572">
              <w:rPr>
                <w:rFonts w:hAnsi="Times New Roman"/>
                <w:sz w:val="21"/>
                <w:szCs w:val="21"/>
                <w:lang w:eastAsia="ru-RU"/>
              </w:rPr>
              <w:t>0</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B54C6B" w:rsidRPr="00B54C6B" w:rsidRDefault="00B54C6B" w:rsidP="00B54C6B">
            <w:pPr>
              <w:pStyle w:val="afff7"/>
              <w:rPr>
                <w:rFonts w:ascii="Times New Roman" w:hAnsi="Times New Roman"/>
                <w:sz w:val="21"/>
                <w:szCs w:val="21"/>
              </w:rPr>
            </w:pPr>
            <w:r w:rsidRPr="00B54C6B">
              <w:rPr>
                <w:rFonts w:ascii="Times New Roman" w:hAnsi="Times New Roman"/>
                <w:i/>
                <w:sz w:val="21"/>
                <w:szCs w:val="21"/>
              </w:rPr>
              <w:t xml:space="preserve">Документ, выданный уполномоченным органом, подтверждающий принадлежность гражданина к категории граждан, обладающих правом на приобретение земельного участка: </w:t>
            </w:r>
          </w:p>
          <w:p w:rsidR="00B0605A" w:rsidRPr="00B0605A" w:rsidRDefault="00B54C6B" w:rsidP="00B54C6B">
            <w:pPr>
              <w:suppressAutoHyphens w:val="0"/>
              <w:autoSpaceDE/>
              <w:autoSpaceDN/>
              <w:adjustRightInd/>
              <w:rPr>
                <w:rFonts w:hAnsi="Times New Roman"/>
                <w:i/>
                <w:sz w:val="21"/>
                <w:szCs w:val="21"/>
                <w:lang w:eastAsia="ru-RU"/>
              </w:rPr>
            </w:pPr>
            <w:r w:rsidRPr="00B54C6B">
              <w:rPr>
                <w:rFonts w:hAnsi="Times New Roman"/>
                <w:sz w:val="21"/>
                <w:szCs w:val="21"/>
              </w:rPr>
              <w:t>удостоверение ветерана боевых действий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0605A" w:rsidRDefault="00B54C6B" w:rsidP="0043682C">
            <w:pPr>
              <w:suppressAutoHyphens w:val="0"/>
              <w:autoSpaceDE/>
              <w:autoSpaceDN/>
              <w:adjustRightInd/>
              <w:rPr>
                <w:rFonts w:hAnsi="Times New Roman"/>
                <w:sz w:val="21"/>
                <w:szCs w:val="21"/>
                <w:lang w:eastAsia="ru-RU"/>
              </w:rPr>
            </w:pPr>
            <w:r w:rsidRPr="00B54C6B">
              <w:rPr>
                <w:rFonts w:hAnsi="Times New Roman"/>
                <w:sz w:val="21"/>
                <w:szCs w:val="21"/>
                <w:lang w:eastAsia="ru-RU"/>
              </w:rPr>
              <w:t>Копия при предъявлении оригинала</w:t>
            </w:r>
            <w:r>
              <w:rPr>
                <w:rFonts w:hAnsi="Times New Roman"/>
                <w:sz w:val="21"/>
                <w:szCs w:val="21"/>
                <w:lang w:eastAsia="ru-RU"/>
              </w:rPr>
              <w:t xml:space="preserve"> </w:t>
            </w:r>
            <w:r w:rsidR="00B73481">
              <w:rPr>
                <w:rFonts w:hAnsi="Times New Roman"/>
                <w:sz w:val="21"/>
                <w:szCs w:val="21"/>
                <w:lang w:eastAsia="ru-RU"/>
              </w:rPr>
              <w:t>–</w:t>
            </w:r>
            <w:r>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tcPr>
          <w:p w:rsidR="00B0605A" w:rsidRPr="00B54C6B" w:rsidRDefault="00B54C6B" w:rsidP="00B0605A">
            <w:pPr>
              <w:pStyle w:val="afff7"/>
              <w:rPr>
                <w:rFonts w:ascii="Times New Roman" w:hAnsi="Times New Roman"/>
                <w:sz w:val="20"/>
                <w:szCs w:val="20"/>
              </w:rPr>
            </w:pPr>
            <w:r w:rsidRPr="00B54C6B">
              <w:rPr>
                <w:rFonts w:ascii="Times New Roman" w:hAnsi="Times New Roman"/>
                <w:sz w:val="20"/>
                <w:szCs w:val="20"/>
              </w:rPr>
              <w:t>-</w:t>
            </w:r>
          </w:p>
        </w:tc>
      </w:tr>
      <w:tr w:rsidR="00B54C6B"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54C6B" w:rsidRDefault="00B54C6B" w:rsidP="00410572">
            <w:pPr>
              <w:suppressAutoHyphens w:val="0"/>
              <w:autoSpaceDE/>
              <w:autoSpaceDN/>
              <w:adjustRightInd/>
              <w:rPr>
                <w:rFonts w:hAnsi="Times New Roman"/>
                <w:sz w:val="21"/>
                <w:szCs w:val="21"/>
                <w:lang w:eastAsia="ru-RU"/>
              </w:rPr>
            </w:pPr>
            <w:r>
              <w:rPr>
                <w:rFonts w:hAnsi="Times New Roman"/>
                <w:sz w:val="21"/>
                <w:szCs w:val="21"/>
                <w:lang w:eastAsia="ru-RU"/>
              </w:rPr>
              <w:t>2.2.1</w:t>
            </w:r>
            <w:r w:rsidR="00410572">
              <w:rPr>
                <w:rFonts w:hAnsi="Times New Roman"/>
                <w:sz w:val="21"/>
                <w:szCs w:val="21"/>
                <w:lang w:eastAsia="ru-RU"/>
              </w:rPr>
              <w:t>0</w:t>
            </w:r>
            <w:r>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tcPr>
          <w:p w:rsidR="00B54C6B" w:rsidRPr="00B54C6B" w:rsidRDefault="00B54C6B" w:rsidP="00B54C6B">
            <w:pPr>
              <w:pStyle w:val="afff7"/>
              <w:rPr>
                <w:rFonts w:ascii="Times New Roman" w:hAnsi="Times New Roman"/>
                <w:sz w:val="21"/>
                <w:szCs w:val="21"/>
              </w:rPr>
            </w:pPr>
            <w:r w:rsidRPr="00B54C6B">
              <w:rPr>
                <w:rFonts w:ascii="Times New Roman" w:hAnsi="Times New Roman"/>
                <w:i/>
                <w:sz w:val="21"/>
                <w:szCs w:val="21"/>
              </w:rPr>
              <w:t>Документ, удостоверяющий (устанавливающий) право аренды заявителя на испрашиваемый земельный участок, если такое право не зарегистрировано в ЕГРН:</w:t>
            </w:r>
          </w:p>
          <w:p w:rsidR="00B54C6B" w:rsidRPr="00B54C6B" w:rsidRDefault="00B54C6B" w:rsidP="00B54C6B">
            <w:pPr>
              <w:pStyle w:val="afff7"/>
              <w:rPr>
                <w:rFonts w:ascii="Times New Roman" w:hAnsi="Times New Roman"/>
                <w:i/>
                <w:sz w:val="21"/>
                <w:szCs w:val="21"/>
              </w:rPr>
            </w:pPr>
            <w:r w:rsidRPr="00B54C6B">
              <w:rPr>
                <w:rFonts w:ascii="Times New Roman" w:hAnsi="Times New Roman"/>
                <w:sz w:val="21"/>
                <w:szCs w:val="21"/>
              </w:rPr>
              <w:t>Договор аренды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54C6B" w:rsidRPr="00B54C6B" w:rsidRDefault="00B10ABF" w:rsidP="0043682C">
            <w:pPr>
              <w:suppressAutoHyphens w:val="0"/>
              <w:autoSpaceDE/>
              <w:autoSpaceDN/>
              <w:adjustRightInd/>
              <w:rPr>
                <w:rFonts w:hAnsi="Times New Roman"/>
                <w:sz w:val="21"/>
                <w:szCs w:val="21"/>
                <w:lang w:eastAsia="ru-RU"/>
              </w:rPr>
            </w:pPr>
            <w:r w:rsidRPr="00B10ABF">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54C6B" w:rsidRPr="00864312" w:rsidRDefault="00B54C6B" w:rsidP="00410572">
            <w:pPr>
              <w:pStyle w:val="afff7"/>
              <w:rPr>
                <w:rFonts w:ascii="Times New Roman" w:hAnsi="Times New Roman"/>
                <w:sz w:val="19"/>
                <w:szCs w:val="19"/>
              </w:rPr>
            </w:pPr>
            <w:r w:rsidRPr="00864312">
              <w:rPr>
                <w:rFonts w:ascii="Times New Roman" w:hAnsi="Times New Roman"/>
                <w:sz w:val="19"/>
                <w:szCs w:val="19"/>
              </w:rPr>
              <w:t xml:space="preserve">Договор аренды / </w:t>
            </w:r>
            <w:r w:rsidR="00410572">
              <w:rPr>
                <w:rFonts w:ascii="Times New Roman" w:hAnsi="Times New Roman"/>
                <w:sz w:val="19"/>
                <w:szCs w:val="19"/>
              </w:rPr>
              <w:t>КУИ</w:t>
            </w:r>
            <w:r w:rsidRPr="00864312">
              <w:rPr>
                <w:rFonts w:ascii="Times New Roman" w:hAnsi="Times New Roman"/>
                <w:sz w:val="19"/>
                <w:szCs w:val="19"/>
              </w:rPr>
              <w:t xml:space="preserve"> (в случае, если документ находится в распоряжении </w:t>
            </w:r>
            <w:r w:rsidR="00410572">
              <w:rPr>
                <w:rFonts w:ascii="Times New Roman" w:hAnsi="Times New Roman"/>
                <w:sz w:val="19"/>
                <w:szCs w:val="19"/>
              </w:rPr>
              <w:t>КУИ</w:t>
            </w:r>
            <w:r w:rsidRPr="00864312">
              <w:rPr>
                <w:rFonts w:ascii="Times New Roman" w:hAnsi="Times New Roman"/>
                <w:sz w:val="19"/>
                <w:szCs w:val="19"/>
              </w:rPr>
              <w:t xml:space="preserve"> )</w:t>
            </w:r>
          </w:p>
        </w:tc>
      </w:tr>
      <w:tr w:rsidR="00B54C6B"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54C6B" w:rsidRPr="004F5FF6" w:rsidRDefault="006C10B0" w:rsidP="00410572">
            <w:pPr>
              <w:suppressAutoHyphens w:val="0"/>
              <w:autoSpaceDE/>
              <w:autoSpaceDN/>
              <w:adjustRightInd/>
              <w:rPr>
                <w:rFonts w:hAnsi="Times New Roman"/>
                <w:b/>
                <w:sz w:val="21"/>
                <w:szCs w:val="21"/>
                <w:u w:val="single"/>
                <w:lang w:eastAsia="ru-RU"/>
              </w:rPr>
            </w:pPr>
            <w:r w:rsidRPr="004F5FF6">
              <w:rPr>
                <w:rFonts w:hAnsi="Times New Roman"/>
                <w:b/>
                <w:sz w:val="21"/>
                <w:szCs w:val="21"/>
                <w:u w:val="single"/>
                <w:lang w:eastAsia="ru-RU"/>
              </w:rPr>
              <w:t>2.2.1</w:t>
            </w:r>
            <w:r w:rsidR="00410572">
              <w:rPr>
                <w:rFonts w:hAnsi="Times New Roman"/>
                <w:b/>
                <w:sz w:val="21"/>
                <w:szCs w:val="21"/>
                <w:u w:val="single"/>
                <w:lang w:eastAsia="ru-RU"/>
              </w:rPr>
              <w:t>1</w:t>
            </w:r>
            <w:r w:rsidRPr="004F5FF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54C6B" w:rsidRPr="004F5FF6" w:rsidRDefault="004F5FF6" w:rsidP="00864312">
            <w:pPr>
              <w:pStyle w:val="afff7"/>
              <w:rPr>
                <w:rFonts w:ascii="Times New Roman" w:hAnsi="Times New Roman"/>
                <w:b/>
                <w:i/>
                <w:sz w:val="21"/>
                <w:szCs w:val="21"/>
                <w:u w:val="single"/>
              </w:rPr>
            </w:pPr>
            <w:r w:rsidRPr="004F5FF6">
              <w:rPr>
                <w:rFonts w:ascii="Times New Roman" w:hAnsi="Times New Roman"/>
                <w:b/>
                <w:sz w:val="21"/>
                <w:szCs w:val="21"/>
                <w:u w:val="single"/>
              </w:rPr>
              <w:t>Для гражданина, использующего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w:t>
            </w:r>
            <w:r w:rsidR="00864312">
              <w:rPr>
                <w:rFonts w:ascii="Times New Roman" w:hAnsi="Times New Roman"/>
                <w:b/>
                <w:sz w:val="21"/>
                <w:szCs w:val="21"/>
                <w:u w:val="single"/>
              </w:rPr>
              <w:t xml:space="preserve"> № 190-ФЗ («Гаражная амнистия» д</w:t>
            </w:r>
            <w:r w:rsidRPr="004F5FF6">
              <w:rPr>
                <w:rFonts w:ascii="Times New Roman" w:hAnsi="Times New Roman"/>
                <w:b/>
                <w:sz w:val="21"/>
                <w:szCs w:val="21"/>
                <w:u w:val="single"/>
              </w:rPr>
              <w:t xml:space="preserve">о </w:t>
            </w:r>
            <w:r w:rsidR="00864312">
              <w:rPr>
                <w:rFonts w:ascii="Times New Roman" w:hAnsi="Times New Roman"/>
                <w:b/>
                <w:sz w:val="21"/>
                <w:szCs w:val="21"/>
                <w:u w:val="single"/>
              </w:rPr>
              <w:t>0</w:t>
            </w:r>
            <w:r w:rsidRPr="004F5FF6">
              <w:rPr>
                <w:rFonts w:ascii="Times New Roman" w:hAnsi="Times New Roman"/>
                <w:b/>
                <w:sz w:val="21"/>
                <w:szCs w:val="21"/>
                <w:u w:val="single"/>
              </w:rPr>
              <w:t>1</w:t>
            </w:r>
            <w:r w:rsidR="00864312">
              <w:rPr>
                <w:rFonts w:ascii="Times New Roman" w:hAnsi="Times New Roman"/>
                <w:b/>
                <w:sz w:val="21"/>
                <w:szCs w:val="21"/>
                <w:u w:val="single"/>
              </w:rPr>
              <w:t>.09.</w:t>
            </w:r>
            <w:r w:rsidRPr="004F5FF6">
              <w:rPr>
                <w:rFonts w:ascii="Times New Roman" w:hAnsi="Times New Roman"/>
                <w:b/>
                <w:sz w:val="21"/>
                <w:szCs w:val="21"/>
                <w:u w:val="single"/>
              </w:rPr>
              <w:t>2026)</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54C6B" w:rsidRPr="00B54C6B" w:rsidRDefault="004F5FF6"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54C6B" w:rsidRPr="00B54C6B" w:rsidRDefault="004F5FF6"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73481" w:rsidRDefault="00B73481" w:rsidP="00410572">
            <w:pPr>
              <w:suppressAutoHyphens w:val="0"/>
              <w:autoSpaceDE/>
              <w:autoSpaceDN/>
              <w:adjustRightInd/>
              <w:rPr>
                <w:rFonts w:hAnsi="Times New Roman"/>
                <w:sz w:val="21"/>
                <w:szCs w:val="21"/>
                <w:lang w:eastAsia="ru-RU"/>
              </w:rPr>
            </w:pPr>
            <w:r>
              <w:rPr>
                <w:rFonts w:hAnsi="Times New Roman"/>
                <w:sz w:val="21"/>
                <w:szCs w:val="21"/>
                <w:lang w:eastAsia="ru-RU"/>
              </w:rPr>
              <w:t>2.2.11.1.</w:t>
            </w:r>
          </w:p>
        </w:tc>
        <w:tc>
          <w:tcPr>
            <w:tcW w:w="5032" w:type="dxa"/>
            <w:tcBorders>
              <w:top w:val="single" w:sz="4" w:space="0" w:color="00000A"/>
              <w:left w:val="single" w:sz="4" w:space="0" w:color="00000A"/>
              <w:bottom w:val="single" w:sz="4" w:space="0" w:color="00000A"/>
              <w:right w:val="single" w:sz="4" w:space="0" w:color="00000A"/>
            </w:tcBorders>
          </w:tcPr>
          <w:p w:rsidR="00B73481" w:rsidRPr="004F5FF6" w:rsidRDefault="00B73481" w:rsidP="004F5FF6">
            <w:pPr>
              <w:pStyle w:val="afff7"/>
              <w:rPr>
                <w:rFonts w:ascii="Times New Roman" w:hAnsi="Times New Roman"/>
                <w:sz w:val="21"/>
                <w:szCs w:val="21"/>
                <w:u w:val="single"/>
              </w:rPr>
            </w:pPr>
            <w:r w:rsidRPr="004F5FF6">
              <w:rPr>
                <w:rFonts w:ascii="Times New Roman" w:hAnsi="Times New Roman"/>
                <w:i/>
                <w:sz w:val="21"/>
                <w:szCs w:val="21"/>
                <w:u w:val="single"/>
              </w:rPr>
              <w:t>В случае обращения наследника гражданина, ранее получившего гараж или земельный участок для размещения гаража:</w:t>
            </w:r>
          </w:p>
          <w:p w:rsidR="00B73481" w:rsidRPr="004F5FF6" w:rsidRDefault="00B73481" w:rsidP="004F5FF6">
            <w:pPr>
              <w:pStyle w:val="afff7"/>
              <w:rPr>
                <w:rFonts w:ascii="Times New Roman" w:hAnsi="Times New Roman"/>
                <w:sz w:val="21"/>
                <w:szCs w:val="21"/>
              </w:rPr>
            </w:pPr>
            <w:r w:rsidRPr="004F5FF6">
              <w:rPr>
                <w:rFonts w:ascii="Times New Roman" w:hAnsi="Times New Roman"/>
                <w:sz w:val="21"/>
                <w:szCs w:val="21"/>
              </w:rPr>
              <w:t>Свидетельство о праве на наследство, подтверждающее, что таким наследником было унаследовано имущество данного гражданина</w:t>
            </w:r>
          </w:p>
          <w:p w:rsidR="00B73481" w:rsidRPr="004F5FF6" w:rsidRDefault="00B73481" w:rsidP="004F5FF6">
            <w:pPr>
              <w:pStyle w:val="afff7"/>
              <w:rPr>
                <w:rFonts w:ascii="Times New Roman" w:hAnsi="Times New Roman"/>
                <w:sz w:val="21"/>
                <w:szCs w:val="21"/>
              </w:rPr>
            </w:pPr>
          </w:p>
          <w:p w:rsidR="00B73481" w:rsidRDefault="00B73481" w:rsidP="004F5FF6">
            <w:pPr>
              <w:pStyle w:val="afff7"/>
              <w:rPr>
                <w:rFonts w:ascii="Times New Roman" w:hAnsi="Times New Roman"/>
                <w:sz w:val="21"/>
                <w:szCs w:val="21"/>
              </w:rPr>
            </w:pPr>
            <w:r>
              <w:rPr>
                <w:rFonts w:ascii="Times New Roman" w:hAnsi="Times New Roman"/>
                <w:sz w:val="21"/>
                <w:szCs w:val="21"/>
              </w:rPr>
              <w:t>и</w:t>
            </w:r>
          </w:p>
          <w:p w:rsidR="00B73481" w:rsidRDefault="00B73481" w:rsidP="004F5FF6">
            <w:pPr>
              <w:pStyle w:val="afff7"/>
              <w:rPr>
                <w:rFonts w:ascii="Times New Roman" w:hAnsi="Times New Roman"/>
                <w:sz w:val="21"/>
                <w:szCs w:val="21"/>
              </w:rPr>
            </w:pPr>
          </w:p>
          <w:p w:rsidR="00B73481" w:rsidRPr="00B54C6B" w:rsidRDefault="00B73481" w:rsidP="00410572">
            <w:pPr>
              <w:pStyle w:val="afff7"/>
              <w:rPr>
                <w:rFonts w:ascii="Times New Roman" w:hAnsi="Times New Roman"/>
                <w:i/>
                <w:sz w:val="21"/>
                <w:szCs w:val="21"/>
              </w:rPr>
            </w:pPr>
            <w:r w:rsidRPr="004F5FF6">
              <w:rPr>
                <w:rFonts w:ascii="Times New Roman" w:hAnsi="Times New Roman"/>
                <w:sz w:val="21"/>
                <w:szCs w:val="21"/>
              </w:rPr>
              <w:t>документы, предусмотренные пунктом 2.2.1</w:t>
            </w:r>
            <w:r>
              <w:rPr>
                <w:rFonts w:ascii="Times New Roman" w:hAnsi="Times New Roman"/>
                <w:sz w:val="21"/>
                <w:szCs w:val="21"/>
              </w:rPr>
              <w:t>1</w:t>
            </w:r>
            <w:r w:rsidRPr="004F5FF6">
              <w:rPr>
                <w:rFonts w:ascii="Times New Roman" w:hAnsi="Times New Roman"/>
                <w:sz w:val="21"/>
                <w:szCs w:val="21"/>
              </w:rPr>
              <w:t>.3 настоящего описания порядка.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B73481" w:rsidRDefault="00B73481">
            <w:pPr>
              <w:rPr>
                <w:rFonts w:hAnsi="Times New Roman"/>
              </w:rPr>
            </w:pPr>
            <w:r w:rsidRPr="00B73481">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Pr="00B54C6B"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73481" w:rsidRDefault="00B73481" w:rsidP="00410572">
            <w:pPr>
              <w:suppressAutoHyphens w:val="0"/>
              <w:autoSpaceDE/>
              <w:autoSpaceDN/>
              <w:adjustRightInd/>
              <w:rPr>
                <w:rFonts w:hAnsi="Times New Roman"/>
                <w:sz w:val="21"/>
                <w:szCs w:val="21"/>
                <w:lang w:eastAsia="ru-RU"/>
              </w:rPr>
            </w:pPr>
            <w:r>
              <w:rPr>
                <w:rFonts w:hAnsi="Times New Roman"/>
                <w:sz w:val="21"/>
                <w:szCs w:val="21"/>
                <w:lang w:eastAsia="ru-RU"/>
              </w:rPr>
              <w:t>2.2.11.2.</w:t>
            </w:r>
          </w:p>
        </w:tc>
        <w:tc>
          <w:tcPr>
            <w:tcW w:w="5032" w:type="dxa"/>
            <w:tcBorders>
              <w:top w:val="single" w:sz="4" w:space="0" w:color="00000A"/>
              <w:left w:val="single" w:sz="4" w:space="0" w:color="00000A"/>
              <w:bottom w:val="single" w:sz="4" w:space="0" w:color="00000A"/>
              <w:right w:val="single" w:sz="4" w:space="0" w:color="00000A"/>
            </w:tcBorders>
          </w:tcPr>
          <w:p w:rsidR="00B73481" w:rsidRPr="004F5FF6" w:rsidRDefault="00B73481" w:rsidP="004F5FF6">
            <w:pPr>
              <w:pStyle w:val="afff7"/>
              <w:rPr>
                <w:rFonts w:ascii="Times New Roman" w:hAnsi="Times New Roman"/>
                <w:sz w:val="21"/>
                <w:szCs w:val="21"/>
                <w:u w:val="single"/>
              </w:rPr>
            </w:pPr>
            <w:r w:rsidRPr="004F5FF6">
              <w:rPr>
                <w:rFonts w:ascii="Times New Roman" w:hAnsi="Times New Roman"/>
                <w:i/>
                <w:sz w:val="21"/>
                <w:szCs w:val="21"/>
                <w:u w:val="single"/>
              </w:rPr>
              <w:t>В случае обращения гражданина, приобретшего такой гараж по соглашению от лица ранее получившего гараж или земельный участок для размещения гаража:</w:t>
            </w:r>
          </w:p>
          <w:p w:rsidR="00B73481" w:rsidRPr="004F5FF6" w:rsidRDefault="00B73481" w:rsidP="004F5FF6">
            <w:pPr>
              <w:pStyle w:val="afff7"/>
              <w:rPr>
                <w:rFonts w:ascii="Times New Roman" w:hAnsi="Times New Roman"/>
                <w:sz w:val="21"/>
                <w:szCs w:val="21"/>
              </w:rPr>
            </w:pPr>
            <w:r w:rsidRPr="004F5FF6">
              <w:rPr>
                <w:rFonts w:ascii="Times New Roman" w:hAnsi="Times New Roman"/>
                <w:sz w:val="21"/>
                <w:szCs w:val="21"/>
              </w:rPr>
              <w:t>Документы, подтверждающие передачу гаража</w:t>
            </w:r>
          </w:p>
          <w:p w:rsidR="00B73481" w:rsidRPr="004F5FF6" w:rsidRDefault="00B73481" w:rsidP="004F5FF6">
            <w:pPr>
              <w:pStyle w:val="afff7"/>
              <w:rPr>
                <w:rFonts w:ascii="Times New Roman" w:hAnsi="Times New Roman"/>
                <w:sz w:val="21"/>
                <w:szCs w:val="21"/>
              </w:rPr>
            </w:pPr>
          </w:p>
          <w:p w:rsidR="00B73481" w:rsidRDefault="00B73481" w:rsidP="004F5FF6">
            <w:pPr>
              <w:pStyle w:val="afff7"/>
              <w:rPr>
                <w:rFonts w:ascii="Times New Roman" w:hAnsi="Times New Roman"/>
                <w:sz w:val="21"/>
                <w:szCs w:val="21"/>
              </w:rPr>
            </w:pPr>
            <w:r>
              <w:rPr>
                <w:rFonts w:ascii="Times New Roman" w:hAnsi="Times New Roman"/>
                <w:sz w:val="21"/>
                <w:szCs w:val="21"/>
              </w:rPr>
              <w:t>И</w:t>
            </w:r>
          </w:p>
          <w:p w:rsidR="00B73481" w:rsidRDefault="00B73481" w:rsidP="004F5FF6">
            <w:pPr>
              <w:pStyle w:val="afff7"/>
              <w:rPr>
                <w:rFonts w:ascii="Times New Roman" w:hAnsi="Times New Roman"/>
                <w:sz w:val="21"/>
                <w:szCs w:val="21"/>
              </w:rPr>
            </w:pPr>
          </w:p>
          <w:p w:rsidR="00B73481" w:rsidRPr="004F5FF6" w:rsidRDefault="00B73481" w:rsidP="004F5FF6">
            <w:pPr>
              <w:pStyle w:val="afff7"/>
              <w:rPr>
                <w:rFonts w:ascii="Times New Roman" w:hAnsi="Times New Roman"/>
                <w:i/>
                <w:sz w:val="21"/>
                <w:szCs w:val="21"/>
              </w:rPr>
            </w:pPr>
            <w:r w:rsidRPr="004F5FF6">
              <w:rPr>
                <w:rFonts w:ascii="Times New Roman" w:hAnsi="Times New Roman"/>
                <w:sz w:val="21"/>
                <w:szCs w:val="21"/>
              </w:rPr>
              <w:t>документы</w:t>
            </w:r>
            <w:r>
              <w:rPr>
                <w:rFonts w:ascii="Times New Roman" w:hAnsi="Times New Roman"/>
                <w:sz w:val="21"/>
                <w:szCs w:val="21"/>
              </w:rPr>
              <w:t>, предусмотренные пунктом 2.2.11</w:t>
            </w:r>
            <w:r w:rsidRPr="004F5FF6">
              <w:rPr>
                <w:rFonts w:ascii="Times New Roman" w:hAnsi="Times New Roman"/>
                <w:sz w:val="21"/>
                <w:szCs w:val="21"/>
              </w:rPr>
              <w:t>.3 настоящего описания порядка.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B73481" w:rsidRDefault="00B73481">
            <w:pPr>
              <w:rPr>
                <w:rFonts w:hAnsi="Times New Roman"/>
              </w:rPr>
            </w:pPr>
            <w:r w:rsidRPr="00B73481">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Pr="00B54C6B"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864312">
        <w:trPr>
          <w:cantSplit/>
          <w:trHeight w:val="433"/>
          <w:jc w:val="center"/>
        </w:trPr>
        <w:tc>
          <w:tcPr>
            <w:tcW w:w="1453" w:type="dxa"/>
            <w:tcBorders>
              <w:top w:val="single" w:sz="4" w:space="0" w:color="00000A"/>
              <w:left w:val="single" w:sz="4" w:space="0" w:color="00000A"/>
              <w:bottom w:val="single" w:sz="4" w:space="0" w:color="00000A"/>
              <w:right w:val="nil"/>
            </w:tcBorders>
          </w:tcPr>
          <w:p w:rsidR="00B73481" w:rsidRPr="00B465B4" w:rsidRDefault="00B73481" w:rsidP="00410572">
            <w:pPr>
              <w:suppressAutoHyphens w:val="0"/>
              <w:autoSpaceDE/>
              <w:autoSpaceDN/>
              <w:adjustRightInd/>
              <w:rPr>
                <w:rFonts w:hAnsi="Times New Roman"/>
                <w:sz w:val="21"/>
                <w:szCs w:val="21"/>
                <w:lang w:eastAsia="ru-RU"/>
              </w:rPr>
            </w:pPr>
            <w:r w:rsidRPr="00B465B4">
              <w:rPr>
                <w:rFonts w:hAnsi="Times New Roman"/>
                <w:sz w:val="21"/>
                <w:szCs w:val="21"/>
                <w:lang w:eastAsia="ru-RU"/>
              </w:rPr>
              <w:t>2.2.1</w:t>
            </w:r>
            <w:r>
              <w:rPr>
                <w:rFonts w:hAnsi="Times New Roman"/>
                <w:sz w:val="21"/>
                <w:szCs w:val="21"/>
                <w:lang w:eastAsia="ru-RU"/>
              </w:rPr>
              <w:t>1</w:t>
            </w:r>
            <w:r w:rsidRPr="00B465B4">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tcPr>
          <w:p w:rsidR="00B73481" w:rsidRPr="00B465B4" w:rsidRDefault="00B73481" w:rsidP="00B54C6B">
            <w:pPr>
              <w:pStyle w:val="afff7"/>
              <w:rPr>
                <w:rFonts w:ascii="Times New Roman" w:hAnsi="Times New Roman"/>
                <w:sz w:val="21"/>
                <w:szCs w:val="21"/>
              </w:rPr>
            </w:pPr>
            <w:r w:rsidRPr="00B465B4">
              <w:rPr>
                <w:rFonts w:ascii="Times New Roman" w:hAnsi="Times New Roman"/>
                <w:sz w:val="21"/>
                <w:szCs w:val="21"/>
              </w:rPr>
              <w:t>Документы, подтверждающие предоставление гаража или земельного участка</w:t>
            </w:r>
            <w:r>
              <w:rPr>
                <w:rFonts w:ascii="Times New Roman" w:hAnsi="Times New Roman"/>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B73481" w:rsidRDefault="00DD7C93">
            <w:pPr>
              <w:rPr>
                <w:rFonts w:hAnsi="Times New Roman"/>
              </w:rPr>
            </w:pPr>
            <w:r>
              <w:rPr>
                <w:rFonts w:hAnsi="Times New Roman"/>
              </w:rPr>
              <w:t>-</w:t>
            </w:r>
          </w:p>
        </w:tc>
        <w:tc>
          <w:tcPr>
            <w:tcW w:w="2017" w:type="dxa"/>
            <w:tcBorders>
              <w:top w:val="single" w:sz="4" w:space="0" w:color="00000A"/>
              <w:left w:val="single" w:sz="4" w:space="0" w:color="00000A"/>
              <w:bottom w:val="single" w:sz="4" w:space="0" w:color="00000A"/>
              <w:right w:val="single" w:sz="4" w:space="0" w:color="00000A"/>
            </w:tcBorders>
          </w:tcPr>
          <w:p w:rsidR="00B73481" w:rsidRPr="00B54C6B" w:rsidRDefault="00B73481" w:rsidP="00B0605A">
            <w:pPr>
              <w:pStyle w:val="afff7"/>
              <w:rPr>
                <w:rFonts w:ascii="Times New Roman" w:hAnsi="Times New Roman"/>
                <w:sz w:val="20"/>
                <w:szCs w:val="20"/>
              </w:rPr>
            </w:pPr>
            <w:r>
              <w:rPr>
                <w:rFonts w:ascii="Times New Roman" w:hAnsi="Times New Roman"/>
                <w:sz w:val="20"/>
                <w:szCs w:val="20"/>
              </w:rPr>
              <w:t>-</w:t>
            </w:r>
          </w:p>
        </w:tc>
      </w:tr>
      <w:tr w:rsidR="004F5FF6"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4F5FF6" w:rsidRDefault="00B465B4" w:rsidP="00410572">
            <w:pPr>
              <w:suppressAutoHyphens w:val="0"/>
              <w:autoSpaceDE/>
              <w:autoSpaceDN/>
              <w:adjustRightInd/>
              <w:rPr>
                <w:rFonts w:hAnsi="Times New Roman"/>
                <w:sz w:val="21"/>
                <w:szCs w:val="21"/>
                <w:lang w:eastAsia="ru-RU"/>
              </w:rPr>
            </w:pPr>
            <w:r>
              <w:rPr>
                <w:rFonts w:hAnsi="Times New Roman"/>
                <w:sz w:val="21"/>
                <w:szCs w:val="21"/>
                <w:lang w:eastAsia="ru-RU"/>
              </w:rPr>
              <w:t>2.2.1</w:t>
            </w:r>
            <w:r w:rsidR="00410572">
              <w:rPr>
                <w:rFonts w:hAnsi="Times New Roman"/>
                <w:sz w:val="21"/>
                <w:szCs w:val="21"/>
                <w:lang w:eastAsia="ru-RU"/>
              </w:rPr>
              <w:t>1</w:t>
            </w:r>
            <w:r>
              <w:rPr>
                <w:rFonts w:hAnsi="Times New Roman"/>
                <w:sz w:val="21"/>
                <w:szCs w:val="21"/>
                <w:lang w:eastAsia="ru-RU"/>
              </w:rPr>
              <w:t>.3.1.</w:t>
            </w:r>
          </w:p>
        </w:tc>
        <w:tc>
          <w:tcPr>
            <w:tcW w:w="5032" w:type="dxa"/>
            <w:tcBorders>
              <w:top w:val="single" w:sz="4" w:space="0" w:color="00000A"/>
              <w:left w:val="single" w:sz="4" w:space="0" w:color="00000A"/>
              <w:bottom w:val="single" w:sz="4" w:space="0" w:color="00000A"/>
              <w:right w:val="single" w:sz="4" w:space="0" w:color="00000A"/>
            </w:tcBorders>
          </w:tcPr>
          <w:p w:rsidR="004F5FF6" w:rsidRPr="00B465B4" w:rsidRDefault="00B465B4" w:rsidP="00B54C6B">
            <w:pPr>
              <w:pStyle w:val="afff7"/>
              <w:rPr>
                <w:rFonts w:ascii="Times New Roman" w:hAnsi="Times New Roman"/>
                <w:sz w:val="21"/>
                <w:szCs w:val="21"/>
              </w:rPr>
            </w:pPr>
            <w:r w:rsidRPr="00B465B4">
              <w:rPr>
                <w:rFonts w:ascii="Times New Roman" w:hAnsi="Times New Roman"/>
                <w:i/>
                <w:sz w:val="21"/>
                <w:szCs w:val="21"/>
              </w:rPr>
              <w:t>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F5FF6" w:rsidRPr="00B54C6B" w:rsidRDefault="00B465B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F5FF6" w:rsidRPr="00B54C6B" w:rsidRDefault="00B465B4"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Default="00B465B4" w:rsidP="00410572">
            <w:pPr>
              <w:suppressAutoHyphens w:val="0"/>
              <w:autoSpaceDE/>
              <w:autoSpaceDN/>
              <w:adjustRightInd/>
              <w:rPr>
                <w:rFonts w:hAnsi="Times New Roman"/>
                <w:sz w:val="21"/>
                <w:szCs w:val="21"/>
                <w:lang w:eastAsia="ru-RU"/>
              </w:rPr>
            </w:pPr>
            <w:r>
              <w:rPr>
                <w:rFonts w:hAnsi="Times New Roman"/>
                <w:sz w:val="21"/>
                <w:szCs w:val="21"/>
                <w:lang w:eastAsia="ru-RU"/>
              </w:rPr>
              <w:lastRenderedPageBreak/>
              <w:t>2.2.1</w:t>
            </w:r>
            <w:r w:rsidR="00410572">
              <w:rPr>
                <w:rFonts w:hAnsi="Times New Roman"/>
                <w:sz w:val="21"/>
                <w:szCs w:val="21"/>
                <w:lang w:eastAsia="ru-RU"/>
              </w:rPr>
              <w:t>1</w:t>
            </w:r>
            <w:r>
              <w:rPr>
                <w:rFonts w:hAnsi="Times New Roman"/>
                <w:sz w:val="21"/>
                <w:szCs w:val="21"/>
                <w:lang w:eastAsia="ru-RU"/>
              </w:rPr>
              <w:t>.3.1.1.</w:t>
            </w:r>
          </w:p>
        </w:tc>
        <w:tc>
          <w:tcPr>
            <w:tcW w:w="5032" w:type="dxa"/>
            <w:tcBorders>
              <w:top w:val="single" w:sz="4" w:space="0" w:color="00000A"/>
              <w:left w:val="single" w:sz="4" w:space="0" w:color="00000A"/>
              <w:bottom w:val="single" w:sz="4" w:space="0" w:color="00000A"/>
              <w:right w:val="single" w:sz="4" w:space="0" w:color="00000A"/>
            </w:tcBorders>
          </w:tcPr>
          <w:p w:rsidR="00B465B4" w:rsidRDefault="00B465B4" w:rsidP="00B465B4">
            <w:pPr>
              <w:pStyle w:val="afff7"/>
              <w:rPr>
                <w:rFonts w:ascii="Times New Roman" w:hAnsi="Times New Roman"/>
                <w:sz w:val="21"/>
                <w:szCs w:val="21"/>
              </w:rPr>
            </w:pPr>
            <w:r w:rsidRPr="00FE28F8">
              <w:rPr>
                <w:rFonts w:ascii="Times New Roman" w:hAnsi="Times New Roman"/>
                <w:sz w:val="21"/>
                <w:szCs w:val="21"/>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E28F8" w:rsidRPr="00FE28F8" w:rsidRDefault="00FE28F8" w:rsidP="00B465B4">
            <w:pPr>
              <w:pStyle w:val="afff7"/>
              <w:rPr>
                <w:rFonts w:ascii="Times New Roman" w:hAnsi="Times New Roman"/>
                <w:sz w:val="21"/>
                <w:szCs w:val="21"/>
              </w:rPr>
            </w:pPr>
          </w:p>
          <w:p w:rsidR="00B465B4" w:rsidRPr="00FE28F8" w:rsidRDefault="00B465B4" w:rsidP="00B465B4">
            <w:pPr>
              <w:pStyle w:val="afff7"/>
              <w:rPr>
                <w:rFonts w:ascii="Times New Roman" w:hAnsi="Times New Roman"/>
                <w:sz w:val="21"/>
                <w:szCs w:val="21"/>
              </w:rPr>
            </w:pPr>
            <w:r w:rsidRPr="00FE28F8">
              <w:rPr>
                <w:rFonts w:ascii="Times New Roman" w:hAnsi="Times New Roman"/>
                <w:sz w:val="21"/>
                <w:szCs w:val="21"/>
              </w:rPr>
              <w:t>И</w:t>
            </w:r>
          </w:p>
          <w:p w:rsidR="00FE28F8" w:rsidRDefault="00FE28F8" w:rsidP="00B465B4">
            <w:pPr>
              <w:pStyle w:val="afff7"/>
              <w:rPr>
                <w:rFonts w:ascii="Times New Roman" w:hAnsi="Times New Roman"/>
                <w:sz w:val="21"/>
                <w:szCs w:val="21"/>
              </w:rPr>
            </w:pPr>
          </w:p>
          <w:p w:rsidR="00B465B4" w:rsidRPr="00FE28F8" w:rsidRDefault="00B465B4" w:rsidP="00B465B4">
            <w:pPr>
              <w:pStyle w:val="afff7"/>
              <w:rPr>
                <w:rFonts w:ascii="Times New Roman" w:hAnsi="Times New Roman"/>
                <w:sz w:val="21"/>
                <w:szCs w:val="21"/>
              </w:rPr>
            </w:pPr>
            <w:r w:rsidRPr="00FE28F8">
              <w:rPr>
                <w:rFonts w:ascii="Times New Roman" w:hAnsi="Times New Roman"/>
                <w:sz w:val="21"/>
                <w:szCs w:val="21"/>
              </w:rPr>
              <w:t xml:space="preserve">Схема расположения земельного участка на кадастровом плане территории (далее </w:t>
            </w:r>
            <w:r w:rsidR="00FE28F8">
              <w:rPr>
                <w:rFonts w:ascii="Times New Roman" w:hAnsi="Times New Roman"/>
                <w:sz w:val="21"/>
                <w:szCs w:val="21"/>
              </w:rPr>
              <w:t>–</w:t>
            </w:r>
            <w:r w:rsidRPr="00FE28F8">
              <w:rPr>
                <w:rFonts w:ascii="Times New Roman" w:hAnsi="Times New Roman"/>
                <w:sz w:val="21"/>
                <w:szCs w:val="21"/>
              </w:rPr>
              <w:t xml:space="preserve"> схема расположения земельного участка) </w:t>
            </w:r>
          </w:p>
          <w:p w:rsidR="00B465B4" w:rsidRPr="00FE28F8" w:rsidRDefault="00B465B4" w:rsidP="00B465B4">
            <w:pPr>
              <w:pStyle w:val="afff7"/>
              <w:rPr>
                <w:rFonts w:ascii="Times New Roman" w:hAnsi="Times New Roman"/>
                <w:sz w:val="21"/>
                <w:szCs w:val="21"/>
              </w:rPr>
            </w:pPr>
            <w:r w:rsidRPr="00FE28F8">
              <w:rPr>
                <w:rFonts w:ascii="Times New Roman" w:hAnsi="Times New Roman"/>
                <w:i/>
                <w:sz w:val="21"/>
                <w:szCs w:val="21"/>
              </w:rPr>
              <w:t>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10ABF" w:rsidP="0043682C">
            <w:pPr>
              <w:suppressAutoHyphens w:val="0"/>
              <w:autoSpaceDE/>
              <w:autoSpaceDN/>
              <w:adjustRightInd/>
              <w:rPr>
                <w:rFonts w:hAnsi="Times New Roman"/>
                <w:sz w:val="21"/>
                <w:szCs w:val="21"/>
                <w:lang w:eastAsia="ru-RU"/>
              </w:rPr>
            </w:pPr>
            <w:r w:rsidRPr="00B10ABF">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465B4" w:rsidRDefault="00FE28F8"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Default="00FE28F8" w:rsidP="00410572">
            <w:pPr>
              <w:suppressAutoHyphens w:val="0"/>
              <w:autoSpaceDE/>
              <w:autoSpaceDN/>
              <w:adjustRightInd/>
              <w:rPr>
                <w:rFonts w:hAnsi="Times New Roman"/>
                <w:sz w:val="21"/>
                <w:szCs w:val="21"/>
                <w:lang w:eastAsia="ru-RU"/>
              </w:rPr>
            </w:pPr>
            <w:r>
              <w:rPr>
                <w:rFonts w:hAnsi="Times New Roman"/>
                <w:sz w:val="21"/>
                <w:szCs w:val="21"/>
                <w:lang w:eastAsia="ru-RU"/>
              </w:rPr>
              <w:t>2.2.1</w:t>
            </w:r>
            <w:r w:rsidR="00410572">
              <w:rPr>
                <w:rFonts w:hAnsi="Times New Roman"/>
                <w:sz w:val="21"/>
                <w:szCs w:val="21"/>
                <w:lang w:eastAsia="ru-RU"/>
              </w:rPr>
              <w:t>1</w:t>
            </w:r>
            <w:r>
              <w:rPr>
                <w:rFonts w:hAnsi="Times New Roman"/>
                <w:sz w:val="21"/>
                <w:szCs w:val="21"/>
                <w:lang w:eastAsia="ru-RU"/>
              </w:rPr>
              <w:t>.3.1.2</w:t>
            </w:r>
            <w:r w:rsidRPr="00FE28F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465B4" w:rsidRPr="00FE28F8" w:rsidRDefault="00FE28F8" w:rsidP="00B54C6B">
            <w:pPr>
              <w:pStyle w:val="afff7"/>
              <w:rPr>
                <w:rFonts w:ascii="Times New Roman" w:hAnsi="Times New Roman"/>
                <w:i/>
                <w:sz w:val="21"/>
                <w:szCs w:val="21"/>
              </w:rPr>
            </w:pPr>
            <w:r w:rsidRPr="00FE28F8">
              <w:rPr>
                <w:rFonts w:ascii="Times New Roman" w:hAnsi="Times New Roman"/>
                <w:i/>
                <w:sz w:val="21"/>
                <w:szCs w:val="21"/>
              </w:rPr>
              <w:t>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FE28F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465B4" w:rsidRDefault="00FE28F8"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Pr="00FE28F8" w:rsidRDefault="00FE28F8" w:rsidP="00410572">
            <w:pPr>
              <w:suppressAutoHyphens w:val="0"/>
              <w:autoSpaceDE/>
              <w:autoSpaceDN/>
              <w:adjustRightInd/>
              <w:rPr>
                <w:rFonts w:hAnsi="Times New Roman"/>
                <w:sz w:val="19"/>
                <w:szCs w:val="19"/>
                <w:lang w:eastAsia="ru-RU"/>
              </w:rPr>
            </w:pPr>
            <w:r w:rsidRPr="00FE28F8">
              <w:rPr>
                <w:rFonts w:hAnsi="Times New Roman"/>
                <w:sz w:val="19"/>
                <w:szCs w:val="19"/>
                <w:lang w:eastAsia="ru-RU"/>
              </w:rPr>
              <w:t>2.2.1</w:t>
            </w:r>
            <w:r w:rsidR="00410572">
              <w:rPr>
                <w:rFonts w:hAnsi="Times New Roman"/>
                <w:sz w:val="19"/>
                <w:szCs w:val="19"/>
                <w:lang w:eastAsia="ru-RU"/>
              </w:rPr>
              <w:t>1</w:t>
            </w:r>
            <w:r w:rsidRPr="00FE28F8">
              <w:rPr>
                <w:rFonts w:hAnsi="Times New Roman"/>
                <w:sz w:val="19"/>
                <w:szCs w:val="19"/>
                <w:lang w:eastAsia="ru-RU"/>
              </w:rPr>
              <w:t>.3.1.2.1.</w:t>
            </w:r>
          </w:p>
        </w:tc>
        <w:tc>
          <w:tcPr>
            <w:tcW w:w="5032" w:type="dxa"/>
            <w:tcBorders>
              <w:top w:val="single" w:sz="4" w:space="0" w:color="00000A"/>
              <w:left w:val="single" w:sz="4" w:space="0" w:color="00000A"/>
              <w:bottom w:val="single" w:sz="4" w:space="0" w:color="00000A"/>
              <w:right w:val="single" w:sz="4" w:space="0" w:color="00000A"/>
            </w:tcBorders>
          </w:tcPr>
          <w:p w:rsidR="00B465B4" w:rsidRPr="00FE28F8" w:rsidRDefault="00FE28F8" w:rsidP="00B54C6B">
            <w:pPr>
              <w:pStyle w:val="afff7"/>
              <w:rPr>
                <w:rFonts w:ascii="Times New Roman" w:hAnsi="Times New Roman"/>
                <w:i/>
                <w:sz w:val="21"/>
                <w:szCs w:val="21"/>
              </w:rPr>
            </w:pPr>
            <w:r w:rsidRPr="00FE28F8">
              <w:rPr>
                <w:rFonts w:ascii="Times New Roman" w:hAnsi="Times New Roman"/>
                <w:sz w:val="21"/>
                <w:szCs w:val="21"/>
              </w:rPr>
              <w:t>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10ABF" w:rsidP="0043682C">
            <w:pPr>
              <w:suppressAutoHyphens w:val="0"/>
              <w:autoSpaceDE/>
              <w:autoSpaceDN/>
              <w:adjustRightInd/>
              <w:rPr>
                <w:rFonts w:hAnsi="Times New Roman"/>
                <w:sz w:val="21"/>
                <w:szCs w:val="21"/>
                <w:lang w:eastAsia="ru-RU"/>
              </w:rPr>
            </w:pPr>
            <w:r w:rsidRPr="00B10ABF">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465B4" w:rsidRDefault="00FE28F8"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Pr="00FE28F8" w:rsidRDefault="00FE28F8" w:rsidP="00410572">
            <w:pPr>
              <w:suppressAutoHyphens w:val="0"/>
              <w:autoSpaceDE/>
              <w:autoSpaceDN/>
              <w:adjustRightInd/>
              <w:rPr>
                <w:rFonts w:hAnsi="Times New Roman"/>
                <w:sz w:val="18"/>
                <w:szCs w:val="18"/>
                <w:lang w:eastAsia="ru-RU"/>
              </w:rPr>
            </w:pPr>
            <w:r w:rsidRPr="00FE28F8">
              <w:rPr>
                <w:rFonts w:hAnsi="Times New Roman"/>
                <w:sz w:val="18"/>
                <w:szCs w:val="18"/>
                <w:lang w:eastAsia="ru-RU"/>
              </w:rPr>
              <w:t>2.2.1</w:t>
            </w:r>
            <w:r w:rsidR="00410572">
              <w:rPr>
                <w:rFonts w:hAnsi="Times New Roman"/>
                <w:sz w:val="18"/>
                <w:szCs w:val="18"/>
                <w:lang w:eastAsia="ru-RU"/>
              </w:rPr>
              <w:t>1</w:t>
            </w:r>
            <w:r w:rsidRPr="00FE28F8">
              <w:rPr>
                <w:rFonts w:hAnsi="Times New Roman"/>
                <w:sz w:val="18"/>
                <w:szCs w:val="18"/>
                <w:lang w:eastAsia="ru-RU"/>
              </w:rPr>
              <w:t>.3.1.2.2.</w:t>
            </w:r>
          </w:p>
        </w:tc>
        <w:tc>
          <w:tcPr>
            <w:tcW w:w="5032" w:type="dxa"/>
            <w:tcBorders>
              <w:top w:val="single" w:sz="4" w:space="0" w:color="00000A"/>
              <w:left w:val="single" w:sz="4" w:space="0" w:color="00000A"/>
              <w:bottom w:val="single" w:sz="4" w:space="0" w:color="00000A"/>
              <w:right w:val="single" w:sz="4" w:space="0" w:color="00000A"/>
            </w:tcBorders>
          </w:tcPr>
          <w:p w:rsidR="00B465B4" w:rsidRPr="00FE28F8" w:rsidRDefault="00FE28F8" w:rsidP="00FE28F8">
            <w:pPr>
              <w:pStyle w:val="afff7"/>
              <w:rPr>
                <w:rFonts w:ascii="Times New Roman" w:hAnsi="Times New Roman"/>
                <w:i/>
                <w:sz w:val="21"/>
                <w:szCs w:val="21"/>
              </w:rPr>
            </w:pPr>
            <w:r w:rsidRPr="00FE28F8">
              <w:rPr>
                <w:rFonts w:ascii="Times New Roman" w:hAnsi="Times New Roman"/>
                <w:sz w:val="21"/>
                <w:szCs w:val="21"/>
              </w:rPr>
              <w:t xml:space="preserve">Документ, подтверждающий проведение государственного технического учета и (или) технической инвентаризации гаража до </w:t>
            </w:r>
            <w:r>
              <w:rPr>
                <w:rFonts w:ascii="Times New Roman" w:hAnsi="Times New Roman"/>
                <w:sz w:val="21"/>
                <w:szCs w:val="21"/>
              </w:rPr>
              <w:t>0</w:t>
            </w:r>
            <w:r w:rsidRPr="00FE28F8">
              <w:rPr>
                <w:rFonts w:ascii="Times New Roman" w:hAnsi="Times New Roman"/>
                <w:sz w:val="21"/>
                <w:szCs w:val="21"/>
              </w:rPr>
              <w:t>1</w:t>
            </w:r>
            <w:r>
              <w:rPr>
                <w:rFonts w:ascii="Times New Roman" w:hAnsi="Times New Roman"/>
                <w:sz w:val="21"/>
                <w:szCs w:val="21"/>
              </w:rPr>
              <w:t>.01.</w:t>
            </w:r>
            <w:r w:rsidRPr="00FE28F8">
              <w:rPr>
                <w:rFonts w:ascii="Times New Roman" w:hAnsi="Times New Roman"/>
                <w:sz w:val="21"/>
                <w:szCs w:val="21"/>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10ABF" w:rsidP="0043682C">
            <w:pPr>
              <w:suppressAutoHyphens w:val="0"/>
              <w:autoSpaceDE/>
              <w:autoSpaceDN/>
              <w:adjustRightInd/>
              <w:rPr>
                <w:rFonts w:hAnsi="Times New Roman"/>
                <w:sz w:val="21"/>
                <w:szCs w:val="21"/>
                <w:lang w:eastAsia="ru-RU"/>
              </w:rPr>
            </w:pPr>
            <w:r w:rsidRPr="00B10ABF">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465B4" w:rsidRDefault="00FE28F8"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Pr="00FE28F8" w:rsidRDefault="00FE28F8" w:rsidP="00410572">
            <w:pPr>
              <w:suppressAutoHyphens w:val="0"/>
              <w:autoSpaceDE/>
              <w:autoSpaceDN/>
              <w:adjustRightInd/>
              <w:rPr>
                <w:rFonts w:hAnsi="Times New Roman"/>
                <w:sz w:val="18"/>
                <w:szCs w:val="18"/>
                <w:lang w:eastAsia="ru-RU"/>
              </w:rPr>
            </w:pPr>
            <w:r w:rsidRPr="00FE28F8">
              <w:rPr>
                <w:rFonts w:hAnsi="Times New Roman"/>
                <w:sz w:val="18"/>
                <w:szCs w:val="18"/>
                <w:lang w:eastAsia="ru-RU"/>
              </w:rPr>
              <w:t>2.2.1</w:t>
            </w:r>
            <w:r w:rsidR="00410572">
              <w:rPr>
                <w:rFonts w:hAnsi="Times New Roman"/>
                <w:sz w:val="18"/>
                <w:szCs w:val="18"/>
                <w:lang w:eastAsia="ru-RU"/>
              </w:rPr>
              <w:t>1</w:t>
            </w:r>
            <w:r w:rsidRPr="00FE28F8">
              <w:rPr>
                <w:rFonts w:hAnsi="Times New Roman"/>
                <w:sz w:val="18"/>
                <w:szCs w:val="18"/>
                <w:lang w:eastAsia="ru-RU"/>
              </w:rPr>
              <w:t>.3.1.2.</w:t>
            </w:r>
            <w:r>
              <w:rPr>
                <w:rFonts w:hAnsi="Times New Roman"/>
                <w:sz w:val="18"/>
                <w:szCs w:val="18"/>
                <w:lang w:eastAsia="ru-RU"/>
              </w:rPr>
              <w:t>3</w:t>
            </w:r>
            <w:r w:rsidRPr="00FE28F8">
              <w:rPr>
                <w:rFonts w:hAnsi="Times New Roman"/>
                <w:sz w:val="18"/>
                <w:szCs w:val="18"/>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465B4" w:rsidRPr="00FE28F8" w:rsidRDefault="00FE28F8" w:rsidP="00B54C6B">
            <w:pPr>
              <w:pStyle w:val="afff7"/>
              <w:rPr>
                <w:rFonts w:ascii="Times New Roman" w:hAnsi="Times New Roman"/>
                <w:sz w:val="21"/>
                <w:szCs w:val="21"/>
              </w:rPr>
            </w:pPr>
            <w:r w:rsidRPr="00FE28F8">
              <w:rPr>
                <w:rFonts w:ascii="Times New Roman" w:hAnsi="Times New Roman"/>
                <w:sz w:val="21"/>
                <w:szCs w:val="21"/>
              </w:rPr>
              <w:t xml:space="preserve">Документ, выданный государственным органом (органом государственной власти) или органом местного самоуправления, подтверждающий факт осуществления гражданином строительства гаража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10ABF" w:rsidP="0043682C">
            <w:pPr>
              <w:suppressAutoHyphens w:val="0"/>
              <w:autoSpaceDE/>
              <w:autoSpaceDN/>
              <w:adjustRightInd/>
              <w:rPr>
                <w:rFonts w:hAnsi="Times New Roman"/>
                <w:sz w:val="21"/>
                <w:szCs w:val="21"/>
                <w:lang w:eastAsia="ru-RU"/>
              </w:rPr>
            </w:pPr>
            <w:r w:rsidRPr="00B10ABF">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465B4" w:rsidRDefault="00FE28F8"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Default="0016748D" w:rsidP="00410572">
            <w:pPr>
              <w:suppressAutoHyphens w:val="0"/>
              <w:autoSpaceDE/>
              <w:autoSpaceDN/>
              <w:adjustRightInd/>
              <w:rPr>
                <w:rFonts w:hAnsi="Times New Roman"/>
                <w:sz w:val="21"/>
                <w:szCs w:val="21"/>
                <w:lang w:eastAsia="ru-RU"/>
              </w:rPr>
            </w:pPr>
            <w:r w:rsidRPr="0016748D">
              <w:rPr>
                <w:rFonts w:hAnsi="Times New Roman"/>
                <w:sz w:val="21"/>
                <w:szCs w:val="21"/>
                <w:lang w:eastAsia="ru-RU"/>
              </w:rPr>
              <w:lastRenderedPageBreak/>
              <w:t>2.2.1</w:t>
            </w:r>
            <w:r w:rsidR="00410572">
              <w:rPr>
                <w:rFonts w:hAnsi="Times New Roman"/>
                <w:sz w:val="21"/>
                <w:szCs w:val="21"/>
                <w:lang w:eastAsia="ru-RU"/>
              </w:rPr>
              <w:t>1</w:t>
            </w:r>
            <w:r w:rsidRPr="0016748D">
              <w:rPr>
                <w:rFonts w:hAnsi="Times New Roman"/>
                <w:sz w:val="21"/>
                <w:szCs w:val="21"/>
                <w:lang w:eastAsia="ru-RU"/>
              </w:rPr>
              <w:t>.3.</w:t>
            </w:r>
            <w:r>
              <w:rPr>
                <w:rFonts w:hAnsi="Times New Roman"/>
                <w:sz w:val="21"/>
                <w:szCs w:val="21"/>
                <w:lang w:eastAsia="ru-RU"/>
              </w:rPr>
              <w:t>2</w:t>
            </w:r>
            <w:r w:rsidRPr="0016748D">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16748D" w:rsidRDefault="0016748D" w:rsidP="0016748D">
            <w:pPr>
              <w:pStyle w:val="afff7"/>
              <w:rPr>
                <w:rFonts w:ascii="Times New Roman" w:hAnsi="Times New Roman"/>
                <w:i/>
                <w:sz w:val="21"/>
                <w:szCs w:val="21"/>
                <w:u w:val="single"/>
              </w:rPr>
            </w:pPr>
            <w:r w:rsidRPr="0016748D">
              <w:rPr>
                <w:rFonts w:ascii="Times New Roman" w:hAnsi="Times New Roman"/>
                <w:i/>
                <w:sz w:val="21"/>
                <w:szCs w:val="21"/>
                <w:u w:val="single"/>
              </w:rPr>
              <w:t>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16748D" w:rsidRPr="0016748D" w:rsidRDefault="0016748D" w:rsidP="0016748D">
            <w:pPr>
              <w:pStyle w:val="afff7"/>
              <w:rPr>
                <w:rFonts w:ascii="Times New Roman" w:hAnsi="Times New Roman"/>
                <w:i/>
                <w:sz w:val="21"/>
                <w:szCs w:val="21"/>
                <w:u w:val="single"/>
              </w:rPr>
            </w:pPr>
          </w:p>
          <w:p w:rsidR="0016748D" w:rsidRDefault="0016748D" w:rsidP="0016748D">
            <w:pPr>
              <w:pStyle w:val="afff7"/>
              <w:rPr>
                <w:rFonts w:ascii="Times New Roman" w:hAnsi="Times New Roman"/>
                <w:i/>
                <w:sz w:val="21"/>
                <w:szCs w:val="21"/>
                <w:u w:val="single"/>
              </w:rPr>
            </w:pPr>
            <w:r w:rsidRPr="0016748D">
              <w:rPr>
                <w:rFonts w:ascii="Times New Roman" w:hAnsi="Times New Roman"/>
                <w:i/>
                <w:sz w:val="21"/>
                <w:szCs w:val="21"/>
                <w:u w:val="single"/>
              </w:rPr>
              <w:t>И</w:t>
            </w:r>
            <w:r>
              <w:rPr>
                <w:rFonts w:ascii="Times New Roman" w:hAnsi="Times New Roman"/>
                <w:i/>
                <w:sz w:val="21"/>
                <w:szCs w:val="21"/>
                <w:u w:val="single"/>
              </w:rPr>
              <w:t>ли</w:t>
            </w:r>
          </w:p>
          <w:p w:rsidR="00864312" w:rsidRDefault="00864312" w:rsidP="0016748D">
            <w:pPr>
              <w:pStyle w:val="afff7"/>
              <w:rPr>
                <w:rFonts w:ascii="Times New Roman" w:hAnsi="Times New Roman"/>
                <w:i/>
                <w:sz w:val="21"/>
                <w:szCs w:val="21"/>
                <w:u w:val="single"/>
              </w:rPr>
            </w:pPr>
          </w:p>
          <w:p w:rsidR="0016748D" w:rsidRPr="0016748D" w:rsidRDefault="0016748D" w:rsidP="0016748D">
            <w:pPr>
              <w:pStyle w:val="afff7"/>
              <w:rPr>
                <w:rFonts w:ascii="Times New Roman" w:hAnsi="Times New Roman"/>
                <w:i/>
                <w:sz w:val="21"/>
                <w:szCs w:val="21"/>
                <w:u w:val="single"/>
              </w:rPr>
            </w:pPr>
            <w:r w:rsidRPr="0016748D">
              <w:rPr>
                <w:rFonts w:ascii="Times New Roman" w:hAnsi="Times New Roman"/>
                <w:i/>
                <w:sz w:val="21"/>
                <w:szCs w:val="21"/>
                <w:u w:val="single"/>
              </w:rPr>
              <w:t xml:space="preserve">Для гражданина, фактически использующего </w:t>
            </w:r>
          </w:p>
          <w:p w:rsidR="00B465B4" w:rsidRPr="0016748D" w:rsidRDefault="0016748D" w:rsidP="0016748D">
            <w:pPr>
              <w:pStyle w:val="afff7"/>
              <w:rPr>
                <w:rFonts w:ascii="Times New Roman" w:hAnsi="Times New Roman"/>
                <w:i/>
                <w:sz w:val="21"/>
                <w:szCs w:val="21"/>
              </w:rPr>
            </w:pPr>
            <w:r w:rsidRPr="0016748D">
              <w:rPr>
                <w:rFonts w:ascii="Times New Roman" w:hAnsi="Times New Roman"/>
                <w:i/>
                <w:sz w:val="21"/>
                <w:szCs w:val="21"/>
                <w:u w:val="single"/>
              </w:rPr>
              <w:t>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465B4" w:rsidRDefault="008C77F0" w:rsidP="00B0605A">
            <w:pPr>
              <w:pStyle w:val="afff7"/>
              <w:rPr>
                <w:rFonts w:ascii="Times New Roman" w:hAnsi="Times New Roman"/>
                <w:sz w:val="20"/>
                <w:szCs w:val="20"/>
              </w:rPr>
            </w:pPr>
            <w:r>
              <w:rPr>
                <w:rFonts w:ascii="Times New Roman" w:hAnsi="Times New Roman"/>
                <w:sz w:val="20"/>
                <w:szCs w:val="20"/>
              </w:rPr>
              <w:t>-</w:t>
            </w:r>
          </w:p>
        </w:tc>
      </w:tr>
      <w:tr w:rsidR="00B465B4"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465B4" w:rsidRPr="0016748D" w:rsidRDefault="00410572" w:rsidP="00410572">
            <w:pPr>
              <w:suppressAutoHyphens w:val="0"/>
              <w:autoSpaceDE/>
              <w:autoSpaceDN/>
              <w:adjustRightInd/>
              <w:rPr>
                <w:rFonts w:hAnsi="Times New Roman"/>
                <w:sz w:val="21"/>
                <w:szCs w:val="21"/>
                <w:lang w:eastAsia="ru-RU"/>
              </w:rPr>
            </w:pPr>
            <w:r>
              <w:rPr>
                <w:sz w:val="21"/>
                <w:szCs w:val="21"/>
              </w:rPr>
              <w:t>2</w:t>
            </w:r>
            <w:r w:rsidR="0016748D" w:rsidRPr="0016748D">
              <w:rPr>
                <w:sz w:val="21"/>
                <w:szCs w:val="21"/>
              </w:rPr>
              <w:t>.2.1</w:t>
            </w:r>
            <w:r>
              <w:rPr>
                <w:sz w:val="21"/>
                <w:szCs w:val="21"/>
              </w:rPr>
              <w:t>1</w:t>
            </w:r>
            <w:r w:rsidR="0016748D" w:rsidRPr="0016748D">
              <w:rPr>
                <w:sz w:val="21"/>
                <w:szCs w:val="21"/>
              </w:rPr>
              <w:t>.3.2.1.</w:t>
            </w:r>
          </w:p>
        </w:tc>
        <w:tc>
          <w:tcPr>
            <w:tcW w:w="5032" w:type="dxa"/>
            <w:tcBorders>
              <w:top w:val="single" w:sz="4" w:space="0" w:color="00000A"/>
              <w:left w:val="single" w:sz="4" w:space="0" w:color="00000A"/>
              <w:bottom w:val="single" w:sz="4" w:space="0" w:color="00000A"/>
              <w:right w:val="single" w:sz="4" w:space="0" w:color="00000A"/>
            </w:tcBorders>
          </w:tcPr>
          <w:p w:rsidR="00B465B4" w:rsidRPr="0016748D" w:rsidRDefault="0016748D" w:rsidP="00B54C6B">
            <w:pPr>
              <w:pStyle w:val="afff7"/>
              <w:rPr>
                <w:rFonts w:ascii="Times New Roman" w:hAnsi="Times New Roman"/>
                <w:i/>
                <w:sz w:val="21"/>
                <w:szCs w:val="21"/>
              </w:rPr>
            </w:pPr>
            <w:r w:rsidRPr="0016748D">
              <w:rPr>
                <w:rFonts w:ascii="Times New Roman" w:hAnsi="Times New Roman"/>
                <w:sz w:val="21"/>
                <w:szCs w:val="21"/>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w:t>
            </w:r>
            <w:r>
              <w:rPr>
                <w:rFonts w:ascii="Times New Roman" w:hAnsi="Times New Roman"/>
                <w:sz w:val="21"/>
                <w:szCs w:val="21"/>
              </w:rPr>
              <w:t>ного участка по иным основаниям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465B4" w:rsidRDefault="00B73481" w:rsidP="0043682C">
            <w:pPr>
              <w:suppressAutoHyphens w:val="0"/>
              <w:autoSpaceDE/>
              <w:autoSpaceDN/>
              <w:adjustRightInd/>
              <w:rPr>
                <w:rFonts w:hAnsi="Times New Roman"/>
                <w:sz w:val="21"/>
                <w:szCs w:val="21"/>
                <w:lang w:eastAsia="ru-RU"/>
              </w:rPr>
            </w:pPr>
            <w:r w:rsidRPr="00B73481">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465B4" w:rsidRDefault="00BE3598" w:rsidP="00B0605A">
            <w:pPr>
              <w:pStyle w:val="afff7"/>
              <w:rPr>
                <w:rFonts w:ascii="Times New Roman" w:hAnsi="Times New Roman"/>
                <w:sz w:val="20"/>
                <w:szCs w:val="20"/>
              </w:rPr>
            </w:pPr>
            <w:r>
              <w:rPr>
                <w:rFonts w:ascii="Times New Roman" w:hAnsi="Times New Roman"/>
                <w:sz w:val="20"/>
                <w:szCs w:val="20"/>
              </w:rPr>
              <w:t>-</w:t>
            </w:r>
          </w:p>
        </w:tc>
      </w:tr>
      <w:tr w:rsidR="0016748D"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16748D" w:rsidRPr="0016748D" w:rsidRDefault="00410572" w:rsidP="00410572">
            <w:pPr>
              <w:suppressAutoHyphens w:val="0"/>
              <w:autoSpaceDE/>
              <w:autoSpaceDN/>
              <w:adjustRightInd/>
              <w:rPr>
                <w:sz w:val="21"/>
                <w:szCs w:val="21"/>
              </w:rPr>
            </w:pPr>
            <w:r>
              <w:rPr>
                <w:sz w:val="21"/>
                <w:szCs w:val="21"/>
              </w:rPr>
              <w:t>2.2.11</w:t>
            </w:r>
            <w:r w:rsidR="0016748D" w:rsidRPr="0016748D">
              <w:rPr>
                <w:sz w:val="21"/>
                <w:szCs w:val="21"/>
              </w:rPr>
              <w:t>.3.2.</w:t>
            </w:r>
            <w:r w:rsidR="0016748D">
              <w:rPr>
                <w:sz w:val="21"/>
                <w:szCs w:val="21"/>
              </w:rPr>
              <w:t>2</w:t>
            </w:r>
            <w:r w:rsidR="0016748D" w:rsidRPr="0016748D">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16748D" w:rsidRPr="0016748D" w:rsidRDefault="0016748D" w:rsidP="00B54C6B">
            <w:pPr>
              <w:pStyle w:val="afff7"/>
              <w:rPr>
                <w:rFonts w:ascii="Times New Roman" w:hAnsi="Times New Roman"/>
                <w:sz w:val="21"/>
                <w:szCs w:val="21"/>
              </w:rPr>
            </w:pPr>
            <w:r w:rsidRPr="0016748D">
              <w:rPr>
                <w:rFonts w:ascii="Times New Roman" w:hAnsi="Times New Roman"/>
                <w:sz w:val="21"/>
                <w:szCs w:val="21"/>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w:t>
            </w:r>
            <w:r>
              <w:rPr>
                <w:rFonts w:ascii="Times New Roman" w:hAnsi="Times New Roman"/>
                <w:sz w:val="21"/>
                <w:szCs w:val="21"/>
              </w:rPr>
              <w:t>тивом или указанным гражданином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16748D" w:rsidRDefault="00B73481" w:rsidP="0043682C">
            <w:pPr>
              <w:suppressAutoHyphens w:val="0"/>
              <w:autoSpaceDE/>
              <w:autoSpaceDN/>
              <w:adjustRightInd/>
              <w:rPr>
                <w:rFonts w:hAnsi="Times New Roman"/>
                <w:sz w:val="21"/>
                <w:szCs w:val="21"/>
                <w:lang w:eastAsia="ru-RU"/>
              </w:rPr>
            </w:pPr>
            <w:r w:rsidRPr="00B73481">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16748D" w:rsidRDefault="00BE3598" w:rsidP="00B0605A">
            <w:pPr>
              <w:pStyle w:val="afff7"/>
              <w:rPr>
                <w:rFonts w:ascii="Times New Roman" w:hAnsi="Times New Roman"/>
                <w:sz w:val="20"/>
                <w:szCs w:val="20"/>
              </w:rPr>
            </w:pPr>
            <w:r>
              <w:rPr>
                <w:rFonts w:ascii="Times New Roman" w:hAnsi="Times New Roman"/>
                <w:sz w:val="20"/>
                <w:szCs w:val="20"/>
              </w:rPr>
              <w:t>-</w:t>
            </w:r>
          </w:p>
        </w:tc>
      </w:tr>
      <w:tr w:rsidR="0016748D"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16748D" w:rsidRPr="0016748D" w:rsidRDefault="0016748D" w:rsidP="00410572">
            <w:pPr>
              <w:suppressAutoHyphens w:val="0"/>
              <w:autoSpaceDE/>
              <w:autoSpaceDN/>
              <w:adjustRightInd/>
              <w:rPr>
                <w:sz w:val="21"/>
                <w:szCs w:val="21"/>
              </w:rPr>
            </w:pPr>
            <w:r>
              <w:rPr>
                <w:sz w:val="21"/>
                <w:szCs w:val="21"/>
              </w:rPr>
              <w:lastRenderedPageBreak/>
              <w:t>2.2.1</w:t>
            </w:r>
            <w:r w:rsidR="00410572">
              <w:rPr>
                <w:sz w:val="21"/>
                <w:szCs w:val="21"/>
              </w:rPr>
              <w:t>1</w:t>
            </w:r>
            <w:r>
              <w:rPr>
                <w:sz w:val="21"/>
                <w:szCs w:val="21"/>
              </w:rPr>
              <w:t>.3.2.3</w:t>
            </w:r>
            <w:r w:rsidRPr="0016748D">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16748D" w:rsidRPr="0016748D" w:rsidRDefault="0016748D" w:rsidP="0016748D">
            <w:pPr>
              <w:pStyle w:val="afff7"/>
              <w:rPr>
                <w:rFonts w:ascii="Times New Roman" w:hAnsi="Times New Roman"/>
                <w:sz w:val="21"/>
                <w:szCs w:val="21"/>
              </w:rPr>
            </w:pPr>
            <w:r w:rsidRPr="0016748D">
              <w:rPr>
                <w:rFonts w:ascii="Times New Roman" w:hAnsi="Times New Roman"/>
                <w:sz w:val="21"/>
                <w:szCs w:val="21"/>
              </w:rPr>
              <w:t>Выписка из единого государственного реестра юридических лиц о гаражном кооперативе, членом которого является заявитель.</w:t>
            </w:r>
          </w:p>
          <w:p w:rsidR="0016748D" w:rsidRPr="0016748D" w:rsidRDefault="0016748D" w:rsidP="0016748D">
            <w:pPr>
              <w:pStyle w:val="afff7"/>
              <w:rPr>
                <w:rFonts w:ascii="Times New Roman" w:hAnsi="Times New Roman"/>
                <w:sz w:val="21"/>
                <w:szCs w:val="21"/>
              </w:rPr>
            </w:pPr>
          </w:p>
          <w:p w:rsidR="0016748D" w:rsidRPr="0016748D" w:rsidRDefault="0016748D" w:rsidP="0016748D">
            <w:pPr>
              <w:pStyle w:val="afff7"/>
              <w:rPr>
                <w:rFonts w:ascii="Times New Roman" w:hAnsi="Times New Roman"/>
                <w:sz w:val="21"/>
                <w:szCs w:val="21"/>
              </w:rPr>
            </w:pPr>
            <w:r w:rsidRPr="0016748D">
              <w:rPr>
                <w:rFonts w:ascii="Times New Roman" w:hAnsi="Times New Roman"/>
                <w:sz w:val="21"/>
                <w:szCs w:val="21"/>
              </w:rPr>
              <w:t>Или</w:t>
            </w:r>
          </w:p>
          <w:p w:rsidR="0016748D" w:rsidRPr="0016748D" w:rsidRDefault="0016748D" w:rsidP="0016748D">
            <w:pPr>
              <w:pStyle w:val="afff7"/>
              <w:rPr>
                <w:rFonts w:ascii="Times New Roman" w:hAnsi="Times New Roman"/>
                <w:sz w:val="21"/>
                <w:szCs w:val="21"/>
              </w:rPr>
            </w:pPr>
          </w:p>
          <w:p w:rsidR="0016748D" w:rsidRPr="0016748D" w:rsidRDefault="0016748D" w:rsidP="0016748D">
            <w:pPr>
              <w:pStyle w:val="afff7"/>
              <w:rPr>
                <w:rFonts w:ascii="Times New Roman" w:hAnsi="Times New Roman"/>
                <w:sz w:val="21"/>
                <w:szCs w:val="21"/>
              </w:rPr>
            </w:pPr>
            <w:r w:rsidRPr="0016748D">
              <w:rPr>
                <w:rFonts w:ascii="Times New Roman" w:hAnsi="Times New Roman"/>
                <w:sz w:val="21"/>
                <w:szCs w:val="21"/>
              </w:rPr>
              <w:t xml:space="preserve">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r w:rsidRPr="0016748D">
              <w:rPr>
                <w:rFonts w:ascii="Times New Roman" w:hAnsi="Times New Roman"/>
                <w:i/>
                <w:sz w:val="21"/>
                <w:szCs w:val="21"/>
              </w:rPr>
              <w:t>(заявитель вправе предоставить в случае ликвидации гаражного кооператива или исключения из единого государственного реестра юридических лиц в связи с прекращением деятельности юридического лица)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16748D"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16748D" w:rsidRDefault="00410572" w:rsidP="00B0605A">
            <w:pPr>
              <w:pStyle w:val="afff7"/>
              <w:rPr>
                <w:rFonts w:ascii="Times New Roman" w:hAnsi="Times New Roman"/>
                <w:sz w:val="20"/>
                <w:szCs w:val="20"/>
              </w:rPr>
            </w:pPr>
            <w:r>
              <w:rPr>
                <w:rFonts w:ascii="Times New Roman" w:hAnsi="Times New Roman"/>
                <w:sz w:val="20"/>
                <w:szCs w:val="20"/>
              </w:rPr>
              <w:t>ФНС России / выписка из ЕГРЮЛ</w:t>
            </w:r>
          </w:p>
        </w:tc>
      </w:tr>
      <w:tr w:rsidR="0016748D"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16748D" w:rsidRPr="0016748D" w:rsidRDefault="0016748D" w:rsidP="00410572">
            <w:pPr>
              <w:suppressAutoHyphens w:val="0"/>
              <w:autoSpaceDE/>
              <w:autoSpaceDN/>
              <w:adjustRightInd/>
              <w:rPr>
                <w:sz w:val="21"/>
                <w:szCs w:val="21"/>
              </w:rPr>
            </w:pPr>
            <w:r w:rsidRPr="0016748D">
              <w:rPr>
                <w:sz w:val="21"/>
                <w:szCs w:val="21"/>
              </w:rPr>
              <w:t>2.2.1</w:t>
            </w:r>
            <w:r w:rsidR="00410572">
              <w:rPr>
                <w:sz w:val="21"/>
                <w:szCs w:val="21"/>
              </w:rPr>
              <w:t>1</w:t>
            </w:r>
            <w:r w:rsidRPr="0016748D">
              <w:rPr>
                <w:sz w:val="21"/>
                <w:szCs w:val="21"/>
              </w:rPr>
              <w:t>.3.2.</w:t>
            </w:r>
            <w:r>
              <w:rPr>
                <w:sz w:val="21"/>
                <w:szCs w:val="21"/>
              </w:rPr>
              <w:t>4</w:t>
            </w:r>
            <w:r w:rsidRPr="0016748D">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16748D" w:rsidRPr="0016748D" w:rsidRDefault="0016748D" w:rsidP="00410572">
            <w:pPr>
              <w:pStyle w:val="afff7"/>
              <w:rPr>
                <w:rFonts w:ascii="Times New Roman" w:hAnsi="Times New Roman"/>
                <w:sz w:val="21"/>
                <w:szCs w:val="21"/>
              </w:rPr>
            </w:pPr>
            <w:r w:rsidRPr="0016748D">
              <w:rPr>
                <w:rFonts w:ascii="Times New Roman" w:hAnsi="Times New Roman"/>
                <w:i/>
                <w:sz w:val="21"/>
                <w:szCs w:val="21"/>
              </w:rPr>
              <w:t xml:space="preserve">В случае отсутствия у гражданина одного из документов, указанных в пунктах </w:t>
            </w:r>
            <w:r w:rsidRPr="0016748D">
              <w:rPr>
                <w:rFonts w:ascii="Times New Roman" w:hAnsi="Times New Roman"/>
                <w:sz w:val="21"/>
                <w:szCs w:val="21"/>
              </w:rPr>
              <w:t>2.2.1</w:t>
            </w:r>
            <w:r w:rsidR="00410572">
              <w:rPr>
                <w:rFonts w:ascii="Times New Roman" w:hAnsi="Times New Roman"/>
                <w:sz w:val="21"/>
                <w:szCs w:val="21"/>
              </w:rPr>
              <w:t>1</w:t>
            </w:r>
            <w:r w:rsidRPr="0016748D">
              <w:rPr>
                <w:rFonts w:ascii="Times New Roman" w:hAnsi="Times New Roman"/>
                <w:sz w:val="21"/>
                <w:szCs w:val="21"/>
              </w:rPr>
              <w:t xml:space="preserve">.3.2.1 </w:t>
            </w:r>
            <w:r w:rsidRPr="0016748D">
              <w:rPr>
                <w:rFonts w:ascii="Times New Roman" w:hAnsi="Times New Roman"/>
                <w:i/>
                <w:sz w:val="21"/>
                <w:szCs w:val="21"/>
              </w:rPr>
              <w:t xml:space="preserve">и </w:t>
            </w:r>
            <w:r w:rsidRPr="0016748D">
              <w:rPr>
                <w:rFonts w:ascii="Times New Roman" w:hAnsi="Times New Roman"/>
                <w:sz w:val="21"/>
                <w:szCs w:val="21"/>
              </w:rPr>
              <w:t>2.2.1</w:t>
            </w:r>
            <w:r w:rsidR="00410572">
              <w:rPr>
                <w:rFonts w:ascii="Times New Roman" w:hAnsi="Times New Roman"/>
                <w:sz w:val="21"/>
                <w:szCs w:val="21"/>
              </w:rPr>
              <w:t>1</w:t>
            </w:r>
            <w:r w:rsidRPr="0016748D">
              <w:rPr>
                <w:rFonts w:ascii="Times New Roman" w:hAnsi="Times New Roman"/>
                <w:sz w:val="21"/>
                <w:szCs w:val="21"/>
              </w:rPr>
              <w:t>.3.2.2</w:t>
            </w:r>
            <w:r w:rsidRPr="0016748D">
              <w:rPr>
                <w:rFonts w:ascii="Times New Roman" w:hAnsi="Times New Roman"/>
                <w:i/>
                <w:sz w:val="21"/>
                <w:szCs w:val="21"/>
              </w:rPr>
              <w:t>, вместо данного документа к заявлению могут быть приложены один или несколько документов: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16748D"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16748D" w:rsidRDefault="00BE3598" w:rsidP="00B0605A">
            <w:pPr>
              <w:pStyle w:val="afff7"/>
              <w:rPr>
                <w:rFonts w:ascii="Times New Roman" w:hAnsi="Times New Roman"/>
                <w:sz w:val="20"/>
                <w:szCs w:val="20"/>
              </w:rPr>
            </w:pPr>
            <w:r>
              <w:rPr>
                <w:rFonts w:ascii="Times New Roman" w:hAnsi="Times New Roman"/>
                <w:sz w:val="20"/>
                <w:szCs w:val="20"/>
              </w:rPr>
              <w:t>-</w:t>
            </w:r>
          </w:p>
        </w:tc>
      </w:tr>
      <w:tr w:rsidR="0016748D"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16748D" w:rsidRPr="00EF1988" w:rsidRDefault="0016748D" w:rsidP="00410572">
            <w:pPr>
              <w:suppressAutoHyphens w:val="0"/>
              <w:autoSpaceDE/>
              <w:autoSpaceDN/>
              <w:adjustRightInd/>
            </w:pPr>
            <w:r w:rsidRPr="00EF1988">
              <w:t>2.2.1</w:t>
            </w:r>
            <w:r w:rsidR="00410572">
              <w:t>1</w:t>
            </w:r>
            <w:r w:rsidRPr="00EF1988">
              <w:t>.3.2.</w:t>
            </w:r>
            <w:r w:rsidR="00EF1988" w:rsidRPr="00EF1988">
              <w:t>4</w:t>
            </w:r>
            <w:r w:rsidRPr="00EF1988">
              <w:t>.</w:t>
            </w:r>
            <w:r w:rsidR="00EF1988" w:rsidRPr="00EF1988">
              <w:t>1.</w:t>
            </w:r>
          </w:p>
        </w:tc>
        <w:tc>
          <w:tcPr>
            <w:tcW w:w="5032" w:type="dxa"/>
            <w:tcBorders>
              <w:top w:val="single" w:sz="4" w:space="0" w:color="00000A"/>
              <w:left w:val="single" w:sz="4" w:space="0" w:color="00000A"/>
              <w:bottom w:val="single" w:sz="4" w:space="0" w:color="00000A"/>
              <w:right w:val="single" w:sz="4" w:space="0" w:color="00000A"/>
            </w:tcBorders>
          </w:tcPr>
          <w:p w:rsidR="0016748D" w:rsidRPr="00EF1988" w:rsidRDefault="00EF1988" w:rsidP="00B54C6B">
            <w:pPr>
              <w:pStyle w:val="afff7"/>
              <w:rPr>
                <w:rFonts w:ascii="Times New Roman" w:hAnsi="Times New Roman"/>
                <w:sz w:val="21"/>
                <w:szCs w:val="21"/>
              </w:rPr>
            </w:pPr>
            <w:r w:rsidRPr="00EF1988">
              <w:rPr>
                <w:rFonts w:ascii="Times New Roman" w:hAnsi="Times New Roman"/>
                <w:sz w:val="21"/>
                <w:szCs w:val="21"/>
              </w:rPr>
              <w:t>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16748D" w:rsidRDefault="00527A63" w:rsidP="0043682C">
            <w:pPr>
              <w:suppressAutoHyphens w:val="0"/>
              <w:autoSpaceDE/>
              <w:autoSpaceDN/>
              <w:adjustRightInd/>
              <w:rPr>
                <w:rFonts w:hAnsi="Times New Roman"/>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16748D"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EF1988" w:rsidRPr="00EF1988" w:rsidRDefault="00EF1988" w:rsidP="00410572">
            <w:pPr>
              <w:suppressAutoHyphens w:val="0"/>
              <w:autoSpaceDE/>
              <w:autoSpaceDN/>
              <w:adjustRightInd/>
            </w:pPr>
            <w:r w:rsidRPr="00EF1988">
              <w:t>2.2.1</w:t>
            </w:r>
            <w:r w:rsidR="00410572">
              <w:t>1</w:t>
            </w:r>
            <w:r w:rsidRPr="00EF1988">
              <w:t>.3.2.4.</w:t>
            </w:r>
            <w:r>
              <w:t>2</w:t>
            </w:r>
            <w:r w:rsidRP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EF1988" w:rsidRDefault="00EF1988" w:rsidP="00EF1988">
            <w:pPr>
              <w:pStyle w:val="afff7"/>
              <w:rPr>
                <w:rFonts w:ascii="Times New Roman" w:hAnsi="Times New Roman"/>
                <w:sz w:val="21"/>
                <w:szCs w:val="21"/>
              </w:rPr>
            </w:pPr>
            <w:r w:rsidRPr="00EF1988">
              <w:rPr>
                <w:rFonts w:ascii="Times New Roman" w:hAnsi="Times New Roman"/>
                <w:sz w:val="21"/>
                <w:szCs w:val="21"/>
              </w:rPr>
              <w:t xml:space="preserve">Документ, подтверждающий проведение государственного технического учета и (или) технической инвентаризации гаража до </w:t>
            </w:r>
            <w:r>
              <w:rPr>
                <w:rFonts w:ascii="Times New Roman" w:hAnsi="Times New Roman"/>
                <w:sz w:val="21"/>
                <w:szCs w:val="21"/>
              </w:rPr>
              <w:t>0</w:t>
            </w:r>
            <w:r w:rsidRPr="00EF1988">
              <w:rPr>
                <w:rFonts w:ascii="Times New Roman" w:hAnsi="Times New Roman"/>
                <w:sz w:val="21"/>
                <w:szCs w:val="21"/>
              </w:rPr>
              <w:t>1</w:t>
            </w:r>
            <w:r>
              <w:rPr>
                <w:rFonts w:ascii="Times New Roman" w:hAnsi="Times New Roman"/>
                <w:sz w:val="21"/>
                <w:szCs w:val="21"/>
              </w:rPr>
              <w:t>.01.</w:t>
            </w:r>
            <w:r w:rsidRPr="00EF1988">
              <w:rPr>
                <w:rFonts w:ascii="Times New Roman" w:hAnsi="Times New Roman"/>
                <w:sz w:val="21"/>
                <w:szCs w:val="21"/>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527A63" w:rsidP="0043682C">
            <w:pPr>
              <w:suppressAutoHyphens w:val="0"/>
              <w:autoSpaceDE/>
              <w:autoSpaceDN/>
              <w:adjustRightInd/>
              <w:rPr>
                <w:rFonts w:hAnsi="Times New Roman"/>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EF1988" w:rsidRPr="00EF1988" w:rsidRDefault="00EF1988" w:rsidP="00410572">
            <w:pPr>
              <w:suppressAutoHyphens w:val="0"/>
              <w:autoSpaceDE/>
              <w:autoSpaceDN/>
              <w:adjustRightInd/>
            </w:pPr>
            <w:r w:rsidRPr="00EF1988">
              <w:t>2.2.1</w:t>
            </w:r>
            <w:r w:rsidR="00410572">
              <w:t>1</w:t>
            </w:r>
            <w:r w:rsidRPr="00EF1988">
              <w:t>.3.2.4.</w:t>
            </w:r>
            <w:r>
              <w:t>3</w:t>
            </w:r>
            <w:r w:rsidRP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EF1988" w:rsidRDefault="00EF1988" w:rsidP="00252876">
            <w:pPr>
              <w:pStyle w:val="afff7"/>
              <w:rPr>
                <w:rFonts w:ascii="Times New Roman" w:hAnsi="Times New Roman"/>
                <w:sz w:val="21"/>
                <w:szCs w:val="21"/>
              </w:rPr>
            </w:pPr>
            <w:r w:rsidRPr="00EF1988">
              <w:rPr>
                <w:rFonts w:ascii="Times New Roman" w:hAnsi="Times New Roman"/>
                <w:sz w:val="21"/>
                <w:szCs w:val="21"/>
              </w:rPr>
              <w:t>Документ, выданный государственным органом (органом государственной власти) или органом местного самоуправления, подтверждающий факт осуществления гражданином строительства гаража до 30</w:t>
            </w:r>
            <w:r w:rsidR="00252876">
              <w:rPr>
                <w:rFonts w:ascii="Times New Roman" w:hAnsi="Times New Roman"/>
                <w:sz w:val="21"/>
                <w:szCs w:val="21"/>
              </w:rPr>
              <w:t>.12.</w:t>
            </w:r>
            <w:r w:rsidRPr="00EF1988">
              <w:rPr>
                <w:rFonts w:ascii="Times New Roman" w:hAnsi="Times New Roman"/>
                <w:sz w:val="21"/>
                <w:szCs w:val="21"/>
              </w:rPr>
              <w:t>2004 и (или) разрешающий строительство (реконструкцию) гаража, выполнение (производство) строительно-монтажных работ по строительству (реконструкции) гаража до 30</w:t>
            </w:r>
            <w:r>
              <w:rPr>
                <w:rFonts w:ascii="Times New Roman" w:hAnsi="Times New Roman"/>
                <w:sz w:val="21"/>
                <w:szCs w:val="21"/>
              </w:rPr>
              <w:t>.12.</w:t>
            </w:r>
            <w:r w:rsidRPr="00EF1988">
              <w:rPr>
                <w:rFonts w:ascii="Times New Roman" w:hAnsi="Times New Roman"/>
                <w:sz w:val="21"/>
                <w:szCs w:val="21"/>
              </w:rPr>
              <w:t xml:space="preserve"> 2004</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527A63" w:rsidP="0043682C">
            <w:pPr>
              <w:suppressAutoHyphens w:val="0"/>
              <w:autoSpaceDE/>
              <w:autoSpaceDN/>
              <w:adjustRightInd/>
              <w:rPr>
                <w:rFonts w:hAnsi="Times New Roman"/>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742"/>
          <w:jc w:val="center"/>
        </w:trPr>
        <w:tc>
          <w:tcPr>
            <w:tcW w:w="1453" w:type="dxa"/>
            <w:tcBorders>
              <w:top w:val="single" w:sz="4" w:space="0" w:color="00000A"/>
              <w:left w:val="single" w:sz="4" w:space="0" w:color="00000A"/>
              <w:bottom w:val="single" w:sz="4" w:space="0" w:color="00000A"/>
              <w:right w:val="nil"/>
            </w:tcBorders>
          </w:tcPr>
          <w:p w:rsidR="00EF1988" w:rsidRPr="00EF1988" w:rsidRDefault="00EF1988" w:rsidP="00410572">
            <w:pPr>
              <w:suppressAutoHyphens w:val="0"/>
              <w:autoSpaceDE/>
              <w:autoSpaceDN/>
              <w:adjustRightInd/>
            </w:pPr>
            <w:r w:rsidRPr="00EF1988">
              <w:t>2.2.1</w:t>
            </w:r>
            <w:r w:rsidR="00410572">
              <w:t>1</w:t>
            </w:r>
            <w:r w:rsidRPr="00EF1988">
              <w:t>.3.2.4.</w:t>
            </w:r>
            <w:r>
              <w:t>4</w:t>
            </w:r>
            <w:r w:rsidRP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EF1988" w:rsidRDefault="00EF1988" w:rsidP="00EF1988">
            <w:pPr>
              <w:pStyle w:val="afff7"/>
              <w:rPr>
                <w:rFonts w:ascii="Times New Roman" w:hAnsi="Times New Roman"/>
                <w:sz w:val="21"/>
                <w:szCs w:val="21"/>
                <w:shd w:val="clear" w:color="auto" w:fill="4BF357"/>
              </w:rPr>
            </w:pPr>
            <w:r w:rsidRPr="00EF1988">
              <w:rPr>
                <w:rFonts w:ascii="Times New Roman" w:hAnsi="Times New Roman"/>
                <w:sz w:val="21"/>
                <w:szCs w:val="21"/>
              </w:rPr>
              <w:t>Документ, выданный гаражным кооперативом, подтверждающий внесение гражданином членских взносов до 30</w:t>
            </w:r>
            <w:r>
              <w:rPr>
                <w:rFonts w:ascii="Times New Roman" w:hAnsi="Times New Roman"/>
                <w:sz w:val="21"/>
                <w:szCs w:val="21"/>
              </w:rPr>
              <w:t>.12.</w:t>
            </w:r>
            <w:r w:rsidRPr="00EF1988">
              <w:rPr>
                <w:rFonts w:ascii="Times New Roman" w:hAnsi="Times New Roman"/>
                <w:sz w:val="21"/>
                <w:szCs w:val="21"/>
              </w:rPr>
              <w:t xml:space="preserve"> 2004</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527A63" w:rsidP="0043682C">
            <w:pPr>
              <w:suppressAutoHyphens w:val="0"/>
              <w:autoSpaceDE/>
              <w:autoSpaceDN/>
              <w:adjustRightInd/>
              <w:rPr>
                <w:rFonts w:hAnsi="Times New Roman"/>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EF1988" w:rsidRPr="00EF1988" w:rsidRDefault="00EF1988" w:rsidP="00410572">
            <w:pPr>
              <w:suppressAutoHyphens w:val="0"/>
              <w:autoSpaceDE/>
              <w:autoSpaceDN/>
              <w:adjustRightInd/>
            </w:pPr>
            <w:r>
              <w:t>2.2.1</w:t>
            </w:r>
            <w:r w:rsidR="00410572">
              <w:t>1</w:t>
            </w:r>
            <w:r>
              <w:t>.3.2.4.5</w:t>
            </w:r>
            <w:r w:rsidRP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EF1988" w:rsidRDefault="00EF1988" w:rsidP="00EF1988">
            <w:pPr>
              <w:pStyle w:val="afff7"/>
              <w:rPr>
                <w:rFonts w:ascii="Times New Roman" w:hAnsi="Times New Roman"/>
                <w:sz w:val="21"/>
                <w:szCs w:val="21"/>
              </w:rPr>
            </w:pPr>
            <w:r w:rsidRPr="00EF1988">
              <w:rPr>
                <w:rFonts w:ascii="Times New Roman" w:hAnsi="Times New Roman"/>
                <w:sz w:val="21"/>
                <w:szCs w:val="21"/>
              </w:rPr>
              <w:t>Вступивший в законную силу судебный акт, содержащий сведения о возведении гаража, пользовании земельным участком и расположенным на нем гаражом до 30</w:t>
            </w:r>
            <w:r>
              <w:rPr>
                <w:rFonts w:ascii="Times New Roman" w:hAnsi="Times New Roman"/>
                <w:sz w:val="21"/>
                <w:szCs w:val="21"/>
              </w:rPr>
              <w:t>.12.</w:t>
            </w:r>
            <w:r w:rsidRPr="00EF1988">
              <w:rPr>
                <w:rFonts w:ascii="Times New Roman" w:hAnsi="Times New Roman"/>
                <w:sz w:val="21"/>
                <w:szCs w:val="21"/>
              </w:rPr>
              <w:t>2004</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B73481" w:rsidP="0043682C">
            <w:pPr>
              <w:suppressAutoHyphens w:val="0"/>
              <w:autoSpaceDE/>
              <w:autoSpaceDN/>
              <w:adjustRightInd/>
              <w:rPr>
                <w:rFonts w:hAnsi="Times New Roman"/>
                <w:sz w:val="21"/>
                <w:szCs w:val="21"/>
                <w:lang w:eastAsia="ru-RU"/>
              </w:rPr>
            </w:pPr>
            <w:r>
              <w:rPr>
                <w:rFonts w:hAnsi="Times New Roman"/>
                <w:sz w:val="21"/>
                <w:szCs w:val="21"/>
                <w:lang w:eastAsia="ru-RU"/>
              </w:rPr>
              <w:t>Копия, заверенная в установленном порядке – 1</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EF1988" w:rsidRPr="00EF1988" w:rsidRDefault="00410572" w:rsidP="0016748D">
            <w:pPr>
              <w:suppressAutoHyphens w:val="0"/>
              <w:autoSpaceDE/>
              <w:autoSpaceDN/>
              <w:adjustRightInd/>
            </w:pPr>
            <w:r>
              <w:lastRenderedPageBreak/>
              <w:t>2.2.11</w:t>
            </w:r>
            <w:r w:rsidR="00EF1988">
              <w:t>.3.2.4.6</w:t>
            </w:r>
            <w:r w:rsidR="00EF1988" w:rsidRP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EF1988" w:rsidRDefault="00EF1988" w:rsidP="00B54C6B">
            <w:pPr>
              <w:pStyle w:val="afff7"/>
              <w:rPr>
                <w:rFonts w:ascii="Times New Roman" w:hAnsi="Times New Roman"/>
                <w:sz w:val="21"/>
                <w:szCs w:val="21"/>
                <w:shd w:val="clear" w:color="auto" w:fill="4BF357"/>
              </w:rPr>
            </w:pPr>
            <w:r w:rsidRPr="00EF1988">
              <w:rPr>
                <w:rFonts w:ascii="Times New Roman" w:hAnsi="Times New Roman"/>
                <w:sz w:val="21"/>
                <w:szCs w:val="21"/>
              </w:rPr>
              <w:t>Документ, подтверждающий оплату гражданином налога, объектом налогообложения по которому являлся земельный участок и (или) расположенный на нем гараж за налоговый период 2004 года либо иной предшествующий налоговый период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527A63" w:rsidP="0043682C">
            <w:pPr>
              <w:suppressAutoHyphens w:val="0"/>
              <w:autoSpaceDE/>
              <w:autoSpaceDN/>
              <w:adjustRightInd/>
              <w:rPr>
                <w:rFonts w:hAnsi="Times New Roman"/>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EF1988" w:rsidRPr="00EF1988" w:rsidRDefault="00410572" w:rsidP="0016748D">
            <w:pPr>
              <w:suppressAutoHyphens w:val="0"/>
              <w:autoSpaceDE/>
              <w:autoSpaceDN/>
              <w:adjustRightInd/>
            </w:pPr>
            <w:r>
              <w:t>2.2.11</w:t>
            </w:r>
            <w:r w:rsidR="00EF1988" w:rsidRPr="00EF1988">
              <w:t>.3.3</w:t>
            </w:r>
            <w:r w:rsidR="00EF1988">
              <w:t>.</w:t>
            </w:r>
          </w:p>
        </w:tc>
        <w:tc>
          <w:tcPr>
            <w:tcW w:w="5032" w:type="dxa"/>
            <w:tcBorders>
              <w:top w:val="single" w:sz="4" w:space="0" w:color="00000A"/>
              <w:left w:val="single" w:sz="4" w:space="0" w:color="00000A"/>
              <w:bottom w:val="single" w:sz="4" w:space="0" w:color="00000A"/>
              <w:right w:val="single" w:sz="4" w:space="0" w:color="00000A"/>
            </w:tcBorders>
          </w:tcPr>
          <w:p w:rsidR="00EF1988" w:rsidRPr="00BE3598" w:rsidRDefault="00EF1988" w:rsidP="00B54C6B">
            <w:pPr>
              <w:pStyle w:val="afff7"/>
              <w:rPr>
                <w:rFonts w:ascii="Times New Roman" w:hAnsi="Times New Roman"/>
                <w:sz w:val="21"/>
                <w:szCs w:val="21"/>
              </w:rPr>
            </w:pPr>
            <w:r w:rsidRPr="00BE3598">
              <w:rPr>
                <w:rFonts w:ascii="Times New Roman" w:hAnsi="Times New Roman"/>
                <w:i/>
                <w:sz w:val="21"/>
                <w:szCs w:val="21"/>
                <w:u w:val="single"/>
              </w:rPr>
              <w:t>В случае обращения гражданина в отношении земельного участка (за исключением случаев, если такой земельный участок не может быть предоставлен в собственность в соответствии с Земельным кодексом Российской Федерации),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EF1988" w:rsidRPr="000B7D8B" w:rsidTr="00532AE6">
        <w:trPr>
          <w:cantSplit/>
          <w:trHeight w:val="626"/>
          <w:jc w:val="center"/>
        </w:trPr>
        <w:tc>
          <w:tcPr>
            <w:tcW w:w="1453" w:type="dxa"/>
            <w:tcBorders>
              <w:top w:val="single" w:sz="4" w:space="0" w:color="00000A"/>
              <w:left w:val="single" w:sz="4" w:space="0" w:color="00000A"/>
              <w:bottom w:val="single" w:sz="4" w:space="0" w:color="00000A"/>
              <w:right w:val="nil"/>
            </w:tcBorders>
          </w:tcPr>
          <w:p w:rsidR="00EF1988" w:rsidRPr="00EF1988" w:rsidRDefault="00EF1988" w:rsidP="00410572">
            <w:pPr>
              <w:suppressAutoHyphens w:val="0"/>
              <w:autoSpaceDE/>
              <w:autoSpaceDN/>
              <w:adjustRightInd/>
            </w:pPr>
            <w:r w:rsidRPr="00EF1988">
              <w:t>2.2.1</w:t>
            </w:r>
            <w:r w:rsidR="00410572">
              <w:t>1</w:t>
            </w:r>
            <w:r w:rsidRPr="00EF1988">
              <w:t>.3.3</w:t>
            </w:r>
            <w:r>
              <w:t>.1.</w:t>
            </w:r>
          </w:p>
        </w:tc>
        <w:tc>
          <w:tcPr>
            <w:tcW w:w="5032" w:type="dxa"/>
            <w:tcBorders>
              <w:top w:val="single" w:sz="4" w:space="0" w:color="00000A"/>
              <w:left w:val="single" w:sz="4" w:space="0" w:color="00000A"/>
              <w:bottom w:val="single" w:sz="4" w:space="0" w:color="00000A"/>
              <w:right w:val="single" w:sz="4" w:space="0" w:color="00000A"/>
            </w:tcBorders>
          </w:tcPr>
          <w:p w:rsidR="00EF1988" w:rsidRPr="00BE3598" w:rsidRDefault="00EF1988" w:rsidP="007F5B99">
            <w:pPr>
              <w:pStyle w:val="afff7"/>
              <w:rPr>
                <w:rFonts w:ascii="Times New Roman" w:hAnsi="Times New Roman"/>
                <w:sz w:val="21"/>
                <w:szCs w:val="21"/>
              </w:rPr>
            </w:pPr>
            <w:r w:rsidRPr="00BE3598">
              <w:rPr>
                <w:rFonts w:ascii="Times New Roman" w:hAnsi="Times New Roman"/>
                <w:i/>
                <w:sz w:val="21"/>
                <w:szCs w:val="21"/>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F1988"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F1988" w:rsidRDefault="00BE3598"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884"/>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410572">
            <w:pPr>
              <w:suppressAutoHyphens w:val="0"/>
              <w:autoSpaceDE/>
              <w:autoSpaceDN/>
              <w:adjustRightInd/>
            </w:pPr>
            <w:r w:rsidRPr="00EF1988">
              <w:t>2.2.1</w:t>
            </w:r>
            <w:r>
              <w:t>1</w:t>
            </w:r>
            <w:r w:rsidRPr="00EF1988">
              <w:t>.3.3.1.1.</w:t>
            </w:r>
          </w:p>
        </w:tc>
        <w:tc>
          <w:tcPr>
            <w:tcW w:w="5032" w:type="dxa"/>
            <w:tcBorders>
              <w:top w:val="single" w:sz="4" w:space="0" w:color="00000A"/>
              <w:left w:val="single" w:sz="4" w:space="0" w:color="00000A"/>
              <w:bottom w:val="single" w:sz="4" w:space="0" w:color="00000A"/>
              <w:right w:val="single" w:sz="4" w:space="0" w:color="00000A"/>
            </w:tcBorders>
          </w:tcPr>
          <w:p w:rsidR="00B73481" w:rsidRPr="00EF1988" w:rsidRDefault="00B73481" w:rsidP="00B54C6B">
            <w:pPr>
              <w:pStyle w:val="afff7"/>
              <w:rPr>
                <w:rFonts w:ascii="Times New Roman" w:hAnsi="Times New Roman"/>
                <w:sz w:val="21"/>
                <w:szCs w:val="21"/>
              </w:rPr>
            </w:pPr>
            <w:r>
              <w:rPr>
                <w:rFonts w:ascii="Times New Roman" w:hAnsi="Times New Roman"/>
                <w:sz w:val="21"/>
                <w:szCs w:val="21"/>
              </w:rPr>
              <w:t>Р</w:t>
            </w:r>
            <w:r w:rsidRPr="007F5B99">
              <w:rPr>
                <w:rFonts w:ascii="Times New Roman" w:hAnsi="Times New Roman"/>
                <w:sz w:val="21"/>
                <w:szCs w:val="21"/>
              </w:rPr>
              <w:t xml:space="preserve">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7F5B99">
              <w:rPr>
                <w:rFonts w:ascii="Times New Roman" w:hAnsi="Times New Roman"/>
                <w:i/>
                <w:sz w:val="21"/>
                <w:szCs w:val="21"/>
              </w:rPr>
              <w:t>(выданное организаци</w:t>
            </w:r>
            <w:r>
              <w:rPr>
                <w:rFonts w:ascii="Times New Roman" w:hAnsi="Times New Roman"/>
                <w:i/>
                <w:sz w:val="21"/>
                <w:szCs w:val="21"/>
              </w:rPr>
              <w:t>ями технической инвентаризации)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B73481" w:rsidRDefault="00B73481">
            <w:pPr>
              <w:rPr>
                <w:rFonts w:hAnsi="Times New Roman"/>
              </w:rPr>
            </w:pPr>
            <w:r w:rsidRPr="00B73481">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418"/>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410572">
            <w:pPr>
              <w:suppressAutoHyphens w:val="0"/>
              <w:autoSpaceDE/>
              <w:autoSpaceDN/>
              <w:adjustRightInd/>
            </w:pPr>
            <w:r w:rsidRPr="007F5B99">
              <w:t>2.2.1</w:t>
            </w:r>
            <w:r>
              <w:t>1</w:t>
            </w:r>
            <w:r w:rsidRPr="007F5B99">
              <w:t>.3.3.1.</w:t>
            </w:r>
            <w:r>
              <w:t>2</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договор купли-прод</w:t>
            </w:r>
            <w:r>
              <w:rPr>
                <w:rFonts w:ascii="Times New Roman" w:hAnsi="Times New Roman"/>
                <w:sz w:val="21"/>
                <w:szCs w:val="21"/>
              </w:rPr>
              <w:t xml:space="preserve">ажи </w:t>
            </w:r>
            <w:r w:rsidRPr="007F5B99">
              <w:rPr>
                <w:rFonts w:ascii="Times New Roman" w:hAnsi="Times New Roman"/>
                <w:i/>
                <w:sz w:val="21"/>
                <w:szCs w:val="21"/>
              </w:rPr>
              <w:t>(удостоверенный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71"/>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410572">
            <w:pPr>
              <w:suppressAutoHyphens w:val="0"/>
              <w:autoSpaceDE/>
              <w:autoSpaceDN/>
              <w:adjustRightInd/>
            </w:pPr>
            <w:r>
              <w:t>2.2.11.3.3.1.3</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 xml:space="preserve">договор дарения </w:t>
            </w:r>
            <w:r w:rsidRPr="007F5B99">
              <w:rPr>
                <w:rFonts w:ascii="Times New Roman" w:hAnsi="Times New Roman"/>
                <w:i/>
                <w:sz w:val="21"/>
                <w:szCs w:val="21"/>
              </w:rPr>
              <w:t>(удостоверенный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04"/>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16748D">
            <w:pPr>
              <w:suppressAutoHyphens w:val="0"/>
              <w:autoSpaceDE/>
              <w:autoSpaceDN/>
              <w:adjustRightInd/>
            </w:pPr>
            <w:r>
              <w:t>2.2.11.3.3.1.4</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 xml:space="preserve">договор мены </w:t>
            </w:r>
            <w:r>
              <w:rPr>
                <w:rFonts w:ascii="Times New Roman" w:hAnsi="Times New Roman"/>
                <w:i/>
                <w:sz w:val="21"/>
                <w:szCs w:val="21"/>
              </w:rPr>
              <w:t>(удостоверенный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7F5B99">
            <w:pPr>
              <w:suppressAutoHyphens w:val="0"/>
              <w:autoSpaceDE/>
              <w:autoSpaceDN/>
              <w:adjustRightInd/>
            </w:pPr>
            <w:r>
              <w:t>2.2.11</w:t>
            </w:r>
            <w:r w:rsidRPr="007F5B99">
              <w:t>.3.3.1.</w:t>
            </w:r>
            <w:r>
              <w:t>5</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 xml:space="preserve">договор ренты </w:t>
            </w:r>
            <w:r>
              <w:rPr>
                <w:rFonts w:ascii="Times New Roman" w:hAnsi="Times New Roman"/>
                <w:i/>
                <w:sz w:val="21"/>
                <w:szCs w:val="21"/>
              </w:rPr>
              <w:t>(удостоверенный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16748D">
            <w:pPr>
              <w:suppressAutoHyphens w:val="0"/>
              <w:autoSpaceDE/>
              <w:autoSpaceDN/>
              <w:adjustRightInd/>
            </w:pPr>
            <w:r>
              <w:t>2.2.11.3.3.1.6</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 xml:space="preserve">договор пожизненного содержания с иждивением </w:t>
            </w:r>
            <w:r w:rsidRPr="007F5B99">
              <w:rPr>
                <w:rFonts w:ascii="Times New Roman" w:hAnsi="Times New Roman"/>
                <w:i/>
                <w:sz w:val="21"/>
                <w:szCs w:val="21"/>
              </w:rPr>
              <w:t>(удостоверенный нотариусом</w:t>
            </w:r>
            <w:r>
              <w:rPr>
                <w:rFonts w:ascii="Times New Roman" w:hAnsi="Times New Roman"/>
                <w:i/>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7F5B99">
            <w:pPr>
              <w:suppressAutoHyphens w:val="0"/>
              <w:autoSpaceDE/>
              <w:autoSpaceDN/>
              <w:adjustRightInd/>
            </w:pPr>
            <w:r>
              <w:t>2.2.11</w:t>
            </w:r>
            <w:r w:rsidRPr="007F5B99">
              <w:t>.3.3.1.</w:t>
            </w:r>
            <w:r>
              <w:t>7</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7F5B99">
            <w:pPr>
              <w:pStyle w:val="afff7"/>
              <w:rPr>
                <w:rFonts w:ascii="Times New Roman" w:hAnsi="Times New Roman"/>
                <w:sz w:val="21"/>
                <w:szCs w:val="21"/>
              </w:rPr>
            </w:pPr>
            <w:r w:rsidRPr="007F5B99">
              <w:rPr>
                <w:rFonts w:ascii="Times New Roman" w:hAnsi="Times New Roman"/>
                <w:sz w:val="21"/>
                <w:szCs w:val="21"/>
              </w:rPr>
              <w:t>решение суда о признании права на объект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rsidP="00527A63">
            <w:pPr>
              <w:rPr>
                <w:rFonts w:hAnsi="Times New Roman"/>
                <w:sz w:val="18"/>
                <w:szCs w:val="18"/>
              </w:rPr>
            </w:pPr>
            <w:r w:rsidRPr="009E28F8">
              <w:rPr>
                <w:rFonts w:hAnsi="Times New Roman"/>
                <w:sz w:val="18"/>
                <w:szCs w:val="18"/>
              </w:rPr>
              <w:t>Копия</w:t>
            </w:r>
            <w:r w:rsidR="00527A63" w:rsidRPr="009E28F8">
              <w:rPr>
                <w:rFonts w:hAnsi="Times New Roman"/>
                <w:sz w:val="18"/>
                <w:szCs w:val="18"/>
              </w:rPr>
              <w:t>, заверенная в установленном порядке</w:t>
            </w:r>
            <w:r w:rsidRPr="009E28F8">
              <w:rPr>
                <w:rFonts w:hAnsi="Times New Roman"/>
                <w:sz w:val="18"/>
                <w:szCs w:val="18"/>
              </w:rPr>
              <w:t>–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16748D">
            <w:pPr>
              <w:suppressAutoHyphens w:val="0"/>
              <w:autoSpaceDE/>
              <w:autoSpaceDN/>
              <w:adjustRightInd/>
            </w:pPr>
            <w:r>
              <w:t>2.2.11.3.3.1.8</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7F5B99">
            <w:pPr>
              <w:pStyle w:val="afff7"/>
              <w:rPr>
                <w:rFonts w:ascii="Times New Roman" w:hAnsi="Times New Roman"/>
                <w:sz w:val="21"/>
                <w:szCs w:val="21"/>
              </w:rPr>
            </w:pPr>
            <w:r w:rsidRPr="007F5B99">
              <w:rPr>
                <w:rFonts w:ascii="Times New Roman" w:hAnsi="Times New Roman"/>
                <w:sz w:val="21"/>
                <w:szCs w:val="21"/>
              </w:rPr>
              <w:t xml:space="preserve">свидетельство о праве на наследство по закону </w:t>
            </w:r>
            <w:r w:rsidRPr="007F5B99">
              <w:rPr>
                <w:rFonts w:ascii="Times New Roman" w:hAnsi="Times New Roman"/>
                <w:i/>
                <w:sz w:val="21"/>
                <w:szCs w:val="21"/>
              </w:rPr>
              <w:t>(выданное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B73481"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B73481" w:rsidRPr="00EF1988" w:rsidRDefault="00B73481" w:rsidP="007F5B99">
            <w:pPr>
              <w:suppressAutoHyphens w:val="0"/>
              <w:autoSpaceDE/>
              <w:autoSpaceDN/>
              <w:adjustRightInd/>
            </w:pPr>
            <w:r>
              <w:t>2.2.11</w:t>
            </w:r>
            <w:r w:rsidRPr="007F5B99">
              <w:t>.3.3.1.</w:t>
            </w:r>
            <w:r>
              <w:t>9</w:t>
            </w:r>
            <w:r w:rsidRPr="007F5B99">
              <w:t>.</w:t>
            </w:r>
          </w:p>
        </w:tc>
        <w:tc>
          <w:tcPr>
            <w:tcW w:w="5032" w:type="dxa"/>
            <w:tcBorders>
              <w:top w:val="single" w:sz="4" w:space="0" w:color="00000A"/>
              <w:left w:val="single" w:sz="4" w:space="0" w:color="00000A"/>
              <w:bottom w:val="single" w:sz="4" w:space="0" w:color="00000A"/>
              <w:right w:val="single" w:sz="4" w:space="0" w:color="00000A"/>
            </w:tcBorders>
          </w:tcPr>
          <w:p w:rsidR="00B73481" w:rsidRPr="007F5B99" w:rsidRDefault="00B73481" w:rsidP="00B54C6B">
            <w:pPr>
              <w:pStyle w:val="afff7"/>
              <w:rPr>
                <w:rFonts w:ascii="Times New Roman" w:hAnsi="Times New Roman"/>
                <w:sz w:val="21"/>
                <w:szCs w:val="21"/>
              </w:rPr>
            </w:pPr>
            <w:r w:rsidRPr="007F5B99">
              <w:rPr>
                <w:rFonts w:ascii="Times New Roman" w:hAnsi="Times New Roman"/>
                <w:sz w:val="21"/>
                <w:szCs w:val="21"/>
              </w:rPr>
              <w:t xml:space="preserve">свидетельство о праве на наследство по завещанию </w:t>
            </w:r>
            <w:r w:rsidRPr="007F5B99">
              <w:rPr>
                <w:rFonts w:ascii="Times New Roman" w:hAnsi="Times New Roman"/>
                <w:i/>
                <w:sz w:val="21"/>
                <w:szCs w:val="21"/>
              </w:rPr>
              <w:t>(выданное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73481" w:rsidRPr="009E28F8" w:rsidRDefault="00B73481">
            <w:pPr>
              <w:rPr>
                <w:rFonts w:hAnsi="Times New Roman"/>
                <w:sz w:val="18"/>
                <w:szCs w:val="18"/>
              </w:rPr>
            </w:pPr>
            <w:r w:rsidRPr="009E28F8">
              <w:rPr>
                <w:rFonts w:hAnsi="Times New Roman"/>
                <w:sz w:val="18"/>
                <w:szCs w:val="18"/>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73481" w:rsidRDefault="00B73481" w:rsidP="00B0605A">
            <w:pPr>
              <w:pStyle w:val="afff7"/>
              <w:rPr>
                <w:rFonts w:ascii="Times New Roman" w:hAnsi="Times New Roman"/>
                <w:sz w:val="20"/>
                <w:szCs w:val="20"/>
              </w:rPr>
            </w:pPr>
            <w:r>
              <w:rPr>
                <w:rFonts w:ascii="Times New Roman" w:hAnsi="Times New Roman"/>
                <w:sz w:val="20"/>
                <w:szCs w:val="20"/>
              </w:rPr>
              <w:t>-</w:t>
            </w:r>
          </w:p>
        </w:tc>
      </w:tr>
      <w:tr w:rsidR="007F5B99"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F5B99" w:rsidRPr="00EF1988" w:rsidRDefault="00410572" w:rsidP="007F5B99">
            <w:pPr>
              <w:suppressAutoHyphens w:val="0"/>
              <w:autoSpaceDE/>
              <w:autoSpaceDN/>
              <w:adjustRightInd/>
            </w:pPr>
            <w:r>
              <w:t>2.2.11</w:t>
            </w:r>
            <w:r w:rsidR="007F5B99">
              <w:t>.3.3.2</w:t>
            </w:r>
            <w:r w:rsidR="007F5B99" w:rsidRPr="007F5B99">
              <w:t>.</w:t>
            </w:r>
          </w:p>
        </w:tc>
        <w:tc>
          <w:tcPr>
            <w:tcW w:w="5032" w:type="dxa"/>
            <w:tcBorders>
              <w:top w:val="single" w:sz="4" w:space="0" w:color="00000A"/>
              <w:left w:val="single" w:sz="4" w:space="0" w:color="00000A"/>
              <w:bottom w:val="single" w:sz="4" w:space="0" w:color="00000A"/>
              <w:right w:val="single" w:sz="4" w:space="0" w:color="00000A"/>
            </w:tcBorders>
          </w:tcPr>
          <w:p w:rsidR="007F5B99" w:rsidRPr="007F5B99" w:rsidRDefault="007F5B99" w:rsidP="00B54C6B">
            <w:pPr>
              <w:pStyle w:val="afff7"/>
              <w:rPr>
                <w:rFonts w:ascii="Times New Roman" w:hAnsi="Times New Roman"/>
                <w:sz w:val="21"/>
                <w:szCs w:val="21"/>
              </w:rPr>
            </w:pPr>
            <w:r w:rsidRPr="007F5B99">
              <w:rPr>
                <w:rFonts w:ascii="Times New Roman" w:hAnsi="Times New Roman"/>
                <w:sz w:val="21"/>
                <w:szCs w:val="21"/>
              </w:rPr>
              <w:t>Сообщение заявителя (заявителей), содержащее кадастровый (условный, инвентарный) номер и адресные ориентиры гаража, расположенного на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F5B99" w:rsidRDefault="00B73481" w:rsidP="0043682C">
            <w:pPr>
              <w:suppressAutoHyphens w:val="0"/>
              <w:autoSpaceDE/>
              <w:autoSpaceDN/>
              <w:adjustRightInd/>
              <w:rPr>
                <w:rFonts w:hAnsi="Times New Roman"/>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tcPr>
          <w:p w:rsidR="007F5B99" w:rsidRDefault="00BE3598" w:rsidP="00B0605A">
            <w:pPr>
              <w:pStyle w:val="afff7"/>
              <w:rPr>
                <w:rFonts w:ascii="Times New Roman" w:hAnsi="Times New Roman"/>
                <w:sz w:val="20"/>
                <w:szCs w:val="20"/>
              </w:rPr>
            </w:pPr>
            <w:r>
              <w:rPr>
                <w:rFonts w:ascii="Times New Roman" w:hAnsi="Times New Roman"/>
                <w:sz w:val="20"/>
                <w:szCs w:val="20"/>
              </w:rPr>
              <w:t>-</w:t>
            </w:r>
          </w:p>
        </w:tc>
      </w:tr>
      <w:tr w:rsidR="007F5B99"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F5B99" w:rsidRPr="008C77F0" w:rsidRDefault="007F5B99" w:rsidP="00410572">
            <w:pPr>
              <w:suppressAutoHyphens w:val="0"/>
              <w:autoSpaceDE/>
              <w:autoSpaceDN/>
              <w:adjustRightInd/>
              <w:rPr>
                <w:rFonts w:hAnsi="Times New Roman"/>
                <w:b/>
                <w:sz w:val="21"/>
                <w:szCs w:val="21"/>
                <w:u w:val="single"/>
              </w:rPr>
            </w:pPr>
            <w:r w:rsidRPr="008C77F0">
              <w:rPr>
                <w:rFonts w:hAnsi="Times New Roman"/>
                <w:b/>
                <w:sz w:val="21"/>
                <w:szCs w:val="21"/>
                <w:u w:val="single"/>
              </w:rPr>
              <w:t>2.2.</w:t>
            </w:r>
            <w:r w:rsidR="008C77F0" w:rsidRPr="008C77F0">
              <w:rPr>
                <w:rFonts w:hAnsi="Times New Roman"/>
                <w:b/>
                <w:sz w:val="21"/>
                <w:szCs w:val="21"/>
                <w:u w:val="single"/>
              </w:rPr>
              <w:t>1</w:t>
            </w:r>
            <w:r w:rsidR="00410572">
              <w:rPr>
                <w:rFonts w:hAnsi="Times New Roman"/>
                <w:b/>
                <w:sz w:val="21"/>
                <w:szCs w:val="21"/>
                <w:u w:val="single"/>
              </w:rPr>
              <w:t>2</w:t>
            </w:r>
            <w:r w:rsidR="008C77F0" w:rsidRPr="008C77F0">
              <w:rPr>
                <w:rFonts w:hAnsi="Times New Roman"/>
                <w:b/>
                <w:sz w:val="21"/>
                <w:szCs w:val="21"/>
                <w:u w:val="single"/>
              </w:rPr>
              <w:t>.</w:t>
            </w:r>
          </w:p>
        </w:tc>
        <w:tc>
          <w:tcPr>
            <w:tcW w:w="5032" w:type="dxa"/>
            <w:tcBorders>
              <w:top w:val="single" w:sz="4" w:space="0" w:color="00000A"/>
              <w:left w:val="single" w:sz="4" w:space="0" w:color="00000A"/>
              <w:bottom w:val="single" w:sz="4" w:space="0" w:color="00000A"/>
              <w:right w:val="single" w:sz="4" w:space="0" w:color="00000A"/>
            </w:tcBorders>
          </w:tcPr>
          <w:p w:rsidR="007F5B99" w:rsidRPr="008C77F0" w:rsidRDefault="008C77F0" w:rsidP="00B54C6B">
            <w:pPr>
              <w:pStyle w:val="afff7"/>
              <w:rPr>
                <w:rFonts w:ascii="Times New Roman" w:hAnsi="Times New Roman"/>
                <w:b/>
                <w:sz w:val="21"/>
                <w:szCs w:val="21"/>
              </w:rPr>
            </w:pPr>
            <w:r w:rsidRPr="008C77F0">
              <w:rPr>
                <w:rFonts w:ascii="Times New Roman" w:hAnsi="Times New Roman"/>
                <w:b/>
                <w:sz w:val="21"/>
                <w:szCs w:val="21"/>
                <w:u w:val="single"/>
              </w:rPr>
              <w:t>Для гражданина Российской Федерации, который использует для постоянного проживания возведенный до 14.05.1998 жилой дом, который расположен в границах населенного пункта и право собственности на который у гражданина и иных лиц отсутствует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F5B99"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F5B99" w:rsidRDefault="00BE3598" w:rsidP="00B0605A">
            <w:pPr>
              <w:pStyle w:val="afff7"/>
              <w:rPr>
                <w:rFonts w:ascii="Times New Roman" w:hAnsi="Times New Roman"/>
                <w:sz w:val="20"/>
                <w:szCs w:val="20"/>
              </w:rPr>
            </w:pPr>
            <w:r>
              <w:rPr>
                <w:rFonts w:ascii="Times New Roman" w:hAnsi="Times New Roman"/>
                <w:sz w:val="20"/>
                <w:szCs w:val="20"/>
              </w:rPr>
              <w:t>-</w:t>
            </w:r>
          </w:p>
        </w:tc>
      </w:tr>
      <w:tr w:rsidR="007F5B99"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F5B99" w:rsidRPr="00EF1988" w:rsidRDefault="008C77F0" w:rsidP="00410572">
            <w:pPr>
              <w:suppressAutoHyphens w:val="0"/>
              <w:autoSpaceDE/>
              <w:autoSpaceDN/>
              <w:adjustRightInd/>
            </w:pPr>
            <w:r>
              <w:lastRenderedPageBreak/>
              <w:t>2.2.1</w:t>
            </w:r>
            <w:r w:rsidR="00410572">
              <w:t>2</w:t>
            </w:r>
            <w:r>
              <w:t>.1.</w:t>
            </w:r>
          </w:p>
        </w:tc>
        <w:tc>
          <w:tcPr>
            <w:tcW w:w="5032" w:type="dxa"/>
            <w:tcBorders>
              <w:top w:val="single" w:sz="4" w:space="0" w:color="00000A"/>
              <w:left w:val="single" w:sz="4" w:space="0" w:color="00000A"/>
              <w:bottom w:val="single" w:sz="4" w:space="0" w:color="00000A"/>
              <w:right w:val="single" w:sz="4" w:space="0" w:color="00000A"/>
            </w:tcBorders>
          </w:tcPr>
          <w:p w:rsidR="007F5B99" w:rsidRPr="008C77F0" w:rsidRDefault="008C77F0" w:rsidP="00E63478">
            <w:pPr>
              <w:pStyle w:val="afff7"/>
              <w:rPr>
                <w:rFonts w:ascii="Times New Roman" w:hAnsi="Times New Roman"/>
                <w:sz w:val="21"/>
                <w:szCs w:val="21"/>
              </w:rPr>
            </w:pPr>
            <w:r w:rsidRPr="008C77F0">
              <w:rPr>
                <w:rFonts w:ascii="Times New Roman" w:hAnsi="Times New Roman"/>
                <w:sz w:val="21"/>
                <w:szCs w:val="21"/>
              </w:rPr>
              <w:t xml:space="preserve">Документы, право на приобретение земельного участка </w:t>
            </w:r>
            <w:r w:rsidRPr="008C77F0">
              <w:rPr>
                <w:rFonts w:ascii="Times New Roman" w:hAnsi="Times New Roman"/>
                <w:i/>
                <w:sz w:val="21"/>
                <w:szCs w:val="21"/>
              </w:rPr>
              <w:t>(все документы, которые есть у заявителя</w:t>
            </w:r>
            <w:r>
              <w:rPr>
                <w:rFonts w:ascii="Times New Roman" w:hAnsi="Times New Roman"/>
                <w:i/>
                <w:sz w:val="21"/>
                <w:szCs w:val="21"/>
              </w:rPr>
              <w:t>)</w:t>
            </w:r>
            <w:r w:rsidRPr="008C77F0">
              <w:rPr>
                <w:rFonts w:ascii="Times New Roman" w:hAnsi="Times New Roman"/>
                <w:i/>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F5B99" w:rsidRDefault="00BE359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F5B99" w:rsidRDefault="00BE3598"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16748D">
            <w:pPr>
              <w:suppressAutoHyphens w:val="0"/>
              <w:autoSpaceDE/>
              <w:autoSpaceDN/>
              <w:adjustRightInd/>
            </w:pPr>
            <w:r>
              <w:t>2.2.12.1.1.</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8C77F0">
            <w:pPr>
              <w:suppressAutoHyphens w:val="0"/>
              <w:autoSpaceDE/>
              <w:autoSpaceDN/>
              <w:adjustRightInd/>
            </w:pPr>
            <w:r>
              <w:t>2.2.12.1.2.</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Документ, который подтверждает проведение государственного технического учета и (или) технической инвентаризации жилого дома до 01.01.2013 и из которого следует, что заявитель является правообладателем жилого дома либо заказчиком изготовления указанного документа и жилой дом возведен до 14.05.1998</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16748D">
            <w:pPr>
              <w:suppressAutoHyphens w:val="0"/>
              <w:autoSpaceDE/>
              <w:autoSpaceDN/>
              <w:adjustRightInd/>
            </w:pPr>
            <w:r>
              <w:t>2.2.12.1.3</w:t>
            </w:r>
            <w:r w:rsidRPr="008C77F0">
              <w:t>.</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16748D">
            <w:pPr>
              <w:suppressAutoHyphens w:val="0"/>
              <w:autoSpaceDE/>
              <w:autoSpaceDN/>
              <w:adjustRightInd/>
            </w:pPr>
            <w:r>
              <w:t>2.2.12.1.4</w:t>
            </w:r>
            <w:r w:rsidRPr="008C77F0">
              <w:t>.</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Документ, подтверждающий регистрацию заявителя по месту жительства в жилом доме до 14.05.1998</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8C77F0">
            <w:pPr>
              <w:suppressAutoHyphens w:val="0"/>
              <w:autoSpaceDE/>
              <w:autoSpaceDN/>
              <w:adjustRightInd/>
            </w:pPr>
            <w:r>
              <w:t>2.2.12</w:t>
            </w:r>
            <w:r w:rsidRPr="008C77F0">
              <w:t>.1.</w:t>
            </w:r>
            <w:r>
              <w:t>5</w:t>
            </w:r>
            <w:r w:rsidRPr="008C77F0">
              <w:t>.</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8C77F0">
            <w:pPr>
              <w:pStyle w:val="afff7"/>
              <w:rPr>
                <w:rFonts w:ascii="Times New Roman" w:hAnsi="Times New Roman"/>
                <w:sz w:val="21"/>
                <w:szCs w:val="21"/>
              </w:rPr>
            </w:pPr>
            <w:r w:rsidRPr="008C77F0">
              <w:rPr>
                <w:rFonts w:ascii="Times New Roman" w:hAnsi="Times New Roman"/>
                <w:sz w:val="21"/>
                <w:szCs w:val="21"/>
              </w:rPr>
              <w:t>Выписка из похозяйственной книги или из иного документа, в которой содержится информация о жилом доме и его принадлежности заявителю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8C77F0">
            <w:pPr>
              <w:suppressAutoHyphens w:val="0"/>
              <w:autoSpaceDE/>
              <w:autoSpaceDN/>
              <w:adjustRightInd/>
            </w:pPr>
            <w:r>
              <w:t>2.2.12</w:t>
            </w:r>
            <w:r w:rsidRPr="008C77F0">
              <w:t>.1.</w:t>
            </w:r>
            <w:r>
              <w:t>6</w:t>
            </w:r>
            <w:r w:rsidRPr="008C77F0">
              <w:t>.</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8C77F0">
            <w:pPr>
              <w:pStyle w:val="afff7"/>
              <w:rPr>
                <w:rFonts w:ascii="Times New Roman" w:hAnsi="Times New Roman"/>
                <w:sz w:val="21"/>
                <w:szCs w:val="21"/>
              </w:rPr>
            </w:pPr>
            <w:r w:rsidRPr="008C77F0">
              <w:rPr>
                <w:rFonts w:ascii="Times New Roman" w:hAnsi="Times New Roman"/>
                <w:sz w:val="21"/>
                <w:szCs w:val="21"/>
              </w:rPr>
              <w:t xml:space="preserve">Документ, выданный заявителю нотариусом </w:t>
            </w:r>
          </w:p>
          <w:p w:rsidR="00785686" w:rsidRPr="008C77F0" w:rsidRDefault="00785686" w:rsidP="008C77F0">
            <w:pPr>
              <w:pStyle w:val="afff7"/>
              <w:rPr>
                <w:rFonts w:ascii="Times New Roman" w:hAnsi="Times New Roman"/>
                <w:sz w:val="21"/>
                <w:szCs w:val="21"/>
              </w:rPr>
            </w:pPr>
            <w:r w:rsidRPr="008C77F0">
              <w:rPr>
                <w:rFonts w:ascii="Times New Roman" w:hAnsi="Times New Roman"/>
                <w:sz w:val="21"/>
                <w:szCs w:val="21"/>
              </w:rPr>
              <w:t>до 14.05.1998 в отношении жилого дома, подтверждающий права заявителя на него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16748D">
            <w:pPr>
              <w:suppressAutoHyphens w:val="0"/>
              <w:autoSpaceDE/>
              <w:autoSpaceDN/>
              <w:adjustRightInd/>
            </w:pPr>
            <w:r>
              <w:t>2.2.12.2.</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В случае предоставления земельного участка наследнику жилого дома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410572">
            <w:pPr>
              <w:suppressAutoHyphens w:val="0"/>
              <w:autoSpaceDE/>
              <w:autoSpaceDN/>
              <w:adjustRightInd/>
            </w:pPr>
            <w:r>
              <w:t>2.2.12.2.1.</w:t>
            </w:r>
          </w:p>
        </w:tc>
        <w:tc>
          <w:tcPr>
            <w:tcW w:w="5032" w:type="dxa"/>
            <w:tcBorders>
              <w:top w:val="single" w:sz="4" w:space="0" w:color="00000A"/>
              <w:left w:val="single" w:sz="4" w:space="0" w:color="00000A"/>
              <w:bottom w:val="single" w:sz="4" w:space="0" w:color="00000A"/>
              <w:right w:val="single" w:sz="4" w:space="0" w:color="00000A"/>
            </w:tcBorders>
          </w:tcPr>
          <w:p w:rsidR="00785686" w:rsidRPr="008C77F0" w:rsidRDefault="00785686" w:rsidP="00B54C6B">
            <w:pPr>
              <w:pStyle w:val="afff7"/>
              <w:rPr>
                <w:rFonts w:ascii="Times New Roman" w:hAnsi="Times New Roman"/>
                <w:sz w:val="21"/>
                <w:szCs w:val="21"/>
              </w:rPr>
            </w:pPr>
            <w:r w:rsidRPr="008C77F0">
              <w:rPr>
                <w:rFonts w:ascii="Times New Roman" w:hAnsi="Times New Roman"/>
                <w:sz w:val="21"/>
                <w:szCs w:val="21"/>
              </w:rPr>
              <w:t>Выданные наследодателю один или несколько документов, указанных в пунктах 2.2.14.1.1-2.2.14.1.1.6</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78568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785686" w:rsidRPr="00EF1988" w:rsidRDefault="00785686" w:rsidP="008C77F0">
            <w:pPr>
              <w:suppressAutoHyphens w:val="0"/>
              <w:autoSpaceDE/>
              <w:autoSpaceDN/>
              <w:adjustRightInd/>
            </w:pPr>
            <w:r>
              <w:t>2.2.12</w:t>
            </w:r>
            <w:r w:rsidRPr="008C77F0">
              <w:t>.2.</w:t>
            </w:r>
            <w:r>
              <w:t>2</w:t>
            </w:r>
            <w:r w:rsidRPr="008C77F0">
              <w:t>.</w:t>
            </w:r>
          </w:p>
        </w:tc>
        <w:tc>
          <w:tcPr>
            <w:tcW w:w="5032" w:type="dxa"/>
            <w:tcBorders>
              <w:top w:val="single" w:sz="4" w:space="0" w:color="00000A"/>
              <w:left w:val="single" w:sz="4" w:space="0" w:color="00000A"/>
              <w:bottom w:val="single" w:sz="4" w:space="0" w:color="00000A"/>
              <w:right w:val="single" w:sz="4" w:space="0" w:color="00000A"/>
            </w:tcBorders>
          </w:tcPr>
          <w:p w:rsidR="00785686" w:rsidRPr="00BE3598" w:rsidRDefault="00785686" w:rsidP="00B54C6B">
            <w:pPr>
              <w:pStyle w:val="afff7"/>
              <w:rPr>
                <w:rFonts w:ascii="Times New Roman" w:hAnsi="Times New Roman"/>
                <w:sz w:val="21"/>
                <w:szCs w:val="21"/>
              </w:rPr>
            </w:pPr>
            <w:r w:rsidRPr="00BE3598">
              <w:rPr>
                <w:rFonts w:ascii="Times New Roman" w:hAnsi="Times New Roman"/>
                <w:sz w:val="21"/>
                <w:szCs w:val="21"/>
              </w:rPr>
              <w:t>Свидетельство о праве на наследство, подтверждающее, что заявитель является наследником гражданина, который использовал для постоянного проживания возведенный до 14.05.1998 жилой дом.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5686" w:rsidRDefault="00785686" w:rsidP="00B0605A">
            <w:pPr>
              <w:pStyle w:val="afff7"/>
              <w:rPr>
                <w:rFonts w:ascii="Times New Roman" w:hAnsi="Times New Roman"/>
                <w:sz w:val="20"/>
                <w:szCs w:val="20"/>
              </w:rPr>
            </w:pPr>
            <w:r>
              <w:rPr>
                <w:rFonts w:ascii="Times New Roman" w:hAnsi="Times New Roman"/>
                <w:sz w:val="20"/>
                <w:szCs w:val="20"/>
              </w:rPr>
              <w:t>-</w:t>
            </w:r>
          </w:p>
        </w:tc>
      </w:tr>
      <w:tr w:rsidR="008C77F0"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tcPr>
          <w:p w:rsidR="008C77F0" w:rsidRPr="00EF1988" w:rsidRDefault="00410572" w:rsidP="0016748D">
            <w:pPr>
              <w:suppressAutoHyphens w:val="0"/>
              <w:autoSpaceDE/>
              <w:autoSpaceDN/>
              <w:adjustRightInd/>
            </w:pPr>
            <w:r>
              <w:t>2.2.12</w:t>
            </w:r>
            <w:r w:rsidR="008C77F0">
              <w:t>.2.3</w:t>
            </w:r>
            <w:r w:rsidR="008C77F0" w:rsidRPr="008C77F0">
              <w:t>.</w:t>
            </w:r>
          </w:p>
        </w:tc>
        <w:tc>
          <w:tcPr>
            <w:tcW w:w="5032" w:type="dxa"/>
            <w:tcBorders>
              <w:top w:val="single" w:sz="4" w:space="0" w:color="00000A"/>
              <w:left w:val="single" w:sz="4" w:space="0" w:color="00000A"/>
              <w:bottom w:val="single" w:sz="4" w:space="0" w:color="00000A"/>
              <w:right w:val="single" w:sz="4" w:space="0" w:color="00000A"/>
            </w:tcBorders>
          </w:tcPr>
          <w:p w:rsidR="008C77F0" w:rsidRPr="00BE3598" w:rsidRDefault="008C77F0" w:rsidP="00B54C6B">
            <w:pPr>
              <w:pStyle w:val="afff7"/>
              <w:rPr>
                <w:rFonts w:ascii="Times New Roman" w:hAnsi="Times New Roman"/>
                <w:sz w:val="21"/>
                <w:szCs w:val="21"/>
              </w:rPr>
            </w:pPr>
            <w:r w:rsidRPr="00BE3598">
              <w:rPr>
                <w:rFonts w:ascii="Times New Roman"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77F0" w:rsidRPr="00785686" w:rsidRDefault="00BE3598" w:rsidP="0043682C">
            <w:pPr>
              <w:suppressAutoHyphens w:val="0"/>
              <w:autoSpaceDE/>
              <w:autoSpaceDN/>
              <w:adjustRightInd/>
              <w:rPr>
                <w:rFonts w:hAnsi="Times New Roman"/>
                <w:sz w:val="21"/>
                <w:szCs w:val="21"/>
                <w:lang w:eastAsia="ru-RU"/>
              </w:rPr>
            </w:pPr>
            <w:r w:rsidRPr="00785686">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8C77F0" w:rsidRPr="007B592F" w:rsidRDefault="00BE3598" w:rsidP="00B0605A">
            <w:pPr>
              <w:pStyle w:val="afff7"/>
              <w:rPr>
                <w:rFonts w:ascii="Times New Roman" w:hAnsi="Times New Roman"/>
                <w:sz w:val="18"/>
                <w:szCs w:val="18"/>
              </w:rPr>
            </w:pPr>
            <w:r w:rsidRPr="007B592F">
              <w:rPr>
                <w:rFonts w:ascii="Times New Roman" w:hAnsi="Times New Roman"/>
                <w:sz w:val="18"/>
                <w:szCs w:val="18"/>
              </w:rPr>
              <w:t>Выписка из ЕГРН об объекте недвижимости (об испрашиваемом земельном участке) / Росреестр</w:t>
            </w:r>
          </w:p>
        </w:tc>
      </w:tr>
      <w:tr w:rsidR="00EA76B6" w:rsidRPr="000B7D8B" w:rsidTr="00785686">
        <w:trPr>
          <w:cantSplit/>
          <w:trHeight w:val="40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b/>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BE3598" w:rsidRDefault="00EA76B6" w:rsidP="0043682C">
            <w:pPr>
              <w:suppressAutoHyphens w:val="0"/>
              <w:autoSpaceDE/>
              <w:autoSpaceDN/>
              <w:adjustRightInd/>
              <w:rPr>
                <w:rFonts w:hAnsi="Times New Roman"/>
                <w:color w:val="00000A"/>
                <w:sz w:val="21"/>
                <w:szCs w:val="21"/>
                <w:lang w:eastAsia="ru-RU"/>
              </w:rPr>
            </w:pPr>
            <w:r w:rsidRPr="00BE3598">
              <w:rPr>
                <w:rFonts w:hAnsi="Times New Roman"/>
                <w:b/>
                <w:sz w:val="21"/>
                <w:szCs w:val="21"/>
                <w:lang w:eastAsia="ru-RU"/>
              </w:rPr>
              <w:t>При предоставлении земельного участка в аренду</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785686" w:rsidRDefault="003D15C6" w:rsidP="0043682C">
            <w:pPr>
              <w:suppressAutoHyphens w:val="0"/>
              <w:autoSpaceDE/>
              <w:autoSpaceDN/>
              <w:adjustRightInd/>
              <w:rPr>
                <w:rFonts w:hAnsi="Times New Roman"/>
                <w:color w:val="00000A"/>
                <w:sz w:val="21"/>
                <w:szCs w:val="21"/>
                <w:lang w:eastAsia="ru-RU"/>
              </w:rPr>
            </w:pPr>
            <w:r w:rsidRPr="00785686">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BE3598" w:rsidRDefault="00EA76B6" w:rsidP="0043682C">
            <w:pPr>
              <w:suppressAutoHyphens w:val="0"/>
              <w:autoSpaceDE/>
              <w:autoSpaceDN/>
              <w:adjustRightInd/>
              <w:rPr>
                <w:rFonts w:hAnsi="Times New Roman"/>
                <w:b/>
                <w:color w:val="00000A"/>
                <w:sz w:val="21"/>
                <w:szCs w:val="21"/>
                <w:u w:val="single"/>
                <w:lang w:eastAsia="ru-RU"/>
              </w:rPr>
            </w:pPr>
            <w:r w:rsidRPr="00BE3598">
              <w:rPr>
                <w:rFonts w:hAnsi="Times New Roman"/>
                <w:b/>
                <w:sz w:val="21"/>
                <w:szCs w:val="21"/>
                <w:u w:val="single"/>
                <w:lang w:eastAsia="ru-RU"/>
              </w:rPr>
              <w:t>2.3.1.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BE3598" w:rsidRDefault="00EA76B6" w:rsidP="000D196F">
            <w:pPr>
              <w:suppressAutoHyphens w:val="0"/>
              <w:autoSpaceDE/>
              <w:autoSpaceDN/>
              <w:adjustRightInd/>
              <w:rPr>
                <w:rFonts w:hAnsi="Times New Roman"/>
                <w:b/>
                <w:color w:val="00000A"/>
                <w:sz w:val="21"/>
                <w:szCs w:val="21"/>
                <w:lang w:eastAsia="ru-RU"/>
              </w:rPr>
            </w:pPr>
            <w:r w:rsidRPr="00BE3598">
              <w:rPr>
                <w:rFonts w:hAnsi="Times New Roman"/>
                <w:b/>
                <w:sz w:val="21"/>
                <w:szCs w:val="21"/>
                <w:u w:val="single"/>
                <w:lang w:eastAsia="ru-RU"/>
              </w:rPr>
              <w:t xml:space="preserve">Для предоставления земельного участка юридическим лицам в соответствии с указом или распоряжением Президента Российской Федерации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785686" w:rsidRDefault="00EA76B6" w:rsidP="0043682C">
            <w:pPr>
              <w:suppressAutoHyphens w:val="0"/>
              <w:autoSpaceDE/>
              <w:autoSpaceDN/>
              <w:adjustRightInd/>
              <w:rPr>
                <w:rFonts w:hAnsi="Times New Roman"/>
                <w:color w:val="00000A"/>
                <w:sz w:val="21"/>
                <w:szCs w:val="21"/>
                <w:lang w:eastAsia="ru-RU"/>
              </w:rPr>
            </w:pPr>
            <w:r w:rsidRPr="00785686">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Указ или распоряжение Президента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785686" w:rsidRDefault="00EA76B6" w:rsidP="0043682C">
            <w:pPr>
              <w:suppressAutoHyphens w:val="0"/>
              <w:autoSpaceDE/>
              <w:autoSpaceDN/>
              <w:adjustRightInd/>
              <w:rPr>
                <w:rFonts w:hAnsi="Times New Roman"/>
                <w:color w:val="00000A"/>
                <w:sz w:val="21"/>
                <w:szCs w:val="21"/>
                <w:lang w:eastAsia="ru-RU"/>
              </w:rPr>
            </w:pPr>
            <w:r w:rsidRPr="00785686">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Указ или распоряжение Президента Российской Федерации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785686"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 xml:space="preserve">Выписка из ЕГРЮЛ / ФНС России </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5E2F61" w:rsidRDefault="00EA76B6" w:rsidP="0043682C">
            <w:pPr>
              <w:suppressAutoHyphens w:val="0"/>
              <w:autoSpaceDE/>
              <w:autoSpaceDN/>
              <w:adjustRightInd/>
              <w:rPr>
                <w:rFonts w:hAnsi="Times New Roman"/>
                <w:b/>
                <w:color w:val="00000A"/>
                <w:sz w:val="21"/>
                <w:szCs w:val="21"/>
                <w:u w:val="single"/>
                <w:lang w:eastAsia="ru-RU"/>
              </w:rPr>
            </w:pPr>
            <w:r w:rsidRPr="005E2F61">
              <w:rPr>
                <w:rFonts w:hAnsi="Times New Roman"/>
                <w:b/>
                <w:sz w:val="21"/>
                <w:szCs w:val="21"/>
                <w:u w:val="single"/>
                <w:lang w:eastAsia="ru-RU"/>
              </w:rPr>
              <w:lastRenderedPageBreak/>
              <w:t>2.3.2.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E2F61" w:rsidRDefault="00EA76B6" w:rsidP="0043682C">
            <w:pPr>
              <w:suppressAutoHyphens w:val="0"/>
              <w:autoSpaceDE/>
              <w:autoSpaceDN/>
              <w:adjustRightInd/>
              <w:rPr>
                <w:rFonts w:hAnsi="Times New Roman"/>
                <w:b/>
                <w:color w:val="00000A"/>
                <w:sz w:val="21"/>
                <w:szCs w:val="21"/>
                <w:lang w:eastAsia="ru-RU"/>
              </w:rPr>
            </w:pPr>
            <w:r w:rsidRPr="005E2F61">
              <w:rPr>
                <w:rFonts w:hAnsi="Times New Roman"/>
                <w:b/>
                <w:sz w:val="21"/>
                <w:szCs w:val="21"/>
                <w:u w:val="single"/>
                <w:lang w:eastAsia="ru-RU"/>
              </w:rPr>
              <w:t xml:space="preserve">Для предоставления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65761" w:rsidRDefault="00EA76B6" w:rsidP="0043682C">
            <w:pPr>
              <w:suppressAutoHyphens w:val="0"/>
              <w:autoSpaceDE/>
              <w:autoSpaceDN/>
              <w:adjustRightInd/>
              <w:rPr>
                <w:rFonts w:hAnsi="Times New Roman"/>
                <w:color w:val="00000A"/>
                <w:lang w:eastAsia="ru-RU"/>
              </w:rPr>
            </w:pPr>
            <w:r w:rsidRPr="00D65761">
              <w:rPr>
                <w:rFonts w:hAnsi="Times New Roman"/>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Распоряжение Правительства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5E2F61" w:rsidRDefault="00EA76B6" w:rsidP="006A254B">
            <w:pPr>
              <w:suppressAutoHyphens w:val="0"/>
              <w:autoSpaceDE/>
              <w:autoSpaceDN/>
              <w:adjustRightInd/>
              <w:rPr>
                <w:rFonts w:hAnsi="Times New Roman"/>
                <w:color w:val="00000A"/>
                <w:lang w:eastAsia="ru-RU"/>
              </w:rPr>
            </w:pPr>
            <w:r w:rsidRPr="005E2F61">
              <w:rPr>
                <w:rFonts w:hAnsi="Times New Roman"/>
                <w:lang w:eastAsia="ru-RU"/>
              </w:rPr>
              <w:t>Распоряжение Правительства РФ</w:t>
            </w:r>
          </w:p>
        </w:tc>
      </w:tr>
      <w:tr w:rsidR="00EA76B6" w:rsidRPr="000B7D8B" w:rsidTr="00532AE6">
        <w:trPr>
          <w:cantSplit/>
          <w:trHeight w:val="83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2.3.2.2. </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6A254B" w:rsidRDefault="00EA76B6" w:rsidP="0043682C">
            <w:pPr>
              <w:suppressAutoHyphens w:val="0"/>
              <w:autoSpaceDE/>
              <w:autoSpaceDN/>
              <w:adjustRightInd/>
              <w:rPr>
                <w:rFonts w:hAnsi="Times New Roman"/>
                <w:color w:val="00000A"/>
                <w:sz w:val="18"/>
                <w:szCs w:val="18"/>
                <w:lang w:eastAsia="ru-RU"/>
              </w:rPr>
            </w:pPr>
            <w:r w:rsidRPr="006A254B">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5E2F61" w:rsidRDefault="00EA76B6" w:rsidP="0043682C">
            <w:pPr>
              <w:suppressAutoHyphens w:val="0"/>
              <w:autoSpaceDE/>
              <w:autoSpaceDN/>
              <w:adjustRightInd/>
              <w:rPr>
                <w:rFonts w:hAnsi="Times New Roman"/>
                <w:color w:val="00000A"/>
                <w:lang w:eastAsia="ru-RU"/>
              </w:rPr>
            </w:pPr>
            <w:r w:rsidRPr="005E2F61">
              <w:rPr>
                <w:rFonts w:hAnsi="Times New Roman"/>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5E2F61" w:rsidRDefault="00EA76B6" w:rsidP="0043682C">
            <w:pPr>
              <w:suppressAutoHyphens w:val="0"/>
              <w:autoSpaceDE/>
              <w:autoSpaceDN/>
              <w:adjustRightInd/>
              <w:rPr>
                <w:rFonts w:hAnsi="Times New Roman"/>
                <w:b/>
                <w:color w:val="00000A"/>
                <w:sz w:val="21"/>
                <w:szCs w:val="21"/>
                <w:u w:val="single"/>
                <w:lang w:eastAsia="ru-RU"/>
              </w:rPr>
            </w:pPr>
            <w:r w:rsidRPr="005E2F61">
              <w:rPr>
                <w:rFonts w:hAnsi="Times New Roman"/>
                <w:b/>
                <w:sz w:val="21"/>
                <w:szCs w:val="21"/>
                <w:u w:val="single"/>
                <w:lang w:eastAsia="ru-RU"/>
              </w:rPr>
              <w:t>2.3.3.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E2F61" w:rsidRDefault="00EA76B6" w:rsidP="0043682C">
            <w:pPr>
              <w:suppressAutoHyphens w:val="0"/>
              <w:autoSpaceDE/>
              <w:autoSpaceDN/>
              <w:adjustRightInd/>
              <w:rPr>
                <w:rFonts w:hAnsi="Times New Roman"/>
                <w:b/>
                <w:color w:val="00000A"/>
                <w:sz w:val="21"/>
                <w:szCs w:val="21"/>
                <w:lang w:eastAsia="ru-RU"/>
              </w:rPr>
            </w:pPr>
            <w:r w:rsidRPr="005E2F61">
              <w:rPr>
                <w:rFonts w:hAnsi="Times New Roman"/>
                <w:b/>
                <w:sz w:val="21"/>
                <w:szCs w:val="21"/>
                <w:u w:val="single"/>
                <w:lang w:eastAsia="ru-RU"/>
              </w:rPr>
              <w:t>Для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(Подпункт 3 пункта 2 статьи 39.6 Земельного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65761" w:rsidRDefault="00EA76B6" w:rsidP="0043682C">
            <w:pPr>
              <w:suppressAutoHyphens w:val="0"/>
              <w:autoSpaceDE/>
              <w:autoSpaceDN/>
              <w:adjustRightInd/>
              <w:rPr>
                <w:rFonts w:hAnsi="Times New Roman"/>
                <w:color w:val="00000A"/>
                <w:lang w:eastAsia="ru-RU"/>
              </w:rPr>
            </w:pPr>
            <w:r w:rsidRPr="00D65761">
              <w:rPr>
                <w:rFonts w:hAnsi="Times New Roman"/>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Распоряжение высшего должностного лица субъекта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Распоряжение высшего должностного лица субъекта Российской Федерации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5E2F61" w:rsidRDefault="00EA76B6" w:rsidP="0043682C">
            <w:pPr>
              <w:suppressAutoHyphens w:val="0"/>
              <w:autoSpaceDE/>
              <w:autoSpaceDN/>
              <w:adjustRightInd/>
              <w:rPr>
                <w:rFonts w:hAnsi="Times New Roman"/>
                <w:b/>
                <w:color w:val="00000A"/>
                <w:sz w:val="21"/>
                <w:szCs w:val="21"/>
                <w:u w:val="single"/>
                <w:lang w:eastAsia="ru-RU"/>
              </w:rPr>
            </w:pPr>
            <w:r w:rsidRPr="005E2F61">
              <w:rPr>
                <w:rFonts w:hAnsi="Times New Roman"/>
                <w:b/>
                <w:sz w:val="21"/>
                <w:szCs w:val="21"/>
                <w:u w:val="single"/>
                <w:lang w:eastAsia="ru-RU"/>
              </w:rPr>
              <w:t>2.3.4.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E2F61" w:rsidRDefault="00EA76B6" w:rsidP="0043682C">
            <w:pPr>
              <w:suppressAutoHyphens w:val="0"/>
              <w:autoSpaceDE/>
              <w:autoSpaceDN/>
              <w:adjustRightInd/>
              <w:rPr>
                <w:rFonts w:hAnsi="Times New Roman"/>
                <w:b/>
                <w:color w:val="00000A"/>
                <w:sz w:val="21"/>
                <w:szCs w:val="21"/>
                <w:lang w:eastAsia="ru-RU"/>
              </w:rPr>
            </w:pPr>
            <w:r w:rsidRPr="005E2F61">
              <w:rPr>
                <w:rFonts w:hAnsi="Times New Roman"/>
                <w:b/>
                <w:sz w:val="21"/>
                <w:szCs w:val="21"/>
                <w:u w:val="single"/>
                <w:lang w:eastAsia="ru-RU"/>
              </w:rPr>
              <w:t>Для предоставления земельного участка для выполнения международных обязательств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2.3.4.1.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соглашение или иной документ, предусматривающий выполнение международных обязательств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Копия при предъявлении оригинала </w:t>
            </w:r>
            <w:r w:rsidR="005729E8">
              <w:rPr>
                <w:rFonts w:hAnsi="Times New Roman"/>
                <w:sz w:val="21"/>
                <w:szCs w:val="21"/>
                <w:lang w:eastAsia="ru-RU"/>
              </w:rPr>
              <w:t>–</w:t>
            </w:r>
            <w:r w:rsidRPr="000B7D8B">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5729E8" w:rsidRDefault="00EA76B6" w:rsidP="0043682C">
            <w:pPr>
              <w:suppressAutoHyphens w:val="0"/>
              <w:autoSpaceDE/>
              <w:autoSpaceDN/>
              <w:adjustRightInd/>
              <w:rPr>
                <w:rFonts w:hAnsi="Times New Roman"/>
                <w:b/>
                <w:color w:val="00000A"/>
                <w:sz w:val="21"/>
                <w:szCs w:val="21"/>
                <w:u w:val="single"/>
                <w:lang w:eastAsia="ru-RU"/>
              </w:rPr>
            </w:pPr>
            <w:r w:rsidRPr="005729E8">
              <w:rPr>
                <w:rFonts w:hAnsi="Times New Roman"/>
                <w:b/>
                <w:sz w:val="21"/>
                <w:szCs w:val="21"/>
                <w:u w:val="single"/>
                <w:lang w:eastAsia="ru-RU"/>
              </w:rPr>
              <w:t>2.3.5.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729E8" w:rsidRDefault="00EA76B6" w:rsidP="0043682C">
            <w:pPr>
              <w:suppressAutoHyphens w:val="0"/>
              <w:autoSpaceDE/>
              <w:autoSpaceDN/>
              <w:adjustRightInd/>
              <w:rPr>
                <w:rFonts w:hAnsi="Times New Roman"/>
                <w:b/>
                <w:color w:val="00000A"/>
                <w:sz w:val="21"/>
                <w:szCs w:val="21"/>
                <w:lang w:eastAsia="ru-RU"/>
              </w:rPr>
            </w:pPr>
            <w:r w:rsidRPr="005729E8">
              <w:rPr>
                <w:rFonts w:hAnsi="Times New Roman"/>
                <w:b/>
                <w:sz w:val="21"/>
                <w:szCs w:val="21"/>
                <w:u w:val="single"/>
                <w:lang w:eastAsia="ru-RU"/>
              </w:rPr>
              <w:t>Для предоставления земельного участка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2.3.5.1.</w:t>
            </w:r>
          </w:p>
        </w:tc>
        <w:tc>
          <w:tcPr>
            <w:tcW w:w="5032" w:type="dxa"/>
            <w:tcBorders>
              <w:top w:val="single" w:sz="4" w:space="0" w:color="00000A"/>
              <w:left w:val="single" w:sz="4" w:space="0" w:color="00000A"/>
              <w:bottom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w:t>
            </w:r>
          </w:p>
          <w:p w:rsidR="00EA76B6" w:rsidRPr="000B7D8B" w:rsidRDefault="00EA76B6" w:rsidP="0043682C">
            <w:pPr>
              <w:suppressAutoHyphens w:val="0"/>
              <w:autoSpaceDE/>
              <w:autoSpaceDN/>
              <w:adjustRightInd/>
              <w:rPr>
                <w:rFonts w:hAnsi="Times New Roman"/>
                <w:sz w:val="21"/>
                <w:szCs w:val="21"/>
                <w:lang w:eastAsia="ru-RU"/>
              </w:rPr>
            </w:pP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Оригинал </w:t>
            </w:r>
            <w:r w:rsidR="005729E8">
              <w:rPr>
                <w:rFonts w:hAnsi="Times New Roman"/>
                <w:sz w:val="21"/>
                <w:szCs w:val="21"/>
                <w:lang w:eastAsia="ru-RU"/>
              </w:rPr>
              <w:t>–</w:t>
            </w:r>
            <w:r w:rsidRPr="000B7D8B">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5729E8" w:rsidRDefault="00EA76B6" w:rsidP="00E63478">
            <w:pPr>
              <w:suppressAutoHyphens w:val="0"/>
              <w:autoSpaceDE/>
              <w:autoSpaceDN/>
              <w:adjustRightInd/>
              <w:rPr>
                <w:rFonts w:hAnsi="Times New Roman"/>
                <w:color w:val="00000A"/>
                <w:sz w:val="18"/>
                <w:szCs w:val="18"/>
                <w:lang w:eastAsia="ru-RU"/>
              </w:rPr>
            </w:pPr>
            <w:r w:rsidRPr="005729E8">
              <w:rPr>
                <w:rFonts w:hAnsi="Times New Roman"/>
                <w:sz w:val="18"/>
                <w:szCs w:val="18"/>
                <w:lang w:eastAsia="ru-RU"/>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 Профильные органы исполнительной власти в случае </w:t>
            </w:r>
            <w:r w:rsidR="004B322F">
              <w:rPr>
                <w:rFonts w:hAnsi="Times New Roman"/>
                <w:sz w:val="18"/>
                <w:szCs w:val="18"/>
                <w:lang w:eastAsia="ru-RU"/>
              </w:rPr>
              <w:t xml:space="preserve">строительства </w:t>
            </w:r>
            <w:r w:rsidRPr="005729E8">
              <w:rPr>
                <w:rFonts w:hAnsi="Times New Roman"/>
                <w:sz w:val="18"/>
                <w:szCs w:val="18"/>
                <w:lang w:eastAsia="ru-RU"/>
              </w:rPr>
              <w:t>объекта регионального значения, Администрация</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2.3.5.2.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34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2.3.5.3.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 / ФНС России</w:t>
            </w:r>
          </w:p>
        </w:tc>
      </w:tr>
      <w:tr w:rsidR="00EA76B6" w:rsidRPr="000B7D8B" w:rsidTr="00532AE6">
        <w:trPr>
          <w:cantSplit/>
          <w:trHeight w:val="542"/>
          <w:jc w:val="center"/>
        </w:trPr>
        <w:tc>
          <w:tcPr>
            <w:tcW w:w="1453" w:type="dxa"/>
            <w:tcBorders>
              <w:top w:val="single" w:sz="4" w:space="0" w:color="00000A"/>
              <w:left w:val="single" w:sz="4" w:space="0" w:color="00000A"/>
              <w:bottom w:val="single" w:sz="4" w:space="0" w:color="00000A"/>
              <w:right w:val="nil"/>
            </w:tcBorders>
            <w:hideMark/>
          </w:tcPr>
          <w:p w:rsidR="00EA76B6" w:rsidRPr="0026372D" w:rsidRDefault="00EA76B6" w:rsidP="0043682C">
            <w:pPr>
              <w:suppressAutoHyphens w:val="0"/>
              <w:autoSpaceDE/>
              <w:autoSpaceDN/>
              <w:adjustRightInd/>
              <w:rPr>
                <w:rFonts w:hAnsi="Times New Roman"/>
                <w:b/>
                <w:color w:val="00000A"/>
                <w:sz w:val="21"/>
                <w:szCs w:val="21"/>
                <w:u w:val="single"/>
                <w:lang w:eastAsia="ru-RU"/>
              </w:rPr>
            </w:pPr>
            <w:r w:rsidRPr="0026372D">
              <w:rPr>
                <w:rFonts w:hAnsi="Times New Roman"/>
                <w:b/>
                <w:sz w:val="21"/>
                <w:szCs w:val="21"/>
                <w:u w:val="single"/>
                <w:lang w:eastAsia="ru-RU"/>
              </w:rPr>
              <w:t>2.3.6.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26372D" w:rsidRDefault="00EA76B6" w:rsidP="0043682C">
            <w:pPr>
              <w:suppressAutoHyphens w:val="0"/>
              <w:autoSpaceDE/>
              <w:autoSpaceDN/>
              <w:adjustRightInd/>
              <w:rPr>
                <w:rFonts w:hAnsi="Times New Roman"/>
                <w:b/>
                <w:color w:val="00000A"/>
                <w:sz w:val="21"/>
                <w:szCs w:val="21"/>
                <w:lang w:eastAsia="ru-RU"/>
              </w:rPr>
            </w:pPr>
            <w:r w:rsidRPr="0026372D">
              <w:rPr>
                <w:rFonts w:hAnsi="Times New Roman"/>
                <w:b/>
                <w:sz w:val="21"/>
                <w:szCs w:val="21"/>
                <w:u w:val="single"/>
                <w:lang w:eastAsia="ru-RU"/>
              </w:rPr>
              <w:t>Для предоставления земельного участка, образованного из земельного участка, находящегося в государственной или муниципальной собственности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99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2.3.6.1.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Решение, на основании которого образован испрашиваемый земельный участок, принятое до 01.03.2015:</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уполномоченного органа об образовании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Решение уполномоченного органа об образовании земельного участка / Администрация</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2.3.6.2.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аренды исходного земельного участка в случае, если такой договор заключен до вступления в силу Федерального закона от 21.07.1997 № 122-ФЗ «О государственной регистрации прав на недвижимое имущество и сделок с ним»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785686" w:rsidP="0043682C">
            <w:pPr>
              <w:suppressAutoHyphens w:val="0"/>
              <w:autoSpaceDE/>
              <w:autoSpaceDN/>
              <w:adjustRightInd/>
              <w:rPr>
                <w:rFonts w:hAnsi="Times New Roman"/>
                <w:color w:val="00000A"/>
                <w:sz w:val="21"/>
                <w:szCs w:val="21"/>
                <w:lang w:eastAsia="ru-RU"/>
              </w:rPr>
            </w:pPr>
            <w:r w:rsidRPr="00785686">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A051A" w:rsidRDefault="00EA76B6" w:rsidP="0043682C">
            <w:pPr>
              <w:suppressAutoHyphens w:val="0"/>
              <w:autoSpaceDE/>
              <w:autoSpaceDN/>
              <w:adjustRightInd/>
              <w:rPr>
                <w:rFonts w:hAnsi="Times New Roman"/>
                <w:color w:val="00000A"/>
                <w:lang w:eastAsia="ru-RU"/>
              </w:rPr>
            </w:pPr>
            <w:r w:rsidRPr="007A051A">
              <w:rPr>
                <w:rFonts w:hAnsi="Times New Roman"/>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2.3.6.3.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2.3.6.4.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A051A" w:rsidRDefault="00EA76B6" w:rsidP="0043682C">
            <w:pPr>
              <w:suppressAutoHyphens w:val="0"/>
              <w:autoSpaceDE/>
              <w:autoSpaceDN/>
              <w:adjustRightInd/>
              <w:rPr>
                <w:rFonts w:hAnsi="Times New Roman"/>
                <w:color w:val="00000A"/>
                <w:lang w:eastAsia="ru-RU"/>
              </w:rPr>
            </w:pPr>
            <w:r w:rsidRPr="007A051A">
              <w:rPr>
                <w:rFonts w:hAnsi="Times New Roman"/>
                <w:lang w:eastAsia="ru-RU"/>
              </w:rPr>
              <w:t>Выписка из ЕГРЮЛ / ФНС России</w:t>
            </w:r>
          </w:p>
        </w:tc>
      </w:tr>
      <w:tr w:rsidR="00EA76B6" w:rsidRPr="000B7D8B" w:rsidTr="00532AE6">
        <w:trPr>
          <w:cantSplit/>
          <w:trHeight w:val="1217"/>
          <w:jc w:val="center"/>
        </w:trPr>
        <w:tc>
          <w:tcPr>
            <w:tcW w:w="1453" w:type="dxa"/>
            <w:tcBorders>
              <w:top w:val="single" w:sz="4" w:space="0" w:color="00000A"/>
              <w:left w:val="single" w:sz="4" w:space="0" w:color="00000A"/>
              <w:bottom w:val="single" w:sz="4" w:space="0" w:color="00000A"/>
              <w:right w:val="nil"/>
            </w:tcBorders>
            <w:hideMark/>
          </w:tcPr>
          <w:p w:rsidR="00EA76B6" w:rsidRPr="007A051A" w:rsidRDefault="00EA76B6" w:rsidP="0043682C">
            <w:pPr>
              <w:suppressAutoHyphens w:val="0"/>
              <w:autoSpaceDE/>
              <w:autoSpaceDN/>
              <w:adjustRightInd/>
              <w:rPr>
                <w:rFonts w:hAnsi="Times New Roman"/>
                <w:b/>
                <w:color w:val="00000A"/>
                <w:sz w:val="21"/>
                <w:szCs w:val="21"/>
                <w:u w:val="single"/>
                <w:lang w:eastAsia="ru-RU"/>
              </w:rPr>
            </w:pPr>
            <w:r w:rsidRPr="007A051A">
              <w:rPr>
                <w:rFonts w:hAnsi="Times New Roman"/>
                <w:b/>
                <w:sz w:val="21"/>
                <w:szCs w:val="21"/>
                <w:u w:val="single"/>
                <w:lang w:eastAsia="ru-RU"/>
              </w:rPr>
              <w:t>2.3.7.</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7A051A" w:rsidRDefault="00EA76B6" w:rsidP="003D15C6">
            <w:pPr>
              <w:suppressAutoHyphens w:val="0"/>
              <w:autoSpaceDE/>
              <w:autoSpaceDN/>
              <w:adjustRightInd/>
              <w:rPr>
                <w:rFonts w:hAnsi="Times New Roman"/>
                <w:b/>
                <w:color w:val="00000A"/>
                <w:sz w:val="21"/>
                <w:szCs w:val="21"/>
                <w:lang w:eastAsia="ru-RU"/>
              </w:rPr>
            </w:pPr>
            <w:r w:rsidRPr="007A051A">
              <w:rPr>
                <w:rFonts w:hAnsi="Times New Roman"/>
                <w:b/>
                <w:sz w:val="21"/>
                <w:szCs w:val="21"/>
                <w:u w:val="single"/>
                <w:lang w:eastAsia="ru-RU"/>
              </w:rPr>
              <w:t xml:space="preserve">Для предоставления земельного участка, образованного из земельного участка, находящегося в государственной или муниципальной собственности, </w:t>
            </w:r>
            <w:r w:rsidR="003D15C6">
              <w:rPr>
                <w:rFonts w:hAnsi="Times New Roman"/>
                <w:b/>
                <w:sz w:val="21"/>
                <w:szCs w:val="21"/>
                <w:u w:val="single"/>
                <w:lang w:eastAsia="ru-RU"/>
              </w:rPr>
              <w:t xml:space="preserve">в том числе </w:t>
            </w:r>
            <w:r w:rsidRPr="007A051A">
              <w:rPr>
                <w:rFonts w:hAnsi="Times New Roman"/>
                <w:b/>
                <w:sz w:val="21"/>
                <w:szCs w:val="21"/>
                <w:u w:val="single"/>
                <w:lang w:eastAsia="ru-RU"/>
              </w:rPr>
              <w:t xml:space="preserve">предоставленного для комплексного </w:t>
            </w:r>
            <w:r w:rsidR="003D15C6">
              <w:rPr>
                <w:rFonts w:hAnsi="Times New Roman"/>
                <w:b/>
                <w:sz w:val="21"/>
                <w:szCs w:val="21"/>
                <w:u w:val="single"/>
                <w:lang w:eastAsia="ru-RU"/>
              </w:rPr>
              <w:t>развити</w:t>
            </w:r>
            <w:r w:rsidRPr="007A051A">
              <w:rPr>
                <w:rFonts w:hAnsi="Times New Roman"/>
                <w:b/>
                <w:sz w:val="21"/>
                <w:szCs w:val="21"/>
                <w:u w:val="single"/>
                <w:lang w:eastAsia="ru-RU"/>
              </w:rPr>
              <w:t>я территории, лицу, с которым был заключен договор аренды такого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2.3.7.1.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3D15C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w:t>
            </w:r>
            <w:r w:rsidR="003D15C6">
              <w:rPr>
                <w:rFonts w:hAnsi="Times New Roman"/>
                <w:sz w:val="21"/>
                <w:szCs w:val="21"/>
                <w:lang w:eastAsia="ru-RU"/>
              </w:rPr>
              <w:t xml:space="preserve">аренды исходного земельного участка, в том числе предоставленного для </w:t>
            </w:r>
            <w:r w:rsidRPr="000B7D8B">
              <w:rPr>
                <w:rFonts w:hAnsi="Times New Roman"/>
                <w:sz w:val="21"/>
                <w:szCs w:val="21"/>
                <w:lang w:eastAsia="ru-RU"/>
              </w:rPr>
              <w:t>комплексно</w:t>
            </w:r>
            <w:r w:rsidR="003D15C6">
              <w:rPr>
                <w:rFonts w:hAnsi="Times New Roman"/>
                <w:sz w:val="21"/>
                <w:szCs w:val="21"/>
                <w:lang w:eastAsia="ru-RU"/>
              </w:rPr>
              <w:t>го развития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 xml:space="preserve">Договор </w:t>
            </w:r>
            <w:r w:rsidR="003D15C6" w:rsidRPr="007B592F">
              <w:rPr>
                <w:rFonts w:hAnsi="Times New Roman"/>
                <w:sz w:val="18"/>
                <w:szCs w:val="18"/>
                <w:lang w:eastAsia="ru-RU"/>
              </w:rPr>
              <w:t xml:space="preserve">аренды исходного земельного участка, в том числе предоставленного для комплексного развития </w:t>
            </w:r>
            <w:r w:rsidRPr="007B592F">
              <w:rPr>
                <w:rFonts w:hAnsi="Times New Roman"/>
                <w:sz w:val="18"/>
                <w:szCs w:val="18"/>
                <w:lang w:eastAsia="ru-RU"/>
              </w:rPr>
              <w:t>/ КУИ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2.3.7.2.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планировки и 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DD7C93" w:rsidP="0043682C">
            <w:pPr>
              <w:suppressAutoHyphens w:val="0"/>
              <w:autoSpaceDE/>
              <w:autoSpaceDN/>
              <w:adjustRightInd/>
              <w:rPr>
                <w:rFonts w:hAnsi="Times New Roman"/>
                <w:color w:val="00000A"/>
                <w:sz w:val="21"/>
                <w:szCs w:val="21"/>
                <w:lang w:eastAsia="ru-RU"/>
              </w:rPr>
            </w:pPr>
            <w:r w:rsidRPr="00DD7C93">
              <w:rPr>
                <w:rFonts w:hAnsi="Times New Roman"/>
                <w:color w:val="00000A"/>
                <w:sz w:val="21"/>
                <w:szCs w:val="21"/>
                <w:lang w:eastAsia="ru-RU"/>
              </w:rPr>
              <w:t>Копия при предъявлении оригинала –</w:t>
            </w:r>
            <w:r>
              <w:rPr>
                <w:rFonts w:hAnsi="Times New Roman"/>
                <w:color w:val="00000A"/>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Проект планировки территории и проект межевания территории / Администрация</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2.3.7.3.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2.3.7.4.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A051A" w:rsidRDefault="00EA76B6" w:rsidP="0043682C">
            <w:pPr>
              <w:suppressAutoHyphens w:val="0"/>
              <w:autoSpaceDE/>
              <w:autoSpaceDN/>
              <w:adjustRightInd/>
              <w:rPr>
                <w:rFonts w:hAnsi="Times New Roman"/>
                <w:color w:val="00000A"/>
                <w:lang w:eastAsia="ru-RU"/>
              </w:rPr>
            </w:pPr>
            <w:r w:rsidRPr="007A051A">
              <w:rPr>
                <w:rFonts w:hAnsi="Times New Roman"/>
                <w:lang w:eastAsia="ru-RU"/>
              </w:rPr>
              <w:t>Выписка из ЕГРЮЛ / ФНС России</w:t>
            </w:r>
          </w:p>
        </w:tc>
      </w:tr>
      <w:tr w:rsidR="00EA76B6" w:rsidRPr="000B7D8B" w:rsidTr="00532AE6">
        <w:trPr>
          <w:cantSplit/>
          <w:trHeight w:val="1411"/>
          <w:jc w:val="center"/>
        </w:trPr>
        <w:tc>
          <w:tcPr>
            <w:tcW w:w="1453" w:type="dxa"/>
            <w:tcBorders>
              <w:top w:val="single" w:sz="4" w:space="0" w:color="00000A"/>
              <w:left w:val="single" w:sz="4" w:space="0" w:color="00000A"/>
              <w:bottom w:val="single" w:sz="4" w:space="0" w:color="00000A"/>
              <w:right w:val="nil"/>
            </w:tcBorders>
            <w:hideMark/>
          </w:tcPr>
          <w:p w:rsidR="00EA76B6" w:rsidRPr="00532AE6" w:rsidRDefault="003D15C6" w:rsidP="003D15C6">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2.3.8</w:t>
            </w:r>
            <w:r w:rsidR="00EA76B6" w:rsidRPr="00532AE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32AE6" w:rsidRDefault="00532AE6" w:rsidP="0043682C">
            <w:pPr>
              <w:suppressAutoHyphens w:val="0"/>
              <w:autoSpaceDE/>
              <w:autoSpaceDN/>
              <w:adjustRightInd/>
              <w:rPr>
                <w:rFonts w:hAnsi="Times New Roman"/>
                <w:b/>
                <w:color w:val="00000A"/>
                <w:sz w:val="21"/>
                <w:szCs w:val="21"/>
                <w:lang w:eastAsia="ru-RU"/>
              </w:rPr>
            </w:pPr>
            <w:r w:rsidRPr="00532AE6">
              <w:rPr>
                <w:rFonts w:hAnsi="Times New Roman"/>
                <w:b/>
                <w:sz w:val="21"/>
                <w:szCs w:val="21"/>
                <w:u w:val="single"/>
                <w:lang w:eastAsia="ru-RU"/>
              </w:rPr>
              <w:t>Для предоставления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3D15C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3D15C6">
              <w:rPr>
                <w:rFonts w:hAnsi="Times New Roman"/>
                <w:sz w:val="21"/>
                <w:szCs w:val="21"/>
                <w:lang w:eastAsia="ru-RU"/>
              </w:rPr>
              <w:t>8</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о праве пожизненного наследуемого владения земельным участком (праве постоянного (бессрочного) пользования земельным участком)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785686" w:rsidRPr="009E28F8" w:rsidRDefault="00785686">
            <w:pPr>
              <w:rPr>
                <w:rFonts w:hAnsi="Times New Roman"/>
              </w:rPr>
            </w:pPr>
            <w:r w:rsidRPr="009E28F8">
              <w:rPr>
                <w:rFonts w:hAnsi="Times New Roman"/>
              </w:rPr>
              <w:t>Копия при предъявлении оригинала – 1</w:t>
            </w:r>
          </w:p>
        </w:tc>
        <w:tc>
          <w:tcPr>
            <w:tcW w:w="2017" w:type="dxa"/>
            <w:tcBorders>
              <w:top w:val="single" w:sz="4" w:space="0" w:color="00000A"/>
              <w:left w:val="single" w:sz="4" w:space="0" w:color="00000A"/>
              <w:right w:val="single" w:sz="4" w:space="0" w:color="00000A"/>
            </w:tcBorders>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left w:val="single" w:sz="4" w:space="0" w:color="00000A"/>
              <w:right w:val="single" w:sz="4" w:space="0" w:color="00000A"/>
            </w:tcBorders>
            <w:hideMark/>
          </w:tcPr>
          <w:p w:rsidR="00785686" w:rsidRPr="009E28F8" w:rsidRDefault="00785686">
            <w:pPr>
              <w:rPr>
                <w:rFonts w:hAnsi="Times New Roman"/>
              </w:rPr>
            </w:pPr>
            <w:r w:rsidRPr="009E28F8">
              <w:rPr>
                <w:rFonts w:hAnsi="Times New Roman"/>
              </w:rPr>
              <w:t>Копия при предъявлении оригинала – 1</w:t>
            </w:r>
          </w:p>
        </w:tc>
        <w:tc>
          <w:tcPr>
            <w:tcW w:w="2017" w:type="dxa"/>
            <w:tcBorders>
              <w:left w:val="single" w:sz="4" w:space="0" w:color="00000A"/>
              <w:right w:val="single" w:sz="4" w:space="0" w:color="00000A"/>
            </w:tcBorders>
          </w:tcPr>
          <w:p w:rsidR="00785686" w:rsidRPr="000B7D8B" w:rsidRDefault="00527A63" w:rsidP="00527A63">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(выданный земел</w:t>
            </w:r>
            <w:r w:rsidR="00203557">
              <w:rPr>
                <w:rFonts w:hAnsi="Times New Roman"/>
                <w:i/>
                <w:sz w:val="21"/>
                <w:szCs w:val="21"/>
                <w:lang w:eastAsia="ru-RU"/>
              </w:rPr>
              <w:t>ьным комитетом, администрацией муниципального образования</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785686" w:rsidRPr="009E28F8" w:rsidRDefault="00785686">
            <w:pPr>
              <w:rPr>
                <w:rFonts w:hAnsi="Times New Roman"/>
              </w:rPr>
            </w:pPr>
            <w:r w:rsidRPr="009E28F8">
              <w:rPr>
                <w:rFonts w:hAnsi="Times New Roman"/>
              </w:rPr>
              <w:t>Копия при предъявлении оригинала – 1</w:t>
            </w:r>
          </w:p>
        </w:tc>
        <w:tc>
          <w:tcPr>
            <w:tcW w:w="2017" w:type="dxa"/>
            <w:tcBorders>
              <w:left w:val="single" w:sz="4" w:space="0" w:color="00000A"/>
              <w:right w:val="single" w:sz="4" w:space="0" w:color="00000A"/>
            </w:tcBorders>
          </w:tcPr>
          <w:p w:rsidR="00785686" w:rsidRPr="000B7D8B" w:rsidRDefault="00527A63" w:rsidP="00527A63">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 xml:space="preserve">.1.4. </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 xml:space="preserve">(выданное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785686" w:rsidRPr="009E28F8" w:rsidRDefault="00785686">
            <w:pPr>
              <w:rPr>
                <w:rFonts w:hAnsi="Times New Roman"/>
              </w:rPr>
            </w:pPr>
            <w:r w:rsidRPr="009E28F8">
              <w:rPr>
                <w:rFonts w:hAnsi="Times New Roman"/>
              </w:rPr>
              <w:t>Копия при предъявлении оригинала – 1</w:t>
            </w:r>
          </w:p>
        </w:tc>
        <w:tc>
          <w:tcPr>
            <w:tcW w:w="2017" w:type="dxa"/>
            <w:tcBorders>
              <w:left w:val="single" w:sz="4" w:space="0" w:color="00000A"/>
              <w:right w:val="single" w:sz="4" w:space="0" w:color="00000A"/>
            </w:tcBorders>
          </w:tcPr>
          <w:p w:rsidR="00785686" w:rsidRPr="000B7D8B" w:rsidRDefault="00527A63" w:rsidP="00527A63">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left w:val="single" w:sz="4" w:space="0" w:color="00000A"/>
              <w:bottom w:val="single" w:sz="4" w:space="0" w:color="00000A"/>
              <w:right w:val="single" w:sz="4" w:space="0" w:color="00000A"/>
            </w:tcBorders>
            <w:hideMark/>
          </w:tcPr>
          <w:p w:rsidR="00785686" w:rsidRPr="00465ABF" w:rsidRDefault="00785686" w:rsidP="00465ABF">
            <w:pPr>
              <w:rPr>
                <w:rFonts w:hAnsi="Times New Roman"/>
              </w:rPr>
            </w:pPr>
            <w:r w:rsidRPr="00465ABF">
              <w:rPr>
                <w:rFonts w:hAnsi="Times New Roman"/>
              </w:rPr>
              <w:t>Копия</w:t>
            </w:r>
            <w:r w:rsidR="00465ABF" w:rsidRPr="00465ABF">
              <w:rPr>
                <w:rFonts w:hAnsi="Times New Roman"/>
              </w:rPr>
              <w:t>, заверенная в установленном порядке</w:t>
            </w:r>
            <w:r w:rsidRPr="00465ABF">
              <w:rPr>
                <w:rFonts w:hAnsi="Times New Roman"/>
              </w:rPr>
              <w:t>– 1</w:t>
            </w:r>
          </w:p>
        </w:tc>
        <w:tc>
          <w:tcPr>
            <w:tcW w:w="2017" w:type="dxa"/>
            <w:tcBorders>
              <w:left w:val="single" w:sz="4" w:space="0" w:color="00000A"/>
              <w:bottom w:val="single" w:sz="4" w:space="0" w:color="00000A"/>
              <w:right w:val="single" w:sz="4" w:space="0" w:color="00000A"/>
            </w:tcBorders>
          </w:tcPr>
          <w:p w:rsidR="00785686" w:rsidRPr="000B7D8B" w:rsidRDefault="00527A63" w:rsidP="00527A63">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32AE6">
        <w:trPr>
          <w:cantSplit/>
          <w:trHeight w:val="895"/>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подтверждающий членство заявителя в некоммерческой организации:</w:t>
            </w:r>
          </w:p>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(о принятии в члены некоммерческой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9E28F8" w:rsidRDefault="00785686" w:rsidP="00B16DF9">
            <w:pPr>
              <w:ind w:left="71"/>
              <w:rPr>
                <w:rFonts w:hAnsi="Times New Roman"/>
              </w:rPr>
            </w:pPr>
            <w:r w:rsidRPr="009E28F8">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Решение органа некоммерческой организации о распределении земельного участка заявителю:</w:t>
            </w:r>
          </w:p>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(о распределении земельного участка заявителю)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9E28F8" w:rsidRDefault="00785686" w:rsidP="00B16DF9">
            <w:pPr>
              <w:ind w:left="71"/>
              <w:rPr>
                <w:rFonts w:hAnsi="Times New Roman"/>
              </w:rPr>
            </w:pPr>
            <w:r w:rsidRPr="009E28F8">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3D15C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00EA76B6"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E63478">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Проект межевания территории /Администрация</w:t>
            </w:r>
          </w:p>
        </w:tc>
      </w:tr>
      <w:tr w:rsidR="00EA76B6" w:rsidRPr="000B7D8B" w:rsidTr="00532AE6">
        <w:trPr>
          <w:cantSplit/>
          <w:trHeight w:val="90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3D15C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00EA76B6"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E63478">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Проект организации и застройки территории некоммерческого объединения / Администрация</w:t>
            </w:r>
          </w:p>
        </w:tc>
      </w:tr>
      <w:tr w:rsidR="00EA76B6" w:rsidRPr="000B7D8B" w:rsidTr="00532AE6">
        <w:trPr>
          <w:cantSplit/>
          <w:trHeight w:val="1002"/>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3D15C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00EA76B6"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2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3D15C6" w:rsidP="003D15C6">
            <w:pPr>
              <w:suppressAutoHyphens w:val="0"/>
              <w:autoSpaceDE/>
              <w:autoSpaceDN/>
              <w:adjustRightInd/>
              <w:rPr>
                <w:rFonts w:hAnsi="Times New Roman"/>
                <w:color w:val="00000A"/>
                <w:sz w:val="21"/>
                <w:szCs w:val="21"/>
                <w:lang w:eastAsia="ru-RU"/>
              </w:rPr>
            </w:pPr>
            <w:r>
              <w:rPr>
                <w:rFonts w:hAnsi="Times New Roman"/>
                <w:sz w:val="21"/>
                <w:szCs w:val="21"/>
                <w:lang w:eastAsia="ru-RU"/>
              </w:rPr>
              <w:t>2.3.8</w:t>
            </w:r>
            <w:r w:rsidR="00EA76B6" w:rsidRPr="000B7D8B">
              <w:rPr>
                <w:rFonts w:hAnsi="Times New Roman"/>
                <w:sz w:val="21"/>
                <w:szCs w:val="21"/>
                <w:lang w:eastAsia="ru-RU"/>
              </w:rPr>
              <w:t>.7.</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532AE6" w:rsidP="00532AE6">
            <w:pPr>
              <w:suppressAutoHyphens w:val="0"/>
              <w:autoSpaceDE/>
              <w:autoSpaceDN/>
              <w:adjustRightInd/>
              <w:rPr>
                <w:rFonts w:hAnsi="Times New Roman"/>
                <w:color w:val="00000A"/>
                <w:sz w:val="21"/>
                <w:szCs w:val="21"/>
                <w:lang w:eastAsia="ru-RU"/>
              </w:rPr>
            </w:pPr>
            <w:r>
              <w:rPr>
                <w:rFonts w:hAnsi="Times New Roman"/>
                <w:sz w:val="21"/>
                <w:szCs w:val="21"/>
                <w:lang w:eastAsia="ru-RU"/>
              </w:rPr>
              <w:t>Выписка из ЕГРЮЛ в отношении СНТ или ОНТ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ЕГРЮЛ / ФНС России</w:t>
            </w:r>
          </w:p>
        </w:tc>
      </w:tr>
      <w:tr w:rsidR="00EA76B6" w:rsidRPr="000B7D8B" w:rsidTr="00532AE6">
        <w:trPr>
          <w:cantSplit/>
          <w:trHeight w:val="1754"/>
          <w:jc w:val="center"/>
        </w:trPr>
        <w:tc>
          <w:tcPr>
            <w:tcW w:w="1453" w:type="dxa"/>
            <w:tcBorders>
              <w:top w:val="single" w:sz="4" w:space="0" w:color="00000A"/>
              <w:left w:val="single" w:sz="4" w:space="0" w:color="00000A"/>
              <w:bottom w:val="single" w:sz="4" w:space="0" w:color="00000A"/>
              <w:right w:val="nil"/>
            </w:tcBorders>
            <w:hideMark/>
          </w:tcPr>
          <w:p w:rsidR="00EA76B6" w:rsidRPr="00532AE6" w:rsidRDefault="00B35872" w:rsidP="00B35872">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lastRenderedPageBreak/>
              <w:t>2.3.9</w:t>
            </w:r>
            <w:r w:rsidR="00EA76B6" w:rsidRPr="00532AE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32AE6" w:rsidRDefault="00EA76B6" w:rsidP="00B35872">
            <w:pPr>
              <w:suppressAutoHyphens w:val="0"/>
              <w:autoSpaceDE/>
              <w:autoSpaceDN/>
              <w:adjustRightInd/>
              <w:rPr>
                <w:rFonts w:hAnsi="Times New Roman"/>
                <w:b/>
                <w:color w:val="00000A"/>
                <w:sz w:val="21"/>
                <w:szCs w:val="21"/>
                <w:lang w:eastAsia="ru-RU"/>
              </w:rPr>
            </w:pPr>
            <w:r w:rsidRPr="00532AE6">
              <w:rPr>
                <w:rFonts w:hAnsi="Times New Roman"/>
                <w:b/>
                <w:sz w:val="21"/>
                <w:szCs w:val="21"/>
                <w:u w:val="single"/>
                <w:lang w:eastAsia="ru-RU"/>
              </w:rPr>
              <w:t xml:space="preserve">Для предоставления ограниченного в обороте земельного участка, </w:t>
            </w:r>
            <w:r w:rsidR="003D15C6">
              <w:rPr>
                <w:rFonts w:hAnsi="Times New Roman"/>
                <w:b/>
                <w:sz w:val="21"/>
                <w:szCs w:val="21"/>
                <w:u w:val="single"/>
                <w:lang w:eastAsia="ru-RU"/>
              </w:rPr>
              <w:t>являющегося земельным участком общего назначения</w:t>
            </w:r>
            <w:r w:rsidR="00B35872">
              <w:rPr>
                <w:rFonts w:hAnsi="Times New Roman"/>
                <w:b/>
                <w:sz w:val="21"/>
                <w:szCs w:val="21"/>
                <w:u w:val="single"/>
                <w:lang w:eastAsia="ru-RU"/>
              </w:rPr>
              <w:t>,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27A63">
        <w:trPr>
          <w:cantSplit/>
          <w:trHeight w:val="67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auto"/>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auto"/>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27A63">
        <w:trPr>
          <w:cantSplit/>
          <w:trHeight w:val="89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D85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г</w:t>
            </w:r>
            <w:r w:rsidR="00EA76B6" w:rsidRPr="000B7D8B">
              <w:rPr>
                <w:rFonts w:hAnsi="Times New Roman"/>
                <w:sz w:val="21"/>
                <w:szCs w:val="21"/>
                <w:lang w:eastAsia="ru-RU"/>
              </w:rPr>
              <w:t xml:space="preserve">осударственный акт о праве пожизненного наследуемого владения земельным участком (праве постоянного (бессрочного) пользования земельным участком) </w:t>
            </w:r>
            <w:r w:rsidR="00EA76B6" w:rsidRPr="000B7D8B">
              <w:rPr>
                <w:rFonts w:hAnsi="Times New Roman"/>
                <w:i/>
                <w:sz w:val="21"/>
                <w:szCs w:val="21"/>
                <w:lang w:eastAsia="ru-RU"/>
              </w:rPr>
              <w:t xml:space="preserve">(выданный исполнительным комитетом </w:t>
            </w:r>
            <w:r w:rsidR="00EA76B6" w:rsidRPr="000B7D8B">
              <w:rPr>
                <w:rFonts w:hAnsi="Times New Roman"/>
                <w:i/>
                <w:iCs/>
                <w:sz w:val="21"/>
                <w:szCs w:val="21"/>
                <w:lang w:eastAsia="ru-RU"/>
              </w:rPr>
              <w:t>Совета народных депутатов</w:t>
            </w:r>
            <w:r w:rsidR="00EA76B6"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785686" w:rsidP="00B16DF9">
            <w:pPr>
              <w:suppressAutoHyphens w:val="0"/>
              <w:autoSpaceDE/>
              <w:autoSpaceDN/>
              <w:adjustRightInd/>
              <w:ind w:left="71"/>
              <w:rPr>
                <w:rFonts w:hAnsi="Times New Roman"/>
                <w:color w:val="00000A"/>
                <w:sz w:val="21"/>
                <w:szCs w:val="21"/>
                <w:lang w:eastAsia="ru-RU"/>
              </w:rPr>
            </w:pPr>
            <w:r>
              <w:rPr>
                <w:rFonts w:hAnsi="Times New Roman"/>
                <w:sz w:val="21"/>
                <w:szCs w:val="21"/>
                <w:lang w:eastAsia="ru-RU"/>
              </w:rPr>
              <w:t>К</w:t>
            </w:r>
            <w:r w:rsidR="00B35872">
              <w:rPr>
                <w:rFonts w:hAnsi="Times New Roman"/>
                <w:sz w:val="21"/>
                <w:szCs w:val="21"/>
                <w:lang w:eastAsia="ru-RU"/>
              </w:rPr>
              <w:t>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27A63">
        <w:trPr>
          <w:cantSplit/>
          <w:trHeight w:val="68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D85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с</w:t>
            </w:r>
            <w:r w:rsidR="00EA76B6" w:rsidRPr="000B7D8B">
              <w:rPr>
                <w:rFonts w:hAnsi="Times New Roman"/>
                <w:sz w:val="21"/>
                <w:szCs w:val="21"/>
                <w:lang w:eastAsia="ru-RU"/>
              </w:rPr>
              <w:t xml:space="preserve">видетельство о праве бессрочного (постоянного) пользования землей </w:t>
            </w:r>
            <w:r w:rsidR="00EA76B6"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27A63">
        <w:trPr>
          <w:cantSplit/>
          <w:trHeight w:val="68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E6347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sidR="00E63478">
              <w:rPr>
                <w:rFonts w:hAnsi="Times New Roman"/>
                <w:i/>
                <w:sz w:val="21"/>
                <w:szCs w:val="21"/>
                <w:lang w:eastAsia="ru-RU"/>
              </w:rPr>
              <w:t>а</w:t>
            </w:r>
            <w:r w:rsidRPr="000B7D8B">
              <w:rPr>
                <w:rFonts w:hAnsi="Times New Roman"/>
                <w:i/>
                <w:sz w:val="21"/>
                <w:szCs w:val="21"/>
                <w:lang w:eastAsia="ru-RU"/>
              </w:rPr>
              <w:t>дминистрацией</w:t>
            </w:r>
            <w:r w:rsidR="00203557">
              <w:rPr>
                <w:rFonts w:hAnsi="Times New Roman"/>
                <w:i/>
                <w:sz w:val="21"/>
                <w:szCs w:val="21"/>
                <w:lang w:eastAsia="ru-RU"/>
              </w:rPr>
              <w:t xml:space="preserve"> муниципального образования</w:t>
            </w:r>
            <w:r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27A63">
        <w:trPr>
          <w:cantSplit/>
          <w:trHeight w:val="73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 xml:space="preserve">(выданное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27A63">
        <w:trPr>
          <w:cantSplit/>
          <w:trHeight w:val="73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D85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а</w:t>
            </w:r>
            <w:r w:rsidR="00EA76B6" w:rsidRPr="000B7D8B">
              <w:rPr>
                <w:rFonts w:hAnsi="Times New Roman"/>
                <w:sz w:val="21"/>
                <w:szCs w:val="21"/>
                <w:lang w:eastAsia="ru-RU"/>
              </w:rPr>
              <w:t>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465ABF" w:rsidP="00B16DF9">
            <w:pPr>
              <w:suppressAutoHyphens w:val="0"/>
              <w:autoSpaceDE/>
              <w:autoSpaceDN/>
              <w:adjustRightInd/>
              <w:ind w:left="71"/>
              <w:rPr>
                <w:rFonts w:hAnsi="Times New Roman"/>
                <w:color w:val="00000A"/>
                <w:sz w:val="21"/>
                <w:szCs w:val="21"/>
                <w:lang w:eastAsia="ru-RU"/>
              </w:rPr>
            </w:pPr>
            <w:r w:rsidRPr="00465ABF">
              <w:rPr>
                <w:rFonts w:hAnsi="Times New Roman"/>
                <w:color w:val="00000A"/>
                <w:sz w:val="21"/>
                <w:szCs w:val="21"/>
                <w:lang w:eastAsia="ru-RU"/>
              </w:rPr>
              <w:t>Копия, заверенная в установленном порядке–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 xml:space="preserve">Решение </w:t>
            </w:r>
            <w:r w:rsidR="00D8548A">
              <w:rPr>
                <w:rFonts w:hAnsi="Times New Roman"/>
                <w:i/>
                <w:sz w:val="21"/>
                <w:szCs w:val="21"/>
                <w:lang w:eastAsia="ru-RU"/>
              </w:rPr>
              <w:t>общего собрания СНТ или ОНТ</w:t>
            </w:r>
            <w:r w:rsidRPr="000B7D8B">
              <w:rPr>
                <w:rFonts w:hAnsi="Times New Roman"/>
                <w:i/>
                <w:sz w:val="21"/>
                <w:szCs w:val="21"/>
                <w:lang w:eastAsia="ru-RU"/>
              </w:rPr>
              <w:t xml:space="preserve"> о приобретении</w:t>
            </w:r>
            <w:r w:rsidR="00D8548A">
              <w:rPr>
                <w:rFonts w:hAnsi="Times New Roman"/>
                <w:i/>
                <w:sz w:val="21"/>
                <w:szCs w:val="21"/>
                <w:lang w:eastAsia="ru-RU"/>
              </w:rPr>
              <w:t xml:space="preserve"> права аренды</w:t>
            </w:r>
            <w:r w:rsidRPr="000B7D8B">
              <w:rPr>
                <w:rFonts w:hAnsi="Times New Roman"/>
                <w:i/>
                <w:sz w:val="21"/>
                <w:szCs w:val="21"/>
                <w:lang w:eastAsia="ru-RU"/>
              </w:rPr>
              <w:t xml:space="preserve"> земельного участка</w:t>
            </w:r>
            <w:r w:rsidR="00D8548A">
              <w:rPr>
                <w:rFonts w:hAnsi="Times New Roman"/>
                <w:i/>
                <w:sz w:val="21"/>
                <w:szCs w:val="21"/>
                <w:lang w:eastAsia="ru-RU"/>
              </w:rPr>
              <w:t xml:space="preserve"> общего назначения, расположенного в границах территории садоводства или огородничества</w:t>
            </w:r>
            <w:r w:rsidRPr="000B7D8B">
              <w:rPr>
                <w:rFonts w:hAnsi="Times New Roman"/>
                <w:sz w:val="21"/>
                <w:szCs w:val="21"/>
                <w:lang w:eastAsia="ru-RU"/>
              </w:rPr>
              <w:t>:</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о приобретении земельного участка</w:t>
            </w:r>
          </w:p>
        </w:tc>
        <w:tc>
          <w:tcPr>
            <w:tcW w:w="1772" w:type="dxa"/>
            <w:tcBorders>
              <w:top w:val="single" w:sz="4" w:space="0" w:color="auto"/>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B16DF9">
            <w:pPr>
              <w:suppressAutoHyphens w:val="0"/>
              <w:autoSpaceDE/>
              <w:autoSpaceDN/>
              <w:adjustRightInd/>
              <w:ind w:left="71"/>
              <w:rPr>
                <w:rFonts w:hAnsi="Times New Roman"/>
                <w:color w:val="00000A"/>
                <w:sz w:val="21"/>
                <w:szCs w:val="21"/>
                <w:lang w:eastAsia="ru-RU"/>
              </w:rPr>
            </w:pPr>
            <w:r w:rsidRPr="000B7D8B">
              <w:rPr>
                <w:rFonts w:hAnsi="Times New Roman"/>
                <w:sz w:val="21"/>
                <w:szCs w:val="21"/>
                <w:lang w:eastAsia="ru-RU"/>
              </w:rPr>
              <w:t xml:space="preserve">Оригинал </w:t>
            </w:r>
            <w:r w:rsidR="00D8548A">
              <w:rPr>
                <w:rFonts w:hAnsi="Times New Roman"/>
                <w:sz w:val="21"/>
                <w:szCs w:val="21"/>
                <w:lang w:eastAsia="ru-RU"/>
              </w:rPr>
              <w:t>–</w:t>
            </w:r>
            <w:r w:rsidRPr="000B7D8B">
              <w:rPr>
                <w:rFonts w:hAnsi="Times New Roman"/>
                <w:sz w:val="21"/>
                <w:szCs w:val="21"/>
                <w:lang w:eastAsia="ru-RU"/>
              </w:rPr>
              <w:t xml:space="preserve"> 1</w:t>
            </w:r>
          </w:p>
        </w:tc>
        <w:tc>
          <w:tcPr>
            <w:tcW w:w="2017" w:type="dxa"/>
            <w:tcBorders>
              <w:top w:val="single" w:sz="4" w:space="0" w:color="auto"/>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527A63" w:rsidP="00B16DF9">
            <w:pPr>
              <w:suppressAutoHyphens w:val="0"/>
              <w:autoSpaceDE/>
              <w:autoSpaceDN/>
              <w:adjustRightInd/>
              <w:ind w:left="71"/>
              <w:rPr>
                <w:rFonts w:hAnsi="Times New Roman"/>
                <w:color w:val="00000A"/>
                <w:sz w:val="21"/>
                <w:szCs w:val="21"/>
                <w:lang w:eastAsia="ru-RU"/>
              </w:rPr>
            </w:pPr>
            <w:r w:rsidRPr="00527A6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CF54AB">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Утвержденный проект межевания территории / Администрация</w:t>
            </w:r>
          </w:p>
        </w:tc>
      </w:tr>
      <w:tr w:rsidR="00EA76B6" w:rsidRPr="000B7D8B" w:rsidTr="00532AE6">
        <w:trPr>
          <w:cantSplit/>
          <w:trHeight w:val="122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D8548A">
              <w:rPr>
                <w:rFonts w:hAnsi="Times New Roman"/>
                <w:sz w:val="21"/>
                <w:szCs w:val="21"/>
                <w:lang w:eastAsia="ru-RU"/>
              </w:rPr>
              <w:t>.4</w:t>
            </w:r>
            <w:r w:rsidR="00EA76B6"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D8548A">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w:t>
            </w:r>
            <w:r w:rsidR="00D8548A" w:rsidRPr="007B592F">
              <w:rPr>
                <w:rFonts w:hAnsi="Times New Roman"/>
                <w:sz w:val="18"/>
                <w:szCs w:val="18"/>
                <w:lang w:eastAsia="ru-RU"/>
              </w:rPr>
              <w:t>среестр</w:t>
            </w:r>
          </w:p>
        </w:tc>
      </w:tr>
      <w:tr w:rsidR="00EA76B6" w:rsidRPr="000B7D8B" w:rsidTr="00532AE6">
        <w:trPr>
          <w:cantSplit/>
          <w:trHeight w:val="34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B35872" w:rsidP="00B35872">
            <w:pPr>
              <w:suppressAutoHyphens w:val="0"/>
              <w:autoSpaceDE/>
              <w:autoSpaceDN/>
              <w:adjustRightInd/>
              <w:rPr>
                <w:rFonts w:hAnsi="Times New Roman"/>
                <w:color w:val="00000A"/>
                <w:sz w:val="21"/>
                <w:szCs w:val="21"/>
                <w:lang w:eastAsia="ru-RU"/>
              </w:rPr>
            </w:pPr>
            <w:r>
              <w:rPr>
                <w:rFonts w:hAnsi="Times New Roman"/>
                <w:sz w:val="21"/>
                <w:szCs w:val="21"/>
                <w:lang w:eastAsia="ru-RU"/>
              </w:rPr>
              <w:t>2.3.9</w:t>
            </w:r>
            <w:r w:rsidR="00EA76B6" w:rsidRPr="000B7D8B">
              <w:rPr>
                <w:rFonts w:hAnsi="Times New Roman"/>
                <w:sz w:val="21"/>
                <w:szCs w:val="21"/>
                <w:lang w:eastAsia="ru-RU"/>
              </w:rPr>
              <w:t>.</w:t>
            </w:r>
            <w:r w:rsidR="00CF54AB">
              <w:rPr>
                <w:rFonts w:hAnsi="Times New Roman"/>
                <w:sz w:val="21"/>
                <w:szCs w:val="21"/>
                <w:lang w:eastAsia="ru-RU"/>
              </w:rPr>
              <w:t>5</w:t>
            </w:r>
            <w:r w:rsidR="00EA76B6"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D8548A" w:rsidP="00D8548A">
            <w:pPr>
              <w:suppressAutoHyphens w:val="0"/>
              <w:autoSpaceDE/>
              <w:autoSpaceDN/>
              <w:adjustRightInd/>
              <w:rPr>
                <w:rFonts w:hAnsi="Times New Roman"/>
                <w:color w:val="00000A"/>
                <w:sz w:val="21"/>
                <w:szCs w:val="21"/>
                <w:lang w:eastAsia="ru-RU"/>
              </w:rPr>
            </w:pPr>
            <w:r>
              <w:rPr>
                <w:rFonts w:hAnsi="Times New Roman"/>
                <w:sz w:val="21"/>
                <w:szCs w:val="21"/>
                <w:lang w:eastAsia="ru-RU"/>
              </w:rPr>
              <w:t>Выписка из ЕГРЮЛ в отношении СНТ или ОНТ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EA76B6" w:rsidP="0043682C">
            <w:pPr>
              <w:suppressAutoHyphens w:val="0"/>
              <w:autoSpaceDE/>
              <w:autoSpaceDN/>
              <w:adjustRightInd/>
              <w:rPr>
                <w:rFonts w:hAnsi="Times New Roman"/>
                <w:color w:val="00000A"/>
                <w:sz w:val="19"/>
                <w:szCs w:val="19"/>
                <w:lang w:eastAsia="ru-RU"/>
              </w:rPr>
            </w:pPr>
            <w:r w:rsidRPr="009E28F8">
              <w:rPr>
                <w:rFonts w:hAnsi="Times New Roman"/>
                <w:sz w:val="19"/>
                <w:szCs w:val="19"/>
                <w:lang w:eastAsia="ru-RU"/>
              </w:rPr>
              <w:t>Выписка из ЕГРЮЛ / ФНС России</w:t>
            </w:r>
          </w:p>
        </w:tc>
      </w:tr>
      <w:tr w:rsidR="00EA76B6" w:rsidRPr="000B7D8B" w:rsidTr="00532AE6">
        <w:trPr>
          <w:cantSplit/>
          <w:trHeight w:val="1689"/>
          <w:jc w:val="center"/>
        </w:trPr>
        <w:tc>
          <w:tcPr>
            <w:tcW w:w="1453" w:type="dxa"/>
            <w:tcBorders>
              <w:top w:val="single" w:sz="4" w:space="0" w:color="00000A"/>
              <w:left w:val="single" w:sz="4" w:space="0" w:color="00000A"/>
              <w:bottom w:val="single" w:sz="4" w:space="0" w:color="00000A"/>
              <w:right w:val="nil"/>
            </w:tcBorders>
            <w:hideMark/>
          </w:tcPr>
          <w:p w:rsidR="00EA76B6" w:rsidRPr="00D8548A" w:rsidRDefault="00EA76B6" w:rsidP="00B35872">
            <w:pPr>
              <w:suppressAutoHyphens w:val="0"/>
              <w:autoSpaceDE/>
              <w:autoSpaceDN/>
              <w:adjustRightInd/>
              <w:rPr>
                <w:rFonts w:hAnsi="Times New Roman"/>
                <w:b/>
                <w:color w:val="00000A"/>
                <w:sz w:val="21"/>
                <w:szCs w:val="21"/>
                <w:u w:val="single"/>
                <w:lang w:eastAsia="ru-RU"/>
              </w:rPr>
            </w:pPr>
            <w:r w:rsidRPr="00D8548A">
              <w:rPr>
                <w:rFonts w:hAnsi="Times New Roman"/>
                <w:b/>
                <w:sz w:val="21"/>
                <w:szCs w:val="21"/>
                <w:u w:val="single"/>
                <w:lang w:eastAsia="ru-RU"/>
              </w:rPr>
              <w:t>2.3.1</w:t>
            </w:r>
            <w:r w:rsidR="00B35872">
              <w:rPr>
                <w:rFonts w:hAnsi="Times New Roman"/>
                <w:b/>
                <w:sz w:val="21"/>
                <w:szCs w:val="21"/>
                <w:u w:val="single"/>
                <w:lang w:eastAsia="ru-RU"/>
              </w:rPr>
              <w:t>0</w:t>
            </w:r>
            <w:r w:rsidRPr="00D8548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D8548A" w:rsidRDefault="00EA76B6" w:rsidP="0043682C">
            <w:pPr>
              <w:suppressAutoHyphens w:val="0"/>
              <w:autoSpaceDE/>
              <w:autoSpaceDN/>
              <w:adjustRightInd/>
              <w:rPr>
                <w:rFonts w:hAnsi="Times New Roman"/>
                <w:b/>
                <w:color w:val="00000A"/>
                <w:sz w:val="21"/>
                <w:szCs w:val="21"/>
                <w:lang w:eastAsia="ru-RU"/>
              </w:rPr>
            </w:pPr>
            <w:r w:rsidRPr="00D8548A">
              <w:rPr>
                <w:rFonts w:hAnsi="Times New Roman"/>
                <w:b/>
                <w:sz w:val="21"/>
                <w:szCs w:val="21"/>
                <w:u w:val="single"/>
                <w:lang w:eastAsia="ru-RU"/>
              </w:rPr>
              <w:t>Для предоставления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B3587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2.3.1</w:t>
            </w:r>
            <w:r>
              <w:rPr>
                <w:rFonts w:hAnsi="Times New Roman"/>
                <w:sz w:val="21"/>
                <w:szCs w:val="21"/>
                <w:lang w:eastAsia="ru-RU"/>
              </w:rPr>
              <w:t>0</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Default="00527A63" w:rsidP="00D8548A">
            <w:pPr>
              <w:suppressAutoHyphens w:val="0"/>
              <w:autoSpaceDE/>
              <w:autoSpaceDN/>
              <w:adjustRightInd/>
              <w:rPr>
                <w:rFonts w:hAnsi="Times New Roman"/>
                <w:i/>
                <w:sz w:val="21"/>
                <w:szCs w:val="21"/>
                <w:lang w:eastAsia="ru-RU"/>
              </w:rPr>
            </w:pPr>
            <w:r w:rsidRPr="000B7D8B">
              <w:rPr>
                <w:rFonts w:hAnsi="Times New Roman"/>
                <w:i/>
                <w:sz w:val="21"/>
                <w:szCs w:val="21"/>
                <w:lang w:eastAsia="ru-RU"/>
              </w:rP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r>
              <w:rPr>
                <w:rFonts w:hAnsi="Times New Roman"/>
                <w:i/>
                <w:sz w:val="21"/>
                <w:szCs w:val="21"/>
                <w:lang w:eastAsia="ru-RU"/>
              </w:rPr>
              <w:t>ЕГРН</w:t>
            </w:r>
          </w:p>
          <w:p w:rsidR="00527A63" w:rsidRPr="000B7D8B" w:rsidRDefault="00527A63" w:rsidP="00D8548A">
            <w:pPr>
              <w:suppressAutoHyphens w:val="0"/>
              <w:autoSpaceDE/>
              <w:autoSpaceDN/>
              <w:adjustRightInd/>
              <w:rPr>
                <w:rFonts w:hAnsi="Times New Roman"/>
                <w:color w:val="00000A"/>
                <w:sz w:val="21"/>
                <w:szCs w:val="21"/>
                <w:lang w:eastAsia="ru-RU"/>
              </w:rPr>
            </w:pPr>
            <w:r>
              <w:rPr>
                <w:rFonts w:hAnsi="Times New Roman"/>
                <w:i/>
                <w:sz w:val="21"/>
                <w:szCs w:val="21"/>
                <w:lang w:eastAsia="ru-RU"/>
              </w:rPr>
              <w:t>(</w:t>
            </w:r>
            <w:r w:rsidRPr="00B35872">
              <w:rPr>
                <w:rFonts w:hAnsi="Times New Roman"/>
                <w:i/>
                <w:sz w:val="21"/>
                <w:szCs w:val="21"/>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r>
              <w:rPr>
                <w:rFonts w:hAnsi="Times New Roman"/>
                <w:i/>
                <w:sz w:val="21"/>
                <w:szCs w:val="21"/>
                <w:lang w:eastAsia="ru-RU"/>
              </w:rPr>
              <w:t>)</w:t>
            </w:r>
            <w:r w:rsidRPr="000B7D8B">
              <w:rPr>
                <w:rFonts w:hAnsi="Times New Roman"/>
                <w:i/>
                <w:sz w:val="21"/>
                <w:szCs w:val="21"/>
                <w:lang w:eastAsia="ru-RU"/>
              </w:rPr>
              <w:t>:</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527A63" w:rsidRPr="00B35872" w:rsidRDefault="00527A63" w:rsidP="0043682C">
            <w:pPr>
              <w:suppressAutoHyphens w:val="0"/>
              <w:autoSpaceDE/>
              <w:autoSpaceDN/>
              <w:adjustRightInd/>
              <w:rPr>
                <w:rFonts w:hAnsi="Times New Roman"/>
                <w:color w:val="00000A"/>
                <w:sz w:val="21"/>
                <w:szCs w:val="21"/>
                <w:lang w:eastAsia="ru-RU"/>
              </w:rPr>
            </w:pPr>
            <w:r w:rsidRPr="00B35872">
              <w:rPr>
                <w:rFonts w:hAnsi="Times New Roman"/>
                <w:color w:val="00000A"/>
                <w:sz w:val="21"/>
                <w:szCs w:val="21"/>
                <w:lang w:eastAsia="ru-RU"/>
              </w:rPr>
              <w:t>Копия</w:t>
            </w:r>
            <w:r>
              <w:rPr>
                <w:rFonts w:hAnsi="Times New Roman"/>
                <w:color w:val="00000A"/>
                <w:sz w:val="21"/>
                <w:szCs w:val="21"/>
                <w:lang w:eastAsia="ru-RU"/>
              </w:rPr>
              <w:t xml:space="preserve"> при предъявлении оригинала</w:t>
            </w:r>
            <w:r w:rsidRPr="00B35872">
              <w:rPr>
                <w:rFonts w:hAnsi="Times New Roman"/>
                <w:color w:val="00000A"/>
                <w:sz w:val="21"/>
                <w:szCs w:val="21"/>
                <w:lang w:eastAsia="ru-RU"/>
              </w:rPr>
              <w:t xml:space="preserve"> – 1</w:t>
            </w:r>
          </w:p>
        </w:tc>
        <w:tc>
          <w:tcPr>
            <w:tcW w:w="2017" w:type="dxa"/>
            <w:tcBorders>
              <w:top w:val="single" w:sz="4" w:space="0" w:color="00000A"/>
              <w:left w:val="single" w:sz="4" w:space="0" w:color="00000A"/>
              <w:right w:val="single" w:sz="4" w:space="0" w:color="00000A"/>
            </w:tcBorders>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tcPr>
          <w:p w:rsidR="00527A63" w:rsidRPr="000B7D8B" w:rsidRDefault="00527A63" w:rsidP="0043682C">
            <w:pPr>
              <w:suppressAutoHyphens w:val="0"/>
              <w:autoSpaceDE/>
              <w:autoSpaceDN/>
              <w:adjustRightInd/>
              <w:rPr>
                <w:rFonts w:hAnsi="Times New Roman"/>
                <w:color w:val="00000A"/>
                <w:sz w:val="21"/>
                <w:szCs w:val="21"/>
                <w:lang w:eastAsia="ru-RU"/>
              </w:rPr>
            </w:pPr>
            <w:r w:rsidRPr="00527A63">
              <w:rPr>
                <w:rFonts w:hAnsi="Times New Roman"/>
                <w:color w:val="00000A"/>
                <w:sz w:val="21"/>
                <w:szCs w:val="21"/>
                <w:lang w:eastAsia="ru-RU"/>
              </w:rPr>
              <w:t>Копия при предъявлении оригинала – 1</w:t>
            </w:r>
          </w:p>
        </w:tc>
        <w:tc>
          <w:tcPr>
            <w:tcW w:w="2017" w:type="dxa"/>
            <w:tcBorders>
              <w:left w:val="single" w:sz="4" w:space="0" w:color="00000A"/>
              <w:right w:val="single" w:sz="4" w:space="0" w:color="00000A"/>
            </w:tcBorders>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vAlign w:val="center"/>
            <w:hideMark/>
          </w:tcPr>
          <w:p w:rsidR="00527A63" w:rsidRPr="009E28F8" w:rsidRDefault="00527A63" w:rsidP="0043682C">
            <w:pPr>
              <w:suppressAutoHyphens w:val="0"/>
              <w:autoSpaceDE/>
              <w:autoSpaceDN/>
              <w:adjustRightInd/>
              <w:rPr>
                <w:rFonts w:hAnsi="Times New Roman"/>
                <w:color w:val="00000A"/>
                <w:sz w:val="19"/>
                <w:szCs w:val="19"/>
                <w:lang w:eastAsia="ru-RU"/>
              </w:rPr>
            </w:pPr>
            <w:r w:rsidRPr="009E28F8">
              <w:rPr>
                <w:rFonts w:hAnsi="Times New Roman"/>
                <w:color w:val="00000A"/>
                <w:sz w:val="19"/>
                <w:szCs w:val="19"/>
                <w:lang w:eastAsia="ru-RU"/>
              </w:rPr>
              <w:t>Копия при предъявлении оригинала – 1</w:t>
            </w:r>
          </w:p>
        </w:tc>
        <w:tc>
          <w:tcPr>
            <w:tcW w:w="2017" w:type="dxa"/>
            <w:tcBorders>
              <w:left w:val="single" w:sz="4" w:space="0" w:color="00000A"/>
              <w:right w:val="single" w:sz="4" w:space="0" w:color="00000A"/>
            </w:tcBorders>
            <w:vAlign w:val="center"/>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w:t>
            </w:r>
            <w:r>
              <w:rPr>
                <w:rFonts w:hAnsi="Times New Roman"/>
                <w:i/>
                <w:sz w:val="21"/>
                <w:szCs w:val="21"/>
                <w:lang w:eastAsia="ru-RU"/>
              </w:rPr>
              <w:t>ый нотариусом)</w:t>
            </w:r>
          </w:p>
        </w:tc>
        <w:tc>
          <w:tcPr>
            <w:tcW w:w="1772" w:type="dxa"/>
            <w:tcBorders>
              <w:left w:val="single" w:sz="4" w:space="0" w:color="00000A"/>
              <w:right w:val="single" w:sz="4" w:space="0" w:color="00000A"/>
            </w:tcBorders>
            <w:vAlign w:val="center"/>
            <w:hideMark/>
          </w:tcPr>
          <w:p w:rsidR="00527A63" w:rsidRPr="009E28F8" w:rsidRDefault="00527A63" w:rsidP="0043682C">
            <w:pPr>
              <w:suppressAutoHyphens w:val="0"/>
              <w:autoSpaceDE/>
              <w:autoSpaceDN/>
              <w:adjustRightInd/>
              <w:rPr>
                <w:rFonts w:hAnsi="Times New Roman"/>
                <w:color w:val="00000A"/>
                <w:sz w:val="19"/>
                <w:szCs w:val="19"/>
                <w:lang w:eastAsia="ru-RU"/>
              </w:rPr>
            </w:pPr>
            <w:r w:rsidRPr="009E28F8">
              <w:rPr>
                <w:rFonts w:hAnsi="Times New Roman"/>
                <w:color w:val="00000A"/>
                <w:sz w:val="19"/>
                <w:szCs w:val="19"/>
                <w:lang w:eastAsia="ru-RU"/>
              </w:rPr>
              <w:t>Копия при предъявлении оригинала – 1</w:t>
            </w:r>
          </w:p>
        </w:tc>
        <w:tc>
          <w:tcPr>
            <w:tcW w:w="2017" w:type="dxa"/>
            <w:tcBorders>
              <w:left w:val="single" w:sz="4" w:space="0" w:color="00000A"/>
              <w:right w:val="single" w:sz="4" w:space="0" w:color="00000A"/>
            </w:tcBorders>
            <w:vAlign w:val="center"/>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27A63" w:rsidRPr="000B7D8B" w:rsidTr="00527A63">
        <w:trPr>
          <w:cantSplit/>
          <w:trHeight w:val="189"/>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мены </w:t>
            </w:r>
            <w:r>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vAlign w:val="center"/>
            <w:hideMark/>
          </w:tcPr>
          <w:p w:rsidR="00527A63" w:rsidRPr="009E28F8" w:rsidRDefault="00527A63" w:rsidP="0043682C">
            <w:pPr>
              <w:suppressAutoHyphens w:val="0"/>
              <w:autoSpaceDE/>
              <w:autoSpaceDN/>
              <w:adjustRightInd/>
              <w:rPr>
                <w:rFonts w:hAnsi="Times New Roman"/>
                <w:color w:val="00000A"/>
                <w:sz w:val="19"/>
                <w:szCs w:val="19"/>
                <w:lang w:eastAsia="ru-RU"/>
              </w:rPr>
            </w:pPr>
            <w:r w:rsidRPr="009E28F8">
              <w:rPr>
                <w:rFonts w:hAnsi="Times New Roman"/>
                <w:color w:val="00000A"/>
                <w:sz w:val="19"/>
                <w:szCs w:val="19"/>
                <w:lang w:eastAsia="ru-RU"/>
              </w:rPr>
              <w:t>Копия при предъявлении оригинала – 1</w:t>
            </w:r>
          </w:p>
        </w:tc>
        <w:tc>
          <w:tcPr>
            <w:tcW w:w="2017" w:type="dxa"/>
            <w:tcBorders>
              <w:left w:val="single" w:sz="4" w:space="0" w:color="00000A"/>
              <w:right w:val="single" w:sz="4" w:space="0" w:color="00000A"/>
            </w:tcBorders>
            <w:vAlign w:val="center"/>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ренты </w:t>
            </w:r>
            <w:r>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vAlign w:val="center"/>
            <w:hideMark/>
          </w:tcPr>
          <w:p w:rsidR="00527A63" w:rsidRPr="009E28F8" w:rsidRDefault="00527A63" w:rsidP="0043682C">
            <w:pPr>
              <w:suppressAutoHyphens w:val="0"/>
              <w:autoSpaceDE/>
              <w:autoSpaceDN/>
              <w:adjustRightInd/>
              <w:rPr>
                <w:rFonts w:hAnsi="Times New Roman"/>
                <w:color w:val="00000A"/>
                <w:sz w:val="19"/>
                <w:szCs w:val="19"/>
                <w:lang w:eastAsia="ru-RU"/>
              </w:rPr>
            </w:pPr>
            <w:r w:rsidRPr="009E28F8">
              <w:rPr>
                <w:rFonts w:hAnsi="Times New Roman"/>
                <w:color w:val="00000A"/>
                <w:sz w:val="19"/>
                <w:szCs w:val="19"/>
                <w:lang w:eastAsia="ru-RU"/>
              </w:rPr>
              <w:t>Копия при предъявлении оригинала – 1</w:t>
            </w:r>
          </w:p>
        </w:tc>
        <w:tc>
          <w:tcPr>
            <w:tcW w:w="2017" w:type="dxa"/>
            <w:tcBorders>
              <w:left w:val="single" w:sz="4" w:space="0" w:color="00000A"/>
              <w:right w:val="single" w:sz="4" w:space="0" w:color="00000A"/>
            </w:tcBorders>
            <w:vAlign w:val="center"/>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27A63"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.1.6.</w:t>
            </w:r>
          </w:p>
        </w:tc>
        <w:tc>
          <w:tcPr>
            <w:tcW w:w="5032" w:type="dxa"/>
            <w:tcBorders>
              <w:top w:val="single" w:sz="4" w:space="0" w:color="00000A"/>
              <w:left w:val="single" w:sz="4" w:space="0" w:color="00000A"/>
              <w:bottom w:val="single" w:sz="4" w:space="0" w:color="00000A"/>
              <w:right w:val="single" w:sz="4" w:space="0" w:color="00000A"/>
            </w:tcBorders>
            <w:hideMark/>
          </w:tcPr>
          <w:p w:rsidR="00527A63" w:rsidRPr="000B7D8B" w:rsidRDefault="00527A63"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пожизненного содержания с иждивением </w:t>
            </w:r>
            <w:r>
              <w:rPr>
                <w:rFonts w:hAnsi="Times New Roman"/>
                <w:i/>
                <w:sz w:val="21"/>
                <w:szCs w:val="21"/>
                <w:lang w:eastAsia="ru-RU"/>
              </w:rPr>
              <w:t>(удостоверенный нотариусом)</w:t>
            </w:r>
          </w:p>
        </w:tc>
        <w:tc>
          <w:tcPr>
            <w:tcW w:w="1772" w:type="dxa"/>
            <w:tcBorders>
              <w:left w:val="single" w:sz="4" w:space="0" w:color="00000A"/>
              <w:bottom w:val="single" w:sz="4" w:space="0" w:color="00000A"/>
              <w:right w:val="single" w:sz="4" w:space="0" w:color="00000A"/>
            </w:tcBorders>
            <w:vAlign w:val="center"/>
            <w:hideMark/>
          </w:tcPr>
          <w:p w:rsidR="00527A63" w:rsidRPr="009E28F8" w:rsidRDefault="00527A63" w:rsidP="0043682C">
            <w:pPr>
              <w:suppressAutoHyphens w:val="0"/>
              <w:autoSpaceDE/>
              <w:autoSpaceDN/>
              <w:adjustRightInd/>
              <w:rPr>
                <w:rFonts w:hAnsi="Times New Roman"/>
                <w:color w:val="00000A"/>
                <w:sz w:val="19"/>
                <w:szCs w:val="19"/>
                <w:lang w:eastAsia="ru-RU"/>
              </w:rPr>
            </w:pPr>
            <w:r w:rsidRPr="009E28F8">
              <w:rPr>
                <w:rFonts w:hAnsi="Times New Roman"/>
                <w:color w:val="00000A"/>
                <w:sz w:val="19"/>
                <w:szCs w:val="19"/>
                <w:lang w:eastAsia="ru-RU"/>
              </w:rPr>
              <w:t>Копия при предъявлении оригинала – 1</w:t>
            </w:r>
          </w:p>
        </w:tc>
        <w:tc>
          <w:tcPr>
            <w:tcW w:w="2017" w:type="dxa"/>
            <w:tcBorders>
              <w:left w:val="single" w:sz="4" w:space="0" w:color="00000A"/>
              <w:bottom w:val="single" w:sz="4" w:space="0" w:color="00000A"/>
              <w:right w:val="single" w:sz="4" w:space="0" w:color="00000A"/>
            </w:tcBorders>
            <w:vAlign w:val="center"/>
          </w:tcPr>
          <w:p w:rsidR="00527A63"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D85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суда о признании права на объект </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785686" w:rsidRPr="009E28F8" w:rsidRDefault="00785686" w:rsidP="004B322F">
            <w:pPr>
              <w:suppressAutoHyphens w:val="0"/>
              <w:autoSpaceDE/>
              <w:autoSpaceDN/>
              <w:adjustRightInd/>
              <w:ind w:left="71"/>
              <w:rPr>
                <w:rFonts w:hAnsi="Times New Roman"/>
                <w:color w:val="00000A"/>
                <w:sz w:val="19"/>
                <w:szCs w:val="19"/>
                <w:lang w:eastAsia="ru-RU"/>
              </w:rPr>
            </w:pPr>
            <w:r w:rsidRPr="009E28F8">
              <w:rPr>
                <w:rFonts w:hAnsi="Times New Roman"/>
                <w:sz w:val="19"/>
                <w:szCs w:val="19"/>
                <w:lang w:eastAsia="ru-RU"/>
              </w:rPr>
              <w:t>Копия</w:t>
            </w:r>
            <w:r w:rsidR="004B322F" w:rsidRPr="009E28F8">
              <w:rPr>
                <w:rFonts w:hAnsi="Times New Roman"/>
                <w:sz w:val="19"/>
                <w:szCs w:val="19"/>
                <w:lang w:eastAsia="ru-RU"/>
              </w:rPr>
              <w:t>,</w:t>
            </w:r>
            <w:r w:rsidRPr="009E28F8">
              <w:rPr>
                <w:rFonts w:hAnsi="Times New Roman"/>
                <w:sz w:val="19"/>
                <w:szCs w:val="19"/>
                <w:lang w:eastAsia="ru-RU"/>
              </w:rPr>
              <w:t xml:space="preserve"> заверенная в установленном порядке – 1</w:t>
            </w:r>
          </w:p>
        </w:tc>
        <w:tc>
          <w:tcPr>
            <w:tcW w:w="2017" w:type="dxa"/>
            <w:tcBorders>
              <w:top w:val="single" w:sz="4" w:space="0" w:color="00000A"/>
              <w:left w:val="single" w:sz="4" w:space="0" w:color="00000A"/>
              <w:right w:val="single" w:sz="4" w:space="0" w:color="00000A"/>
            </w:tcBorders>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78568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.1.8.</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свидетельство о праве на наследство по закону</w:t>
            </w:r>
            <w:r>
              <w:rPr>
                <w:rFonts w:hAnsi="Times New Roman"/>
                <w:i/>
                <w:sz w:val="21"/>
                <w:szCs w:val="21"/>
                <w:lang w:eastAsia="ru-RU"/>
              </w:rPr>
              <w:t xml:space="preserve"> (выданное нотариусом)</w:t>
            </w:r>
          </w:p>
        </w:tc>
        <w:tc>
          <w:tcPr>
            <w:tcW w:w="1772" w:type="dxa"/>
            <w:tcBorders>
              <w:left w:val="single" w:sz="4" w:space="0" w:color="00000A"/>
              <w:right w:val="single" w:sz="4" w:space="0" w:color="00000A"/>
            </w:tcBorders>
            <w:hideMark/>
          </w:tcPr>
          <w:p w:rsidR="00785686" w:rsidRPr="009E28F8" w:rsidRDefault="00785686">
            <w:pPr>
              <w:rPr>
                <w:rFonts w:hAnsi="Times New Roman"/>
                <w:sz w:val="19"/>
                <w:szCs w:val="19"/>
              </w:rPr>
            </w:pPr>
            <w:r w:rsidRPr="009E28F8">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78568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.1.9.</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завещанию </w:t>
            </w:r>
            <w:r>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hideMark/>
          </w:tcPr>
          <w:p w:rsidR="00785686" w:rsidRPr="009E28F8" w:rsidRDefault="00785686">
            <w:pPr>
              <w:rPr>
                <w:rFonts w:hAnsi="Times New Roman"/>
                <w:sz w:val="19"/>
                <w:szCs w:val="19"/>
              </w:rPr>
            </w:pPr>
            <w:r w:rsidRPr="009E28F8">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785686" w:rsidRPr="000B7D8B" w:rsidRDefault="00527A6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785686" w:rsidRPr="000B7D8B" w:rsidTr="00527A6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Pr="000B7D8B">
              <w:rPr>
                <w:rFonts w:hAnsi="Times New Roman"/>
                <w:sz w:val="21"/>
                <w:szCs w:val="21"/>
                <w:lang w:eastAsia="ru-RU"/>
              </w:rPr>
              <w:t>.1.10</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уполномоченного органа о закреплении объекта недвижимости на праве хозяйственного ведения или оперативного управления </w:t>
            </w:r>
            <w:r w:rsidRPr="000B7D8B">
              <w:rPr>
                <w:rFonts w:hAnsi="Times New Roman"/>
                <w:i/>
                <w:sz w:val="21"/>
                <w:szCs w:val="21"/>
                <w:lang w:eastAsia="ru-RU"/>
              </w:rPr>
              <w:t>(принятое до вступления в силу Федерального закона от 21.07.1997 № 122-ФЗ «О государственной регистрации прав на недвижимое имущество и сделок с ним»)</w:t>
            </w:r>
          </w:p>
        </w:tc>
        <w:tc>
          <w:tcPr>
            <w:tcW w:w="1772" w:type="dxa"/>
            <w:tcBorders>
              <w:left w:val="single" w:sz="4" w:space="0" w:color="00000A"/>
              <w:bottom w:val="single" w:sz="4" w:space="0" w:color="00000A"/>
              <w:right w:val="single" w:sz="4" w:space="0" w:color="00000A"/>
            </w:tcBorders>
            <w:hideMark/>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left w:val="single" w:sz="4" w:space="0" w:color="00000A"/>
              <w:bottom w:val="single" w:sz="4" w:space="0" w:color="00000A"/>
              <w:right w:val="single" w:sz="4" w:space="0" w:color="00000A"/>
            </w:tcBorders>
          </w:tcPr>
          <w:p w:rsidR="00785686" w:rsidRPr="000B7D8B" w:rsidRDefault="00527A63" w:rsidP="00527A63">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auto"/>
              <w:right w:val="single" w:sz="4" w:space="0" w:color="00000A"/>
            </w:tcBorders>
            <w:tcMar>
              <w:top w:w="0" w:type="dxa"/>
              <w:left w:w="0" w:type="dxa"/>
              <w:bottom w:w="0" w:type="dxa"/>
              <w:right w:w="28" w:type="dxa"/>
            </w:tcMar>
            <w:hideMark/>
          </w:tcPr>
          <w:p w:rsidR="00EA76B6" w:rsidRPr="00785686" w:rsidRDefault="00EA76B6" w:rsidP="0043682C">
            <w:pPr>
              <w:suppressAutoHyphens w:val="0"/>
              <w:autoSpaceDE/>
              <w:autoSpaceDN/>
              <w:adjustRightInd/>
              <w:rPr>
                <w:rFonts w:hAnsi="Times New Roman"/>
                <w:color w:val="00000A"/>
                <w:lang w:eastAsia="ru-RU"/>
              </w:rPr>
            </w:pPr>
            <w:r w:rsidRPr="00785686">
              <w:rPr>
                <w:rFonts w:hAnsi="Times New Roman"/>
                <w:lang w:eastAsia="ru-RU"/>
              </w:rPr>
              <w:t>-</w:t>
            </w:r>
          </w:p>
        </w:tc>
        <w:tc>
          <w:tcPr>
            <w:tcW w:w="2017" w:type="dxa"/>
            <w:tcBorders>
              <w:top w:val="single" w:sz="4" w:space="0" w:color="00000A"/>
              <w:left w:val="single" w:sz="4" w:space="0" w:color="00000A"/>
              <w:bottom w:val="single" w:sz="4" w:space="0" w:color="auto"/>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0</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BD5EA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Государственный акт о праве пожизненного наследуемого владения земельным участком (праве постоянного (бессрочного) пользования земельным участком)</w:t>
            </w:r>
            <w:r w:rsidR="00BD5EAD">
              <w:rPr>
                <w:rFonts w:hAnsi="Times New Roman"/>
                <w:sz w:val="21"/>
                <w:szCs w:val="21"/>
                <w:lang w:eastAsia="ru-RU"/>
              </w:rPr>
              <w:t xml:space="preserve">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Копия</w:t>
            </w:r>
            <w:r w:rsidR="00785686">
              <w:rPr>
                <w:rFonts w:hAnsi="Times New Roman"/>
                <w:sz w:val="21"/>
                <w:szCs w:val="21"/>
                <w:lang w:eastAsia="ru-RU"/>
              </w:rPr>
              <w:t xml:space="preserve"> при предъявлении оригинала</w:t>
            </w:r>
            <w:r>
              <w:rPr>
                <w:rFonts w:hAnsi="Times New Roman"/>
                <w:sz w:val="21"/>
                <w:szCs w:val="21"/>
                <w:lang w:eastAsia="ru-RU"/>
              </w:rPr>
              <w:t xml:space="preserve"> – 1</w:t>
            </w:r>
          </w:p>
          <w:p w:rsidR="00EA76B6" w:rsidRPr="000B7D8B" w:rsidRDefault="00EA76B6" w:rsidP="0043682C">
            <w:pPr>
              <w:suppressAutoHyphens w:val="0"/>
              <w:autoSpaceDE/>
              <w:autoSpaceDN/>
              <w:adjustRightInd/>
              <w:rPr>
                <w:rFonts w:hAnsi="Times New Roman"/>
                <w:color w:val="00000A"/>
                <w:sz w:val="21"/>
                <w:szCs w:val="21"/>
                <w:lang w:val="en-US" w:eastAsia="ru-RU"/>
              </w:rPr>
            </w:pP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2.3.10</w:t>
            </w:r>
            <w:r w:rsidR="00EA76B6"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BD5EA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Свидетельство о праве бессрочного (постоянного) пользования землей</w:t>
            </w:r>
            <w:r w:rsidR="00BD5EAD">
              <w:rPr>
                <w:rFonts w:hAnsi="Times New Roman"/>
                <w:sz w:val="21"/>
                <w:szCs w:val="21"/>
                <w:lang w:eastAsia="ru-RU"/>
              </w:rPr>
              <w:t xml:space="preserve">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0</w:t>
            </w:r>
            <w:r w:rsidRPr="000B7D8B">
              <w:rPr>
                <w:rFonts w:hAnsi="Times New Roman"/>
                <w:sz w:val="21"/>
                <w:szCs w:val="21"/>
                <w:lang w:eastAsia="ru-RU"/>
              </w:rPr>
              <w:t>.2.4.</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sidR="00E40E7D">
              <w:rPr>
                <w:rFonts w:hAnsi="Times New Roman"/>
                <w:i/>
                <w:sz w:val="21"/>
                <w:szCs w:val="21"/>
                <w:lang w:eastAsia="ru-RU"/>
              </w:rPr>
              <w:t>а</w:t>
            </w:r>
            <w:r w:rsidRPr="000B7D8B">
              <w:rPr>
                <w:rFonts w:hAnsi="Times New Roman"/>
                <w:i/>
                <w:sz w:val="21"/>
                <w:szCs w:val="21"/>
                <w:lang w:eastAsia="ru-RU"/>
              </w:rPr>
              <w:t>дминистрацией</w:t>
            </w:r>
            <w:r w:rsidR="00D37F0D">
              <w:rPr>
                <w:rFonts w:hAnsi="Times New Roman"/>
                <w:i/>
                <w:sz w:val="21"/>
                <w:szCs w:val="21"/>
                <w:lang w:eastAsia="ru-RU"/>
              </w:rPr>
              <w:t xml:space="preserve"> </w:t>
            </w:r>
            <w:r w:rsidR="00203557">
              <w:rPr>
                <w:rFonts w:hAnsi="Times New Roman"/>
                <w:i/>
                <w:sz w:val="21"/>
                <w:szCs w:val="21"/>
                <w:lang w:eastAsia="ru-RU"/>
              </w:rPr>
              <w:t>муниципального образования</w:t>
            </w:r>
            <w:r w:rsidRPr="000B7D8B">
              <w:rPr>
                <w:rFonts w:hAnsi="Times New Roman"/>
                <w:i/>
                <w:sz w:val="21"/>
                <w:szCs w:val="21"/>
                <w:lang w:eastAsia="ru-RU"/>
              </w:rPr>
              <w:t>)</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.2.5.</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Типовой договор о предоставлении в бессрочное пользование земельного участка под строительство индивидуального жилого дома </w:t>
            </w:r>
            <w:r w:rsidRPr="000B7D8B">
              <w:rPr>
                <w:rFonts w:hAnsi="Times New Roman"/>
                <w:i/>
                <w:sz w:val="21"/>
                <w:szCs w:val="21"/>
                <w:lang w:eastAsia="ru-RU"/>
              </w:rPr>
              <w:t>(выданный исполнительным комитетом Совета народных депутатов)</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auto"/>
              <w:left w:val="single" w:sz="4" w:space="0" w:color="auto"/>
              <w:bottom w:val="single" w:sz="4" w:space="0" w:color="auto"/>
              <w:right w:val="single" w:sz="4" w:space="0" w:color="auto"/>
            </w:tcBorders>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4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0</w:t>
            </w:r>
            <w:r w:rsidRPr="000B7D8B">
              <w:rPr>
                <w:rFonts w:hAnsi="Times New Roman"/>
                <w:sz w:val="21"/>
                <w:szCs w:val="21"/>
                <w:lang w:eastAsia="ru-RU"/>
              </w:rPr>
              <w:t>.2.</w:t>
            </w:r>
            <w:r w:rsidRPr="000B7D8B">
              <w:rPr>
                <w:rFonts w:hAnsi="Times New Roman"/>
                <w:sz w:val="21"/>
                <w:szCs w:val="21"/>
                <w:lang w:val="en-US" w:eastAsia="ru-RU"/>
              </w:rPr>
              <w:t>6</w:t>
            </w:r>
          </w:p>
        </w:tc>
        <w:tc>
          <w:tcPr>
            <w:tcW w:w="5032" w:type="dxa"/>
            <w:tcBorders>
              <w:top w:val="single" w:sz="4" w:space="0" w:color="00000A"/>
              <w:left w:val="single" w:sz="4" w:space="0" w:color="00000A"/>
              <w:bottom w:val="single" w:sz="4" w:space="0" w:color="00000A"/>
              <w:right w:val="single" w:sz="4" w:space="0" w:color="auto"/>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суда </w:t>
            </w:r>
          </w:p>
        </w:tc>
        <w:tc>
          <w:tcPr>
            <w:tcW w:w="1772"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hideMark/>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Копия</w:t>
            </w:r>
            <w:r w:rsidR="00FE72A3">
              <w:rPr>
                <w:rFonts w:hAnsi="Times New Roman"/>
                <w:color w:val="00000A"/>
                <w:sz w:val="21"/>
                <w:szCs w:val="21"/>
                <w:lang w:eastAsia="ru-RU"/>
              </w:rPr>
              <w:t>,</w:t>
            </w:r>
            <w:r>
              <w:rPr>
                <w:rFonts w:hAnsi="Times New Roman"/>
                <w:color w:val="00000A"/>
                <w:sz w:val="21"/>
                <w:szCs w:val="21"/>
                <w:lang w:eastAsia="ru-RU"/>
              </w:rPr>
              <w:t xml:space="preserve"> заверенная в установленном порядке – 1 </w:t>
            </w:r>
          </w:p>
        </w:tc>
        <w:tc>
          <w:tcPr>
            <w:tcW w:w="2017" w:type="dxa"/>
            <w:tcBorders>
              <w:top w:val="single" w:sz="4" w:space="0" w:color="auto"/>
              <w:left w:val="single" w:sz="4" w:space="0" w:color="auto"/>
              <w:bottom w:val="single" w:sz="4" w:space="0" w:color="auto"/>
              <w:right w:val="single" w:sz="4" w:space="0" w:color="auto"/>
            </w:tcBorders>
            <w:hideMark/>
          </w:tcPr>
          <w:p w:rsidR="00EA76B6" w:rsidRPr="000B7D8B" w:rsidRDefault="00785686"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78568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0</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auto"/>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Оригинал </w:t>
            </w:r>
            <w:r w:rsidR="00785686">
              <w:rPr>
                <w:rFonts w:hAnsi="Times New Roman"/>
                <w:sz w:val="21"/>
                <w:szCs w:val="21"/>
                <w:lang w:eastAsia="ru-RU"/>
              </w:rPr>
              <w:t>–</w:t>
            </w:r>
            <w:r w:rsidRPr="000B7D8B">
              <w:rPr>
                <w:rFonts w:hAnsi="Times New Roman"/>
                <w:sz w:val="21"/>
                <w:szCs w:val="21"/>
                <w:lang w:eastAsia="ru-RU"/>
              </w:rPr>
              <w:t xml:space="preserve"> 1</w:t>
            </w:r>
            <w:r w:rsidR="00785686">
              <w:rPr>
                <w:rFonts w:hAnsi="Times New Roman"/>
                <w:sz w:val="21"/>
                <w:szCs w:val="21"/>
                <w:lang w:eastAsia="ru-RU"/>
              </w:rPr>
              <w:t xml:space="preserve"> </w:t>
            </w:r>
          </w:p>
        </w:tc>
        <w:tc>
          <w:tcPr>
            <w:tcW w:w="2017" w:type="dxa"/>
            <w:tcBorders>
              <w:top w:val="single" w:sz="4" w:space="0" w:color="auto"/>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D37F0D">
              <w:rPr>
                <w:rFonts w:hAnsi="Times New Roman"/>
                <w:sz w:val="21"/>
                <w:szCs w:val="21"/>
                <w:lang w:eastAsia="ru-RU"/>
              </w:rPr>
              <w:t>10</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BD5EAD" w:rsidRDefault="00EA76B6" w:rsidP="0043682C">
            <w:pPr>
              <w:suppressAutoHyphens w:val="0"/>
              <w:autoSpaceDE/>
              <w:autoSpaceDN/>
              <w:adjustRightInd/>
              <w:rPr>
                <w:rFonts w:hAnsi="Times New Roman"/>
                <w:color w:val="00000A"/>
                <w:lang w:eastAsia="ru-RU"/>
              </w:rPr>
            </w:pPr>
            <w:r w:rsidRPr="00BD5EAD">
              <w:rPr>
                <w:rFonts w:hAnsi="Times New Roman"/>
                <w:lang w:eastAsia="ru-RU"/>
              </w:rPr>
              <w:t>Выписка из ЕГРН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0</w:t>
            </w:r>
            <w:r w:rsidRPr="000B7D8B">
              <w:rPr>
                <w:rFonts w:hAnsi="Times New Roman"/>
                <w:sz w:val="21"/>
                <w:szCs w:val="21"/>
                <w:lang w:eastAsia="ru-RU"/>
              </w:rPr>
              <w:t>.7.</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2.3.10</w:t>
            </w:r>
            <w:r w:rsidR="00EA76B6" w:rsidRPr="000B7D8B">
              <w:rPr>
                <w:rFonts w:hAnsi="Times New Roman"/>
                <w:sz w:val="21"/>
                <w:szCs w:val="21"/>
                <w:lang w:eastAsia="ru-RU"/>
              </w:rPr>
              <w:t>.8.</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Документы, подтверждающие отнесение заявителя к категории лиц, освобожденных от уплаты земельного налога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BD5EAD"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Сведения об установлении инвалидности / ПФР (ФГИС «Федеральный реестр инвалидов»)</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BD5EAD" w:rsidRDefault="00EA76B6" w:rsidP="00D37F0D">
            <w:pPr>
              <w:suppressAutoHyphens w:val="0"/>
              <w:autoSpaceDE/>
              <w:autoSpaceDN/>
              <w:adjustRightInd/>
              <w:rPr>
                <w:rFonts w:hAnsi="Times New Roman"/>
                <w:b/>
                <w:color w:val="00000A"/>
                <w:sz w:val="21"/>
                <w:szCs w:val="21"/>
                <w:u w:val="single"/>
                <w:lang w:eastAsia="ru-RU"/>
              </w:rPr>
            </w:pPr>
            <w:r w:rsidRPr="00BD5EAD">
              <w:rPr>
                <w:rFonts w:hAnsi="Times New Roman"/>
                <w:b/>
                <w:sz w:val="21"/>
                <w:szCs w:val="21"/>
                <w:u w:val="single"/>
                <w:lang w:eastAsia="ru-RU"/>
              </w:rPr>
              <w:t>2.3.1</w:t>
            </w:r>
            <w:r w:rsidR="00D37F0D">
              <w:rPr>
                <w:rFonts w:hAnsi="Times New Roman"/>
                <w:b/>
                <w:sz w:val="21"/>
                <w:szCs w:val="21"/>
                <w:u w:val="single"/>
                <w:lang w:eastAsia="ru-RU"/>
              </w:rPr>
              <w:t>1</w:t>
            </w:r>
            <w:r w:rsidRPr="00BD5EA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BD5EAD" w:rsidRDefault="00EA76B6" w:rsidP="0043682C">
            <w:pPr>
              <w:suppressAutoHyphens w:val="0"/>
              <w:autoSpaceDE/>
              <w:autoSpaceDN/>
              <w:adjustRightInd/>
              <w:rPr>
                <w:rFonts w:hAnsi="Times New Roman"/>
                <w:b/>
                <w:color w:val="00000A"/>
                <w:sz w:val="21"/>
                <w:szCs w:val="21"/>
                <w:lang w:eastAsia="ru-RU"/>
              </w:rPr>
            </w:pPr>
            <w:r w:rsidRPr="00BD5EAD">
              <w:rPr>
                <w:rFonts w:hAnsi="Times New Roman"/>
                <w:b/>
                <w:sz w:val="21"/>
                <w:szCs w:val="21"/>
                <w:u w:val="single"/>
                <w:lang w:eastAsia="ru-RU"/>
              </w:rPr>
              <w:t>Для предоставления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1</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2.3.11</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494FED"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E40E7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sidR="00E40E7D">
              <w:rPr>
                <w:rFonts w:hAnsi="Times New Roman"/>
                <w:i/>
                <w:sz w:val="21"/>
                <w:szCs w:val="21"/>
                <w:lang w:eastAsia="ru-RU"/>
              </w:rPr>
              <w:t>а</w:t>
            </w:r>
            <w:r w:rsidRPr="000B7D8B">
              <w:rPr>
                <w:rFonts w:hAnsi="Times New Roman"/>
                <w:i/>
                <w:sz w:val="21"/>
                <w:szCs w:val="21"/>
                <w:lang w:eastAsia="ru-RU"/>
              </w:rPr>
              <w:t>дминистрацией</w:t>
            </w:r>
            <w:r w:rsidR="00496108">
              <w:rPr>
                <w:rFonts w:hAnsi="Times New Roman"/>
                <w:i/>
                <w:sz w:val="21"/>
                <w:szCs w:val="21"/>
                <w:lang w:eastAsia="ru-RU"/>
              </w:rPr>
              <w:t xml:space="preserve"> </w:t>
            </w:r>
            <w:r w:rsidR="00E40E7D">
              <w:rPr>
                <w:rFonts w:hAnsi="Times New Roman"/>
                <w:i/>
                <w:sz w:val="21"/>
                <w:szCs w:val="21"/>
                <w:lang w:eastAsia="ru-RU"/>
              </w:rPr>
              <w:t>МО</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Оригинал </w:t>
            </w:r>
            <w:r w:rsidR="00496108">
              <w:rPr>
                <w:rFonts w:hAnsi="Times New Roman"/>
                <w:sz w:val="21"/>
                <w:szCs w:val="21"/>
                <w:lang w:eastAsia="ru-RU"/>
              </w:rPr>
              <w:t>–</w:t>
            </w:r>
            <w:r w:rsidRPr="000B7D8B">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объекте незавершенного строительства, расположенном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объекте незавершенного строительства, расположенном на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2.3.11</w:t>
            </w:r>
            <w:r w:rsidR="00EA76B6"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496108" w:rsidRDefault="00D37F0D" w:rsidP="0043682C">
            <w:pPr>
              <w:widowControl w:val="0"/>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2.3.12</w:t>
            </w:r>
            <w:r w:rsidR="00EA76B6" w:rsidRPr="00496108">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496108" w:rsidRDefault="00EA76B6" w:rsidP="0043682C">
            <w:pPr>
              <w:widowControl w:val="0"/>
              <w:suppressAutoHyphens w:val="0"/>
              <w:autoSpaceDE/>
              <w:autoSpaceDN/>
              <w:adjustRightInd/>
              <w:rPr>
                <w:rFonts w:hAnsi="Times New Roman"/>
                <w:b/>
                <w:color w:val="00000A"/>
                <w:sz w:val="21"/>
                <w:szCs w:val="21"/>
                <w:lang w:eastAsia="ru-RU"/>
              </w:rPr>
            </w:pPr>
            <w:r w:rsidRPr="00496108">
              <w:rPr>
                <w:rFonts w:hAnsi="Times New Roman"/>
                <w:b/>
                <w:sz w:val="21"/>
                <w:szCs w:val="21"/>
                <w:u w:val="single"/>
                <w:lang w:eastAsia="ru-RU"/>
              </w:rPr>
              <w:t>Для предоставления земельного участка, находящегося в постоянном (бессрочном) пользовании юридических лиц, этим землепользователям, за исключением:</w:t>
            </w:r>
          </w:p>
          <w:p w:rsidR="00EA76B6" w:rsidRPr="00496108" w:rsidRDefault="00EA76B6" w:rsidP="0043682C">
            <w:pPr>
              <w:widowControl w:val="0"/>
              <w:suppressAutoHyphens w:val="0"/>
              <w:autoSpaceDE/>
              <w:autoSpaceDN/>
              <w:adjustRightInd/>
              <w:rPr>
                <w:rFonts w:hAnsi="Times New Roman"/>
                <w:b/>
                <w:sz w:val="21"/>
                <w:szCs w:val="21"/>
                <w:u w:val="single"/>
                <w:lang w:eastAsia="ru-RU"/>
              </w:rPr>
            </w:pPr>
            <w:r w:rsidRPr="00496108">
              <w:rPr>
                <w:rFonts w:hAnsi="Times New Roman"/>
                <w:b/>
                <w:sz w:val="21"/>
                <w:szCs w:val="21"/>
                <w:u w:val="single"/>
                <w:lang w:eastAsia="ru-RU"/>
              </w:rPr>
              <w:t>1) органов государственной власти и органов местного самоуправления;</w:t>
            </w:r>
          </w:p>
          <w:p w:rsidR="00EA76B6" w:rsidRPr="00496108" w:rsidRDefault="00EA76B6" w:rsidP="0043682C">
            <w:pPr>
              <w:widowControl w:val="0"/>
              <w:suppressAutoHyphens w:val="0"/>
              <w:autoSpaceDE/>
              <w:autoSpaceDN/>
              <w:adjustRightInd/>
              <w:rPr>
                <w:rFonts w:hAnsi="Times New Roman"/>
                <w:b/>
                <w:sz w:val="21"/>
                <w:szCs w:val="21"/>
                <w:u w:val="single"/>
                <w:lang w:eastAsia="ru-RU"/>
              </w:rPr>
            </w:pPr>
            <w:r w:rsidRPr="00496108">
              <w:rPr>
                <w:rFonts w:hAnsi="Times New Roman"/>
                <w:b/>
                <w:sz w:val="21"/>
                <w:szCs w:val="21"/>
                <w:u w:val="single"/>
                <w:lang w:eastAsia="ru-RU"/>
              </w:rPr>
              <w:t>2) государственных и муниципальных учреждений (бюджетных, казенных, автономных);</w:t>
            </w:r>
          </w:p>
          <w:p w:rsidR="00EA76B6" w:rsidRPr="00496108" w:rsidRDefault="00EA76B6" w:rsidP="0043682C">
            <w:pPr>
              <w:widowControl w:val="0"/>
              <w:suppressAutoHyphens w:val="0"/>
              <w:autoSpaceDE/>
              <w:autoSpaceDN/>
              <w:adjustRightInd/>
              <w:rPr>
                <w:rFonts w:hAnsi="Times New Roman"/>
                <w:b/>
                <w:sz w:val="21"/>
                <w:szCs w:val="21"/>
                <w:u w:val="single"/>
                <w:lang w:eastAsia="ru-RU"/>
              </w:rPr>
            </w:pPr>
            <w:r w:rsidRPr="00496108">
              <w:rPr>
                <w:rFonts w:hAnsi="Times New Roman"/>
                <w:b/>
                <w:sz w:val="21"/>
                <w:szCs w:val="21"/>
                <w:u w:val="single"/>
                <w:lang w:eastAsia="ru-RU"/>
              </w:rPr>
              <w:t>3) казенных предприятий;</w:t>
            </w:r>
          </w:p>
          <w:p w:rsidR="00EA76B6" w:rsidRPr="00496108" w:rsidRDefault="00EA76B6" w:rsidP="0043682C">
            <w:pPr>
              <w:widowControl w:val="0"/>
              <w:suppressAutoHyphens w:val="0"/>
              <w:autoSpaceDE/>
              <w:autoSpaceDN/>
              <w:adjustRightInd/>
              <w:rPr>
                <w:rFonts w:hAnsi="Times New Roman"/>
                <w:b/>
                <w:color w:val="00000A"/>
                <w:sz w:val="21"/>
                <w:szCs w:val="21"/>
                <w:u w:val="single"/>
                <w:lang w:eastAsia="ru-RU"/>
              </w:rPr>
            </w:pPr>
            <w:r w:rsidRPr="00496108">
              <w:rPr>
                <w:rFonts w:hAnsi="Times New Roman"/>
                <w:b/>
                <w:sz w:val="21"/>
                <w:szCs w:val="21"/>
                <w:u w:val="single"/>
                <w:lang w:eastAsia="ru-RU"/>
              </w:rPr>
              <w:t>4) центров исторического наследия президентов Российской Федерации, прекративших исполнение своих полномочий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37F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D37F0D">
              <w:rPr>
                <w:rFonts w:hAnsi="Times New Roman"/>
                <w:sz w:val="21"/>
                <w:szCs w:val="21"/>
                <w:lang w:eastAsia="ru-RU"/>
              </w:rPr>
              <w:t>2</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2.3.12</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о праве пожизненного наследуемого владения земельным участком (праве постоянного (бессрочного) пользования земельным участком)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2.3.12</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2.3.12</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20355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Р</w:t>
            </w:r>
            <w:r w:rsidR="00785686" w:rsidRPr="000B7D8B">
              <w:rPr>
                <w:rFonts w:hAnsi="Times New Roman"/>
                <w:sz w:val="21"/>
                <w:szCs w:val="21"/>
                <w:lang w:eastAsia="ru-RU"/>
              </w:rPr>
              <w:t xml:space="preserve">ешение исполнительного комитета о предоставлении земельного участка </w:t>
            </w:r>
            <w:r w:rsidR="00785686" w:rsidRPr="000B7D8B">
              <w:rPr>
                <w:rFonts w:hAnsi="Times New Roman"/>
                <w:i/>
                <w:sz w:val="21"/>
                <w:szCs w:val="21"/>
                <w:lang w:eastAsia="ru-RU"/>
              </w:rPr>
              <w:t xml:space="preserve">(выданное исполнительным комитетом </w:t>
            </w:r>
            <w:r w:rsidR="00785686" w:rsidRPr="000B7D8B">
              <w:rPr>
                <w:rFonts w:hAnsi="Times New Roman"/>
                <w:i/>
                <w:iCs/>
                <w:sz w:val="21"/>
                <w:szCs w:val="21"/>
                <w:lang w:eastAsia="ru-RU"/>
              </w:rPr>
              <w:t>Совета народных депутатов</w:t>
            </w:r>
            <w:r w:rsidR="00785686"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785686" w:rsidRDefault="00785686">
            <w:pPr>
              <w:rPr>
                <w:rFonts w:hAnsi="Times New Roman"/>
              </w:rPr>
            </w:pPr>
            <w:r w:rsidRPr="00785686">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856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2.3.12</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785686" w:rsidRPr="00785686" w:rsidRDefault="00494FED">
            <w:pPr>
              <w:rPr>
                <w:rFonts w:hAnsi="Times New Roman"/>
              </w:rPr>
            </w:pPr>
            <w:r w:rsidRPr="00494FED">
              <w:rPr>
                <w:rFonts w:hAnsi="Times New Roman"/>
              </w:rPr>
              <w:t>Копия, заверенная в установленном порядке– 1</w:t>
            </w:r>
          </w:p>
        </w:tc>
        <w:tc>
          <w:tcPr>
            <w:tcW w:w="2017" w:type="dxa"/>
            <w:tcBorders>
              <w:top w:val="single" w:sz="4" w:space="0" w:color="00000A"/>
              <w:left w:val="single" w:sz="4" w:space="0" w:color="00000A"/>
              <w:bottom w:val="single" w:sz="4" w:space="0" w:color="00000A"/>
              <w:right w:val="single" w:sz="4" w:space="0" w:color="00000A"/>
            </w:tcBorders>
            <w:hideMark/>
          </w:tcPr>
          <w:p w:rsidR="00785686" w:rsidRPr="000B7D8B" w:rsidRDefault="0078568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2.3.12</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/Росреестр</w:t>
            </w:r>
          </w:p>
        </w:tc>
      </w:tr>
      <w:tr w:rsidR="00EA76B6" w:rsidRPr="000B7D8B" w:rsidTr="00532AE6">
        <w:trPr>
          <w:cantSplit/>
          <w:trHeight w:val="282"/>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2.3.12</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ЕГРЮЛ / ФНС России</w:t>
            </w:r>
          </w:p>
        </w:tc>
      </w:tr>
      <w:tr w:rsidR="00EA76B6" w:rsidRPr="000B7D8B" w:rsidTr="00E40E7D">
        <w:trPr>
          <w:cantSplit/>
          <w:trHeight w:val="1251"/>
          <w:jc w:val="center"/>
        </w:trPr>
        <w:tc>
          <w:tcPr>
            <w:tcW w:w="1453" w:type="dxa"/>
            <w:tcBorders>
              <w:top w:val="single" w:sz="4" w:space="0" w:color="00000A"/>
              <w:left w:val="single" w:sz="4" w:space="0" w:color="00000A"/>
              <w:bottom w:val="single" w:sz="4" w:space="0" w:color="00000A"/>
              <w:right w:val="nil"/>
            </w:tcBorders>
            <w:hideMark/>
          </w:tcPr>
          <w:p w:rsidR="00EA76B6" w:rsidRPr="00FF2DB9" w:rsidRDefault="00D37F0D" w:rsidP="0043682C">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2.3.13</w:t>
            </w:r>
            <w:r w:rsidR="00EA76B6" w:rsidRPr="00FF2DB9">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FF2DB9" w:rsidRDefault="00EA76B6" w:rsidP="0043682C">
            <w:pPr>
              <w:suppressAutoHyphens w:val="0"/>
              <w:autoSpaceDE/>
              <w:autoSpaceDN/>
              <w:adjustRightInd/>
              <w:rPr>
                <w:rFonts w:hAnsi="Times New Roman"/>
                <w:b/>
                <w:color w:val="00000A"/>
                <w:sz w:val="21"/>
                <w:szCs w:val="21"/>
                <w:lang w:eastAsia="ru-RU"/>
              </w:rPr>
            </w:pPr>
            <w:r w:rsidRPr="00FF2DB9">
              <w:rPr>
                <w:rFonts w:hAnsi="Times New Roman"/>
                <w:b/>
                <w:sz w:val="21"/>
                <w:szCs w:val="21"/>
                <w:u w:val="single"/>
                <w:lang w:eastAsia="ru-RU"/>
              </w:rPr>
              <w:t>Для предоставления земельного участка находящегося в муниципальной собственности и выделенного в счет земельных долей, находящихся в муниципальной собственности, крестьянскому (фермерскому) хозяйству или сельскохозяйственной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w:t>
            </w:r>
          </w:p>
        </w:tc>
      </w:tr>
      <w:tr w:rsidR="00EA76B6" w:rsidRPr="000B7D8B" w:rsidTr="00532AE6">
        <w:trPr>
          <w:cantSplit/>
          <w:trHeight w:val="90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2.3.13</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5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2.3.13</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ЕГРЮЛ / ФНС России</w:t>
            </w:r>
          </w:p>
        </w:tc>
      </w:tr>
      <w:tr w:rsidR="00EA76B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37F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2.3.13</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FF2DB9" w:rsidRDefault="00EA76B6" w:rsidP="0043682C">
            <w:pPr>
              <w:suppressAutoHyphens w:val="0"/>
              <w:autoSpaceDE/>
              <w:autoSpaceDN/>
              <w:adjustRightInd/>
              <w:rPr>
                <w:rFonts w:hAnsi="Times New Roman"/>
                <w:color w:val="00000A"/>
                <w:lang w:eastAsia="ru-RU"/>
              </w:rPr>
            </w:pPr>
            <w:r w:rsidRPr="00FF2DB9">
              <w:rPr>
                <w:rFonts w:hAnsi="Times New Roman"/>
                <w:lang w:eastAsia="ru-RU"/>
              </w:rPr>
              <w:t>Выписка из ЕГРИП / ФНС России</w:t>
            </w:r>
          </w:p>
        </w:tc>
      </w:tr>
      <w:tr w:rsidR="00EA76B6" w:rsidRPr="000B7D8B" w:rsidTr="00532AE6">
        <w:trPr>
          <w:cantSplit/>
          <w:trHeight w:val="539"/>
          <w:jc w:val="center"/>
        </w:trPr>
        <w:tc>
          <w:tcPr>
            <w:tcW w:w="1453" w:type="dxa"/>
            <w:tcBorders>
              <w:top w:val="single" w:sz="4" w:space="0" w:color="00000A"/>
              <w:left w:val="single" w:sz="4" w:space="0" w:color="00000A"/>
              <w:bottom w:val="single" w:sz="4" w:space="0" w:color="00000A"/>
              <w:right w:val="nil"/>
            </w:tcBorders>
            <w:hideMark/>
          </w:tcPr>
          <w:p w:rsidR="00EA76B6" w:rsidRPr="0026372D" w:rsidRDefault="00D37F0D" w:rsidP="0043682C">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2.3.14</w:t>
            </w:r>
            <w:r w:rsidR="00EA76B6" w:rsidRPr="0026372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26372D" w:rsidRDefault="00EA76B6" w:rsidP="00F26160">
            <w:pPr>
              <w:suppressAutoHyphens w:val="0"/>
              <w:autoSpaceDE/>
              <w:autoSpaceDN/>
              <w:adjustRightInd/>
              <w:rPr>
                <w:rFonts w:hAnsi="Times New Roman"/>
                <w:b/>
                <w:color w:val="00000A"/>
                <w:sz w:val="21"/>
                <w:szCs w:val="21"/>
                <w:lang w:eastAsia="ru-RU"/>
              </w:rPr>
            </w:pPr>
            <w:r w:rsidRPr="0026372D">
              <w:rPr>
                <w:rFonts w:hAnsi="Times New Roman"/>
                <w:b/>
                <w:sz w:val="21"/>
                <w:szCs w:val="21"/>
                <w:u w:val="single"/>
                <w:lang w:eastAsia="ru-RU"/>
              </w:rPr>
              <w:t>Для предоставления земельного участка, образованного в границах территории,</w:t>
            </w:r>
            <w:r w:rsidR="00F26160">
              <w:rPr>
                <w:rFonts w:hAnsi="Times New Roman"/>
                <w:b/>
                <w:sz w:val="21"/>
                <w:szCs w:val="21"/>
                <w:u w:val="single"/>
                <w:lang w:eastAsia="ru-RU"/>
              </w:rPr>
              <w:t xml:space="preserve"> в отношении которой заключен договор о ее комплексном</w:t>
            </w:r>
            <w:r w:rsidRPr="0026372D">
              <w:rPr>
                <w:rFonts w:hAnsi="Times New Roman"/>
                <w:b/>
                <w:sz w:val="21"/>
                <w:szCs w:val="21"/>
                <w:u w:val="single"/>
                <w:lang w:eastAsia="ru-RU"/>
              </w:rPr>
              <w:t xml:space="preserve"> развитии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F26160"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2.3.14</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F26160">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w:t>
            </w:r>
            <w:r w:rsidR="00F26160">
              <w:rPr>
                <w:rFonts w:hAnsi="Times New Roman"/>
                <w:sz w:val="21"/>
                <w:szCs w:val="21"/>
                <w:lang w:eastAsia="ru-RU"/>
              </w:rPr>
              <w:t xml:space="preserve">или решение о комплексном </w:t>
            </w:r>
            <w:r w:rsidRPr="000B7D8B">
              <w:rPr>
                <w:rFonts w:hAnsi="Times New Roman"/>
                <w:sz w:val="21"/>
                <w:szCs w:val="21"/>
                <w:lang w:eastAsia="ru-RU"/>
              </w:rPr>
              <w:t>развитии застроенной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26160"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Копия</w:t>
            </w:r>
            <w:r w:rsidR="00785686">
              <w:rPr>
                <w:rFonts w:hAnsi="Times New Roman"/>
                <w:sz w:val="21"/>
                <w:szCs w:val="21"/>
                <w:lang w:eastAsia="ru-RU"/>
              </w:rPr>
              <w:t xml:space="preserve"> при предъявлении оригинала</w:t>
            </w:r>
            <w:r>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F26160">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 xml:space="preserve">Договор </w:t>
            </w:r>
            <w:r w:rsidR="00F26160" w:rsidRPr="007B592F">
              <w:rPr>
                <w:rFonts w:hAnsi="Times New Roman"/>
                <w:sz w:val="18"/>
                <w:szCs w:val="18"/>
                <w:lang w:eastAsia="ru-RU"/>
              </w:rPr>
              <w:t xml:space="preserve">или решение о комплексном развитии </w:t>
            </w:r>
            <w:r w:rsidRPr="007B592F">
              <w:rPr>
                <w:rFonts w:hAnsi="Times New Roman"/>
                <w:sz w:val="18"/>
                <w:szCs w:val="18"/>
                <w:lang w:eastAsia="ru-RU"/>
              </w:rPr>
              <w:t>территории / КУИ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F26160"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2.3.14</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Выписка из ЕГРН об объекте недвижимости (об испрашиваемом земельном участке)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F26160"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2.3.14</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планировки и 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494FED" w:rsidP="0043682C">
            <w:pPr>
              <w:suppressAutoHyphens w:val="0"/>
              <w:autoSpaceDE/>
              <w:autoSpaceDN/>
              <w:adjustRightInd/>
              <w:rPr>
                <w:rFonts w:hAnsi="Times New Roman"/>
                <w:color w:val="00000A"/>
                <w:sz w:val="21"/>
                <w:szCs w:val="21"/>
                <w:lang w:eastAsia="ru-RU"/>
              </w:rPr>
            </w:pPr>
            <w:r w:rsidRPr="00494FED">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B592F" w:rsidRDefault="00EA76B6" w:rsidP="0043682C">
            <w:pPr>
              <w:suppressAutoHyphens w:val="0"/>
              <w:autoSpaceDE/>
              <w:autoSpaceDN/>
              <w:adjustRightInd/>
              <w:rPr>
                <w:rFonts w:hAnsi="Times New Roman"/>
                <w:color w:val="00000A"/>
                <w:sz w:val="18"/>
                <w:szCs w:val="18"/>
                <w:lang w:eastAsia="ru-RU"/>
              </w:rPr>
            </w:pPr>
            <w:r w:rsidRPr="007B592F">
              <w:rPr>
                <w:rFonts w:hAnsi="Times New Roman"/>
                <w:sz w:val="18"/>
                <w:szCs w:val="18"/>
                <w:lang w:eastAsia="ru-RU"/>
              </w:rPr>
              <w:t>Проект планировки территории и проект межевания территории / Администрация</w:t>
            </w:r>
          </w:p>
        </w:tc>
      </w:tr>
      <w:tr w:rsidR="00EA76B6" w:rsidRPr="000B7D8B" w:rsidTr="00532AE6">
        <w:trPr>
          <w:cantSplit/>
          <w:trHeight w:val="22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26160">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2.3.1</w:t>
            </w:r>
            <w:r w:rsidR="00F26160">
              <w:rPr>
                <w:rFonts w:hAnsi="Times New Roman"/>
                <w:sz w:val="21"/>
                <w:szCs w:val="21"/>
                <w:lang w:eastAsia="ru-RU"/>
              </w:rPr>
              <w:t>4</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26372D" w:rsidRDefault="00EA76B6" w:rsidP="0043682C">
            <w:pPr>
              <w:suppressAutoHyphens w:val="0"/>
              <w:autoSpaceDE/>
              <w:autoSpaceDN/>
              <w:adjustRightInd/>
              <w:rPr>
                <w:rFonts w:hAnsi="Times New Roman"/>
                <w:color w:val="00000A"/>
                <w:lang w:eastAsia="ru-RU"/>
              </w:rPr>
            </w:pPr>
            <w:r w:rsidRPr="0026372D">
              <w:rPr>
                <w:rFonts w:hAnsi="Times New Roman"/>
                <w:lang w:eastAsia="ru-RU"/>
              </w:rPr>
              <w:t>Выписка из ЕГРЮЛ / ФНС России</w:t>
            </w:r>
          </w:p>
        </w:tc>
      </w:tr>
      <w:tr w:rsidR="00EA76B6" w:rsidRPr="000B7D8B" w:rsidTr="00532AE6">
        <w:trPr>
          <w:cantSplit/>
          <w:trHeight w:val="1265"/>
          <w:jc w:val="center"/>
        </w:trPr>
        <w:tc>
          <w:tcPr>
            <w:tcW w:w="1453" w:type="dxa"/>
            <w:tcBorders>
              <w:top w:val="single" w:sz="4" w:space="0" w:color="00000A"/>
              <w:left w:val="single" w:sz="4" w:space="0" w:color="00000A"/>
              <w:bottom w:val="single" w:sz="4" w:space="0" w:color="00000A"/>
              <w:right w:val="nil"/>
            </w:tcBorders>
            <w:hideMark/>
          </w:tcPr>
          <w:p w:rsidR="00EA76B6" w:rsidRPr="0066429A" w:rsidRDefault="00EA76B6" w:rsidP="00F26160">
            <w:pPr>
              <w:suppressAutoHyphens w:val="0"/>
              <w:autoSpaceDE/>
              <w:autoSpaceDN/>
              <w:adjustRightInd/>
              <w:rPr>
                <w:rFonts w:hAnsi="Times New Roman"/>
                <w:b/>
                <w:color w:val="00000A"/>
                <w:sz w:val="21"/>
                <w:szCs w:val="21"/>
                <w:u w:val="single"/>
                <w:lang w:eastAsia="ru-RU"/>
              </w:rPr>
            </w:pPr>
            <w:r w:rsidRPr="0066429A">
              <w:rPr>
                <w:rFonts w:hAnsi="Times New Roman"/>
                <w:b/>
                <w:sz w:val="21"/>
                <w:szCs w:val="21"/>
                <w:u w:val="single"/>
                <w:lang w:eastAsia="ru-RU"/>
              </w:rPr>
              <w:t>2.3.</w:t>
            </w:r>
            <w:r w:rsidR="0066429A" w:rsidRPr="0066429A">
              <w:rPr>
                <w:rFonts w:hAnsi="Times New Roman"/>
                <w:b/>
                <w:sz w:val="21"/>
                <w:szCs w:val="21"/>
                <w:u w:val="single"/>
                <w:lang w:eastAsia="ru-RU"/>
              </w:rPr>
              <w:t>1</w:t>
            </w:r>
            <w:r w:rsidR="00F26160">
              <w:rPr>
                <w:rFonts w:hAnsi="Times New Roman"/>
                <w:b/>
                <w:sz w:val="21"/>
                <w:szCs w:val="21"/>
                <w:u w:val="single"/>
                <w:lang w:eastAsia="ru-RU"/>
              </w:rPr>
              <w:t>5</w:t>
            </w:r>
            <w:r w:rsidRPr="0066429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66429A" w:rsidRDefault="00EA76B6" w:rsidP="0043682C">
            <w:pPr>
              <w:suppressAutoHyphens w:val="0"/>
              <w:autoSpaceDE/>
              <w:autoSpaceDN/>
              <w:adjustRightInd/>
              <w:rPr>
                <w:rFonts w:hAnsi="Times New Roman"/>
                <w:b/>
                <w:color w:val="00000A"/>
                <w:sz w:val="21"/>
                <w:szCs w:val="21"/>
                <w:u w:val="single"/>
                <w:lang w:eastAsia="ru-RU"/>
              </w:rPr>
            </w:pPr>
            <w:r w:rsidRPr="0066429A">
              <w:rPr>
                <w:rFonts w:hAnsi="Times New Roman"/>
                <w:b/>
                <w:sz w:val="21"/>
                <w:szCs w:val="21"/>
                <w:u w:val="single"/>
                <w:lang w:eastAsia="ru-RU"/>
              </w:rPr>
              <w:t>Для предоставления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68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6429A" w:rsidP="006D3DA8">
            <w:pPr>
              <w:suppressAutoHyphens w:val="0"/>
              <w:autoSpaceDE/>
              <w:autoSpaceDN/>
              <w:adjustRightInd/>
              <w:rPr>
                <w:rFonts w:hAnsi="Times New Roman"/>
                <w:color w:val="00000A"/>
                <w:sz w:val="21"/>
                <w:szCs w:val="21"/>
                <w:lang w:eastAsia="ru-RU"/>
              </w:rPr>
            </w:pPr>
            <w:r>
              <w:rPr>
                <w:rFonts w:hAnsi="Times New Roman"/>
                <w:i/>
                <w:sz w:val="21"/>
                <w:szCs w:val="21"/>
                <w:lang w:eastAsia="ru-RU"/>
              </w:rPr>
              <w:t>2.3.1</w:t>
            </w:r>
            <w:r w:rsidR="006D3DA8">
              <w:rPr>
                <w:rFonts w:hAnsi="Times New Roman"/>
                <w:i/>
                <w:sz w:val="21"/>
                <w:szCs w:val="21"/>
                <w:lang w:eastAsia="ru-RU"/>
              </w:rPr>
              <w:t>5</w:t>
            </w:r>
            <w:r w:rsidR="00EA76B6" w:rsidRPr="000B7D8B">
              <w:rPr>
                <w:rFonts w:hAnsi="Times New Roman"/>
                <w:i/>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57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66429A">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 xml:space="preserve">Для инвалидов и семей, имеющих в своём составе инвалидов (ст.17 Федерального </w:t>
            </w:r>
            <w:r w:rsidR="0066429A">
              <w:rPr>
                <w:rFonts w:hAnsi="Times New Roman"/>
                <w:sz w:val="21"/>
                <w:szCs w:val="21"/>
                <w:u w:val="single"/>
                <w:lang w:eastAsia="ru-RU"/>
              </w:rPr>
              <w:t xml:space="preserve">закона от 24.11.1995 №181-ФЗ «О </w:t>
            </w:r>
            <w:r w:rsidRPr="000B7D8B">
              <w:rPr>
                <w:rFonts w:hAnsi="Times New Roman"/>
                <w:sz w:val="21"/>
                <w:szCs w:val="21"/>
                <w:u w:val="single"/>
                <w:lang w:eastAsia="ru-RU"/>
              </w:rPr>
              <w:t>социальной защите инвалидов в РФ»):</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3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66429A">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Справка, подтверждающая факт установления инвалидности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E72A3" w:rsidP="0043682C">
            <w:pPr>
              <w:suppressAutoHyphens w:val="0"/>
              <w:autoSpaceDE/>
              <w:autoSpaceDN/>
              <w:adjustRightInd/>
              <w:rPr>
                <w:rFonts w:hAnsi="Times New Roman"/>
                <w:color w:val="00000A"/>
                <w:sz w:val="21"/>
                <w:szCs w:val="21"/>
                <w:lang w:eastAsia="ru-RU"/>
              </w:rPr>
            </w:pPr>
            <w:r w:rsidRPr="00FE72A3">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E28F8" w:rsidRDefault="001834B9" w:rsidP="00E40E7D">
            <w:pPr>
              <w:suppressAutoHyphens w:val="0"/>
              <w:autoSpaceDE/>
              <w:autoSpaceDN/>
              <w:adjustRightInd/>
              <w:rPr>
                <w:rFonts w:hAnsi="Times New Roman"/>
                <w:color w:val="00000A"/>
                <w:sz w:val="18"/>
                <w:szCs w:val="18"/>
                <w:lang w:eastAsia="ru-RU"/>
              </w:rPr>
            </w:pPr>
            <w:r w:rsidRPr="009E28F8">
              <w:rPr>
                <w:rFonts w:hAnsi="Times New Roman"/>
                <w:sz w:val="18"/>
                <w:szCs w:val="18"/>
                <w:lang w:eastAsia="ru-RU"/>
              </w:rPr>
              <w:t>Сведения об установлении инвали</w:t>
            </w:r>
            <w:r w:rsidR="00E40E7D" w:rsidRPr="009E28F8">
              <w:rPr>
                <w:rFonts w:hAnsi="Times New Roman"/>
                <w:sz w:val="18"/>
                <w:szCs w:val="18"/>
                <w:lang w:eastAsia="ru-RU"/>
              </w:rPr>
              <w:t>д</w:t>
            </w:r>
            <w:r w:rsidRPr="009E28F8">
              <w:rPr>
                <w:rFonts w:hAnsi="Times New Roman"/>
                <w:sz w:val="18"/>
                <w:szCs w:val="18"/>
                <w:lang w:eastAsia="ru-RU"/>
              </w:rPr>
              <w:t>ности / ПФР (ФГИС</w:t>
            </w:r>
            <w:r w:rsidR="007E31C0" w:rsidRPr="009E28F8">
              <w:rPr>
                <w:rFonts w:hAnsi="Times New Roman"/>
                <w:sz w:val="18"/>
                <w:szCs w:val="18"/>
                <w:lang w:eastAsia="ru-RU"/>
              </w:rPr>
              <w:t xml:space="preserve"> «Федеральный реестр инвалидов»</w:t>
            </w:r>
            <w:r w:rsidR="00034C3A" w:rsidRPr="009E28F8">
              <w:rPr>
                <w:rFonts w:hAnsi="Times New Roman"/>
                <w:sz w:val="18"/>
                <w:szCs w:val="18"/>
                <w:lang w:eastAsia="ru-RU"/>
              </w:rPr>
              <w:t>)</w:t>
            </w:r>
          </w:p>
        </w:tc>
      </w:tr>
      <w:tr w:rsidR="00EA76B6" w:rsidRPr="000B7D8B" w:rsidTr="00532AE6">
        <w:trPr>
          <w:cantSplit/>
          <w:trHeight w:val="147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66429A">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2.3.15</w:t>
            </w:r>
            <w:r w:rsidR="00EA76B6"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Для граждан, получивших или перенесших лучевую болезнь, другие заболевания, и инвалидов вследствие чернобыльской катастрофы, нуждающихся в улучшении жилищных условий</w:t>
            </w:r>
            <w:r w:rsidRPr="000B7D8B">
              <w:rPr>
                <w:rFonts w:hAnsi="Times New Roman"/>
                <w:sz w:val="21"/>
                <w:szCs w:val="21"/>
                <w:lang w:eastAsia="ru-RU"/>
              </w:rPr>
              <w:t xml:space="preserve"> (</w:t>
            </w:r>
            <w:r w:rsidRPr="000B7D8B">
              <w:rPr>
                <w:rFonts w:hAnsi="Times New Roman"/>
                <w:sz w:val="21"/>
                <w:szCs w:val="21"/>
                <w:u w:val="single"/>
                <w:lang w:eastAsia="ru-RU"/>
              </w:rPr>
              <w:t>ст. 14 Федерального закона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83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1834B9">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.1.2.1.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785686" w:rsidP="0043682C">
            <w:pPr>
              <w:suppressAutoHyphens w:val="0"/>
              <w:autoSpaceDE/>
              <w:autoSpaceDN/>
              <w:adjustRightInd/>
              <w:rPr>
                <w:rFonts w:hAnsi="Times New Roman"/>
                <w:color w:val="00000A"/>
                <w:lang w:eastAsia="ru-RU"/>
              </w:rPr>
            </w:pPr>
            <w:r w:rsidRPr="00E5697F">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02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Для граждан, эвакуированных (переселенных) из зоны отчуждения (ст. 17 Федерального закона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EA76B6" w:rsidP="0043682C">
            <w:pPr>
              <w:suppressAutoHyphens w:val="0"/>
              <w:autoSpaceDE/>
              <w:autoSpaceDN/>
              <w:adjustRightInd/>
              <w:rPr>
                <w:rFonts w:hAnsi="Times New Roman"/>
                <w:color w:val="00000A"/>
                <w:lang w:eastAsia="ru-RU"/>
              </w:rPr>
            </w:pPr>
            <w:r w:rsidRPr="00E5697F">
              <w:rPr>
                <w:rFonts w:hAnsi="Times New Roman"/>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4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7E31C0">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.1.3.1.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Удостоверение участника ликвидации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E5697F" w:rsidP="0043682C">
            <w:pPr>
              <w:suppressAutoHyphens w:val="0"/>
              <w:autoSpaceDE/>
              <w:autoSpaceDN/>
              <w:adjustRightInd/>
              <w:rPr>
                <w:rFonts w:hAnsi="Times New Roman"/>
                <w:color w:val="00000A"/>
                <w:lang w:eastAsia="ru-RU"/>
              </w:rPr>
            </w:pPr>
            <w:r w:rsidRPr="00E5697F">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45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7E31C0">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Для граждан, подвергшихся радиационному воздействию вследствие ядерных испытаний на Семипалатинском полигоне, нуждающихся в улучшении жилищных условий (ст. 2 Федерального закона от 10.01.2002 № 2-ФЗ «О социальных гарантиям гражданам, подвергшихся радиационному воздействию вследствие ядерных испытаний на Семипалатинском полигоне»):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EA76B6" w:rsidP="0043682C">
            <w:pPr>
              <w:suppressAutoHyphens w:val="0"/>
              <w:autoSpaceDE/>
              <w:autoSpaceDN/>
              <w:adjustRightInd/>
              <w:rPr>
                <w:rFonts w:hAnsi="Times New Roman"/>
                <w:color w:val="00000A"/>
                <w:lang w:eastAsia="ru-RU"/>
              </w:rPr>
            </w:pPr>
            <w:r w:rsidRPr="00E5697F">
              <w:rPr>
                <w:rFonts w:hAnsi="Times New Roman"/>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41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7E31C0" w:rsidP="007E31C0">
            <w:pPr>
              <w:suppressAutoHyphens w:val="0"/>
              <w:autoSpaceDE/>
              <w:autoSpaceDN/>
              <w:adjustRightInd/>
              <w:rPr>
                <w:rFonts w:hAnsi="Times New Roman"/>
                <w:color w:val="00000A"/>
                <w:sz w:val="21"/>
                <w:szCs w:val="21"/>
                <w:lang w:eastAsia="ru-RU"/>
              </w:rPr>
            </w:pPr>
            <w:r>
              <w:rPr>
                <w:rFonts w:hAnsi="Times New Roman"/>
                <w:sz w:val="21"/>
                <w:szCs w:val="21"/>
                <w:lang w:eastAsia="ru-RU"/>
              </w:rPr>
              <w:t>2.</w:t>
            </w:r>
            <w:r w:rsidR="006D3DA8">
              <w:rPr>
                <w:rFonts w:hAnsi="Times New Roman"/>
                <w:sz w:val="21"/>
                <w:szCs w:val="21"/>
                <w:lang w:eastAsia="ru-RU"/>
              </w:rPr>
              <w:t>3.15</w:t>
            </w:r>
            <w:r w:rsidR="00EA76B6" w:rsidRPr="000B7D8B">
              <w:rPr>
                <w:rFonts w:hAnsi="Times New Roman"/>
                <w:sz w:val="21"/>
                <w:szCs w:val="21"/>
                <w:lang w:eastAsia="ru-RU"/>
              </w:rPr>
              <w:t>.1.4.1.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Удостоверение участника ядерных испытаний на Семипалатинском полигоне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E5697F" w:rsidP="0043682C">
            <w:pPr>
              <w:suppressAutoHyphens w:val="0"/>
              <w:autoSpaceDE/>
              <w:autoSpaceDN/>
              <w:adjustRightInd/>
              <w:rPr>
                <w:rFonts w:hAnsi="Times New Roman"/>
                <w:color w:val="00000A"/>
                <w:lang w:eastAsia="ru-RU"/>
              </w:rPr>
            </w:pPr>
            <w:r w:rsidRPr="00E5697F">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73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8C1E14">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1957-1958 годах непосредственное участие в работах по ликвидации последствий аварии в 1957 году на производственном объединении «Маяк» (в соответствии с п. 1 ст. 1 Федерального закона от 26.11.1998 № 175-ФЗ):</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50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D3DA8" w:rsidP="008C1E14">
            <w:pPr>
              <w:suppressAutoHyphens w:val="0"/>
              <w:autoSpaceDE/>
              <w:autoSpaceDN/>
              <w:adjustRightInd/>
              <w:rPr>
                <w:rFonts w:hAnsi="Times New Roman"/>
                <w:color w:val="00000A"/>
                <w:sz w:val="21"/>
                <w:szCs w:val="21"/>
                <w:lang w:eastAsia="ru-RU"/>
              </w:rPr>
            </w:pPr>
            <w:r>
              <w:rPr>
                <w:rFonts w:hAnsi="Times New Roman"/>
                <w:sz w:val="21"/>
                <w:szCs w:val="21"/>
                <w:lang w:eastAsia="ru-RU"/>
              </w:rPr>
              <w:t>2.3.15</w:t>
            </w:r>
            <w:r w:rsidR="00EA76B6" w:rsidRPr="000B7D8B">
              <w:rPr>
                <w:rFonts w:hAnsi="Times New Roman"/>
                <w:sz w:val="21"/>
                <w:szCs w:val="21"/>
                <w:lang w:eastAsia="ru-RU"/>
              </w:rPr>
              <w:t>.1.5.1.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Удостоверение участника ликвидации последствий аварии в 1957 году на производственном объединение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5697F" w:rsidRDefault="00E5697F" w:rsidP="0043682C">
            <w:pPr>
              <w:suppressAutoHyphens w:val="0"/>
              <w:autoSpaceDE/>
              <w:autoSpaceDN/>
              <w:adjustRightInd/>
              <w:rPr>
                <w:rFonts w:hAnsi="Times New Roman"/>
                <w:color w:val="00000A"/>
                <w:lang w:eastAsia="ru-RU"/>
              </w:rPr>
            </w:pPr>
            <w:r w:rsidRPr="00E5697F">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8C1E14" w:rsidRPr="000B7D8B" w:rsidTr="00532AE6">
        <w:trPr>
          <w:cantSplit/>
          <w:trHeight w:val="501"/>
          <w:jc w:val="center"/>
        </w:trPr>
        <w:tc>
          <w:tcPr>
            <w:tcW w:w="1453" w:type="dxa"/>
            <w:tcBorders>
              <w:top w:val="single" w:sz="4" w:space="0" w:color="00000A"/>
              <w:left w:val="single" w:sz="4" w:space="0" w:color="00000A"/>
              <w:bottom w:val="single" w:sz="4" w:space="0" w:color="00000A"/>
              <w:right w:val="nil"/>
            </w:tcBorders>
          </w:tcPr>
          <w:p w:rsidR="008C1E14" w:rsidRPr="000B7D8B" w:rsidRDefault="006D3DA8" w:rsidP="008C1E14">
            <w:pPr>
              <w:suppressAutoHyphens w:val="0"/>
              <w:autoSpaceDE/>
              <w:autoSpaceDN/>
              <w:adjustRightInd/>
              <w:rPr>
                <w:rFonts w:hAnsi="Times New Roman"/>
                <w:sz w:val="21"/>
                <w:szCs w:val="21"/>
                <w:lang w:eastAsia="ru-RU"/>
              </w:rPr>
            </w:pPr>
            <w:r>
              <w:rPr>
                <w:rFonts w:hAnsi="Times New Roman"/>
                <w:sz w:val="21"/>
                <w:szCs w:val="21"/>
                <w:lang w:eastAsia="ru-RU"/>
              </w:rPr>
              <w:t>2.3.15</w:t>
            </w:r>
            <w:r w:rsidR="008C1E14" w:rsidRPr="008C1E14">
              <w:rPr>
                <w:rFonts w:hAnsi="Times New Roman"/>
                <w:sz w:val="21"/>
                <w:szCs w:val="21"/>
                <w:lang w:eastAsia="ru-RU"/>
              </w:rPr>
              <w:t>.1.</w:t>
            </w:r>
            <w:r w:rsidR="008C1E14">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tcPr>
          <w:p w:rsidR="008C1E14" w:rsidRPr="008C1E14" w:rsidRDefault="008C1E14" w:rsidP="0043682C">
            <w:pPr>
              <w:suppressAutoHyphens w:val="0"/>
              <w:autoSpaceDE/>
              <w:autoSpaceDN/>
              <w:adjustRightInd/>
              <w:rPr>
                <w:rFonts w:hAnsi="Times New Roman"/>
                <w:sz w:val="21"/>
                <w:szCs w:val="21"/>
                <w:lang w:eastAsia="ru-RU"/>
              </w:rPr>
            </w:pPr>
            <w:r w:rsidRPr="008C1E14">
              <w:rPr>
                <w:rFonts w:hAnsi="Times New Roman"/>
                <w:sz w:val="21"/>
                <w:szCs w:val="21"/>
                <w:u w:val="single"/>
              </w:rPr>
              <w:t>Для инвалидов Великой Отечественной войны и инвалидов боевых действий» (ст. 14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1E14" w:rsidRPr="000B7D8B" w:rsidRDefault="00E101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8C1E14" w:rsidRPr="000B7D8B" w:rsidRDefault="00E101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8C1E14" w:rsidRPr="000B7D8B" w:rsidTr="00E40E7D">
        <w:trPr>
          <w:cantSplit/>
          <w:trHeight w:val="204"/>
          <w:jc w:val="center"/>
        </w:trPr>
        <w:tc>
          <w:tcPr>
            <w:tcW w:w="1453" w:type="dxa"/>
            <w:tcBorders>
              <w:top w:val="single" w:sz="4" w:space="0" w:color="00000A"/>
              <w:left w:val="single" w:sz="4" w:space="0" w:color="00000A"/>
              <w:bottom w:val="single" w:sz="4" w:space="0" w:color="00000A"/>
              <w:right w:val="nil"/>
            </w:tcBorders>
          </w:tcPr>
          <w:p w:rsidR="008C1E14" w:rsidRPr="000B7D8B" w:rsidRDefault="006D3DA8" w:rsidP="0043682C">
            <w:pPr>
              <w:suppressAutoHyphens w:val="0"/>
              <w:autoSpaceDE/>
              <w:autoSpaceDN/>
              <w:adjustRightInd/>
              <w:rPr>
                <w:rFonts w:hAnsi="Times New Roman"/>
                <w:sz w:val="21"/>
                <w:szCs w:val="21"/>
                <w:lang w:eastAsia="ru-RU"/>
              </w:rPr>
            </w:pPr>
            <w:r>
              <w:rPr>
                <w:rFonts w:hAnsi="Times New Roman"/>
                <w:sz w:val="21"/>
                <w:szCs w:val="21"/>
                <w:lang w:eastAsia="ru-RU"/>
              </w:rPr>
              <w:t>2.3.15</w:t>
            </w:r>
            <w:r w:rsidR="008C1E14">
              <w:rPr>
                <w:rFonts w:hAnsi="Times New Roman"/>
                <w:sz w:val="21"/>
                <w:szCs w:val="21"/>
                <w:lang w:eastAsia="ru-RU"/>
              </w:rPr>
              <w:t>.1.6</w:t>
            </w:r>
            <w:r w:rsidR="008C1E14" w:rsidRPr="008C1E14">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8C1E14" w:rsidRPr="008C1E14" w:rsidRDefault="008C1E14" w:rsidP="0043682C">
            <w:pPr>
              <w:suppressAutoHyphens w:val="0"/>
              <w:autoSpaceDE/>
              <w:autoSpaceDN/>
              <w:adjustRightInd/>
              <w:rPr>
                <w:rFonts w:hAnsi="Times New Roman"/>
                <w:sz w:val="21"/>
                <w:szCs w:val="21"/>
                <w:lang w:eastAsia="ru-RU"/>
              </w:rPr>
            </w:pPr>
            <w:r w:rsidRPr="008C1E14">
              <w:rPr>
                <w:rFonts w:hAnsi="Times New Roman"/>
                <w:sz w:val="21"/>
                <w:szCs w:val="21"/>
              </w:rPr>
              <w:t>Удостоверение инвалида войны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1E14" w:rsidRPr="00E5697F" w:rsidRDefault="00E5697F" w:rsidP="0043682C">
            <w:pPr>
              <w:suppressAutoHyphens w:val="0"/>
              <w:autoSpaceDE/>
              <w:autoSpaceDN/>
              <w:adjustRightInd/>
              <w:rPr>
                <w:rFonts w:hAnsi="Times New Roman"/>
                <w:lang w:eastAsia="ru-RU"/>
              </w:rPr>
            </w:pPr>
            <w:r w:rsidRPr="00E5697F">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8C1E14" w:rsidRPr="000B7D8B" w:rsidRDefault="00E101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EA76B6" w:rsidRPr="000B7D8B" w:rsidTr="00E40E7D">
        <w:trPr>
          <w:cantSplit/>
          <w:trHeight w:val="576"/>
          <w:jc w:val="center"/>
        </w:trPr>
        <w:tc>
          <w:tcPr>
            <w:tcW w:w="1453" w:type="dxa"/>
            <w:tcBorders>
              <w:top w:val="single" w:sz="4" w:space="0" w:color="00000A"/>
              <w:left w:val="single" w:sz="4" w:space="0" w:color="00000A"/>
              <w:bottom w:val="single" w:sz="4" w:space="0" w:color="00000A"/>
              <w:right w:val="nil"/>
            </w:tcBorders>
          </w:tcPr>
          <w:p w:rsidR="00EA76B6" w:rsidRPr="000B7D8B" w:rsidRDefault="006D3DA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2.3.15</w:t>
            </w:r>
            <w:r w:rsidR="008C1E14">
              <w:rPr>
                <w:rFonts w:hAnsi="Times New Roman"/>
                <w:color w:val="00000A"/>
                <w:sz w:val="21"/>
                <w:szCs w:val="21"/>
                <w:lang w:eastAsia="ru-RU"/>
              </w:rPr>
              <w:t>.1.7</w:t>
            </w:r>
            <w:r w:rsidR="008C1E14" w:rsidRPr="008C1E14">
              <w:rPr>
                <w:rFonts w:hAnsi="Times New Roman"/>
                <w:color w:val="00000A"/>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A76B6" w:rsidRPr="008C1E14" w:rsidRDefault="008C1E14" w:rsidP="0043682C">
            <w:pPr>
              <w:suppressAutoHyphens w:val="0"/>
              <w:autoSpaceDE/>
              <w:autoSpaceDN/>
              <w:adjustRightInd/>
              <w:rPr>
                <w:rFonts w:hAnsi="Times New Roman"/>
                <w:color w:val="00000A"/>
                <w:sz w:val="21"/>
                <w:szCs w:val="21"/>
                <w:lang w:eastAsia="ru-RU"/>
              </w:rPr>
            </w:pPr>
            <w:r w:rsidRPr="008C1E14">
              <w:rPr>
                <w:rFonts w:hAnsi="Times New Roman"/>
                <w:sz w:val="21"/>
                <w:szCs w:val="21"/>
                <w:u w:val="single"/>
              </w:rPr>
              <w:t>Для участников Великой Отечественной войны (ст. 15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A76B6" w:rsidRPr="000B7D8B" w:rsidRDefault="00E101D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A76B6"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8C1E14" w:rsidRPr="000B7D8B" w:rsidTr="00E101D7">
        <w:trPr>
          <w:cantSplit/>
          <w:trHeight w:val="418"/>
          <w:jc w:val="center"/>
        </w:trPr>
        <w:tc>
          <w:tcPr>
            <w:tcW w:w="1453" w:type="dxa"/>
            <w:tcBorders>
              <w:top w:val="single" w:sz="4" w:space="0" w:color="00000A"/>
              <w:left w:val="single" w:sz="4" w:space="0" w:color="00000A"/>
              <w:bottom w:val="single" w:sz="4" w:space="0" w:color="00000A"/>
              <w:right w:val="nil"/>
            </w:tcBorders>
          </w:tcPr>
          <w:p w:rsidR="008C1E14" w:rsidRPr="000B7D8B" w:rsidRDefault="006D3DA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2.3.15</w:t>
            </w:r>
            <w:r w:rsidR="008C1E14">
              <w:rPr>
                <w:rFonts w:hAnsi="Times New Roman"/>
                <w:color w:val="00000A"/>
                <w:sz w:val="21"/>
                <w:szCs w:val="21"/>
                <w:lang w:eastAsia="ru-RU"/>
              </w:rPr>
              <w:t>.1.7</w:t>
            </w:r>
            <w:r w:rsidR="008C1E14" w:rsidRPr="008C1E14">
              <w:rPr>
                <w:rFonts w:hAnsi="Times New Roman"/>
                <w:color w:val="00000A"/>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8C1E14" w:rsidRPr="008C1E14" w:rsidRDefault="008C1E14" w:rsidP="0043682C">
            <w:pPr>
              <w:suppressAutoHyphens w:val="0"/>
              <w:autoSpaceDE/>
              <w:autoSpaceDN/>
              <w:adjustRightInd/>
              <w:rPr>
                <w:rFonts w:hAnsi="Times New Roman"/>
                <w:color w:val="00000A"/>
                <w:sz w:val="21"/>
                <w:szCs w:val="21"/>
                <w:lang w:eastAsia="ru-RU"/>
              </w:rPr>
            </w:pPr>
            <w:r w:rsidRPr="008C1E14">
              <w:rPr>
                <w:rFonts w:hAnsi="Times New Roman"/>
                <w:sz w:val="21"/>
                <w:szCs w:val="21"/>
              </w:rPr>
              <w:t>Удостоверение участн</w:t>
            </w:r>
            <w:r>
              <w:rPr>
                <w:rFonts w:hAnsi="Times New Roman"/>
                <w:sz w:val="21"/>
                <w:szCs w:val="21"/>
              </w:rPr>
              <w:t>ика Великой Отечественной войны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1E14"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8C1E14"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8C1E14" w:rsidRPr="000B7D8B" w:rsidTr="00E101D7">
        <w:trPr>
          <w:cantSplit/>
          <w:trHeight w:val="412"/>
          <w:jc w:val="center"/>
        </w:trPr>
        <w:tc>
          <w:tcPr>
            <w:tcW w:w="1453" w:type="dxa"/>
            <w:tcBorders>
              <w:top w:val="single" w:sz="4" w:space="0" w:color="00000A"/>
              <w:left w:val="single" w:sz="4" w:space="0" w:color="00000A"/>
              <w:bottom w:val="single" w:sz="4" w:space="0" w:color="00000A"/>
              <w:right w:val="nil"/>
            </w:tcBorders>
          </w:tcPr>
          <w:p w:rsidR="008C1E14" w:rsidRPr="000B7D8B" w:rsidRDefault="006D3DA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2.3.15</w:t>
            </w:r>
            <w:r w:rsidR="00E101D7">
              <w:rPr>
                <w:rFonts w:hAnsi="Times New Roman"/>
                <w:color w:val="00000A"/>
                <w:sz w:val="21"/>
                <w:szCs w:val="21"/>
                <w:lang w:eastAsia="ru-RU"/>
              </w:rPr>
              <w:t>.1.8</w:t>
            </w:r>
            <w:r w:rsidR="00E101D7" w:rsidRPr="00E101D7">
              <w:rPr>
                <w:rFonts w:hAnsi="Times New Roman"/>
                <w:color w:val="00000A"/>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8C1E14" w:rsidRPr="00E101D7" w:rsidRDefault="00E101D7" w:rsidP="0043682C">
            <w:pPr>
              <w:suppressAutoHyphens w:val="0"/>
              <w:autoSpaceDE/>
              <w:autoSpaceDN/>
              <w:adjustRightInd/>
              <w:rPr>
                <w:rFonts w:hAnsi="Times New Roman"/>
                <w:color w:val="00000A"/>
                <w:sz w:val="21"/>
                <w:szCs w:val="21"/>
                <w:lang w:eastAsia="ru-RU"/>
              </w:rPr>
            </w:pPr>
            <w:r w:rsidRPr="00E101D7">
              <w:rPr>
                <w:rFonts w:hAnsi="Times New Roman"/>
                <w:sz w:val="21"/>
                <w:szCs w:val="21"/>
                <w:u w:val="single"/>
              </w:rPr>
              <w:t>Для ветеранов боевых действий (ст. 16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1E14" w:rsidRPr="000B7D8B" w:rsidRDefault="00E101D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8C1E14"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8C1E14" w:rsidRPr="000B7D8B" w:rsidTr="003336FD">
        <w:trPr>
          <w:cantSplit/>
          <w:trHeight w:val="147"/>
          <w:jc w:val="center"/>
        </w:trPr>
        <w:tc>
          <w:tcPr>
            <w:tcW w:w="1453" w:type="dxa"/>
            <w:tcBorders>
              <w:top w:val="single" w:sz="4" w:space="0" w:color="00000A"/>
              <w:left w:val="single" w:sz="4" w:space="0" w:color="00000A"/>
              <w:bottom w:val="single" w:sz="4" w:space="0" w:color="00000A"/>
              <w:right w:val="nil"/>
            </w:tcBorders>
          </w:tcPr>
          <w:p w:rsidR="008C1E14" w:rsidRPr="00E101D7" w:rsidRDefault="00E101D7" w:rsidP="0043682C">
            <w:pPr>
              <w:suppressAutoHyphens w:val="0"/>
              <w:autoSpaceDE/>
              <w:autoSpaceDN/>
              <w:adjustRightInd/>
              <w:rPr>
                <w:rFonts w:hAnsi="Times New Roman"/>
                <w:color w:val="00000A"/>
                <w:sz w:val="21"/>
                <w:szCs w:val="21"/>
                <w:lang w:eastAsia="ru-RU"/>
              </w:rPr>
            </w:pPr>
            <w:r w:rsidRPr="00E101D7">
              <w:rPr>
                <w:rFonts w:hAnsi="Times New Roman"/>
                <w:color w:val="00000A"/>
                <w:sz w:val="21"/>
                <w:szCs w:val="21"/>
                <w:lang w:eastAsia="ru-RU"/>
              </w:rPr>
              <w:lastRenderedPageBreak/>
              <w:t>2.3.</w:t>
            </w:r>
            <w:r w:rsidR="006D3DA8">
              <w:rPr>
                <w:rFonts w:hAnsi="Times New Roman"/>
                <w:color w:val="00000A"/>
                <w:sz w:val="21"/>
                <w:szCs w:val="21"/>
                <w:lang w:eastAsia="ru-RU"/>
              </w:rPr>
              <w:t>15</w:t>
            </w:r>
            <w:r w:rsidRPr="00E101D7">
              <w:rPr>
                <w:rFonts w:hAnsi="Times New Roman"/>
                <w:color w:val="00000A"/>
                <w:sz w:val="21"/>
                <w:szCs w:val="21"/>
                <w:lang w:eastAsia="ru-RU"/>
              </w:rPr>
              <w:t>.1.8.1</w:t>
            </w:r>
          </w:p>
        </w:tc>
        <w:tc>
          <w:tcPr>
            <w:tcW w:w="5032" w:type="dxa"/>
            <w:tcBorders>
              <w:top w:val="single" w:sz="4" w:space="0" w:color="00000A"/>
              <w:left w:val="single" w:sz="4" w:space="0" w:color="00000A"/>
              <w:bottom w:val="single" w:sz="4" w:space="0" w:color="00000A"/>
              <w:right w:val="single" w:sz="4" w:space="0" w:color="00000A"/>
            </w:tcBorders>
          </w:tcPr>
          <w:p w:rsidR="008C1E14" w:rsidRPr="00E101D7" w:rsidRDefault="00E101D7" w:rsidP="0043682C">
            <w:pPr>
              <w:suppressAutoHyphens w:val="0"/>
              <w:autoSpaceDE/>
              <w:autoSpaceDN/>
              <w:adjustRightInd/>
              <w:rPr>
                <w:rFonts w:hAnsi="Times New Roman"/>
                <w:color w:val="00000A"/>
                <w:sz w:val="21"/>
                <w:szCs w:val="21"/>
                <w:lang w:eastAsia="ru-RU"/>
              </w:rPr>
            </w:pPr>
            <w:r w:rsidRPr="00E101D7">
              <w:rPr>
                <w:rFonts w:hAnsi="Times New Roman"/>
                <w:sz w:val="21"/>
                <w:szCs w:val="21"/>
              </w:rPr>
              <w:t>Удостоверение ветерана боевых дей</w:t>
            </w:r>
            <w:r w:rsidR="00E40E7D">
              <w:rPr>
                <w:rFonts w:hAnsi="Times New Roman"/>
                <w:sz w:val="21"/>
                <w:szCs w:val="21"/>
              </w:rPr>
              <w:t>ствий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8C1E14"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8C1E14"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E101D7" w:rsidRPr="00E101D7" w:rsidRDefault="006D3DA8" w:rsidP="00E101D7">
            <w:pPr>
              <w:rPr>
                <w:sz w:val="21"/>
                <w:szCs w:val="21"/>
              </w:rPr>
            </w:pPr>
            <w:r>
              <w:rPr>
                <w:sz w:val="21"/>
                <w:szCs w:val="21"/>
              </w:rPr>
              <w:t>2.3.15</w:t>
            </w:r>
            <w:r w:rsidR="00E101D7" w:rsidRPr="00E101D7">
              <w:rPr>
                <w:sz w:val="21"/>
                <w:szCs w:val="21"/>
              </w:rPr>
              <w:t>.1.9.</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6D3DA8">
            <w:pPr>
              <w:suppressAutoHyphens w:val="0"/>
              <w:autoSpaceDE/>
              <w:autoSpaceDN/>
              <w:adjustRightInd/>
              <w:rPr>
                <w:rFonts w:hAnsi="Times New Roman"/>
                <w:sz w:val="21"/>
                <w:szCs w:val="21"/>
              </w:rPr>
            </w:pPr>
            <w:r w:rsidRPr="00E101D7">
              <w:rPr>
                <w:rFonts w:hAnsi="Times New Roman"/>
                <w:sz w:val="21"/>
                <w:szCs w:val="21"/>
                <w:u w:val="single"/>
              </w:rPr>
              <w:t>Для военнослужащих, проходивших военную службу в воинских частях, учреждениях, военно-учебных заведениях, не входивших в состав д</w:t>
            </w:r>
            <w:r w:rsidR="006D3DA8">
              <w:rPr>
                <w:rFonts w:hAnsi="Times New Roman"/>
                <w:sz w:val="21"/>
                <w:szCs w:val="21"/>
                <w:u w:val="single"/>
              </w:rPr>
              <w:t>ействующей армии, в период с 22.06.</w:t>
            </w:r>
            <w:r w:rsidRPr="00E101D7">
              <w:rPr>
                <w:rFonts w:hAnsi="Times New Roman"/>
                <w:sz w:val="21"/>
                <w:szCs w:val="21"/>
                <w:u w:val="single"/>
              </w:rPr>
              <w:t xml:space="preserve">1941 года по </w:t>
            </w:r>
            <w:r w:rsidR="006D3DA8">
              <w:rPr>
                <w:rFonts w:hAnsi="Times New Roman"/>
                <w:sz w:val="21"/>
                <w:szCs w:val="21"/>
                <w:u w:val="single"/>
              </w:rPr>
              <w:t>0</w:t>
            </w:r>
            <w:r w:rsidRPr="00E101D7">
              <w:rPr>
                <w:rFonts w:hAnsi="Times New Roman"/>
                <w:sz w:val="21"/>
                <w:szCs w:val="21"/>
                <w:u w:val="single"/>
              </w:rPr>
              <w:t>3</w:t>
            </w:r>
            <w:r w:rsidR="006D3DA8">
              <w:rPr>
                <w:rFonts w:hAnsi="Times New Roman"/>
                <w:sz w:val="21"/>
                <w:szCs w:val="21"/>
                <w:u w:val="single"/>
              </w:rPr>
              <w:t>.09.</w:t>
            </w:r>
            <w:r w:rsidRPr="00E101D7">
              <w:rPr>
                <w:rFonts w:hAnsi="Times New Roman"/>
                <w:sz w:val="21"/>
                <w:szCs w:val="21"/>
                <w:u w:val="single"/>
              </w:rPr>
              <w:t>1945 года не менее шести месяцев, военнослужащих, награжденных орденами или медалями СССР за службу в указанный период (ст. 17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0B7D8B" w:rsidRDefault="00E101D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40E7D">
        <w:trPr>
          <w:cantSplit/>
          <w:trHeight w:val="207"/>
          <w:jc w:val="center"/>
        </w:trPr>
        <w:tc>
          <w:tcPr>
            <w:tcW w:w="1453" w:type="dxa"/>
            <w:tcBorders>
              <w:top w:val="single" w:sz="4" w:space="0" w:color="00000A"/>
              <w:left w:val="single" w:sz="4" w:space="0" w:color="00000A"/>
              <w:bottom w:val="single" w:sz="4" w:space="0" w:color="00000A"/>
              <w:right w:val="nil"/>
            </w:tcBorders>
          </w:tcPr>
          <w:p w:rsidR="00E101D7" w:rsidRPr="00E101D7" w:rsidRDefault="006D3DA8" w:rsidP="00E101D7">
            <w:pPr>
              <w:rPr>
                <w:sz w:val="21"/>
                <w:szCs w:val="21"/>
              </w:rPr>
            </w:pPr>
            <w:r>
              <w:rPr>
                <w:sz w:val="21"/>
                <w:szCs w:val="21"/>
              </w:rPr>
              <w:t>2.3.15</w:t>
            </w:r>
            <w:r w:rsidR="00E101D7" w:rsidRPr="00E101D7">
              <w:rPr>
                <w:sz w:val="21"/>
                <w:szCs w:val="21"/>
              </w:rPr>
              <w:t>.1.</w:t>
            </w:r>
            <w:r w:rsidR="00E101D7">
              <w:rPr>
                <w:sz w:val="21"/>
                <w:szCs w:val="21"/>
              </w:rPr>
              <w:t>9</w:t>
            </w:r>
            <w:r w:rsidR="00E101D7" w:rsidRPr="00E101D7">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43682C">
            <w:pPr>
              <w:suppressAutoHyphens w:val="0"/>
              <w:autoSpaceDE/>
              <w:autoSpaceDN/>
              <w:adjustRightInd/>
              <w:rPr>
                <w:rFonts w:hAnsi="Times New Roman"/>
                <w:sz w:val="21"/>
                <w:szCs w:val="21"/>
              </w:rPr>
            </w:pPr>
            <w:r w:rsidRPr="00E101D7">
              <w:rPr>
                <w:rFonts w:hAnsi="Times New Roman"/>
                <w:sz w:val="21"/>
                <w:szCs w:val="21"/>
              </w:rPr>
              <w:t>Удостоверение ветерана Великой Отечественной войны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E101D7" w:rsidRDefault="006D3DA8" w:rsidP="00E101D7">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2.3.15</w:t>
            </w:r>
            <w:r w:rsidR="00E101D7" w:rsidRPr="00E101D7">
              <w:rPr>
                <w:rFonts w:hAnsi="Times New Roman"/>
                <w:color w:val="00000A"/>
                <w:sz w:val="21"/>
                <w:szCs w:val="21"/>
                <w:lang w:eastAsia="ru-RU"/>
              </w:rPr>
              <w:t>.1.</w:t>
            </w:r>
            <w:r w:rsidR="00E101D7">
              <w:rPr>
                <w:rFonts w:hAnsi="Times New Roman"/>
                <w:color w:val="00000A"/>
                <w:sz w:val="21"/>
                <w:szCs w:val="21"/>
                <w:lang w:eastAsia="ru-RU"/>
              </w:rPr>
              <w:t>10</w:t>
            </w:r>
            <w:r>
              <w:rPr>
                <w:rFonts w:hAnsi="Times New Roman"/>
                <w:color w:val="00000A"/>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4A272F">
            <w:pPr>
              <w:suppressAutoHyphens w:val="0"/>
              <w:autoSpaceDE/>
              <w:autoSpaceDN/>
              <w:adjustRightInd/>
              <w:rPr>
                <w:rFonts w:hAnsi="Times New Roman"/>
                <w:sz w:val="21"/>
                <w:szCs w:val="21"/>
              </w:rPr>
            </w:pPr>
            <w:r w:rsidRPr="00E101D7">
              <w:rPr>
                <w:rFonts w:hAnsi="Times New Roman"/>
                <w:sz w:val="21"/>
                <w:szCs w:val="21"/>
                <w:u w:val="single"/>
              </w:rPr>
              <w:t>Для лиц, награжденных знаком «Жителю блокадного Ленинграда» , лиц, награжденных знаком «Житель осажденного Севастополя» (ст. 18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0B7D8B" w:rsidRDefault="00E101D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E101D7"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E101D7" w:rsidRPr="00E101D7" w:rsidRDefault="006D3DA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2.3.5</w:t>
            </w:r>
            <w:r w:rsidR="00E101D7" w:rsidRPr="00E101D7">
              <w:rPr>
                <w:rFonts w:hAnsi="Times New Roman"/>
                <w:color w:val="00000A"/>
                <w:sz w:val="21"/>
                <w:szCs w:val="21"/>
                <w:lang w:eastAsia="ru-RU"/>
              </w:rPr>
              <w:t>7.1.10.1</w:t>
            </w:r>
            <w:r w:rsidR="00E101D7">
              <w:rPr>
                <w:rFonts w:hAnsi="Times New Roman"/>
                <w:color w:val="00000A"/>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43682C">
            <w:pPr>
              <w:suppressAutoHyphens w:val="0"/>
              <w:autoSpaceDE/>
              <w:autoSpaceDN/>
              <w:adjustRightInd/>
              <w:rPr>
                <w:rFonts w:hAnsi="Times New Roman"/>
                <w:sz w:val="21"/>
                <w:szCs w:val="21"/>
              </w:rPr>
            </w:pPr>
            <w:r w:rsidRPr="00E101D7">
              <w:rPr>
                <w:rFonts w:hAnsi="Times New Roman"/>
                <w:sz w:val="21"/>
                <w:szCs w:val="21"/>
              </w:rPr>
              <w:t>Удостоверение к знаку «Жителю блокадного Ленинграда». Удостоверение к знаку «Житель осажденного Севастополя»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4A272F"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E101D7" w:rsidRPr="00E101D7" w:rsidRDefault="00E101D7" w:rsidP="006D3DA8">
            <w:pPr>
              <w:rPr>
                <w:sz w:val="21"/>
                <w:szCs w:val="21"/>
              </w:rPr>
            </w:pPr>
            <w:r w:rsidRPr="00E101D7">
              <w:rPr>
                <w:sz w:val="21"/>
                <w:szCs w:val="21"/>
              </w:rPr>
              <w:t>2.3.1</w:t>
            </w:r>
            <w:r w:rsidR="006D3DA8">
              <w:rPr>
                <w:sz w:val="21"/>
                <w:szCs w:val="21"/>
              </w:rPr>
              <w:t>5</w:t>
            </w:r>
            <w:r w:rsidRPr="00E101D7">
              <w:rPr>
                <w:sz w:val="21"/>
                <w:szCs w:val="21"/>
              </w:rPr>
              <w:t>.1.11.</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E101D7">
            <w:pPr>
              <w:pStyle w:val="afff7"/>
              <w:rPr>
                <w:rFonts w:ascii="Times New Roman" w:hAnsi="Times New Roman"/>
                <w:sz w:val="21"/>
                <w:szCs w:val="21"/>
                <w:u w:val="single"/>
              </w:rPr>
            </w:pPr>
            <w:r w:rsidRPr="00E101D7">
              <w:rPr>
                <w:rFonts w:ascii="Times New Roman" w:hAnsi="Times New Roman"/>
                <w:sz w:val="21"/>
                <w:szCs w:val="21"/>
                <w:u w:val="single"/>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(ст. 19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0B7D8B" w:rsidRDefault="004A272F"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4A272F"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101D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E101D7" w:rsidRPr="00E101D7" w:rsidRDefault="006D3DA8" w:rsidP="00E101D7">
            <w:pPr>
              <w:rPr>
                <w:sz w:val="21"/>
                <w:szCs w:val="21"/>
              </w:rPr>
            </w:pPr>
            <w:r>
              <w:rPr>
                <w:sz w:val="21"/>
                <w:szCs w:val="21"/>
              </w:rPr>
              <w:t>2.3.15</w:t>
            </w:r>
            <w:r w:rsidR="00E101D7" w:rsidRPr="00E101D7">
              <w:rPr>
                <w:sz w:val="21"/>
                <w:szCs w:val="21"/>
              </w:rPr>
              <w:t>.1.11.1</w:t>
            </w:r>
            <w:r w:rsidR="00E101D7">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E101D7" w:rsidRPr="00E101D7" w:rsidRDefault="00E101D7" w:rsidP="0043682C">
            <w:pPr>
              <w:suppressAutoHyphens w:val="0"/>
              <w:autoSpaceDE/>
              <w:autoSpaceDN/>
              <w:adjustRightInd/>
              <w:rPr>
                <w:rFonts w:hAnsi="Times New Roman"/>
                <w:sz w:val="21"/>
                <w:szCs w:val="21"/>
              </w:rPr>
            </w:pPr>
            <w:r w:rsidRPr="00E101D7">
              <w:rPr>
                <w:rFonts w:hAnsi="Times New Roman"/>
                <w:sz w:val="21"/>
                <w:szCs w:val="21"/>
              </w:rPr>
              <w:t>Удостоверение ветерана Великой Отечественной войны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101D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E101D7" w:rsidRPr="008C1E14" w:rsidRDefault="004A272F"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EF3F28" w:rsidRDefault="006D3DA8" w:rsidP="004A272F">
            <w:r>
              <w:t>2.3.15</w:t>
            </w:r>
            <w:r w:rsidR="004A272F" w:rsidRPr="00EF3F28">
              <w:t>.1.1</w:t>
            </w:r>
            <w:r w:rsidR="004A272F">
              <w:t>2</w:t>
            </w:r>
            <w:r w:rsidR="004A272F" w:rsidRPr="00EF3F28">
              <w:t>.</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43682C">
            <w:pPr>
              <w:suppressAutoHyphens w:val="0"/>
              <w:autoSpaceDE/>
              <w:autoSpaceDN/>
              <w:adjustRightInd/>
              <w:rPr>
                <w:rFonts w:hAnsi="Times New Roman"/>
                <w:sz w:val="21"/>
                <w:szCs w:val="21"/>
              </w:rPr>
            </w:pPr>
            <w:r w:rsidRPr="004A272F">
              <w:rPr>
                <w:rFonts w:hAnsi="Times New Roman"/>
                <w:sz w:val="21"/>
                <w:szCs w:val="21"/>
                <w:u w:val="single"/>
              </w:rPr>
              <w:t>Для членов семей погибших (умерших) инвалидов войны, участников Великой Отечественной войны и ветеранов боевых действий (ст. 21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A272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EF3F28" w:rsidRDefault="006D3DA8" w:rsidP="004A272F">
            <w:r>
              <w:t>2.3.15</w:t>
            </w:r>
            <w:r w:rsidR="004A272F" w:rsidRPr="004A272F">
              <w:t>.1.1</w:t>
            </w:r>
            <w:r w:rsidR="004A272F">
              <w:t>2</w:t>
            </w:r>
            <w:r w:rsidR="004A272F" w:rsidRPr="004A272F">
              <w:t>.1.</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43682C">
            <w:pPr>
              <w:suppressAutoHyphens w:val="0"/>
              <w:autoSpaceDE/>
              <w:autoSpaceDN/>
              <w:adjustRightInd/>
              <w:rPr>
                <w:rFonts w:hAnsi="Times New Roman"/>
                <w:sz w:val="21"/>
                <w:szCs w:val="21"/>
              </w:rPr>
            </w:pPr>
            <w:r w:rsidRPr="004A272F">
              <w:rPr>
                <w:rFonts w:hAnsi="Times New Roman"/>
                <w:sz w:val="21"/>
                <w:szCs w:val="21"/>
              </w:rPr>
              <w:t>Удостоверение члена семьи погибшего (умершего) инвалида войны, участника Великой Отечественной войны, ветерана боевых действий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4A272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4A272F" w:rsidRDefault="004A272F" w:rsidP="006D3DA8">
            <w:pPr>
              <w:rPr>
                <w:sz w:val="21"/>
                <w:szCs w:val="21"/>
              </w:rPr>
            </w:pPr>
            <w:r w:rsidRPr="004A272F">
              <w:rPr>
                <w:sz w:val="21"/>
                <w:szCs w:val="21"/>
              </w:rPr>
              <w:t>2.3.1</w:t>
            </w:r>
            <w:r w:rsidR="006D3DA8">
              <w:rPr>
                <w:sz w:val="21"/>
                <w:szCs w:val="21"/>
              </w:rPr>
              <w:t>5</w:t>
            </w:r>
            <w:r w:rsidRPr="004A272F">
              <w:rPr>
                <w:sz w:val="21"/>
                <w:szCs w:val="21"/>
              </w:rPr>
              <w:t>.1.1</w:t>
            </w:r>
            <w:r>
              <w:rPr>
                <w:sz w:val="21"/>
                <w:szCs w:val="21"/>
              </w:rPr>
              <w:t>3</w:t>
            </w:r>
            <w:r w:rsidRPr="004A272F">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4A272F">
            <w:pPr>
              <w:pStyle w:val="afff7"/>
              <w:rPr>
                <w:rFonts w:ascii="Times New Roman" w:hAnsi="Times New Roman"/>
                <w:sz w:val="21"/>
                <w:szCs w:val="21"/>
              </w:rPr>
            </w:pPr>
            <w:r w:rsidRPr="004A272F">
              <w:rPr>
                <w:rFonts w:ascii="Times New Roman" w:hAnsi="Times New Roman"/>
                <w:sz w:val="21"/>
                <w:szCs w:val="21"/>
                <w:u w:val="single"/>
              </w:rPr>
              <w:t>Для семей, потерявших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для семей умерших инвалидов вследствие чернобыльской катастрофы (ст. 14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A272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4A272F" w:rsidRDefault="004A272F" w:rsidP="006D3DA8">
            <w:pPr>
              <w:rPr>
                <w:sz w:val="21"/>
                <w:szCs w:val="21"/>
              </w:rPr>
            </w:pPr>
            <w:r>
              <w:rPr>
                <w:sz w:val="21"/>
                <w:szCs w:val="21"/>
              </w:rPr>
              <w:lastRenderedPageBreak/>
              <w:t>2.3.1</w:t>
            </w:r>
            <w:r w:rsidR="006D3DA8">
              <w:rPr>
                <w:sz w:val="21"/>
                <w:szCs w:val="21"/>
              </w:rPr>
              <w:t>5</w:t>
            </w:r>
            <w:r>
              <w:rPr>
                <w:sz w:val="21"/>
                <w:szCs w:val="21"/>
              </w:rPr>
              <w:t>.1.13</w:t>
            </w:r>
            <w:r w:rsidRPr="004A272F">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4A272F">
            <w:pPr>
              <w:pStyle w:val="afff7"/>
              <w:rPr>
                <w:rFonts w:ascii="Times New Roman" w:hAnsi="Times New Roman"/>
                <w:sz w:val="21"/>
                <w:szCs w:val="21"/>
              </w:rPr>
            </w:pPr>
            <w:r w:rsidRPr="004A272F">
              <w:rPr>
                <w:rFonts w:ascii="Times New Roman" w:hAnsi="Times New Roman"/>
                <w:sz w:val="21"/>
                <w:szCs w:val="21"/>
              </w:rPr>
              <w:t xml:space="preserve">Документы, подтверждающие </w:t>
            </w:r>
            <w:r w:rsidRPr="004A272F">
              <w:rPr>
                <w:rFonts w:ascii="Times New Roman" w:hAnsi="Times New Roman"/>
                <w:b/>
                <w:sz w:val="21"/>
                <w:szCs w:val="21"/>
              </w:rPr>
              <w:t>факт родства</w:t>
            </w:r>
            <w:r w:rsidRPr="004A272F">
              <w:rPr>
                <w:rFonts w:ascii="Times New Roman" w:hAnsi="Times New Roman"/>
                <w:sz w:val="21"/>
                <w:szCs w:val="21"/>
              </w:rPr>
              <w:t xml:space="preserve"> гражданина (граждан) с погибшим в результате катастрофы на Чернобыльской АЭС, умершим вследствие лучевой болезни и других заболеваний, возникших в связи с чернобыльской катастрофой, умершим инвалидом вследствие чернобыльской катастрофы (для каждого из обратившихся членов семьи), </w:t>
            </w:r>
            <w:r w:rsidRPr="004A272F">
              <w:rPr>
                <w:rFonts w:ascii="Times New Roman" w:hAnsi="Times New Roman"/>
                <w:i/>
                <w:sz w:val="21"/>
                <w:szCs w:val="21"/>
              </w:rPr>
              <w:t>выданные компетентными органами иностранного государства, и их перевод на русский язык</w:t>
            </w:r>
            <w:r w:rsidRPr="004A272F">
              <w:rPr>
                <w:rFonts w:ascii="Times New Roman" w:hAnsi="Times New Roman"/>
                <w:sz w:val="21"/>
                <w:szCs w:val="21"/>
              </w:rPr>
              <w:t xml:space="preserve"> (Нотариус свидетельствует верность перевода с одного языка на другой, если нотариус владеет соответствующими языками. 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4A272F" w:rsidRPr="004A272F" w:rsidRDefault="006D3DA8" w:rsidP="004A272F">
            <w:pPr>
              <w:pStyle w:val="afff7"/>
              <w:rPr>
                <w:rFonts w:ascii="Times New Roman" w:hAnsi="Times New Roman"/>
                <w:sz w:val="21"/>
                <w:szCs w:val="21"/>
              </w:rPr>
            </w:pPr>
            <w:r>
              <w:rPr>
                <w:rFonts w:ascii="Times New Roman" w:hAnsi="Times New Roman"/>
                <w:sz w:val="21"/>
                <w:szCs w:val="21"/>
              </w:rPr>
              <w:t xml:space="preserve">1) </w:t>
            </w:r>
            <w:r w:rsidR="004A272F" w:rsidRPr="004A272F">
              <w:rPr>
                <w:rFonts w:ascii="Times New Roman" w:hAnsi="Times New Roman"/>
                <w:sz w:val="21"/>
                <w:szCs w:val="21"/>
              </w:rPr>
              <w:t>свидетельство о рождении;</w:t>
            </w:r>
          </w:p>
          <w:p w:rsidR="004A272F" w:rsidRPr="004A272F" w:rsidRDefault="006D3DA8" w:rsidP="004A272F">
            <w:pPr>
              <w:pStyle w:val="afff7"/>
              <w:rPr>
                <w:rFonts w:ascii="Times New Roman" w:hAnsi="Times New Roman"/>
                <w:sz w:val="21"/>
                <w:szCs w:val="21"/>
              </w:rPr>
            </w:pPr>
            <w:r>
              <w:rPr>
                <w:rFonts w:ascii="Times New Roman" w:hAnsi="Times New Roman"/>
                <w:sz w:val="21"/>
                <w:szCs w:val="21"/>
              </w:rPr>
              <w:t xml:space="preserve">2) </w:t>
            </w:r>
            <w:r w:rsidR="004A272F" w:rsidRPr="004A272F">
              <w:rPr>
                <w:rFonts w:ascii="Times New Roman" w:hAnsi="Times New Roman"/>
                <w:sz w:val="21"/>
                <w:szCs w:val="21"/>
              </w:rPr>
              <w:t>свидетельство о заключении брака;</w:t>
            </w:r>
          </w:p>
          <w:p w:rsidR="004A272F" w:rsidRPr="004A272F" w:rsidRDefault="006D3DA8" w:rsidP="004A272F">
            <w:pPr>
              <w:pStyle w:val="afff7"/>
              <w:rPr>
                <w:rFonts w:ascii="Times New Roman" w:hAnsi="Times New Roman"/>
                <w:sz w:val="21"/>
                <w:szCs w:val="21"/>
              </w:rPr>
            </w:pPr>
            <w:r>
              <w:rPr>
                <w:rFonts w:ascii="Times New Roman" w:hAnsi="Times New Roman"/>
                <w:sz w:val="21"/>
                <w:szCs w:val="21"/>
              </w:rPr>
              <w:t xml:space="preserve">3) </w:t>
            </w:r>
            <w:r w:rsidR="004A272F" w:rsidRPr="004A272F">
              <w:rPr>
                <w:rFonts w:ascii="Times New Roman" w:hAnsi="Times New Roman"/>
                <w:sz w:val="21"/>
                <w:szCs w:val="21"/>
              </w:rPr>
              <w:t>свидетельство о расторжении брака;</w:t>
            </w:r>
          </w:p>
          <w:p w:rsidR="004A272F" w:rsidRPr="004A272F" w:rsidRDefault="006D3DA8" w:rsidP="004A272F">
            <w:pPr>
              <w:pStyle w:val="afff7"/>
              <w:rPr>
                <w:rFonts w:ascii="Times New Roman" w:hAnsi="Times New Roman"/>
                <w:sz w:val="21"/>
                <w:szCs w:val="21"/>
              </w:rPr>
            </w:pPr>
            <w:r>
              <w:rPr>
                <w:rFonts w:ascii="Times New Roman" w:hAnsi="Times New Roman"/>
                <w:sz w:val="21"/>
                <w:szCs w:val="21"/>
              </w:rPr>
              <w:t xml:space="preserve">4) </w:t>
            </w:r>
            <w:r w:rsidR="004A272F" w:rsidRPr="004A272F">
              <w:rPr>
                <w:rFonts w:ascii="Times New Roman" w:hAnsi="Times New Roman"/>
                <w:sz w:val="21"/>
                <w:szCs w:val="21"/>
              </w:rPr>
              <w:t>свидетельство об установлении отцовства;</w:t>
            </w:r>
          </w:p>
          <w:p w:rsidR="004A272F" w:rsidRPr="004A272F" w:rsidRDefault="006D3DA8" w:rsidP="004A272F">
            <w:pPr>
              <w:suppressAutoHyphens w:val="0"/>
              <w:autoSpaceDE/>
              <w:autoSpaceDN/>
              <w:adjustRightInd/>
              <w:rPr>
                <w:rFonts w:hAnsi="Times New Roman"/>
                <w:sz w:val="21"/>
                <w:szCs w:val="21"/>
              </w:rPr>
            </w:pPr>
            <w:r>
              <w:rPr>
                <w:rFonts w:hAnsi="Times New Roman"/>
                <w:sz w:val="21"/>
                <w:szCs w:val="21"/>
              </w:rPr>
              <w:t xml:space="preserve">5) </w:t>
            </w:r>
            <w:r w:rsidR="004A272F" w:rsidRPr="004A272F">
              <w:rPr>
                <w:rFonts w:hAnsi="Times New Roman"/>
                <w:sz w:val="21"/>
                <w:szCs w:val="21"/>
              </w:rPr>
              <w:t>свидетельство о перемене имени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0B7D8B" w:rsidRDefault="00FE72A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 xml:space="preserve">Нотариально заверенный перевод на русский язык – 1 </w:t>
            </w:r>
          </w:p>
        </w:tc>
        <w:tc>
          <w:tcPr>
            <w:tcW w:w="2017" w:type="dxa"/>
            <w:tcBorders>
              <w:top w:val="single" w:sz="4" w:space="0" w:color="00000A"/>
              <w:left w:val="single" w:sz="4" w:space="0" w:color="00000A"/>
              <w:bottom w:val="single" w:sz="4" w:space="0" w:color="00000A"/>
              <w:right w:val="single" w:sz="4" w:space="0" w:color="00000A"/>
            </w:tcBorders>
          </w:tcPr>
          <w:p w:rsidR="003336FD" w:rsidRPr="003336FD" w:rsidRDefault="003336FD" w:rsidP="003336FD">
            <w:pPr>
              <w:pStyle w:val="afff7"/>
              <w:rPr>
                <w:rFonts w:ascii="Times New Roman" w:hAnsi="Times New Roman"/>
                <w:sz w:val="20"/>
                <w:szCs w:val="20"/>
              </w:rPr>
            </w:pPr>
            <w:r w:rsidRPr="003336FD">
              <w:rPr>
                <w:rFonts w:ascii="Times New Roman" w:hAnsi="Times New Roman"/>
                <w:color w:val="00000A"/>
                <w:sz w:val="20"/>
                <w:szCs w:val="20"/>
              </w:rPr>
              <w:t xml:space="preserve">Сведения о государственной регистрации рождения, заключения брака, расторжения брака, перемены имен / </w:t>
            </w:r>
            <w:r w:rsidRPr="003336FD">
              <w:rPr>
                <w:rFonts w:ascii="Times New Roman" w:hAnsi="Times New Roman"/>
                <w:sz w:val="20"/>
                <w:szCs w:val="20"/>
              </w:rPr>
              <w:t>ФНС России (ЕГР ЗАГС)</w:t>
            </w:r>
          </w:p>
          <w:p w:rsidR="004A272F" w:rsidRPr="008C1E14" w:rsidRDefault="004A272F" w:rsidP="0043682C">
            <w:pPr>
              <w:suppressAutoHyphens w:val="0"/>
              <w:autoSpaceDE/>
              <w:autoSpaceDN/>
              <w:adjustRightInd/>
              <w:rPr>
                <w:rFonts w:hAnsi="Times New Roman"/>
                <w:color w:val="00000A"/>
                <w:lang w:eastAsia="ru-RU"/>
              </w:rPr>
            </w:pP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E101D7" w:rsidRDefault="003336FD" w:rsidP="00EB35CC">
            <w:pPr>
              <w:rPr>
                <w:sz w:val="21"/>
                <w:szCs w:val="21"/>
              </w:rPr>
            </w:pPr>
            <w:r>
              <w:rPr>
                <w:sz w:val="21"/>
                <w:szCs w:val="21"/>
              </w:rPr>
              <w:t>2.3.1</w:t>
            </w:r>
            <w:r w:rsidR="00EB35CC">
              <w:rPr>
                <w:sz w:val="21"/>
                <w:szCs w:val="21"/>
              </w:rPr>
              <w:t>5</w:t>
            </w:r>
            <w:r>
              <w:rPr>
                <w:sz w:val="21"/>
                <w:szCs w:val="21"/>
              </w:rPr>
              <w:t>.1.13.2</w:t>
            </w:r>
            <w:r w:rsidRPr="003336FD">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4A272F">
            <w:pPr>
              <w:suppressAutoHyphens w:val="0"/>
              <w:autoSpaceDE/>
              <w:autoSpaceDN/>
              <w:adjustRightInd/>
              <w:rPr>
                <w:rFonts w:hAnsi="Times New Roman"/>
                <w:sz w:val="21"/>
                <w:szCs w:val="21"/>
              </w:rPr>
            </w:pPr>
            <w:r w:rsidRPr="004A272F">
              <w:rPr>
                <w:rFonts w:hAnsi="Times New Roman"/>
                <w:sz w:val="21"/>
                <w:szCs w:val="21"/>
              </w:rPr>
              <w:t xml:space="preserve">Документ, подтверждающий </w:t>
            </w:r>
            <w:r w:rsidRPr="006D3DA8">
              <w:rPr>
                <w:rFonts w:hAnsi="Times New Roman"/>
                <w:b/>
                <w:sz w:val="21"/>
                <w:szCs w:val="21"/>
              </w:rPr>
              <w:t>факт смерти</w:t>
            </w:r>
            <w:r w:rsidRPr="004A272F">
              <w:rPr>
                <w:rFonts w:hAnsi="Times New Roman"/>
                <w:sz w:val="21"/>
                <w:szCs w:val="21"/>
              </w:rPr>
              <w:t xml:space="preserve"> гражданина погибшего в результате катастрофы на Чернобыльской АЭС, умершего вследствие лучевой болезни и других заболеваний, возникших в связи с чернобыльской катастрофой, а также умершего инвалида вследствие чернобыльской катастрофы:</w:t>
            </w:r>
          </w:p>
          <w:p w:rsidR="004A272F" w:rsidRPr="004A272F" w:rsidRDefault="006D3DA8" w:rsidP="004A272F">
            <w:pPr>
              <w:suppressAutoHyphens w:val="0"/>
              <w:autoSpaceDE/>
              <w:autoSpaceDN/>
              <w:adjustRightInd/>
              <w:rPr>
                <w:rFonts w:hAnsi="Times New Roman"/>
                <w:sz w:val="21"/>
                <w:szCs w:val="21"/>
              </w:rPr>
            </w:pPr>
            <w:r>
              <w:rPr>
                <w:rFonts w:hAnsi="Times New Roman"/>
                <w:sz w:val="21"/>
                <w:szCs w:val="21"/>
              </w:rPr>
              <w:t xml:space="preserve">1) </w:t>
            </w:r>
            <w:r w:rsidR="004A272F" w:rsidRPr="004A272F">
              <w:rPr>
                <w:rFonts w:hAnsi="Times New Roman"/>
                <w:sz w:val="21"/>
                <w:szCs w:val="21"/>
              </w:rPr>
              <w:t>свидетельство о смерти, выданное компетентными органами иностранного государства, и его перевод на русский язык (Нотариус свидетельствует верность перевода с одного языка на другой, если нотариус владеет соответствующими языками. 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4A272F" w:rsidRPr="004A272F" w:rsidRDefault="006D3DA8" w:rsidP="004A272F">
            <w:pPr>
              <w:suppressAutoHyphens w:val="0"/>
              <w:autoSpaceDE/>
              <w:autoSpaceDN/>
              <w:adjustRightInd/>
              <w:rPr>
                <w:rFonts w:hAnsi="Times New Roman"/>
                <w:sz w:val="21"/>
                <w:szCs w:val="21"/>
              </w:rPr>
            </w:pPr>
            <w:r>
              <w:rPr>
                <w:rFonts w:hAnsi="Times New Roman"/>
                <w:sz w:val="21"/>
                <w:szCs w:val="21"/>
              </w:rPr>
              <w:t xml:space="preserve">2) </w:t>
            </w:r>
            <w:r w:rsidR="004A272F" w:rsidRPr="004A272F">
              <w:rPr>
                <w:rFonts w:hAnsi="Times New Roman"/>
                <w:sz w:val="21"/>
                <w:szCs w:val="21"/>
              </w:rPr>
              <w:t>решение суда о признании гражданина умершим.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9E28F8" w:rsidRDefault="00FE72A3" w:rsidP="00FE72A3">
            <w:pPr>
              <w:suppressAutoHyphens w:val="0"/>
              <w:autoSpaceDE/>
              <w:autoSpaceDN/>
              <w:adjustRightInd/>
              <w:rPr>
                <w:rFonts w:hAnsi="Times New Roman"/>
                <w:color w:val="00000A"/>
                <w:sz w:val="18"/>
                <w:szCs w:val="18"/>
                <w:lang w:eastAsia="ru-RU"/>
              </w:rPr>
            </w:pPr>
            <w:r w:rsidRPr="009E28F8">
              <w:rPr>
                <w:rFonts w:hAnsi="Times New Roman"/>
                <w:color w:val="00000A"/>
                <w:sz w:val="18"/>
                <w:szCs w:val="18"/>
                <w:lang w:eastAsia="ru-RU"/>
              </w:rPr>
              <w:t>Для свидетельства о смерти, выданного компетентными органами иностранного государства - нотариально заверенный перевод русский язык – 1;</w:t>
            </w:r>
          </w:p>
          <w:p w:rsidR="00FE72A3" w:rsidRPr="009E28F8" w:rsidRDefault="00FE72A3" w:rsidP="00FE72A3">
            <w:pPr>
              <w:suppressAutoHyphens w:val="0"/>
              <w:autoSpaceDE/>
              <w:autoSpaceDN/>
              <w:adjustRightInd/>
              <w:rPr>
                <w:rFonts w:hAnsi="Times New Roman"/>
                <w:color w:val="00000A"/>
                <w:sz w:val="18"/>
                <w:szCs w:val="18"/>
                <w:lang w:eastAsia="ru-RU"/>
              </w:rPr>
            </w:pPr>
          </w:p>
          <w:p w:rsidR="00FE72A3" w:rsidRPr="000B7D8B" w:rsidRDefault="00FE72A3" w:rsidP="00FE72A3">
            <w:pPr>
              <w:suppressAutoHyphens w:val="0"/>
              <w:autoSpaceDE/>
              <w:autoSpaceDN/>
              <w:adjustRightInd/>
              <w:rPr>
                <w:rFonts w:hAnsi="Times New Roman"/>
                <w:color w:val="00000A"/>
                <w:sz w:val="21"/>
                <w:szCs w:val="21"/>
                <w:lang w:eastAsia="ru-RU"/>
              </w:rPr>
            </w:pPr>
            <w:r w:rsidRPr="009E28F8">
              <w:rPr>
                <w:rFonts w:hAnsi="Times New Roman"/>
                <w:color w:val="00000A"/>
                <w:sz w:val="18"/>
                <w:szCs w:val="18"/>
                <w:lang w:eastAsia="ru-RU"/>
              </w:rPr>
              <w:t>Для решения суда о признании гражданина умершим – копия, заверенная в установленном порядке – 1</w:t>
            </w:r>
            <w:r>
              <w:rPr>
                <w:rFonts w:hAnsi="Times New Roman"/>
                <w:color w:val="00000A"/>
                <w:sz w:val="21"/>
                <w:szCs w:val="21"/>
                <w:lang w:eastAsia="ru-RU"/>
              </w:rPr>
              <w:t xml:space="preserve"> </w:t>
            </w:r>
          </w:p>
        </w:tc>
        <w:tc>
          <w:tcPr>
            <w:tcW w:w="2017" w:type="dxa"/>
            <w:tcBorders>
              <w:top w:val="single" w:sz="4" w:space="0" w:color="00000A"/>
              <w:left w:val="single" w:sz="4" w:space="0" w:color="00000A"/>
              <w:bottom w:val="single" w:sz="4" w:space="0" w:color="00000A"/>
              <w:right w:val="single" w:sz="4" w:space="0" w:color="00000A"/>
            </w:tcBorders>
          </w:tcPr>
          <w:p w:rsidR="004A272F" w:rsidRPr="004A272F" w:rsidRDefault="004A272F" w:rsidP="0043682C">
            <w:pPr>
              <w:suppressAutoHyphens w:val="0"/>
              <w:autoSpaceDE/>
              <w:autoSpaceDN/>
              <w:adjustRightInd/>
              <w:rPr>
                <w:rFonts w:hAnsi="Times New Roman"/>
                <w:color w:val="00000A"/>
                <w:lang w:eastAsia="ru-RU"/>
              </w:rPr>
            </w:pPr>
            <w:r w:rsidRPr="004A272F">
              <w:rPr>
                <w:rFonts w:hAnsi="Times New Roman"/>
                <w:color w:val="00000A"/>
                <w:lang w:eastAsia="ru-RU"/>
              </w:rPr>
              <w:t xml:space="preserve">Сведения о государственной регистрации смерти / </w:t>
            </w:r>
            <w:r w:rsidRPr="004A272F">
              <w:rPr>
                <w:rFonts w:hAnsi="Times New Roman"/>
              </w:rPr>
              <w:t>ФНС России (ЕГР ЗАГС)</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E101D7" w:rsidRDefault="003336FD" w:rsidP="00EB35CC">
            <w:pPr>
              <w:rPr>
                <w:sz w:val="21"/>
                <w:szCs w:val="21"/>
              </w:rPr>
            </w:pPr>
            <w:r>
              <w:rPr>
                <w:sz w:val="21"/>
                <w:szCs w:val="21"/>
              </w:rPr>
              <w:t>2.3.1</w:t>
            </w:r>
            <w:r w:rsidR="00EB35CC">
              <w:rPr>
                <w:sz w:val="21"/>
                <w:szCs w:val="21"/>
              </w:rPr>
              <w:t>5</w:t>
            </w:r>
            <w:r>
              <w:rPr>
                <w:sz w:val="21"/>
                <w:szCs w:val="21"/>
              </w:rPr>
              <w:t>.1.13.3</w:t>
            </w:r>
            <w:r w:rsidRPr="003336FD">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4A272F" w:rsidRPr="004A272F" w:rsidRDefault="004A272F" w:rsidP="003336FD">
            <w:pPr>
              <w:pStyle w:val="afff7"/>
              <w:rPr>
                <w:rFonts w:ascii="Times New Roman" w:hAnsi="Times New Roman"/>
                <w:sz w:val="21"/>
                <w:szCs w:val="21"/>
              </w:rPr>
            </w:pPr>
            <w:r w:rsidRPr="004A272F">
              <w:rPr>
                <w:rFonts w:ascii="Times New Roman" w:hAnsi="Times New Roman"/>
                <w:sz w:val="21"/>
                <w:szCs w:val="21"/>
              </w:rPr>
              <w:t xml:space="preserve">Документы, подтверждающие </w:t>
            </w:r>
            <w:r w:rsidRPr="004A272F">
              <w:rPr>
                <w:rFonts w:ascii="Times New Roman" w:hAnsi="Times New Roman"/>
                <w:b/>
                <w:sz w:val="21"/>
                <w:szCs w:val="21"/>
              </w:rPr>
              <w:t>факт получения</w:t>
            </w:r>
            <w:r w:rsidRPr="004A272F">
              <w:rPr>
                <w:rFonts w:ascii="Times New Roman" w:hAnsi="Times New Roman"/>
                <w:sz w:val="21"/>
                <w:szCs w:val="21"/>
              </w:rPr>
              <w:t xml:space="preserve"> </w:t>
            </w:r>
            <w:r w:rsidRPr="004A272F">
              <w:rPr>
                <w:rFonts w:ascii="Times New Roman" w:hAnsi="Times New Roman"/>
                <w:b/>
                <w:sz w:val="21"/>
                <w:szCs w:val="21"/>
              </w:rPr>
              <w:t>или перенесения лучевой болезни</w:t>
            </w:r>
            <w:r w:rsidRPr="004A272F">
              <w:rPr>
                <w:rFonts w:ascii="Times New Roman" w:hAnsi="Times New Roman"/>
                <w:sz w:val="21"/>
                <w:szCs w:val="21"/>
              </w:rPr>
              <w:t xml:space="preserve"> и других заболеваний, связанных с радиационным воздействие</w:t>
            </w:r>
            <w:r w:rsidR="006D3DA8">
              <w:rPr>
                <w:rFonts w:ascii="Times New Roman" w:hAnsi="Times New Roman"/>
                <w:sz w:val="21"/>
                <w:szCs w:val="21"/>
              </w:rPr>
              <w:t>м</w:t>
            </w:r>
            <w:r w:rsidRPr="004A272F">
              <w:rPr>
                <w:rFonts w:ascii="Times New Roman" w:hAnsi="Times New Roman"/>
                <w:sz w:val="21"/>
                <w:szCs w:val="21"/>
              </w:rPr>
              <w:t xml:space="preserve"> вследствие Чернобыльской АЭС; факт установления инвалидности.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0B7D8B" w:rsidRDefault="00E5697F" w:rsidP="0043682C">
            <w:pPr>
              <w:suppressAutoHyphens w:val="0"/>
              <w:autoSpaceDE/>
              <w:autoSpaceDN/>
              <w:adjustRightInd/>
              <w:rPr>
                <w:rFonts w:hAnsi="Times New Roman"/>
                <w:color w:val="00000A"/>
                <w:sz w:val="21"/>
                <w:szCs w:val="21"/>
                <w:lang w:eastAsia="ru-RU"/>
              </w:rPr>
            </w:pPr>
            <w:r w:rsidRPr="00E5697F">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4A272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E101D7" w:rsidRDefault="003336FD" w:rsidP="00EB35CC">
            <w:pPr>
              <w:rPr>
                <w:sz w:val="21"/>
                <w:szCs w:val="21"/>
              </w:rPr>
            </w:pPr>
            <w:r w:rsidRPr="003336FD">
              <w:rPr>
                <w:sz w:val="21"/>
                <w:szCs w:val="21"/>
              </w:rPr>
              <w:t>2.3.</w:t>
            </w:r>
            <w:r w:rsidR="00034C3A">
              <w:rPr>
                <w:sz w:val="21"/>
                <w:szCs w:val="21"/>
              </w:rPr>
              <w:t>1</w:t>
            </w:r>
            <w:r w:rsidR="00EB35CC">
              <w:rPr>
                <w:sz w:val="21"/>
                <w:szCs w:val="21"/>
              </w:rPr>
              <w:t>5</w:t>
            </w:r>
            <w:r w:rsidRPr="003336FD">
              <w:rPr>
                <w:sz w:val="21"/>
                <w:szCs w:val="21"/>
              </w:rPr>
              <w:t>.1.13.4.</w:t>
            </w:r>
          </w:p>
        </w:tc>
        <w:tc>
          <w:tcPr>
            <w:tcW w:w="5032" w:type="dxa"/>
            <w:tcBorders>
              <w:top w:val="single" w:sz="4" w:space="0" w:color="00000A"/>
              <w:left w:val="single" w:sz="4" w:space="0" w:color="00000A"/>
              <w:bottom w:val="single" w:sz="4" w:space="0" w:color="00000A"/>
              <w:right w:val="single" w:sz="4" w:space="0" w:color="00000A"/>
            </w:tcBorders>
          </w:tcPr>
          <w:p w:rsidR="004A272F" w:rsidRPr="00E101D7" w:rsidRDefault="003336FD" w:rsidP="0043682C">
            <w:pPr>
              <w:suppressAutoHyphens w:val="0"/>
              <w:autoSpaceDE/>
              <w:autoSpaceDN/>
              <w:adjustRightInd/>
              <w:rPr>
                <w:rFonts w:hAnsi="Times New Roman"/>
                <w:sz w:val="21"/>
                <w:szCs w:val="21"/>
              </w:rPr>
            </w:pPr>
            <w:r w:rsidRPr="003336FD">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A272F" w:rsidRPr="003336FD" w:rsidRDefault="003336FD" w:rsidP="00E40E7D">
            <w:pPr>
              <w:suppressAutoHyphens w:val="0"/>
              <w:autoSpaceDE/>
              <w:autoSpaceDN/>
              <w:adjustRightInd/>
              <w:rPr>
                <w:rFonts w:hAnsi="Times New Roman"/>
                <w:color w:val="00000A"/>
                <w:sz w:val="18"/>
                <w:szCs w:val="18"/>
                <w:lang w:eastAsia="ru-RU"/>
              </w:rPr>
            </w:pPr>
            <w:r w:rsidRPr="003336FD">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w:t>
            </w:r>
            <w:r w:rsidR="00E40E7D">
              <w:rPr>
                <w:rFonts w:hAnsi="Times New Roman"/>
                <w:color w:val="00000A"/>
                <w:sz w:val="18"/>
                <w:szCs w:val="18"/>
                <w:lang w:eastAsia="ru-RU"/>
              </w:rPr>
              <w:t>министрация</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3336FD" w:rsidRDefault="003336FD" w:rsidP="00EB35CC">
            <w:pPr>
              <w:rPr>
                <w:rFonts w:hAnsi="Times New Roman"/>
                <w:sz w:val="21"/>
                <w:szCs w:val="21"/>
              </w:rPr>
            </w:pPr>
            <w:r w:rsidRPr="003336FD">
              <w:rPr>
                <w:rFonts w:hAnsi="Times New Roman"/>
                <w:sz w:val="21"/>
                <w:szCs w:val="21"/>
              </w:rPr>
              <w:lastRenderedPageBreak/>
              <w:t>2.3.1</w:t>
            </w:r>
            <w:r w:rsidR="00EB35CC">
              <w:rPr>
                <w:rFonts w:hAnsi="Times New Roman"/>
                <w:sz w:val="21"/>
                <w:szCs w:val="21"/>
              </w:rPr>
              <w:t>5</w:t>
            </w:r>
            <w:r w:rsidRPr="003336FD">
              <w:rPr>
                <w:rFonts w:hAnsi="Times New Roman"/>
                <w:sz w:val="21"/>
                <w:szCs w:val="21"/>
              </w:rPr>
              <w:t>.1.14.</w:t>
            </w:r>
          </w:p>
        </w:tc>
        <w:tc>
          <w:tcPr>
            <w:tcW w:w="5032" w:type="dxa"/>
            <w:tcBorders>
              <w:top w:val="single" w:sz="4" w:space="0" w:color="00000A"/>
              <w:left w:val="single" w:sz="4" w:space="0" w:color="00000A"/>
              <w:bottom w:val="single" w:sz="4" w:space="0" w:color="00000A"/>
              <w:right w:val="single" w:sz="4" w:space="0" w:color="00000A"/>
            </w:tcBorders>
          </w:tcPr>
          <w:p w:rsidR="004A272F" w:rsidRPr="003336FD" w:rsidRDefault="003336FD" w:rsidP="00E40E7D">
            <w:pPr>
              <w:pStyle w:val="afff7"/>
              <w:rPr>
                <w:rFonts w:ascii="Times New Roman" w:hAnsi="Times New Roman"/>
                <w:sz w:val="21"/>
                <w:szCs w:val="21"/>
                <w:u w:val="single"/>
              </w:rPr>
            </w:pPr>
            <w:r w:rsidRPr="003336FD">
              <w:rPr>
                <w:rFonts w:ascii="Times New Roman" w:hAnsi="Times New Roman"/>
                <w:sz w:val="21"/>
                <w:szCs w:val="21"/>
                <w:u w:val="single"/>
              </w:rPr>
              <w:t>Для граждан (в том числе временно направленных или командированных), принимавших в 1986-1987 годах участие в работах по ликвидации последствий чернобыльской катастрофы в пределах зоны отчуждения или занятых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военнослужащих и военнообязанных, призванных на специальные сборы и привлеченных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 лица начальствующего и рядового состава органов внутренних дел, проходившие в 1986-1987 годах службу в зоне отчуждения; граждан, в том числе военнослужащих и военнообязанных, призванных на военные сборы и принимавших участие в 1988-1990 годах в работах по объекту «Укрытие»; младшего и среднего медицинского персонала, врачей и других работников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получивших сверхнормативные дозы облучения при оказании медицинской помощи и обслуживании в период с 26 апреля по 30</w:t>
            </w:r>
            <w:r w:rsidR="00E40E7D">
              <w:rPr>
                <w:rFonts w:ascii="Times New Roman" w:hAnsi="Times New Roman"/>
                <w:sz w:val="21"/>
                <w:szCs w:val="21"/>
                <w:u w:val="single"/>
              </w:rPr>
              <w:t xml:space="preserve">.06.1986 </w:t>
            </w:r>
            <w:r w:rsidRPr="003336FD">
              <w:rPr>
                <w:rFonts w:ascii="Times New Roman" w:hAnsi="Times New Roman"/>
                <w:sz w:val="21"/>
                <w:szCs w:val="21"/>
                <w:u w:val="single"/>
              </w:rPr>
              <w:t>лиц, пострадавших в результате чернобыльской катастрофы и являвшихся источником ионизирующих излучений (ст. 15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3336FD" w:rsidRDefault="00C114CF"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4A272F" w:rsidRPr="003336FD" w:rsidRDefault="00C114CF"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4A272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4A272F" w:rsidRPr="003336FD" w:rsidRDefault="003336FD" w:rsidP="00EB35CC">
            <w:pPr>
              <w:rPr>
                <w:rFonts w:hAnsi="Times New Roman"/>
                <w:sz w:val="21"/>
                <w:szCs w:val="21"/>
              </w:rPr>
            </w:pPr>
            <w:r w:rsidRPr="003336FD">
              <w:rPr>
                <w:rFonts w:hAnsi="Times New Roman"/>
                <w:sz w:val="21"/>
                <w:szCs w:val="21"/>
              </w:rPr>
              <w:t>2.3.1</w:t>
            </w:r>
            <w:r w:rsidR="00EB35CC">
              <w:rPr>
                <w:rFonts w:hAnsi="Times New Roman"/>
                <w:sz w:val="21"/>
                <w:szCs w:val="21"/>
              </w:rPr>
              <w:t>5</w:t>
            </w:r>
            <w:r w:rsidRPr="003336FD">
              <w:rPr>
                <w:rFonts w:hAnsi="Times New Roman"/>
                <w:sz w:val="21"/>
                <w:szCs w:val="21"/>
              </w:rPr>
              <w:t>.1.14.1.</w:t>
            </w:r>
          </w:p>
        </w:tc>
        <w:tc>
          <w:tcPr>
            <w:tcW w:w="5032" w:type="dxa"/>
            <w:tcBorders>
              <w:top w:val="single" w:sz="4" w:space="0" w:color="00000A"/>
              <w:left w:val="single" w:sz="4" w:space="0" w:color="00000A"/>
              <w:bottom w:val="single" w:sz="4" w:space="0" w:color="00000A"/>
              <w:right w:val="single" w:sz="4" w:space="0" w:color="00000A"/>
            </w:tcBorders>
          </w:tcPr>
          <w:p w:rsidR="004A272F" w:rsidRPr="003336FD" w:rsidRDefault="003336FD" w:rsidP="00C114CF">
            <w:pPr>
              <w:suppressAutoHyphens w:val="0"/>
              <w:autoSpaceDE/>
              <w:autoSpaceDN/>
              <w:adjustRightInd/>
              <w:rPr>
                <w:rFonts w:hAnsi="Times New Roman"/>
                <w:sz w:val="21"/>
                <w:szCs w:val="21"/>
              </w:rPr>
            </w:pPr>
            <w:r w:rsidRPr="003336FD">
              <w:rPr>
                <w:rFonts w:hAnsi="Times New Roman"/>
                <w:sz w:val="21"/>
                <w:szCs w:val="21"/>
              </w:rPr>
              <w:t>Удостоверение участника ликвидации последствий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4A272F"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4A272F" w:rsidRPr="00E5697F" w:rsidRDefault="00C114CF" w:rsidP="0043682C">
            <w:pPr>
              <w:suppressAutoHyphens w:val="0"/>
              <w:autoSpaceDE/>
              <w:autoSpaceDN/>
              <w:adjustRightInd/>
              <w:rPr>
                <w:rFonts w:hAnsi="Times New Roman"/>
                <w:color w:val="00000A"/>
                <w:lang w:eastAsia="ru-RU"/>
              </w:rPr>
            </w:pPr>
            <w:r w:rsidRPr="00E5697F">
              <w:rPr>
                <w:rFonts w:hAnsi="Times New Roman"/>
                <w:color w:val="00000A"/>
                <w:lang w:eastAsia="ru-RU"/>
              </w:rPr>
              <w:t>-</w:t>
            </w:r>
          </w:p>
        </w:tc>
      </w:tr>
      <w:tr w:rsidR="003336FD"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3336FD" w:rsidRPr="003336FD" w:rsidRDefault="003336FD" w:rsidP="00EB35CC">
            <w:pPr>
              <w:rPr>
                <w:rFonts w:hAnsi="Times New Roman"/>
                <w:sz w:val="21"/>
                <w:szCs w:val="21"/>
              </w:rPr>
            </w:pPr>
            <w:r w:rsidRPr="003336FD">
              <w:rPr>
                <w:rFonts w:hAnsi="Times New Roman"/>
                <w:sz w:val="21"/>
                <w:szCs w:val="21"/>
              </w:rPr>
              <w:t>2.3.1</w:t>
            </w:r>
            <w:r w:rsidR="00EB35CC">
              <w:rPr>
                <w:rFonts w:hAnsi="Times New Roman"/>
                <w:sz w:val="21"/>
                <w:szCs w:val="21"/>
              </w:rPr>
              <w:t>5</w:t>
            </w:r>
            <w:r w:rsidRPr="003336FD">
              <w:rPr>
                <w:rFonts w:hAnsi="Times New Roman"/>
                <w:sz w:val="21"/>
                <w:szCs w:val="21"/>
              </w:rPr>
              <w:t>.1.14.2.</w:t>
            </w:r>
          </w:p>
        </w:tc>
        <w:tc>
          <w:tcPr>
            <w:tcW w:w="5032" w:type="dxa"/>
            <w:tcBorders>
              <w:top w:val="single" w:sz="4" w:space="0" w:color="00000A"/>
              <w:left w:val="single" w:sz="4" w:space="0" w:color="00000A"/>
              <w:bottom w:val="single" w:sz="4" w:space="0" w:color="00000A"/>
              <w:right w:val="single" w:sz="4" w:space="0" w:color="00000A"/>
            </w:tcBorders>
          </w:tcPr>
          <w:p w:rsidR="003336FD" w:rsidRPr="003336FD" w:rsidRDefault="003336FD" w:rsidP="003336FD">
            <w:pPr>
              <w:pStyle w:val="afff7"/>
              <w:rPr>
                <w:rFonts w:ascii="Times New Roman" w:hAnsi="Times New Roman"/>
                <w:sz w:val="21"/>
                <w:szCs w:val="21"/>
              </w:rPr>
            </w:pPr>
            <w:r w:rsidRPr="003336FD">
              <w:rPr>
                <w:rFonts w:ascii="Times New Roman"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w:t>
            </w:r>
          </w:p>
          <w:p w:rsidR="003336FD" w:rsidRPr="003336FD" w:rsidRDefault="003336FD" w:rsidP="0043682C">
            <w:pPr>
              <w:suppressAutoHyphens w:val="0"/>
              <w:autoSpaceDE/>
              <w:autoSpaceDN/>
              <w:adjustRightInd/>
              <w:rPr>
                <w:rFonts w:hAnsi="Times New Roman"/>
                <w:sz w:val="21"/>
                <w:szCs w:val="21"/>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3336FD" w:rsidRPr="003336FD" w:rsidRDefault="00C114CF"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3336FD" w:rsidRPr="003336FD" w:rsidRDefault="003336FD" w:rsidP="003336FD">
            <w:pPr>
              <w:pStyle w:val="afff7"/>
              <w:rPr>
                <w:rFonts w:ascii="Times New Roman" w:hAnsi="Times New Roman"/>
                <w:sz w:val="18"/>
                <w:szCs w:val="18"/>
              </w:rPr>
            </w:pPr>
            <w:r w:rsidRPr="003336FD">
              <w:rPr>
                <w:rFonts w:ascii="Times New Roman" w:hAnsi="Times New Roman"/>
                <w:sz w:val="18"/>
                <w:szCs w:val="18"/>
              </w:rPr>
              <w:t xml:space="preserve">Правовой акт органа местного самоуправления о принятии на учет </w:t>
            </w:r>
          </w:p>
          <w:p w:rsidR="003336FD" w:rsidRPr="003336FD" w:rsidRDefault="003336FD" w:rsidP="00034C3A">
            <w:pPr>
              <w:suppressAutoHyphens w:val="0"/>
              <w:autoSpaceDE/>
              <w:autoSpaceDN/>
              <w:adjustRightInd/>
              <w:rPr>
                <w:rFonts w:hAnsi="Times New Roman"/>
                <w:color w:val="00000A"/>
                <w:sz w:val="21"/>
                <w:szCs w:val="21"/>
                <w:lang w:eastAsia="ru-RU"/>
              </w:rPr>
            </w:pPr>
            <w:r w:rsidRPr="003336FD">
              <w:rPr>
                <w:rFonts w:hAnsi="Times New Roman"/>
                <w:sz w:val="18"/>
                <w:szCs w:val="18"/>
              </w:rPr>
              <w:t xml:space="preserve">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 Администрация </w:t>
            </w:r>
          </w:p>
        </w:tc>
      </w:tr>
      <w:tr w:rsidR="003336FD"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3336FD" w:rsidRPr="003336FD" w:rsidRDefault="00C114CF" w:rsidP="00EB35CC">
            <w:pPr>
              <w:rPr>
                <w:sz w:val="21"/>
                <w:szCs w:val="21"/>
              </w:rPr>
            </w:pPr>
            <w:r w:rsidRPr="00C114CF">
              <w:rPr>
                <w:sz w:val="21"/>
                <w:szCs w:val="21"/>
              </w:rPr>
              <w:lastRenderedPageBreak/>
              <w:t>2.3.1</w:t>
            </w:r>
            <w:r w:rsidR="00EB35CC">
              <w:rPr>
                <w:sz w:val="21"/>
                <w:szCs w:val="21"/>
              </w:rPr>
              <w:t>5</w:t>
            </w:r>
            <w:r w:rsidRPr="00C114CF">
              <w:rPr>
                <w:sz w:val="21"/>
                <w:szCs w:val="21"/>
              </w:rPr>
              <w:t>.1.1</w:t>
            </w:r>
            <w:r>
              <w:rPr>
                <w:sz w:val="21"/>
                <w:szCs w:val="21"/>
              </w:rPr>
              <w:t>5</w:t>
            </w:r>
            <w:r w:rsidRPr="00C114CF">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3336FD" w:rsidRDefault="00C114CF" w:rsidP="00C114CF">
            <w:pPr>
              <w:pStyle w:val="afff7"/>
            </w:pPr>
            <w:r>
              <w:rPr>
                <w:rFonts w:ascii="Times New Roman" w:hAnsi="Times New Roman"/>
                <w:sz w:val="21"/>
                <w:szCs w:val="21"/>
                <w:u w:val="single"/>
              </w:rPr>
              <w:t>Для р</w:t>
            </w:r>
            <w:r w:rsidRPr="00C114CF">
              <w:rPr>
                <w:rFonts w:ascii="Times New Roman" w:hAnsi="Times New Roman"/>
                <w:sz w:val="21"/>
                <w:szCs w:val="21"/>
                <w:u w:val="single"/>
              </w:rPr>
              <w:t>абочих и служащих, а также военнослужащих, лиц начальствующего и рядового состава органов внутренних дел, Государственной противопожарной службы, получивших профессиональные заболевания, связанные с лучевым воздействием на работах в зоне отчуждения (ст. 16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3336FD"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3336FD"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3336FD"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3336FD" w:rsidRPr="003336FD" w:rsidRDefault="00C114CF" w:rsidP="00EB35CC">
            <w:pPr>
              <w:rPr>
                <w:sz w:val="21"/>
                <w:szCs w:val="21"/>
              </w:rPr>
            </w:pPr>
            <w:r w:rsidRPr="00C114CF">
              <w:rPr>
                <w:sz w:val="21"/>
                <w:szCs w:val="21"/>
              </w:rPr>
              <w:t>2.3.1</w:t>
            </w:r>
            <w:r w:rsidR="00EB35CC">
              <w:rPr>
                <w:sz w:val="21"/>
                <w:szCs w:val="21"/>
              </w:rPr>
              <w:t>5</w:t>
            </w:r>
            <w:r w:rsidRPr="00C114CF">
              <w:rPr>
                <w:sz w:val="21"/>
                <w:szCs w:val="21"/>
              </w:rPr>
              <w:t>.1.15.</w:t>
            </w:r>
            <w:r>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3336FD" w:rsidRPr="00C114CF" w:rsidRDefault="00C114CF" w:rsidP="00C114CF">
            <w:pPr>
              <w:pStyle w:val="afff7"/>
              <w:rPr>
                <w:rFonts w:ascii="Times New Roman" w:hAnsi="Times New Roman"/>
                <w:sz w:val="21"/>
                <w:szCs w:val="21"/>
              </w:rPr>
            </w:pPr>
            <w:r w:rsidRPr="00C114CF">
              <w:rPr>
                <w:rFonts w:ascii="Times New Roman" w:hAnsi="Times New Roman"/>
                <w:sz w:val="21"/>
                <w:szCs w:val="21"/>
              </w:rPr>
              <w:t>Специальное удостоверение единого образца гражданам, подвергшимся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3336FD"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3336FD"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3336FD"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3336FD" w:rsidRPr="00780E17" w:rsidRDefault="00EB35CC" w:rsidP="00E101D7">
            <w:pPr>
              <w:rPr>
                <w:sz w:val="21"/>
                <w:szCs w:val="21"/>
              </w:rPr>
            </w:pPr>
            <w:r>
              <w:rPr>
                <w:sz w:val="21"/>
                <w:szCs w:val="21"/>
              </w:rPr>
              <w:t>2.3.15</w:t>
            </w:r>
            <w:r w:rsidR="00C114CF" w:rsidRPr="00780E17">
              <w:rPr>
                <w:sz w:val="21"/>
                <w:szCs w:val="21"/>
              </w:rPr>
              <w:t>.1.15.2.</w:t>
            </w:r>
          </w:p>
        </w:tc>
        <w:tc>
          <w:tcPr>
            <w:tcW w:w="5032" w:type="dxa"/>
            <w:tcBorders>
              <w:top w:val="single" w:sz="4" w:space="0" w:color="00000A"/>
              <w:left w:val="single" w:sz="4" w:space="0" w:color="00000A"/>
              <w:bottom w:val="single" w:sz="4" w:space="0" w:color="00000A"/>
              <w:right w:val="single" w:sz="4" w:space="0" w:color="00000A"/>
            </w:tcBorders>
          </w:tcPr>
          <w:p w:rsidR="003336FD" w:rsidRPr="00C114CF" w:rsidRDefault="00C114CF" w:rsidP="0043682C">
            <w:pPr>
              <w:suppressAutoHyphens w:val="0"/>
              <w:autoSpaceDE/>
              <w:autoSpaceDN/>
              <w:adjustRightInd/>
              <w:rPr>
                <w:rFonts w:hAnsi="Times New Roman"/>
                <w:sz w:val="21"/>
                <w:szCs w:val="21"/>
              </w:rPr>
            </w:pPr>
            <w:r w:rsidRPr="00C114CF">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r w:rsidR="00EB35CC">
              <w:rPr>
                <w:rFonts w:hAnsi="Times New Roman"/>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3336FD"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3336FD" w:rsidRPr="00C114CF" w:rsidRDefault="00C114CF" w:rsidP="00034C3A">
            <w:pPr>
              <w:suppressAutoHyphens w:val="0"/>
              <w:autoSpaceDE/>
              <w:autoSpaceDN/>
              <w:adjustRightInd/>
              <w:rPr>
                <w:rFonts w:hAnsi="Times New Roman"/>
                <w:color w:val="00000A"/>
                <w:sz w:val="18"/>
                <w:szCs w:val="18"/>
                <w:lang w:eastAsia="ru-RU"/>
              </w:rPr>
            </w:pPr>
            <w:r w:rsidRPr="00C114CF">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Администрация</w:t>
            </w:r>
          </w:p>
        </w:tc>
      </w:tr>
      <w:tr w:rsidR="00C114C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114CF" w:rsidRPr="00780E17" w:rsidRDefault="00C114CF" w:rsidP="00EB35CC">
            <w:pPr>
              <w:rPr>
                <w:sz w:val="21"/>
                <w:szCs w:val="21"/>
              </w:rPr>
            </w:pPr>
            <w:r w:rsidRPr="00780E17">
              <w:rPr>
                <w:sz w:val="21"/>
                <w:szCs w:val="21"/>
              </w:rPr>
              <w:t>2.3.1</w:t>
            </w:r>
            <w:r w:rsidR="00EB35CC">
              <w:rPr>
                <w:sz w:val="21"/>
                <w:szCs w:val="21"/>
              </w:rPr>
              <w:t>5</w:t>
            </w:r>
            <w:r w:rsidRPr="00780E17">
              <w:rPr>
                <w:sz w:val="21"/>
                <w:szCs w:val="21"/>
              </w:rPr>
              <w:t>.1.16.</w:t>
            </w:r>
          </w:p>
        </w:tc>
        <w:tc>
          <w:tcPr>
            <w:tcW w:w="5032" w:type="dxa"/>
            <w:tcBorders>
              <w:top w:val="single" w:sz="4" w:space="0" w:color="00000A"/>
              <w:left w:val="single" w:sz="4" w:space="0" w:color="00000A"/>
              <w:bottom w:val="single" w:sz="4" w:space="0" w:color="00000A"/>
              <w:right w:val="single" w:sz="4" w:space="0" w:color="00000A"/>
            </w:tcBorders>
          </w:tcPr>
          <w:p w:rsidR="00C114CF" w:rsidRPr="00C114CF" w:rsidRDefault="00C114CF" w:rsidP="00C114CF">
            <w:pPr>
              <w:pStyle w:val="afff7"/>
              <w:rPr>
                <w:rFonts w:ascii="Times New Roman" w:hAnsi="Times New Roman"/>
                <w:sz w:val="21"/>
                <w:szCs w:val="21"/>
                <w:u w:val="single"/>
              </w:rPr>
            </w:pPr>
            <w:r w:rsidRPr="00C114CF">
              <w:rPr>
                <w:rFonts w:ascii="Times New Roman" w:hAnsi="Times New Roman"/>
                <w:sz w:val="21"/>
                <w:szCs w:val="21"/>
                <w:u w:val="single"/>
              </w:rPr>
              <w:t>Для граждан, выехавших добровольно на новое место жительства из зоны проживания с правом на отселение в 1986 году и в последующие годы (ст. 22 Закона Российской Федерации от 15.05.1991 № 1244-1 «О социальной защите граждан, подвергшихся воздействию радиации вследствие кат</w:t>
            </w:r>
            <w:r>
              <w:rPr>
                <w:rFonts w:ascii="Times New Roman" w:hAnsi="Times New Roman"/>
                <w:sz w:val="21"/>
                <w:szCs w:val="21"/>
                <w:u w:val="single"/>
              </w:rPr>
              <w:t>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114C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114C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114C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114CF" w:rsidRPr="00780E17" w:rsidRDefault="00C114CF" w:rsidP="00EB35CC">
            <w:pPr>
              <w:rPr>
                <w:sz w:val="21"/>
                <w:szCs w:val="21"/>
              </w:rPr>
            </w:pPr>
            <w:r w:rsidRPr="00780E17">
              <w:rPr>
                <w:sz w:val="21"/>
                <w:szCs w:val="21"/>
              </w:rPr>
              <w:t>2.3.1</w:t>
            </w:r>
            <w:r w:rsidR="00EB35CC">
              <w:rPr>
                <w:sz w:val="21"/>
                <w:szCs w:val="21"/>
              </w:rPr>
              <w:t>5</w:t>
            </w:r>
            <w:r w:rsidRPr="00780E17">
              <w:rPr>
                <w:sz w:val="21"/>
                <w:szCs w:val="21"/>
              </w:rPr>
              <w:t>.1.16.1.</w:t>
            </w:r>
          </w:p>
        </w:tc>
        <w:tc>
          <w:tcPr>
            <w:tcW w:w="5032" w:type="dxa"/>
            <w:tcBorders>
              <w:top w:val="single" w:sz="4" w:space="0" w:color="00000A"/>
              <w:left w:val="single" w:sz="4" w:space="0" w:color="00000A"/>
              <w:bottom w:val="single" w:sz="4" w:space="0" w:color="00000A"/>
              <w:right w:val="single" w:sz="4" w:space="0" w:color="00000A"/>
            </w:tcBorders>
          </w:tcPr>
          <w:p w:rsidR="00C114CF" w:rsidRPr="00C114CF" w:rsidRDefault="00C114CF" w:rsidP="0043682C">
            <w:pPr>
              <w:suppressAutoHyphens w:val="0"/>
              <w:autoSpaceDE/>
              <w:autoSpaceDN/>
              <w:adjustRightInd/>
              <w:rPr>
                <w:rFonts w:hAnsi="Times New Roman"/>
                <w:sz w:val="21"/>
                <w:szCs w:val="21"/>
              </w:rPr>
            </w:pPr>
            <w:r w:rsidRPr="00C114CF">
              <w:rPr>
                <w:rFonts w:hAnsi="Times New Roman"/>
                <w:sz w:val="21"/>
                <w:szCs w:val="21"/>
              </w:rPr>
              <w:t>Специальное удостоверение единого образца гражданам, подвергшимся воздействию радиации вследствие катастрофы на Чернобыльской АЭ</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114CF"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114C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114C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114CF" w:rsidRPr="00780E17" w:rsidRDefault="00C114CF" w:rsidP="00EB35CC">
            <w:pPr>
              <w:rPr>
                <w:sz w:val="21"/>
                <w:szCs w:val="21"/>
              </w:rPr>
            </w:pPr>
            <w:r w:rsidRPr="00780E17">
              <w:rPr>
                <w:sz w:val="21"/>
                <w:szCs w:val="21"/>
              </w:rPr>
              <w:t>2.3.1</w:t>
            </w:r>
            <w:r w:rsidR="00EB35CC">
              <w:rPr>
                <w:sz w:val="21"/>
                <w:szCs w:val="21"/>
              </w:rPr>
              <w:t>5</w:t>
            </w:r>
            <w:r w:rsidRPr="00780E17">
              <w:rPr>
                <w:sz w:val="21"/>
                <w:szCs w:val="21"/>
              </w:rPr>
              <w:t>.1.16.2.</w:t>
            </w:r>
          </w:p>
        </w:tc>
        <w:tc>
          <w:tcPr>
            <w:tcW w:w="5032" w:type="dxa"/>
            <w:tcBorders>
              <w:top w:val="single" w:sz="4" w:space="0" w:color="00000A"/>
              <w:left w:val="single" w:sz="4" w:space="0" w:color="00000A"/>
              <w:bottom w:val="single" w:sz="4" w:space="0" w:color="00000A"/>
              <w:right w:val="single" w:sz="4" w:space="0" w:color="00000A"/>
            </w:tcBorders>
          </w:tcPr>
          <w:p w:rsidR="00C114CF" w:rsidRPr="00C114CF" w:rsidRDefault="00C114CF" w:rsidP="0043682C">
            <w:pPr>
              <w:suppressAutoHyphens w:val="0"/>
              <w:autoSpaceDE/>
              <w:autoSpaceDN/>
              <w:adjustRightInd/>
              <w:rPr>
                <w:rFonts w:hAnsi="Times New Roman"/>
                <w:sz w:val="21"/>
                <w:szCs w:val="21"/>
              </w:rPr>
            </w:pPr>
            <w:r w:rsidRPr="00C114CF">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114C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114CF" w:rsidRPr="00C114CF" w:rsidRDefault="00C114CF" w:rsidP="00034C3A">
            <w:pPr>
              <w:suppressAutoHyphens w:val="0"/>
              <w:autoSpaceDE/>
              <w:autoSpaceDN/>
              <w:adjustRightInd/>
              <w:rPr>
                <w:rFonts w:hAnsi="Times New Roman"/>
                <w:color w:val="00000A"/>
                <w:sz w:val="18"/>
                <w:szCs w:val="18"/>
                <w:lang w:eastAsia="ru-RU"/>
              </w:rPr>
            </w:pPr>
            <w:r w:rsidRPr="00C114CF">
              <w:rPr>
                <w:rFonts w:hAnsi="Times New Roman"/>
                <w:sz w:val="18"/>
                <w:szCs w:val="18"/>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w:t>
            </w:r>
            <w:r w:rsidR="00034C3A">
              <w:rPr>
                <w:rFonts w:hAnsi="Times New Roman"/>
                <w:sz w:val="18"/>
                <w:szCs w:val="18"/>
              </w:rPr>
              <w:t xml:space="preserve"> строительства) / Администрация</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780E17" w:rsidRDefault="00EB35CC" w:rsidP="00780E17">
            <w:pPr>
              <w:rPr>
                <w:sz w:val="21"/>
                <w:szCs w:val="21"/>
              </w:rPr>
            </w:pPr>
            <w:r>
              <w:rPr>
                <w:sz w:val="21"/>
                <w:szCs w:val="21"/>
              </w:rPr>
              <w:t>2.3.15</w:t>
            </w:r>
            <w:r w:rsidR="00780E17" w:rsidRPr="00780E17">
              <w:rPr>
                <w:sz w:val="21"/>
                <w:szCs w:val="21"/>
              </w:rPr>
              <w:t>.1.1</w:t>
            </w:r>
            <w:r w:rsidR="00780E17">
              <w:rPr>
                <w:sz w:val="21"/>
                <w:szCs w:val="21"/>
              </w:rPr>
              <w:t>7</w:t>
            </w:r>
            <w:r w:rsidR="00780E17" w:rsidRPr="00780E17">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780E17" w:rsidRPr="00A27DD4" w:rsidRDefault="00780E17" w:rsidP="0043682C">
            <w:pPr>
              <w:suppressAutoHyphens w:val="0"/>
              <w:autoSpaceDE/>
              <w:autoSpaceDN/>
              <w:adjustRightInd/>
              <w:rPr>
                <w:rFonts w:hAnsi="Times New Roman"/>
                <w:sz w:val="21"/>
                <w:szCs w:val="21"/>
              </w:rPr>
            </w:pPr>
            <w:r w:rsidRPr="00A27DD4">
              <w:rPr>
                <w:rFonts w:hAnsi="Times New Roman"/>
                <w:sz w:val="21"/>
                <w:szCs w:val="21"/>
                <w:u w:val="single"/>
              </w:rPr>
              <w:t>Для детей и подростков, страдающих болезнями вследствие чернобыльской катастрофы или обусловленные генетическими последствиями радиоактивного облучения одного из родителей, а также последующих поколений детей в случае развития у них заболеваний вследствие чернобыльской катастрофы или обусловленные генетическими последствиями радиоактивного облучения одного из родителей (ст. 25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780E17" w:rsidRDefault="00780E17" w:rsidP="00EB35CC">
            <w:pPr>
              <w:rPr>
                <w:sz w:val="21"/>
                <w:szCs w:val="21"/>
              </w:rPr>
            </w:pPr>
            <w:r>
              <w:rPr>
                <w:sz w:val="21"/>
                <w:szCs w:val="21"/>
              </w:rPr>
              <w:lastRenderedPageBreak/>
              <w:t>2.3.1</w:t>
            </w:r>
            <w:r w:rsidR="00EB35CC">
              <w:rPr>
                <w:sz w:val="21"/>
                <w:szCs w:val="21"/>
              </w:rPr>
              <w:t>5</w:t>
            </w:r>
            <w:r>
              <w:rPr>
                <w:sz w:val="21"/>
                <w:szCs w:val="21"/>
              </w:rPr>
              <w:t>.1.17</w:t>
            </w:r>
            <w:r w:rsidRPr="00780E17">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780E17" w:rsidRPr="00A27DD4" w:rsidRDefault="00780E17" w:rsidP="0043682C">
            <w:pPr>
              <w:suppressAutoHyphens w:val="0"/>
              <w:autoSpaceDE/>
              <w:autoSpaceDN/>
              <w:adjustRightInd/>
              <w:rPr>
                <w:rFonts w:hAnsi="Times New Roman"/>
                <w:sz w:val="21"/>
                <w:szCs w:val="21"/>
              </w:rPr>
            </w:pPr>
            <w:r w:rsidRPr="00A27DD4">
              <w:rPr>
                <w:rFonts w:hAnsi="Times New Roman"/>
                <w:sz w:val="21"/>
                <w:szCs w:val="21"/>
              </w:rPr>
              <w:t>Удостоверение получившего (ей) или перенесшего (ей) лучевую болезнь и другие заболевания, связанные с радиационным воздействие вследствие катастрофы на Чернобыльской АЭС; ставшего (ей) инвалидом.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780E17" w:rsidRDefault="00780E17" w:rsidP="00EB35CC">
            <w:pPr>
              <w:rPr>
                <w:sz w:val="21"/>
                <w:szCs w:val="21"/>
              </w:rPr>
            </w:pPr>
            <w:r w:rsidRPr="00780E17">
              <w:rPr>
                <w:sz w:val="21"/>
                <w:szCs w:val="21"/>
              </w:rPr>
              <w:t>2.</w:t>
            </w:r>
            <w:r>
              <w:rPr>
                <w:sz w:val="21"/>
                <w:szCs w:val="21"/>
              </w:rPr>
              <w:t>3.1</w:t>
            </w:r>
            <w:r w:rsidR="00EB35CC">
              <w:rPr>
                <w:sz w:val="21"/>
                <w:szCs w:val="21"/>
              </w:rPr>
              <w:t>5</w:t>
            </w:r>
            <w:r>
              <w:rPr>
                <w:sz w:val="21"/>
                <w:szCs w:val="21"/>
              </w:rPr>
              <w:t>.1.17</w:t>
            </w:r>
            <w:r w:rsidRPr="00780E17">
              <w:rPr>
                <w:sz w:val="21"/>
                <w:szCs w:val="21"/>
              </w:rPr>
              <w:t>.2.</w:t>
            </w:r>
          </w:p>
        </w:tc>
        <w:tc>
          <w:tcPr>
            <w:tcW w:w="5032" w:type="dxa"/>
            <w:tcBorders>
              <w:top w:val="single" w:sz="4" w:space="0" w:color="00000A"/>
              <w:left w:val="single" w:sz="4" w:space="0" w:color="00000A"/>
              <w:bottom w:val="single" w:sz="4" w:space="0" w:color="00000A"/>
              <w:right w:val="single" w:sz="4" w:space="0" w:color="00000A"/>
            </w:tcBorders>
          </w:tcPr>
          <w:p w:rsidR="00780E17" w:rsidRPr="00A27DD4" w:rsidRDefault="00780E17" w:rsidP="0043682C">
            <w:pPr>
              <w:suppressAutoHyphens w:val="0"/>
              <w:autoSpaceDE/>
              <w:autoSpaceDN/>
              <w:adjustRightInd/>
              <w:rPr>
                <w:rFonts w:hAnsi="Times New Roman"/>
                <w:sz w:val="21"/>
                <w:szCs w:val="21"/>
              </w:rPr>
            </w:pPr>
            <w:r w:rsidRPr="00A27DD4">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A27DD4"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A27DD4" w:rsidRDefault="00780E17" w:rsidP="00E40E7D">
            <w:pPr>
              <w:suppressAutoHyphens w:val="0"/>
              <w:autoSpaceDE/>
              <w:autoSpaceDN/>
              <w:adjustRightInd/>
              <w:rPr>
                <w:rFonts w:hAnsi="Times New Roman"/>
                <w:color w:val="00000A"/>
                <w:sz w:val="18"/>
                <w:szCs w:val="18"/>
                <w:lang w:eastAsia="ru-RU"/>
              </w:rPr>
            </w:pPr>
            <w:r w:rsidRPr="00A27DD4">
              <w:rPr>
                <w:rFonts w:hAnsi="Times New Roman"/>
                <w:sz w:val="18"/>
                <w:szCs w:val="18"/>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BE3D3F" w:rsidP="00EB35CC">
            <w:pPr>
              <w:rPr>
                <w:sz w:val="21"/>
                <w:szCs w:val="21"/>
              </w:rPr>
            </w:pPr>
            <w:r w:rsidRPr="00BE3D3F">
              <w:rPr>
                <w:sz w:val="21"/>
                <w:szCs w:val="21"/>
              </w:rPr>
              <w:t>2.3.1</w:t>
            </w:r>
            <w:r w:rsidR="00EB35CC">
              <w:rPr>
                <w:sz w:val="21"/>
                <w:szCs w:val="21"/>
              </w:rPr>
              <w:t>5</w:t>
            </w:r>
            <w:r w:rsidRPr="00BE3D3F">
              <w:rPr>
                <w:sz w:val="21"/>
                <w:szCs w:val="21"/>
              </w:rPr>
              <w:t>.1.18.</w:t>
            </w:r>
          </w:p>
        </w:tc>
        <w:tc>
          <w:tcPr>
            <w:tcW w:w="5032" w:type="dxa"/>
            <w:tcBorders>
              <w:top w:val="single" w:sz="4" w:space="0" w:color="00000A"/>
              <w:left w:val="single" w:sz="4" w:space="0" w:color="00000A"/>
              <w:bottom w:val="single" w:sz="4" w:space="0" w:color="00000A"/>
              <w:right w:val="single" w:sz="4" w:space="0" w:color="00000A"/>
            </w:tcBorders>
          </w:tcPr>
          <w:p w:rsidR="00780E17" w:rsidRPr="00E101D7" w:rsidRDefault="00780E17" w:rsidP="00BE3D3F">
            <w:pPr>
              <w:suppressAutoHyphens w:val="0"/>
              <w:autoSpaceDE/>
              <w:autoSpaceDN/>
              <w:adjustRightInd/>
              <w:rPr>
                <w:rFonts w:hAnsi="Times New Roman"/>
                <w:sz w:val="21"/>
                <w:szCs w:val="21"/>
              </w:rPr>
            </w:pPr>
            <w:r w:rsidRPr="00780E17">
              <w:rPr>
                <w:rFonts w:hAnsi="Times New Roman"/>
                <w:sz w:val="21"/>
                <w:szCs w:val="21"/>
              </w:rPr>
              <w:t xml:space="preserve">Для </w:t>
            </w:r>
            <w:r w:rsidRPr="00BE3D3F">
              <w:rPr>
                <w:rFonts w:hAnsi="Times New Roman"/>
                <w:sz w:val="21"/>
                <w:szCs w:val="21"/>
                <w:u w:val="single"/>
              </w:rPr>
              <w:t>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получивших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 (ст. 2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w:t>
            </w:r>
            <w:r w:rsidR="00BE3D3F" w:rsidRPr="00BE3D3F">
              <w:rPr>
                <w:rFonts w:hAnsi="Times New Roman"/>
                <w:sz w:val="21"/>
                <w:szCs w:val="21"/>
                <w:u w:val="single"/>
              </w:rPr>
              <w:t>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780E17" w:rsidP="00EB35CC">
            <w:pPr>
              <w:rPr>
                <w:sz w:val="21"/>
                <w:szCs w:val="21"/>
              </w:rPr>
            </w:pPr>
            <w:r w:rsidRPr="00BE3D3F">
              <w:rPr>
                <w:sz w:val="21"/>
                <w:szCs w:val="21"/>
              </w:rPr>
              <w:t>2.3.1</w:t>
            </w:r>
            <w:r w:rsidR="00EB35CC">
              <w:rPr>
                <w:sz w:val="21"/>
                <w:szCs w:val="21"/>
              </w:rPr>
              <w:t>5</w:t>
            </w:r>
            <w:r w:rsidRPr="00BE3D3F">
              <w:rPr>
                <w:sz w:val="21"/>
                <w:szCs w:val="21"/>
              </w:rPr>
              <w:t>.1.1</w:t>
            </w:r>
            <w:r w:rsidR="00BE3D3F" w:rsidRPr="00BE3D3F">
              <w:rPr>
                <w:sz w:val="21"/>
                <w:szCs w:val="21"/>
              </w:rPr>
              <w:t>8</w:t>
            </w:r>
            <w:r w:rsidRPr="00BE3D3F">
              <w:rPr>
                <w:sz w:val="21"/>
                <w:szCs w:val="21"/>
              </w:rPr>
              <w:t>.</w:t>
            </w:r>
            <w:r w:rsidR="00BE3D3F" w:rsidRPr="00BE3D3F">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780E17" w:rsidRPr="00BE3D3F" w:rsidRDefault="00BE3D3F" w:rsidP="00BE3D3F">
            <w:pPr>
              <w:pStyle w:val="afff7"/>
              <w:rPr>
                <w:rFonts w:ascii="Times New Roman" w:hAnsi="Times New Roman"/>
                <w:sz w:val="21"/>
                <w:szCs w:val="21"/>
              </w:rPr>
            </w:pPr>
            <w:r w:rsidRPr="00BE3D3F">
              <w:rPr>
                <w:rFonts w:ascii="Times New Roman" w:hAnsi="Times New Roman"/>
                <w:sz w:val="21"/>
                <w:szCs w:val="21"/>
              </w:rPr>
              <w:t>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BE3D3F" w:rsidP="00EB35CC">
            <w:pPr>
              <w:rPr>
                <w:sz w:val="21"/>
                <w:szCs w:val="21"/>
              </w:rPr>
            </w:pPr>
            <w:r w:rsidRPr="00BE3D3F">
              <w:rPr>
                <w:sz w:val="21"/>
                <w:szCs w:val="21"/>
              </w:rPr>
              <w:t>2.3.1</w:t>
            </w:r>
            <w:r w:rsidR="00EB35CC">
              <w:rPr>
                <w:sz w:val="21"/>
                <w:szCs w:val="21"/>
              </w:rPr>
              <w:t>5</w:t>
            </w:r>
            <w:r w:rsidRPr="00BE3D3F">
              <w:rPr>
                <w:sz w:val="21"/>
                <w:szCs w:val="21"/>
              </w:rPr>
              <w:t>.1.18.2</w:t>
            </w:r>
            <w:r w:rsidR="00780E17" w:rsidRPr="00BE3D3F">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780E17" w:rsidRPr="00BE3D3F" w:rsidRDefault="00BE3D3F" w:rsidP="0043682C">
            <w:pPr>
              <w:suppressAutoHyphens w:val="0"/>
              <w:autoSpaceDE/>
              <w:autoSpaceDN/>
              <w:adjustRightInd/>
              <w:rPr>
                <w:rFonts w:hAnsi="Times New Roman"/>
                <w:sz w:val="21"/>
                <w:szCs w:val="21"/>
              </w:rPr>
            </w:pPr>
            <w:r w:rsidRPr="00BE3D3F">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BE3D3F" w:rsidRDefault="00BE3D3F" w:rsidP="00E40E7D">
            <w:pPr>
              <w:suppressAutoHyphens w:val="0"/>
              <w:autoSpaceDE/>
              <w:autoSpaceDN/>
              <w:adjustRightInd/>
              <w:rPr>
                <w:rFonts w:hAnsi="Times New Roman"/>
                <w:color w:val="00000A"/>
                <w:sz w:val="18"/>
                <w:szCs w:val="18"/>
                <w:lang w:eastAsia="ru-RU"/>
              </w:rPr>
            </w:pPr>
            <w:r w:rsidRPr="00BE3D3F">
              <w:rPr>
                <w:rFonts w:hAnsi="Times New Roman"/>
                <w:sz w:val="18"/>
                <w:szCs w:val="18"/>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780E17" w:rsidP="00EB35CC">
            <w:pPr>
              <w:rPr>
                <w:sz w:val="21"/>
                <w:szCs w:val="21"/>
              </w:rPr>
            </w:pPr>
            <w:r w:rsidRPr="00BE3D3F">
              <w:rPr>
                <w:sz w:val="21"/>
                <w:szCs w:val="21"/>
              </w:rPr>
              <w:lastRenderedPageBreak/>
              <w:t>2.3.1</w:t>
            </w:r>
            <w:r w:rsidR="00EB35CC">
              <w:rPr>
                <w:sz w:val="21"/>
                <w:szCs w:val="21"/>
              </w:rPr>
              <w:t>5</w:t>
            </w:r>
            <w:r w:rsidRPr="00BE3D3F">
              <w:rPr>
                <w:sz w:val="21"/>
                <w:szCs w:val="21"/>
              </w:rPr>
              <w:t>.1.</w:t>
            </w:r>
            <w:r w:rsidR="00BE3D3F" w:rsidRPr="00BE3D3F">
              <w:rPr>
                <w:sz w:val="21"/>
                <w:szCs w:val="21"/>
              </w:rPr>
              <w:t>19.</w:t>
            </w:r>
          </w:p>
        </w:tc>
        <w:tc>
          <w:tcPr>
            <w:tcW w:w="5032" w:type="dxa"/>
            <w:tcBorders>
              <w:top w:val="single" w:sz="4" w:space="0" w:color="00000A"/>
              <w:left w:val="single" w:sz="4" w:space="0" w:color="00000A"/>
              <w:bottom w:val="single" w:sz="4" w:space="0" w:color="00000A"/>
              <w:right w:val="single" w:sz="4" w:space="0" w:color="00000A"/>
            </w:tcBorders>
          </w:tcPr>
          <w:p w:rsidR="00780E17" w:rsidRPr="00CD29EC" w:rsidRDefault="00BE3D3F" w:rsidP="0043682C">
            <w:pPr>
              <w:suppressAutoHyphens w:val="0"/>
              <w:autoSpaceDE/>
              <w:autoSpaceDN/>
              <w:adjustRightInd/>
              <w:rPr>
                <w:rFonts w:hAnsi="Times New Roman"/>
                <w:sz w:val="21"/>
                <w:szCs w:val="21"/>
              </w:rPr>
            </w:pPr>
            <w:r w:rsidRPr="00CD29EC">
              <w:rPr>
                <w:rFonts w:hAnsi="Times New Roman"/>
                <w:sz w:val="21"/>
                <w:szCs w:val="21"/>
                <w:u w:val="single"/>
              </w:rPr>
              <w:t>Для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ставших инвалидами вследствие воздействия радиации вследствие аварии в 1957 году на производственном объединении «Маяк» и сбросов радиоактивных отходов в реку Теча (ст.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BE3D3F" w:rsidP="00EB35CC">
            <w:pPr>
              <w:rPr>
                <w:sz w:val="21"/>
                <w:szCs w:val="21"/>
              </w:rPr>
            </w:pPr>
            <w:r w:rsidRPr="00BE3D3F">
              <w:rPr>
                <w:sz w:val="21"/>
                <w:szCs w:val="21"/>
              </w:rPr>
              <w:t>2.3.1</w:t>
            </w:r>
            <w:r w:rsidR="00EB35CC">
              <w:rPr>
                <w:sz w:val="21"/>
                <w:szCs w:val="21"/>
              </w:rPr>
              <w:t>5</w:t>
            </w:r>
            <w:r w:rsidRPr="00BE3D3F">
              <w:rPr>
                <w:sz w:val="21"/>
                <w:szCs w:val="21"/>
              </w:rPr>
              <w:t>.1.19</w:t>
            </w:r>
            <w:r w:rsidR="00780E17" w:rsidRPr="00BE3D3F">
              <w:rPr>
                <w:sz w:val="21"/>
                <w:szCs w:val="21"/>
              </w:rPr>
              <w:t>.</w:t>
            </w:r>
            <w:r w:rsidRPr="00BE3D3F">
              <w:rPr>
                <w:sz w:val="21"/>
                <w:szCs w:val="21"/>
              </w:rPr>
              <w:t>1.</w:t>
            </w:r>
          </w:p>
        </w:tc>
        <w:tc>
          <w:tcPr>
            <w:tcW w:w="5032" w:type="dxa"/>
            <w:tcBorders>
              <w:top w:val="single" w:sz="4" w:space="0" w:color="00000A"/>
              <w:left w:val="single" w:sz="4" w:space="0" w:color="00000A"/>
              <w:bottom w:val="single" w:sz="4" w:space="0" w:color="00000A"/>
              <w:right w:val="single" w:sz="4" w:space="0" w:color="00000A"/>
            </w:tcBorders>
          </w:tcPr>
          <w:p w:rsidR="00780E17" w:rsidRPr="00CD29EC" w:rsidRDefault="00CD29EC" w:rsidP="00CD29EC">
            <w:pPr>
              <w:pStyle w:val="afff7"/>
              <w:rPr>
                <w:rFonts w:ascii="Times New Roman" w:hAnsi="Times New Roman"/>
                <w:sz w:val="21"/>
                <w:szCs w:val="21"/>
              </w:rPr>
            </w:pPr>
            <w:r w:rsidRPr="00CD29EC">
              <w:rPr>
                <w:rFonts w:ascii="Times New Roman" w:hAnsi="Times New Roman"/>
                <w:sz w:val="21"/>
                <w:szCs w:val="21"/>
              </w:rPr>
              <w:t>Удостоверение участника ликвидации последствий аварии в 1957 году на производственном объединении «Маяк» и сбросов ра</w:t>
            </w:r>
            <w:r>
              <w:rPr>
                <w:rFonts w:ascii="Times New Roman" w:hAnsi="Times New Roman"/>
                <w:sz w:val="21"/>
                <w:szCs w:val="21"/>
              </w:rPr>
              <w:t>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E5697F" w:rsidRDefault="00E5697F" w:rsidP="0043682C">
            <w:pPr>
              <w:suppressAutoHyphens w:val="0"/>
              <w:autoSpaceDE/>
              <w:autoSpaceDN/>
              <w:adjustRightInd/>
              <w:rPr>
                <w:rFonts w:hAnsi="Times New Roman"/>
                <w:color w:val="00000A"/>
                <w:lang w:eastAsia="ru-RU"/>
              </w:rPr>
            </w:pPr>
            <w:r w:rsidRPr="00E5697F">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BE3D3F" w:rsidRDefault="00780E17" w:rsidP="00EB35CC">
            <w:pPr>
              <w:rPr>
                <w:sz w:val="21"/>
                <w:szCs w:val="21"/>
              </w:rPr>
            </w:pPr>
            <w:r w:rsidRPr="00BE3D3F">
              <w:rPr>
                <w:sz w:val="21"/>
                <w:szCs w:val="21"/>
              </w:rPr>
              <w:t>2.3.1</w:t>
            </w:r>
            <w:r w:rsidR="00EB35CC">
              <w:rPr>
                <w:sz w:val="21"/>
                <w:szCs w:val="21"/>
              </w:rPr>
              <w:t>5</w:t>
            </w:r>
            <w:r w:rsidRPr="00BE3D3F">
              <w:rPr>
                <w:sz w:val="21"/>
                <w:szCs w:val="21"/>
              </w:rPr>
              <w:t>.1.1</w:t>
            </w:r>
            <w:r w:rsidR="00BE3D3F" w:rsidRPr="00BE3D3F">
              <w:rPr>
                <w:sz w:val="21"/>
                <w:szCs w:val="21"/>
              </w:rPr>
              <w:t>9.2</w:t>
            </w:r>
            <w:r w:rsidRPr="00BE3D3F">
              <w:rPr>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780E17" w:rsidRPr="00CD29EC" w:rsidRDefault="00CD29EC" w:rsidP="0043682C">
            <w:pPr>
              <w:suppressAutoHyphens w:val="0"/>
              <w:autoSpaceDE/>
              <w:autoSpaceDN/>
              <w:adjustRightInd/>
              <w:rPr>
                <w:rFonts w:hAnsi="Times New Roman"/>
                <w:sz w:val="21"/>
                <w:szCs w:val="21"/>
              </w:rPr>
            </w:pPr>
            <w:r w:rsidRPr="00CD29EC">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CD29EC" w:rsidRDefault="00CD29EC" w:rsidP="00E40E7D">
            <w:pPr>
              <w:suppressAutoHyphens w:val="0"/>
              <w:autoSpaceDE/>
              <w:autoSpaceDN/>
              <w:adjustRightInd/>
              <w:rPr>
                <w:rFonts w:hAnsi="Times New Roman"/>
                <w:color w:val="00000A"/>
                <w:sz w:val="18"/>
                <w:szCs w:val="18"/>
                <w:lang w:eastAsia="ru-RU"/>
              </w:rPr>
            </w:pPr>
            <w:r w:rsidRPr="00CD29EC">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780E17"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780E17" w:rsidRPr="00CD29EC" w:rsidRDefault="00EB35CC" w:rsidP="00BE3D3F">
            <w:pPr>
              <w:rPr>
                <w:rFonts w:hAnsi="Times New Roman"/>
                <w:sz w:val="21"/>
                <w:szCs w:val="21"/>
              </w:rPr>
            </w:pPr>
            <w:r>
              <w:rPr>
                <w:rFonts w:hAnsi="Times New Roman"/>
                <w:sz w:val="21"/>
                <w:szCs w:val="21"/>
              </w:rPr>
              <w:t>2.3.15</w:t>
            </w:r>
            <w:r w:rsidR="00BE3D3F" w:rsidRPr="00CD29EC">
              <w:rPr>
                <w:rFonts w:hAnsi="Times New Roman"/>
                <w:sz w:val="21"/>
                <w:szCs w:val="21"/>
              </w:rPr>
              <w:t>.1.</w:t>
            </w:r>
            <w:r w:rsidR="00780E17" w:rsidRPr="00CD29EC">
              <w:rPr>
                <w:rFonts w:hAnsi="Times New Roman"/>
                <w:sz w:val="21"/>
                <w:szCs w:val="21"/>
              </w:rPr>
              <w:t>2</w:t>
            </w:r>
            <w:r w:rsidR="00BE3D3F" w:rsidRPr="00CD29EC">
              <w:rPr>
                <w:rFonts w:hAnsi="Times New Roman"/>
                <w:sz w:val="21"/>
                <w:szCs w:val="21"/>
              </w:rPr>
              <w:t>0</w:t>
            </w:r>
            <w:r w:rsidR="00780E17" w:rsidRPr="00CD29EC">
              <w:rPr>
                <w:rFonts w:hAnsi="Times New Roman"/>
                <w:sz w:val="21"/>
                <w:szCs w:val="21"/>
              </w:rPr>
              <w:t>.</w:t>
            </w:r>
          </w:p>
        </w:tc>
        <w:tc>
          <w:tcPr>
            <w:tcW w:w="5032" w:type="dxa"/>
            <w:tcBorders>
              <w:top w:val="single" w:sz="4" w:space="0" w:color="00000A"/>
              <w:left w:val="single" w:sz="4" w:space="0" w:color="00000A"/>
              <w:bottom w:val="single" w:sz="4" w:space="0" w:color="00000A"/>
              <w:right w:val="single" w:sz="4" w:space="0" w:color="00000A"/>
            </w:tcBorders>
          </w:tcPr>
          <w:p w:rsidR="00780E17" w:rsidRPr="00CD29EC" w:rsidRDefault="00CD29EC" w:rsidP="00CD29EC">
            <w:pPr>
              <w:pStyle w:val="afff7"/>
              <w:rPr>
                <w:rFonts w:ascii="Times New Roman" w:hAnsi="Times New Roman"/>
                <w:sz w:val="21"/>
                <w:szCs w:val="21"/>
                <w:u w:val="single"/>
              </w:rPr>
            </w:pPr>
            <w:r w:rsidRPr="00CD29EC">
              <w:rPr>
                <w:rFonts w:ascii="Times New Roman" w:hAnsi="Times New Roman"/>
                <w:sz w:val="21"/>
                <w:szCs w:val="21"/>
                <w:u w:val="single"/>
              </w:rPr>
              <w:t>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1959-1961 годах непосредственное участие в работах по ликвидации последствий аварии в 1957 году на производственном объединении «Маяк», а также  граждан,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занятые на работах по проведению защитных мероприятий и реабилитации радиоактивно загрязненных территорий вдоль реки Теча в 1957-1962 годах (ст. 5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w:t>
            </w:r>
            <w:r>
              <w:rPr>
                <w:rFonts w:ascii="Times New Roman" w:hAnsi="Times New Roman"/>
                <w:sz w:val="21"/>
                <w:szCs w:val="21"/>
                <w:u w:val="single"/>
              </w:rPr>
              <w:t>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80E17"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80E17"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BE3D3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BE3D3F" w:rsidRPr="00CD29EC" w:rsidRDefault="00BE3D3F" w:rsidP="00EB35CC">
            <w:pPr>
              <w:rPr>
                <w:rFonts w:hAnsi="Times New Roman"/>
                <w:sz w:val="21"/>
                <w:szCs w:val="21"/>
              </w:rPr>
            </w:pPr>
            <w:r w:rsidRPr="00CD29EC">
              <w:rPr>
                <w:rFonts w:hAnsi="Times New Roman"/>
                <w:sz w:val="21"/>
                <w:szCs w:val="21"/>
              </w:rPr>
              <w:t>2.3.1</w:t>
            </w:r>
            <w:r w:rsidR="00EB35CC">
              <w:rPr>
                <w:rFonts w:hAnsi="Times New Roman"/>
                <w:sz w:val="21"/>
                <w:szCs w:val="21"/>
              </w:rPr>
              <w:t>5</w:t>
            </w:r>
            <w:r w:rsidRPr="00CD29EC">
              <w:rPr>
                <w:rFonts w:hAnsi="Times New Roman"/>
                <w:sz w:val="21"/>
                <w:szCs w:val="21"/>
              </w:rPr>
              <w:t>.1.20.1.</w:t>
            </w:r>
          </w:p>
        </w:tc>
        <w:tc>
          <w:tcPr>
            <w:tcW w:w="5032" w:type="dxa"/>
            <w:tcBorders>
              <w:top w:val="single" w:sz="4" w:space="0" w:color="00000A"/>
              <w:left w:val="single" w:sz="4" w:space="0" w:color="00000A"/>
              <w:bottom w:val="single" w:sz="4" w:space="0" w:color="00000A"/>
              <w:right w:val="single" w:sz="4" w:space="0" w:color="00000A"/>
            </w:tcBorders>
          </w:tcPr>
          <w:p w:rsidR="00BE3D3F" w:rsidRPr="00CD29EC" w:rsidRDefault="00CD29EC" w:rsidP="0043682C">
            <w:pPr>
              <w:suppressAutoHyphens w:val="0"/>
              <w:autoSpaceDE/>
              <w:autoSpaceDN/>
              <w:adjustRightInd/>
              <w:rPr>
                <w:rFonts w:hAnsi="Times New Roman"/>
                <w:sz w:val="21"/>
                <w:szCs w:val="21"/>
              </w:rPr>
            </w:pPr>
            <w:r w:rsidRPr="00CD29EC">
              <w:rPr>
                <w:rFonts w:hAnsi="Times New Roman"/>
                <w:sz w:val="21"/>
                <w:szCs w:val="21"/>
              </w:rPr>
              <w:t>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E3D3F" w:rsidRPr="000B7D8B" w:rsidRDefault="00E5697F" w:rsidP="0043682C">
            <w:pPr>
              <w:suppressAutoHyphens w:val="0"/>
              <w:autoSpaceDE/>
              <w:autoSpaceDN/>
              <w:adjustRightInd/>
              <w:rPr>
                <w:rFonts w:hAnsi="Times New Roman"/>
                <w:color w:val="00000A"/>
                <w:sz w:val="21"/>
                <w:szCs w:val="21"/>
                <w:lang w:eastAsia="ru-RU"/>
              </w:rPr>
            </w:pPr>
            <w:r w:rsidRPr="00E5697F">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E3D3F"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BE3D3F"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BE3D3F" w:rsidRPr="00CD29EC" w:rsidRDefault="00BE3D3F" w:rsidP="00EB35CC">
            <w:pPr>
              <w:rPr>
                <w:rFonts w:hAnsi="Times New Roman"/>
                <w:sz w:val="21"/>
                <w:szCs w:val="21"/>
              </w:rPr>
            </w:pPr>
            <w:r w:rsidRPr="00CD29EC">
              <w:rPr>
                <w:rFonts w:hAnsi="Times New Roman"/>
                <w:sz w:val="21"/>
                <w:szCs w:val="21"/>
              </w:rPr>
              <w:lastRenderedPageBreak/>
              <w:t>2.3.1</w:t>
            </w:r>
            <w:r w:rsidR="00EB35CC">
              <w:rPr>
                <w:rFonts w:hAnsi="Times New Roman"/>
                <w:sz w:val="21"/>
                <w:szCs w:val="21"/>
              </w:rPr>
              <w:t>5</w:t>
            </w:r>
            <w:r w:rsidRPr="00CD29EC">
              <w:rPr>
                <w:rFonts w:hAnsi="Times New Roman"/>
                <w:sz w:val="21"/>
                <w:szCs w:val="21"/>
              </w:rPr>
              <w:t>.1.20.2.</w:t>
            </w:r>
          </w:p>
        </w:tc>
        <w:tc>
          <w:tcPr>
            <w:tcW w:w="5032" w:type="dxa"/>
            <w:tcBorders>
              <w:top w:val="single" w:sz="4" w:space="0" w:color="00000A"/>
              <w:left w:val="single" w:sz="4" w:space="0" w:color="00000A"/>
              <w:bottom w:val="single" w:sz="4" w:space="0" w:color="00000A"/>
              <w:right w:val="single" w:sz="4" w:space="0" w:color="00000A"/>
            </w:tcBorders>
          </w:tcPr>
          <w:p w:rsidR="00BE3D3F" w:rsidRPr="00A27DD4" w:rsidRDefault="00CD29EC" w:rsidP="0043682C">
            <w:pPr>
              <w:suppressAutoHyphens w:val="0"/>
              <w:autoSpaceDE/>
              <w:autoSpaceDN/>
              <w:adjustRightInd/>
              <w:rPr>
                <w:rFonts w:hAnsi="Times New Roman"/>
                <w:sz w:val="21"/>
                <w:szCs w:val="21"/>
              </w:rPr>
            </w:pPr>
            <w:r w:rsidRPr="00A27DD4">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E3D3F"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E3D3F" w:rsidRPr="00CD29EC" w:rsidRDefault="00CD29EC" w:rsidP="00E40E7D">
            <w:pPr>
              <w:suppressAutoHyphens w:val="0"/>
              <w:autoSpaceDE/>
              <w:autoSpaceDN/>
              <w:adjustRightInd/>
              <w:rPr>
                <w:rFonts w:hAnsi="Times New Roman"/>
                <w:color w:val="00000A"/>
                <w:sz w:val="18"/>
                <w:szCs w:val="18"/>
                <w:lang w:eastAsia="ru-RU"/>
              </w:rPr>
            </w:pPr>
            <w:r w:rsidRPr="00CD29EC">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9422F2" w:rsidRDefault="00CD29EC" w:rsidP="00EB35CC">
            <w:r>
              <w:t>2.3.1</w:t>
            </w:r>
            <w:r w:rsidR="00EB35CC">
              <w:t>5</w:t>
            </w:r>
            <w:r>
              <w:t>.1.21</w:t>
            </w:r>
            <w:r w:rsidRPr="009422F2">
              <w:t>.</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A27DD4">
            <w:pPr>
              <w:pStyle w:val="afff7"/>
              <w:rPr>
                <w:rFonts w:ascii="Times New Roman" w:hAnsi="Times New Roman"/>
                <w:sz w:val="21"/>
                <w:szCs w:val="21"/>
                <w:u w:val="single"/>
              </w:rPr>
            </w:pPr>
            <w:r w:rsidRPr="00A27DD4">
              <w:rPr>
                <w:rFonts w:ascii="Times New Roman" w:hAnsi="Times New Roman"/>
                <w:sz w:val="21"/>
                <w:szCs w:val="21"/>
                <w:u w:val="single"/>
              </w:rPr>
              <w:t>Для граждан, эвакуированных (переселенных), а также добровольно выехавших из населенных пунктов (в том числе эвакуированных (переселенных) в пределах населенных пунктов, где эвакуация (переселение) производилась частично),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включая детей, в том числе детей, которые в момент эвакуации (переселения) находились в состоянии внутриутробного развития, а также военнослужащих, вольнонаемный состав войсковых частей и спецконтингент, эвакуированных в 1957 году из зоны радиоактивного загрязнения (ст. 6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9422F2" w:rsidRDefault="00CD29EC" w:rsidP="00EB35CC">
            <w:r>
              <w:t>2.3.1</w:t>
            </w:r>
            <w:r w:rsidR="00EB35CC">
              <w:t>5</w:t>
            </w:r>
            <w:r>
              <w:t>.1.21</w:t>
            </w:r>
            <w:r w:rsidRPr="009422F2">
              <w:t>.1.</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EB35CC">
            <w:pPr>
              <w:suppressAutoHyphens w:val="0"/>
              <w:autoSpaceDE/>
              <w:autoSpaceDN/>
              <w:adjustRightInd/>
              <w:rPr>
                <w:rFonts w:hAnsi="Times New Roman"/>
                <w:sz w:val="21"/>
                <w:szCs w:val="21"/>
              </w:rPr>
            </w:pPr>
            <w:r w:rsidRPr="00A27DD4">
              <w:rPr>
                <w:rFonts w:hAnsi="Times New Roman"/>
                <w:sz w:val="21"/>
                <w:szCs w:val="21"/>
              </w:rPr>
              <w:t>Удостоверение гражданина эвакуированного (ой), переселенного (ой), выехавшего (ей) добровольно из населенно</w:t>
            </w:r>
            <w:r w:rsidR="00EB35CC">
              <w:rPr>
                <w:rFonts w:hAnsi="Times New Roman"/>
                <w:sz w:val="21"/>
                <w:szCs w:val="21"/>
              </w:rPr>
              <w:t>го пункта,</w:t>
            </w:r>
            <w:r w:rsidRPr="00A27DD4">
              <w:rPr>
                <w:rFonts w:hAnsi="Times New Roman"/>
                <w:sz w:val="21"/>
                <w:szCs w:val="21"/>
              </w:rPr>
              <w:t xml:space="preserve"> подвергнувшегося загрязнению вследствие аварии в 1957 г</w:t>
            </w:r>
            <w:r w:rsidR="00EB35CC">
              <w:rPr>
                <w:rFonts w:hAnsi="Times New Roman"/>
                <w:sz w:val="21"/>
                <w:szCs w:val="21"/>
              </w:rPr>
              <w:t>оду</w:t>
            </w:r>
            <w:r w:rsidRPr="00A27DD4">
              <w:rPr>
                <w:rFonts w:hAnsi="Times New Roman"/>
                <w:sz w:val="21"/>
                <w:szCs w:val="21"/>
              </w:rPr>
              <w:t xml:space="preserve"> на производственном объединении «Маяк»,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724E7" w:rsidP="0043682C">
            <w:pPr>
              <w:suppressAutoHyphens w:val="0"/>
              <w:autoSpaceDE/>
              <w:autoSpaceDN/>
              <w:adjustRightInd/>
              <w:rPr>
                <w:rFonts w:hAnsi="Times New Roman"/>
                <w:color w:val="00000A"/>
                <w:sz w:val="21"/>
                <w:szCs w:val="21"/>
                <w:lang w:eastAsia="ru-RU"/>
              </w:rPr>
            </w:pPr>
            <w:r w:rsidRPr="00F724E7">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Default="00CD29EC" w:rsidP="00EB35CC">
            <w:r>
              <w:t>2.3.1</w:t>
            </w:r>
            <w:r w:rsidR="00EB35CC">
              <w:t>5</w:t>
            </w:r>
            <w:r>
              <w:t>.1.21</w:t>
            </w:r>
            <w:r w:rsidRPr="009422F2">
              <w:t>.2.</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43682C">
            <w:pPr>
              <w:suppressAutoHyphens w:val="0"/>
              <w:autoSpaceDE/>
              <w:autoSpaceDN/>
              <w:adjustRightInd/>
              <w:rPr>
                <w:rFonts w:hAnsi="Times New Roman"/>
                <w:sz w:val="21"/>
                <w:szCs w:val="21"/>
              </w:rPr>
            </w:pPr>
            <w:r w:rsidRPr="00A27DD4">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r>
              <w:rPr>
                <w:rFonts w:hAnsi="Times New Roman"/>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A27DD4" w:rsidRDefault="00A27DD4" w:rsidP="00E40E7D">
            <w:pPr>
              <w:suppressAutoHyphens w:val="0"/>
              <w:autoSpaceDE/>
              <w:autoSpaceDN/>
              <w:adjustRightInd/>
              <w:rPr>
                <w:rFonts w:hAnsi="Times New Roman"/>
                <w:color w:val="00000A"/>
                <w:sz w:val="18"/>
                <w:szCs w:val="18"/>
                <w:lang w:eastAsia="ru-RU"/>
              </w:rPr>
            </w:pPr>
            <w:r w:rsidRPr="00A27DD4">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CF0020" w:rsidRDefault="00CD29EC" w:rsidP="00EB35CC">
            <w:r w:rsidRPr="00CF0020">
              <w:lastRenderedPageBreak/>
              <w:t>2.3.1</w:t>
            </w:r>
            <w:r w:rsidR="00EB35CC">
              <w:t>5</w:t>
            </w:r>
            <w:r w:rsidRPr="00CF0020">
              <w:t>.1.2</w:t>
            </w:r>
            <w:r>
              <w:t>2</w:t>
            </w:r>
            <w:r w:rsidRPr="00CF0020">
              <w:t>.</w:t>
            </w:r>
          </w:p>
        </w:tc>
        <w:tc>
          <w:tcPr>
            <w:tcW w:w="5032" w:type="dxa"/>
            <w:tcBorders>
              <w:top w:val="single" w:sz="4" w:space="0" w:color="00000A"/>
              <w:left w:val="single" w:sz="4" w:space="0" w:color="00000A"/>
              <w:bottom w:val="single" w:sz="4" w:space="0" w:color="00000A"/>
              <w:right w:val="single" w:sz="4" w:space="0" w:color="00000A"/>
            </w:tcBorders>
          </w:tcPr>
          <w:p w:rsidR="00CD29EC" w:rsidRPr="00A93DA9" w:rsidRDefault="00A27DD4" w:rsidP="00A93DA9">
            <w:pPr>
              <w:pStyle w:val="afff7"/>
              <w:rPr>
                <w:rFonts w:ascii="Times New Roman" w:hAnsi="Times New Roman"/>
                <w:sz w:val="21"/>
                <w:szCs w:val="21"/>
                <w:u w:val="single"/>
              </w:rPr>
            </w:pPr>
            <w:r w:rsidRPr="00A27DD4">
              <w:rPr>
                <w:rFonts w:ascii="Times New Roman" w:hAnsi="Times New Roman"/>
                <w:sz w:val="21"/>
                <w:szCs w:val="21"/>
                <w:u w:val="single"/>
              </w:rPr>
              <w:t>Для граждан, добровольно выехавших на новое место жительства из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где средняя годовая эффективная доза облучения составляет в настоящее время свыше 1 мЗв (0,1 бэр) (дополнительно над уровнем естественного радиационного фона для данной местности) (ст. 10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w:t>
            </w:r>
            <w:r w:rsidR="00A93DA9">
              <w:rPr>
                <w:rFonts w:ascii="Times New Roman" w:hAnsi="Times New Roman"/>
                <w:sz w:val="21"/>
                <w:szCs w:val="21"/>
                <w:u w:val="single"/>
              </w:rPr>
              <w:t>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CF0020" w:rsidRDefault="00CD29EC" w:rsidP="00EB35CC">
            <w:r>
              <w:t>2.3.1</w:t>
            </w:r>
            <w:r w:rsidR="00EB35CC">
              <w:t>5</w:t>
            </w:r>
            <w:r>
              <w:t>.1.22</w:t>
            </w:r>
            <w:r w:rsidRPr="00CF0020">
              <w:t>.1.</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EB35CC">
            <w:pPr>
              <w:suppressAutoHyphens w:val="0"/>
              <w:autoSpaceDE/>
              <w:autoSpaceDN/>
              <w:adjustRightInd/>
              <w:rPr>
                <w:rFonts w:hAnsi="Times New Roman"/>
                <w:sz w:val="21"/>
                <w:szCs w:val="21"/>
              </w:rPr>
            </w:pPr>
            <w:r w:rsidRPr="00A27DD4">
              <w:rPr>
                <w:rFonts w:hAnsi="Times New Roman"/>
                <w:sz w:val="21"/>
                <w:szCs w:val="21"/>
              </w:rPr>
              <w:t>Удостоверение гражданина эвакуированного (ой), переселенного (ой), выехавшего (ей) добровольно из населенного пункта, подвергнувшегося загрязнению вследствие аварии в 1957 г. на производственном объединении «Маяк», сбросов радиоактивных отходов в реку Теч</w:t>
            </w:r>
            <w:r>
              <w:rPr>
                <w:rFonts w:hAnsi="Times New Roman"/>
                <w:sz w:val="21"/>
                <w:szCs w:val="21"/>
              </w:rPr>
              <w:t>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724E7" w:rsidP="0043682C">
            <w:pPr>
              <w:suppressAutoHyphens w:val="0"/>
              <w:autoSpaceDE/>
              <w:autoSpaceDN/>
              <w:adjustRightInd/>
              <w:rPr>
                <w:rFonts w:hAnsi="Times New Roman"/>
                <w:color w:val="00000A"/>
                <w:sz w:val="21"/>
                <w:szCs w:val="21"/>
                <w:lang w:eastAsia="ru-RU"/>
              </w:rPr>
            </w:pPr>
            <w:r w:rsidRPr="00F724E7">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A27DD4"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Default="00CD29EC" w:rsidP="00EB35CC">
            <w:r>
              <w:t>2.3.1</w:t>
            </w:r>
            <w:r w:rsidR="00EB35CC">
              <w:t>5</w:t>
            </w:r>
            <w:r>
              <w:t>.1.22</w:t>
            </w:r>
            <w:r w:rsidRPr="00CF0020">
              <w:t>.2.</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43682C">
            <w:pPr>
              <w:suppressAutoHyphens w:val="0"/>
              <w:autoSpaceDE/>
              <w:autoSpaceDN/>
              <w:adjustRightInd/>
              <w:rPr>
                <w:rFonts w:hAnsi="Times New Roman"/>
                <w:sz w:val="21"/>
                <w:szCs w:val="21"/>
              </w:rPr>
            </w:pPr>
            <w:r w:rsidRPr="00A27DD4">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w:t>
            </w:r>
            <w:r w:rsidR="00E40E7D">
              <w:rPr>
                <w:rFonts w:hAnsi="Times New Roman"/>
                <w:sz w:val="21"/>
                <w:szCs w:val="21"/>
              </w:rPr>
              <w:t xml:space="preserve">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A27DD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A27DD4" w:rsidRDefault="00A27DD4" w:rsidP="00E40E7D">
            <w:pPr>
              <w:suppressAutoHyphens w:val="0"/>
              <w:autoSpaceDE/>
              <w:autoSpaceDN/>
              <w:adjustRightInd/>
              <w:rPr>
                <w:rFonts w:hAnsi="Times New Roman"/>
                <w:color w:val="00000A"/>
                <w:sz w:val="18"/>
                <w:szCs w:val="18"/>
                <w:lang w:eastAsia="ru-RU"/>
              </w:rPr>
            </w:pPr>
            <w:r w:rsidRPr="00A27DD4">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A84CC7" w:rsidRDefault="00CD29EC" w:rsidP="00EB35CC">
            <w:r w:rsidRPr="00A84CC7">
              <w:t>2.3.1</w:t>
            </w:r>
            <w:r w:rsidR="00EB35CC">
              <w:t>5</w:t>
            </w:r>
            <w:r w:rsidRPr="00A84CC7">
              <w:t>.1.2</w:t>
            </w:r>
            <w:r>
              <w:t>3</w:t>
            </w:r>
            <w:r w:rsidRPr="00A84CC7">
              <w:t>.</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A27DD4">
            <w:pPr>
              <w:pStyle w:val="afff7"/>
              <w:rPr>
                <w:rFonts w:ascii="Times New Roman" w:hAnsi="Times New Roman"/>
                <w:sz w:val="21"/>
                <w:szCs w:val="21"/>
                <w:u w:val="single"/>
              </w:rPr>
            </w:pPr>
            <w:r w:rsidRPr="00A27DD4">
              <w:rPr>
                <w:rFonts w:ascii="Times New Roman" w:hAnsi="Times New Roman"/>
                <w:sz w:val="21"/>
                <w:szCs w:val="21"/>
                <w:u w:val="single"/>
              </w:rPr>
              <w:t>Для семей, потерявших кормильца из числа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смерть которых явилась следствием воздействия радиации в результате аварии в 1957 году на производственном объединении «Маяк» и сбросов радиоактивных отходов в реку Теча (ст. 11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A18AB"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FA18AB"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A84CC7" w:rsidRDefault="00CD29EC" w:rsidP="00EB35CC">
            <w:r>
              <w:t>2.3.1</w:t>
            </w:r>
            <w:r w:rsidR="00EB35CC">
              <w:t>5</w:t>
            </w:r>
            <w:r>
              <w:t>.1.23</w:t>
            </w:r>
            <w:r w:rsidRPr="00A84CC7">
              <w:t>.1.</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43682C">
            <w:pPr>
              <w:suppressAutoHyphens w:val="0"/>
              <w:autoSpaceDE/>
              <w:autoSpaceDN/>
              <w:adjustRightInd/>
              <w:rPr>
                <w:rFonts w:hAnsi="Times New Roman"/>
                <w:sz w:val="21"/>
                <w:szCs w:val="21"/>
              </w:rPr>
            </w:pPr>
            <w:r w:rsidRPr="00A27DD4">
              <w:rPr>
                <w:rFonts w:hAnsi="Times New Roman"/>
                <w:sz w:val="21"/>
                <w:szCs w:val="21"/>
              </w:rPr>
              <w:t>Удостоверение участника ликвидации последствий аварии в 1957 году на производственном объединении «Маяк» и сбросов радиоактивных отходов в реку Теча, выданное посмертно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724E7" w:rsidP="0043682C">
            <w:pPr>
              <w:suppressAutoHyphens w:val="0"/>
              <w:autoSpaceDE/>
              <w:autoSpaceDN/>
              <w:adjustRightInd/>
              <w:rPr>
                <w:rFonts w:hAnsi="Times New Roman"/>
                <w:color w:val="00000A"/>
                <w:sz w:val="21"/>
                <w:szCs w:val="21"/>
                <w:lang w:eastAsia="ru-RU"/>
              </w:rPr>
            </w:pPr>
            <w:r w:rsidRPr="00F724E7">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FA18AB"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Default="00CD29EC" w:rsidP="00EB35CC">
            <w:r>
              <w:lastRenderedPageBreak/>
              <w:t>2.3.1</w:t>
            </w:r>
            <w:r w:rsidR="00EB35CC">
              <w:t>5</w:t>
            </w:r>
            <w:r>
              <w:t>.1.23</w:t>
            </w:r>
            <w:r w:rsidRPr="00A84CC7">
              <w:t>.2.</w:t>
            </w:r>
          </w:p>
        </w:tc>
        <w:tc>
          <w:tcPr>
            <w:tcW w:w="5032" w:type="dxa"/>
            <w:tcBorders>
              <w:top w:val="single" w:sz="4" w:space="0" w:color="00000A"/>
              <w:left w:val="single" w:sz="4" w:space="0" w:color="00000A"/>
              <w:bottom w:val="single" w:sz="4" w:space="0" w:color="00000A"/>
              <w:right w:val="single" w:sz="4" w:space="0" w:color="00000A"/>
            </w:tcBorders>
          </w:tcPr>
          <w:p w:rsidR="00CD29EC" w:rsidRPr="00A27DD4" w:rsidRDefault="00A27DD4" w:rsidP="0043682C">
            <w:pPr>
              <w:suppressAutoHyphens w:val="0"/>
              <w:autoSpaceDE/>
              <w:autoSpaceDN/>
              <w:adjustRightInd/>
              <w:rPr>
                <w:rFonts w:hAnsi="Times New Roman"/>
                <w:sz w:val="21"/>
                <w:szCs w:val="21"/>
              </w:rPr>
            </w:pPr>
            <w:r w:rsidRPr="00A27DD4">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A18AB"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A27DD4" w:rsidRDefault="00A27DD4" w:rsidP="005E0475">
            <w:pPr>
              <w:suppressAutoHyphens w:val="0"/>
              <w:autoSpaceDE/>
              <w:autoSpaceDN/>
              <w:adjustRightInd/>
              <w:rPr>
                <w:rFonts w:hAnsi="Times New Roman"/>
                <w:color w:val="00000A"/>
                <w:sz w:val="18"/>
                <w:szCs w:val="18"/>
                <w:lang w:eastAsia="ru-RU"/>
              </w:rPr>
            </w:pPr>
            <w:r w:rsidRPr="00A27DD4">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BB1F2D" w:rsidRDefault="00CD29EC" w:rsidP="006F27F8">
            <w:r w:rsidRPr="00BB1F2D">
              <w:t>2.3.1</w:t>
            </w:r>
            <w:r w:rsidR="006F27F8">
              <w:t>5</w:t>
            </w:r>
            <w:r w:rsidRPr="00BB1F2D">
              <w:t>.1.2</w:t>
            </w:r>
            <w:r w:rsidR="00FA18AB">
              <w:t>4</w:t>
            </w:r>
            <w:r w:rsidRPr="00BB1F2D">
              <w:t>.</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FA18AB">
            <w:pPr>
              <w:pStyle w:val="afff7"/>
              <w:rPr>
                <w:rFonts w:ascii="Times New Roman" w:hAnsi="Times New Roman"/>
                <w:sz w:val="21"/>
                <w:szCs w:val="21"/>
                <w:u w:val="single"/>
              </w:rPr>
            </w:pPr>
            <w:r w:rsidRPr="00FA18AB">
              <w:rPr>
                <w:rFonts w:ascii="Times New Roman" w:hAnsi="Times New Roman"/>
                <w:sz w:val="21"/>
                <w:szCs w:val="21"/>
                <w:u w:val="single"/>
              </w:rPr>
              <w:t>Для детей первого и второго поколения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страдающих заболеваниями вследствие воздействия радиации на их родителей (ст. 12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6F27F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6F27F8"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BB1F2D" w:rsidRDefault="00CD29EC" w:rsidP="006F27F8">
            <w:r>
              <w:t>2.3.1</w:t>
            </w:r>
            <w:r w:rsidR="006F27F8">
              <w:t>5</w:t>
            </w:r>
            <w:r>
              <w:t>.1.24</w:t>
            </w:r>
            <w:r w:rsidRPr="00BB1F2D">
              <w:t>.1.</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43682C">
            <w:pPr>
              <w:suppressAutoHyphens w:val="0"/>
              <w:autoSpaceDE/>
              <w:autoSpaceDN/>
              <w:adjustRightInd/>
              <w:rPr>
                <w:rFonts w:hAnsi="Times New Roman"/>
                <w:sz w:val="21"/>
                <w:szCs w:val="21"/>
              </w:rPr>
            </w:pPr>
            <w:r w:rsidRPr="00FA18AB">
              <w:rPr>
                <w:rFonts w:hAnsi="Times New Roman"/>
                <w:sz w:val="21"/>
                <w:szCs w:val="21"/>
              </w:rPr>
              <w:t>Справка, выданная гражданину, в том, что он (она) является потомком первого (второго) поколения граждан, указанных в ст. 1 Феде</w:t>
            </w:r>
            <w:r w:rsidR="00A93DA9">
              <w:rPr>
                <w:rFonts w:hAnsi="Times New Roman"/>
                <w:sz w:val="21"/>
                <w:szCs w:val="21"/>
              </w:rPr>
              <w:t xml:space="preserve">рального закона от 26.11.1998 № </w:t>
            </w:r>
            <w:r w:rsidRPr="00FA18AB">
              <w:rPr>
                <w:rFonts w:hAnsi="Times New Roman"/>
                <w:sz w:val="21"/>
                <w:szCs w:val="21"/>
              </w:rPr>
              <w:t>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страдает заболеванием вследствие воздействия радиации на родителей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7E245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6F27F8"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Default="00CD29EC" w:rsidP="006F27F8">
            <w:r>
              <w:t>2.3.1</w:t>
            </w:r>
            <w:r w:rsidR="006F27F8">
              <w:t>5</w:t>
            </w:r>
            <w:r>
              <w:t>.1.24</w:t>
            </w:r>
            <w:r w:rsidRPr="00BB1F2D">
              <w:t>.2.</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FA18AB">
            <w:pPr>
              <w:suppressAutoHyphens w:val="0"/>
              <w:autoSpaceDE/>
              <w:autoSpaceDN/>
              <w:adjustRightInd/>
              <w:rPr>
                <w:rFonts w:hAnsi="Times New Roman"/>
                <w:sz w:val="21"/>
                <w:szCs w:val="21"/>
              </w:rPr>
            </w:pPr>
            <w:r w:rsidRPr="00FA18AB">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6F27F8"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FA18AB" w:rsidRDefault="00FA18AB" w:rsidP="00A93DA9">
            <w:pPr>
              <w:suppressAutoHyphens w:val="0"/>
              <w:autoSpaceDE/>
              <w:autoSpaceDN/>
              <w:adjustRightInd/>
              <w:rPr>
                <w:rFonts w:hAnsi="Times New Roman"/>
                <w:color w:val="00000A"/>
                <w:sz w:val="18"/>
                <w:szCs w:val="18"/>
                <w:lang w:eastAsia="ru-RU"/>
              </w:rPr>
            </w:pPr>
            <w:r w:rsidRPr="00FA18AB">
              <w:rPr>
                <w:rFonts w:hAnsi="Times New Roman"/>
                <w:color w:val="00000A"/>
                <w:sz w:val="18"/>
                <w:szCs w:val="18"/>
                <w:lang w:eastAsia="ru-RU"/>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w:t>
            </w:r>
            <w:r w:rsidR="00A93DA9">
              <w:rPr>
                <w:rFonts w:hAnsi="Times New Roman"/>
                <w:color w:val="00000A"/>
                <w:sz w:val="18"/>
                <w:szCs w:val="18"/>
                <w:lang w:eastAsia="ru-RU"/>
              </w:rPr>
              <w:t xml:space="preserve">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4454E6" w:rsidRDefault="00CD29EC" w:rsidP="006F27F8">
            <w:r>
              <w:t>2.3.1</w:t>
            </w:r>
            <w:r w:rsidR="006F27F8">
              <w:t>5</w:t>
            </w:r>
            <w:r>
              <w:t>.1.25</w:t>
            </w:r>
            <w:r w:rsidRPr="004454E6">
              <w:t>.</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43682C">
            <w:pPr>
              <w:suppressAutoHyphens w:val="0"/>
              <w:autoSpaceDE/>
              <w:autoSpaceDN/>
              <w:adjustRightInd/>
              <w:rPr>
                <w:rFonts w:hAnsi="Times New Roman"/>
                <w:sz w:val="21"/>
                <w:szCs w:val="21"/>
              </w:rPr>
            </w:pPr>
            <w:r w:rsidRPr="00FA18AB">
              <w:rPr>
                <w:rFonts w:hAnsi="Times New Roman"/>
                <w:sz w:val="21"/>
                <w:szCs w:val="21"/>
                <w:u w:val="single"/>
              </w:rPr>
              <w:t>Для нетрудоспособных членов семьи погибшего (умершего) инвалида Великой Отечественной войны, инвалида боевых действий, участника Великой Отечественной войны и ветерана боевых действий, состоявших на его иждивении и получающим пенсию по случаю потери кормильца (имеющим право на ее получение) в соответствии с пенсионным законодательством Российской Федерации (ст. 21 Федерального закона от 12.01.1995 № 5-ФЗ «О ветеранах»):</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A18AB"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FA18AB"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Pr="004454E6" w:rsidRDefault="006F27F8" w:rsidP="00143E3C">
            <w:r>
              <w:t>2.3.15</w:t>
            </w:r>
            <w:r w:rsidR="00CD29EC">
              <w:t>.1.25</w:t>
            </w:r>
            <w:r w:rsidR="00CD29EC" w:rsidRPr="004454E6">
              <w:t>.1.</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43682C">
            <w:pPr>
              <w:suppressAutoHyphens w:val="0"/>
              <w:autoSpaceDE/>
              <w:autoSpaceDN/>
              <w:adjustRightInd/>
              <w:rPr>
                <w:rFonts w:hAnsi="Times New Roman"/>
                <w:sz w:val="21"/>
                <w:szCs w:val="21"/>
              </w:rPr>
            </w:pPr>
            <w:r w:rsidRPr="00FA18AB">
              <w:rPr>
                <w:rFonts w:hAnsi="Times New Roman"/>
                <w:sz w:val="21"/>
                <w:szCs w:val="21"/>
              </w:rPr>
              <w:t>Удостоверение члена семьи погибшего (умершего) инвалида войны, участника Великой Отечественной войны, ветерана боевых действий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F724E7" w:rsidRDefault="00F724E7" w:rsidP="0043682C">
            <w:pPr>
              <w:suppressAutoHyphens w:val="0"/>
              <w:autoSpaceDE/>
              <w:autoSpaceDN/>
              <w:adjustRightInd/>
              <w:rPr>
                <w:rFonts w:hAnsi="Times New Roman"/>
                <w:color w:val="00000A"/>
                <w:lang w:eastAsia="ru-RU"/>
              </w:rPr>
            </w:pPr>
            <w:r w:rsidRPr="00F724E7">
              <w:rPr>
                <w:rFonts w:hAnsi="Times New Roman"/>
                <w:color w:val="00000A"/>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D29EC" w:rsidRPr="008C1E14" w:rsidRDefault="00FA18AB"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FA18AB"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FA18AB" w:rsidRDefault="006F27F8" w:rsidP="00143E3C">
            <w:r>
              <w:lastRenderedPageBreak/>
              <w:t>2.3.15</w:t>
            </w:r>
            <w:r w:rsidR="00FA18AB">
              <w:t>.1.25</w:t>
            </w:r>
            <w:r w:rsidR="00FA18AB" w:rsidRPr="004454E6">
              <w:t>.2.</w:t>
            </w:r>
          </w:p>
        </w:tc>
        <w:tc>
          <w:tcPr>
            <w:tcW w:w="5032" w:type="dxa"/>
            <w:tcBorders>
              <w:top w:val="single" w:sz="4" w:space="0" w:color="00000A"/>
              <w:left w:val="single" w:sz="4" w:space="0" w:color="00000A"/>
              <w:bottom w:val="single" w:sz="4" w:space="0" w:color="00000A"/>
              <w:right w:val="single" w:sz="4" w:space="0" w:color="00000A"/>
            </w:tcBorders>
          </w:tcPr>
          <w:p w:rsidR="00FA18AB" w:rsidRPr="00FA18AB" w:rsidRDefault="00FA18AB" w:rsidP="00143E3C">
            <w:pPr>
              <w:rPr>
                <w:rFonts w:hAnsi="Times New Roman"/>
                <w:sz w:val="21"/>
                <w:szCs w:val="21"/>
              </w:rPr>
            </w:pPr>
            <w:r w:rsidRPr="00FA18AB">
              <w:rPr>
                <w:rFonts w:hAnsi="Times New Roman"/>
                <w:sz w:val="21"/>
                <w:szCs w:val="21"/>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FA18AB" w:rsidRPr="0004240A" w:rsidRDefault="00FA18AB" w:rsidP="00143E3C">
            <w:r>
              <w:t>-</w:t>
            </w:r>
          </w:p>
        </w:tc>
        <w:tc>
          <w:tcPr>
            <w:tcW w:w="2017" w:type="dxa"/>
            <w:tcBorders>
              <w:top w:val="single" w:sz="4" w:space="0" w:color="00000A"/>
              <w:left w:val="single" w:sz="4" w:space="0" w:color="00000A"/>
              <w:bottom w:val="single" w:sz="4" w:space="0" w:color="00000A"/>
              <w:right w:val="single" w:sz="4" w:space="0" w:color="00000A"/>
            </w:tcBorders>
          </w:tcPr>
          <w:p w:rsidR="00FA18AB" w:rsidRPr="00FA18AB" w:rsidRDefault="00FA18AB" w:rsidP="00A93DA9">
            <w:pPr>
              <w:rPr>
                <w:rFonts w:hAnsi="Times New Roman"/>
                <w:sz w:val="18"/>
                <w:szCs w:val="18"/>
              </w:rPr>
            </w:pPr>
            <w:r w:rsidRPr="00FA18AB">
              <w:rPr>
                <w:rFonts w:hAnsi="Times New Roman"/>
                <w:sz w:val="18"/>
                <w:szCs w:val="18"/>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строительства) / Администрация</w:t>
            </w:r>
          </w:p>
        </w:tc>
      </w:tr>
      <w:tr w:rsidR="00CD29EC" w:rsidRPr="000B7D8B" w:rsidTr="00E101D7">
        <w:trPr>
          <w:cantSplit/>
          <w:trHeight w:val="289"/>
          <w:jc w:val="center"/>
        </w:trPr>
        <w:tc>
          <w:tcPr>
            <w:tcW w:w="1453" w:type="dxa"/>
            <w:tcBorders>
              <w:top w:val="single" w:sz="4" w:space="0" w:color="00000A"/>
              <w:left w:val="single" w:sz="4" w:space="0" w:color="00000A"/>
              <w:bottom w:val="single" w:sz="4" w:space="0" w:color="00000A"/>
              <w:right w:val="nil"/>
            </w:tcBorders>
          </w:tcPr>
          <w:p w:rsidR="00CD29EC" w:rsidRDefault="00FA18AB" w:rsidP="006F27F8">
            <w:r>
              <w:t>2.3.1</w:t>
            </w:r>
            <w:r w:rsidR="006F27F8">
              <w:t>5</w:t>
            </w:r>
            <w:r>
              <w:t>.2.</w:t>
            </w:r>
          </w:p>
        </w:tc>
        <w:tc>
          <w:tcPr>
            <w:tcW w:w="5032" w:type="dxa"/>
            <w:tcBorders>
              <w:top w:val="single" w:sz="4" w:space="0" w:color="00000A"/>
              <w:left w:val="single" w:sz="4" w:space="0" w:color="00000A"/>
              <w:bottom w:val="single" w:sz="4" w:space="0" w:color="00000A"/>
              <w:right w:val="single" w:sz="4" w:space="0" w:color="00000A"/>
            </w:tcBorders>
          </w:tcPr>
          <w:p w:rsidR="00CD29EC" w:rsidRPr="00FA18AB" w:rsidRDefault="00FA18AB" w:rsidP="0043682C">
            <w:pPr>
              <w:suppressAutoHyphens w:val="0"/>
              <w:autoSpaceDE/>
              <w:autoSpaceDN/>
              <w:adjustRightInd/>
              <w:rPr>
                <w:rFonts w:hAnsi="Times New Roman"/>
                <w:sz w:val="21"/>
                <w:szCs w:val="21"/>
              </w:rPr>
            </w:pPr>
            <w:r w:rsidRPr="00FA18AB">
              <w:rPr>
                <w:rFonts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D29EC" w:rsidRPr="000B7D8B" w:rsidRDefault="00FA18AB"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CD29EC" w:rsidRPr="00FA18AB" w:rsidRDefault="00FA18AB" w:rsidP="0043682C">
            <w:pPr>
              <w:suppressAutoHyphens w:val="0"/>
              <w:autoSpaceDE/>
              <w:autoSpaceDN/>
              <w:adjustRightInd/>
              <w:rPr>
                <w:rFonts w:hAnsi="Times New Roman"/>
                <w:color w:val="00000A"/>
                <w:sz w:val="18"/>
                <w:szCs w:val="18"/>
                <w:lang w:eastAsia="ru-RU"/>
              </w:rPr>
            </w:pPr>
            <w:r w:rsidRPr="00FA18AB">
              <w:rPr>
                <w:rFonts w:hAnsi="Times New Roman"/>
                <w:color w:val="00000A"/>
                <w:sz w:val="18"/>
                <w:szCs w:val="18"/>
                <w:lang w:eastAsia="ru-RU"/>
              </w:rPr>
              <w:t>Выписка из ЕГРН об объекте недвижимости (об испрашиваемом земельном участке) / Росреестр</w:t>
            </w:r>
          </w:p>
        </w:tc>
      </w:tr>
      <w:tr w:rsidR="00EA76B6" w:rsidRPr="000B7D8B" w:rsidTr="00A93DA9">
        <w:trPr>
          <w:cantSplit/>
          <w:trHeight w:val="2039"/>
          <w:jc w:val="center"/>
        </w:trPr>
        <w:tc>
          <w:tcPr>
            <w:tcW w:w="1453" w:type="dxa"/>
            <w:tcBorders>
              <w:top w:val="single" w:sz="4" w:space="0" w:color="00000A"/>
              <w:left w:val="single" w:sz="4" w:space="0" w:color="00000A"/>
              <w:bottom w:val="single" w:sz="4" w:space="0" w:color="00000A"/>
              <w:right w:val="nil"/>
            </w:tcBorders>
            <w:hideMark/>
          </w:tcPr>
          <w:p w:rsidR="00EA76B6" w:rsidRPr="00FA18AB" w:rsidRDefault="00143E3C" w:rsidP="006F27F8">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2.3.1</w:t>
            </w:r>
            <w:r w:rsidR="006F27F8">
              <w:rPr>
                <w:rFonts w:hAnsi="Times New Roman"/>
                <w:b/>
                <w:sz w:val="21"/>
                <w:szCs w:val="21"/>
                <w:u w:val="single"/>
                <w:lang w:eastAsia="ru-RU"/>
              </w:rPr>
              <w:t>6</w:t>
            </w:r>
            <w:r w:rsidR="00EA76B6" w:rsidRPr="00FA18AB">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FA18AB" w:rsidRDefault="00EA76B6" w:rsidP="00FA18AB">
            <w:pPr>
              <w:suppressAutoHyphens w:val="0"/>
              <w:autoSpaceDE/>
              <w:autoSpaceDN/>
              <w:adjustRightInd/>
              <w:rPr>
                <w:rFonts w:hAnsi="Times New Roman"/>
                <w:b/>
                <w:color w:val="00000A"/>
                <w:sz w:val="21"/>
                <w:szCs w:val="21"/>
                <w:lang w:eastAsia="ru-RU"/>
              </w:rPr>
            </w:pPr>
            <w:r w:rsidRPr="00FA18AB">
              <w:rPr>
                <w:rFonts w:hAnsi="Times New Roman"/>
                <w:b/>
                <w:sz w:val="21"/>
                <w:szCs w:val="21"/>
                <w:u w:val="single"/>
                <w:lang w:eastAsia="ru-RU"/>
              </w:rPr>
              <w:t xml:space="preserve">Для предоставления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A93DA9">
        <w:trPr>
          <w:cantSplit/>
          <w:trHeight w:val="131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43E3C"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2.3.1</w:t>
            </w:r>
            <w:r w:rsidR="006F27F8">
              <w:rPr>
                <w:rFonts w:hAnsi="Times New Roman"/>
                <w:sz w:val="21"/>
                <w:szCs w:val="21"/>
                <w:lang w:eastAsia="ru-RU"/>
              </w:rPr>
              <w:t>6</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уполномоченного органа о предварительном согласовании предоставления земельного участка (в случае если ранее проводилось предварительное согласование предоставления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5E0475" w:rsidRDefault="00EA76B6" w:rsidP="0043682C">
            <w:pPr>
              <w:suppressAutoHyphens w:val="0"/>
              <w:autoSpaceDE/>
              <w:autoSpaceDN/>
              <w:adjustRightInd/>
              <w:rPr>
                <w:rFonts w:hAnsi="Times New Roman"/>
                <w:color w:val="00000A"/>
                <w:sz w:val="19"/>
                <w:szCs w:val="19"/>
                <w:lang w:eastAsia="ru-RU"/>
              </w:rPr>
            </w:pPr>
            <w:r w:rsidRPr="005E0475">
              <w:rPr>
                <w:rFonts w:hAnsi="Times New Roman"/>
                <w:sz w:val="19"/>
                <w:szCs w:val="19"/>
                <w:lang w:eastAsia="ru-RU"/>
              </w:rPr>
              <w:t>Постановление о предварительном согласовании предоставления земельного участка / Администрация</w:t>
            </w:r>
          </w:p>
        </w:tc>
      </w:tr>
      <w:tr w:rsidR="00EA76B6" w:rsidRPr="000B7D8B" w:rsidTr="00532AE6">
        <w:trPr>
          <w:cantSplit/>
          <w:trHeight w:val="106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43E3C"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w:t>
            </w:r>
            <w:r w:rsidR="00EA76B6" w:rsidRPr="000B7D8B">
              <w:rPr>
                <w:rFonts w:hAnsi="Times New Roman"/>
                <w:sz w:val="21"/>
                <w:szCs w:val="21"/>
                <w:lang w:eastAsia="ru-RU"/>
              </w:rPr>
              <w:t>1</w:t>
            </w:r>
            <w:r w:rsidR="006F27F8">
              <w:rPr>
                <w:rFonts w:hAnsi="Times New Roman"/>
                <w:sz w:val="21"/>
                <w:szCs w:val="21"/>
                <w:lang w:eastAsia="ru-RU"/>
              </w:rPr>
              <w:t>6</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FA18AB" w:rsidRDefault="00EA76B6" w:rsidP="0043682C">
            <w:pPr>
              <w:suppressAutoHyphens w:val="0"/>
              <w:autoSpaceDE/>
              <w:autoSpaceDN/>
              <w:adjustRightInd/>
              <w:rPr>
                <w:rFonts w:hAnsi="Times New Roman"/>
                <w:color w:val="00000A"/>
                <w:lang w:eastAsia="ru-RU"/>
              </w:rPr>
            </w:pPr>
            <w:r w:rsidRPr="00FA18AB">
              <w:rPr>
                <w:rFonts w:hAnsi="Times New Roman"/>
                <w:lang w:eastAsia="ru-RU"/>
              </w:rPr>
              <w:t>Выписка из ЕГРН об объекте недвижимости (об испрашиваемом земельном участке) / Росреестр</w:t>
            </w:r>
          </w:p>
        </w:tc>
      </w:tr>
      <w:tr w:rsidR="00EA76B6" w:rsidRPr="000B7D8B" w:rsidTr="00A93DA9">
        <w:trPr>
          <w:cantSplit/>
          <w:trHeight w:val="1104"/>
          <w:jc w:val="center"/>
        </w:trPr>
        <w:tc>
          <w:tcPr>
            <w:tcW w:w="1453" w:type="dxa"/>
            <w:tcBorders>
              <w:top w:val="single" w:sz="4" w:space="0" w:color="00000A"/>
              <w:left w:val="single" w:sz="4" w:space="0" w:color="00000A"/>
              <w:bottom w:val="single" w:sz="4" w:space="0" w:color="00000A"/>
              <w:right w:val="nil"/>
            </w:tcBorders>
            <w:tcMar>
              <w:top w:w="55" w:type="dxa"/>
              <w:left w:w="78" w:type="dxa"/>
              <w:bottom w:w="55" w:type="dxa"/>
              <w:right w:w="108" w:type="dxa"/>
            </w:tcMar>
            <w:hideMark/>
          </w:tcPr>
          <w:p w:rsidR="00EA76B6" w:rsidRPr="00143E3C" w:rsidRDefault="00143E3C" w:rsidP="006F27F8">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2.3.1</w:t>
            </w:r>
            <w:r w:rsidR="006F27F8">
              <w:rPr>
                <w:rFonts w:hAnsi="Times New Roman"/>
                <w:b/>
                <w:sz w:val="21"/>
                <w:szCs w:val="21"/>
                <w:u w:val="single"/>
                <w:lang w:eastAsia="ru-RU"/>
              </w:rPr>
              <w:t>7</w:t>
            </w:r>
            <w:r w:rsidR="00EA76B6" w:rsidRPr="00143E3C">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Mar>
              <w:top w:w="55" w:type="dxa"/>
              <w:left w:w="78" w:type="dxa"/>
              <w:bottom w:w="55" w:type="dxa"/>
              <w:right w:w="108" w:type="dxa"/>
            </w:tcMar>
            <w:hideMark/>
          </w:tcPr>
          <w:p w:rsidR="00EA76B6" w:rsidRPr="00143E3C" w:rsidRDefault="00EA76B6" w:rsidP="0043682C">
            <w:pPr>
              <w:suppressAutoHyphens w:val="0"/>
              <w:autoSpaceDE/>
              <w:autoSpaceDN/>
              <w:adjustRightInd/>
              <w:rPr>
                <w:rFonts w:hAnsi="Times New Roman"/>
                <w:b/>
                <w:color w:val="00000A"/>
                <w:sz w:val="21"/>
                <w:szCs w:val="21"/>
                <w:lang w:eastAsia="ru-RU"/>
              </w:rPr>
            </w:pPr>
            <w:r w:rsidRPr="00143E3C">
              <w:rPr>
                <w:rFonts w:hAnsi="Times New Roman"/>
                <w:b/>
                <w:sz w:val="21"/>
                <w:szCs w:val="21"/>
                <w:u w:val="single"/>
                <w:lang w:eastAsia="ru-RU"/>
              </w:rPr>
              <w:t>Для предоставления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24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43E3C"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2.3.1</w:t>
            </w:r>
            <w:r w:rsidR="006F27F8">
              <w:rPr>
                <w:rFonts w:hAnsi="Times New Roman"/>
                <w:sz w:val="21"/>
                <w:szCs w:val="21"/>
                <w:lang w:eastAsia="ru-RU"/>
              </w:rPr>
              <w:t>7</w:t>
            </w:r>
            <w:r w:rsidR="00EA76B6"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Соглашение об изъятии земельного участка для государственных или муниципальных нужд </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или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Копия при предъявлении оригинала </w:t>
            </w:r>
            <w:r w:rsidR="00143E3C">
              <w:rPr>
                <w:rFonts w:hAnsi="Times New Roman"/>
                <w:sz w:val="21"/>
                <w:szCs w:val="21"/>
                <w:lang w:eastAsia="ru-RU"/>
              </w:rPr>
              <w:t>–</w:t>
            </w:r>
            <w:r w:rsidRPr="000B7D8B">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5E0475">
            <w:pPr>
              <w:suppressAutoHyphens w:val="0"/>
              <w:autoSpaceDE/>
              <w:autoSpaceDN/>
              <w:adjustRightInd/>
              <w:rPr>
                <w:rFonts w:hAnsi="Times New Roman"/>
                <w:color w:val="00000A"/>
                <w:sz w:val="18"/>
                <w:szCs w:val="18"/>
                <w:lang w:eastAsia="ru-RU"/>
              </w:rPr>
            </w:pPr>
            <w:r w:rsidRPr="00143E3C">
              <w:rPr>
                <w:rFonts w:hAnsi="Times New Roman"/>
                <w:sz w:val="18"/>
                <w:szCs w:val="18"/>
                <w:lang w:eastAsia="ru-RU"/>
              </w:rPr>
              <w:t>Соглашение об изъятии земельного участка для государственных или муниципальных нужд / Администрация, орган исполнительной власти субъекта Российской Федерации (Минимущество Р</w:t>
            </w:r>
            <w:r w:rsidR="005E0475">
              <w:rPr>
                <w:rFonts w:hAnsi="Times New Roman"/>
                <w:sz w:val="18"/>
                <w:szCs w:val="18"/>
                <w:lang w:eastAsia="ru-RU"/>
              </w:rPr>
              <w:t>О</w:t>
            </w:r>
            <w:r w:rsidRPr="00143E3C">
              <w:rPr>
                <w:rFonts w:hAnsi="Times New Roman"/>
                <w:sz w:val="18"/>
                <w:szCs w:val="18"/>
                <w:lang w:eastAsia="ru-RU"/>
              </w:rPr>
              <w:t>)</w:t>
            </w:r>
          </w:p>
        </w:tc>
      </w:tr>
      <w:tr w:rsidR="00EA76B6" w:rsidRPr="000B7D8B" w:rsidTr="00532AE6">
        <w:trPr>
          <w:cantSplit/>
          <w:trHeight w:val="34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143E3C">
              <w:rPr>
                <w:rFonts w:hAnsi="Times New Roman"/>
                <w:sz w:val="21"/>
                <w:szCs w:val="21"/>
                <w:lang w:eastAsia="ru-RU"/>
              </w:rPr>
              <w:t>1</w:t>
            </w:r>
            <w:r w:rsidR="006F27F8">
              <w:rPr>
                <w:rFonts w:hAnsi="Times New Roman"/>
                <w:sz w:val="21"/>
                <w:szCs w:val="21"/>
                <w:lang w:eastAsia="ru-RU"/>
              </w:rPr>
              <w:t>7</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на основании которого земельный участок изъят для государственных и муниципальных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F724E7" w:rsidRDefault="00EA76B6" w:rsidP="0043682C">
            <w:pPr>
              <w:suppressAutoHyphens w:val="0"/>
              <w:autoSpaceDE/>
              <w:autoSpaceDN/>
              <w:adjustRightInd/>
              <w:rPr>
                <w:rFonts w:hAnsi="Times New Roman"/>
                <w:color w:val="00000A"/>
                <w:lang w:eastAsia="ru-RU"/>
              </w:rPr>
            </w:pPr>
            <w:r w:rsidRPr="00F724E7">
              <w:rPr>
                <w:rFonts w:hAnsi="Times New Roman"/>
                <w:lang w:eastAsia="ru-RU"/>
              </w:rPr>
              <w:t>Копия</w:t>
            </w:r>
            <w:r w:rsidR="00F724E7" w:rsidRPr="00F724E7">
              <w:rPr>
                <w:rFonts w:hAnsi="Times New Roman"/>
                <w:lang w:eastAsia="ru-RU"/>
              </w:rPr>
              <w:t xml:space="preserve"> заверенная в установленном порядке</w:t>
            </w:r>
            <w:r w:rsidRPr="00F724E7">
              <w:rPr>
                <w:rFonts w:hAnsi="Times New Roman"/>
                <w:lang w:eastAsia="ru-RU"/>
              </w:rPr>
              <w:t xml:space="preserve"> </w:t>
            </w:r>
            <w:r w:rsidR="00143E3C" w:rsidRPr="00F724E7">
              <w:rPr>
                <w:rFonts w:hAnsi="Times New Roman"/>
                <w:lang w:eastAsia="ru-RU"/>
              </w:rPr>
              <w:t>–</w:t>
            </w:r>
            <w:r w:rsidRPr="00F724E7">
              <w:rPr>
                <w:rFonts w:hAnsi="Times New Roman"/>
                <w:lang w:eastAsia="ru-RU"/>
              </w:rPr>
              <w:t xml:space="preserve"> 1</w:t>
            </w:r>
            <w:r w:rsidR="00143E3C" w:rsidRPr="00F724E7">
              <w:rPr>
                <w:rFonts w:hAnsi="Times New Roman"/>
                <w:lang w:eastAsia="ru-RU"/>
              </w:rPr>
              <w:t xml:space="preserve"> </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143E3C">
              <w:rPr>
                <w:rFonts w:hAnsi="Times New Roman"/>
                <w:sz w:val="21"/>
                <w:szCs w:val="21"/>
                <w:lang w:eastAsia="ru-RU"/>
              </w:rPr>
              <w:t>1</w:t>
            </w:r>
            <w:r w:rsidR="006F27F8">
              <w:rPr>
                <w:rFonts w:hAnsi="Times New Roman"/>
                <w:sz w:val="21"/>
                <w:szCs w:val="21"/>
                <w:lang w:eastAsia="ru-RU"/>
              </w:rPr>
              <w:t>7</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5E0475" w:rsidRDefault="00EA76B6" w:rsidP="0043682C">
            <w:pPr>
              <w:suppressAutoHyphens w:val="0"/>
              <w:autoSpaceDE/>
              <w:autoSpaceDN/>
              <w:adjustRightInd/>
              <w:rPr>
                <w:rFonts w:hAnsi="Times New Roman"/>
                <w:color w:val="00000A"/>
                <w:sz w:val="18"/>
                <w:szCs w:val="18"/>
                <w:lang w:eastAsia="ru-RU"/>
              </w:rPr>
            </w:pPr>
            <w:r w:rsidRPr="005E0475">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5E0475"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2.3.1</w:t>
            </w:r>
            <w:r w:rsidR="006F27F8">
              <w:rPr>
                <w:rFonts w:hAnsi="Times New Roman"/>
                <w:sz w:val="21"/>
                <w:szCs w:val="21"/>
                <w:lang w:eastAsia="ru-RU"/>
              </w:rPr>
              <w:t>7</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color w:val="00000A"/>
                <w:lang w:eastAsia="ru-RU"/>
              </w:rPr>
            </w:pPr>
            <w:r w:rsidRPr="00143E3C">
              <w:rPr>
                <w:rFonts w:hAnsi="Times New Roman"/>
                <w:lang w:eastAsia="ru-RU"/>
              </w:rPr>
              <w:t>Выписка из ЕГРЮЛ / ФНС России</w:t>
            </w:r>
          </w:p>
        </w:tc>
      </w:tr>
      <w:tr w:rsidR="00EA76B6" w:rsidRPr="000B7D8B" w:rsidTr="00532AE6">
        <w:trPr>
          <w:cantSplit/>
          <w:trHeight w:val="779"/>
          <w:jc w:val="center"/>
        </w:trPr>
        <w:tc>
          <w:tcPr>
            <w:tcW w:w="1453" w:type="dxa"/>
            <w:tcBorders>
              <w:top w:val="single" w:sz="4" w:space="0" w:color="00000A"/>
              <w:left w:val="single" w:sz="4" w:space="0" w:color="00000A"/>
              <w:bottom w:val="single" w:sz="4" w:space="0" w:color="00000A"/>
              <w:right w:val="nil"/>
            </w:tcBorders>
            <w:hideMark/>
          </w:tcPr>
          <w:p w:rsidR="00EA76B6" w:rsidRPr="00143E3C" w:rsidRDefault="00EA76B6" w:rsidP="006F27F8">
            <w:pPr>
              <w:suppressAutoHyphens w:val="0"/>
              <w:autoSpaceDE/>
              <w:autoSpaceDN/>
              <w:adjustRightInd/>
              <w:rPr>
                <w:rFonts w:hAnsi="Times New Roman"/>
                <w:b/>
                <w:color w:val="00000A"/>
                <w:sz w:val="21"/>
                <w:szCs w:val="21"/>
                <w:u w:val="single"/>
                <w:lang w:eastAsia="ru-RU"/>
              </w:rPr>
            </w:pPr>
            <w:r w:rsidRPr="00143E3C">
              <w:rPr>
                <w:rFonts w:hAnsi="Times New Roman"/>
                <w:b/>
                <w:sz w:val="21"/>
                <w:szCs w:val="21"/>
                <w:u w:val="single"/>
                <w:lang w:eastAsia="ru-RU"/>
              </w:rPr>
              <w:lastRenderedPageBreak/>
              <w:t>2.3.</w:t>
            </w:r>
            <w:r w:rsidR="006F27F8">
              <w:rPr>
                <w:rFonts w:hAnsi="Times New Roman"/>
                <w:b/>
                <w:sz w:val="21"/>
                <w:szCs w:val="21"/>
                <w:u w:val="single"/>
                <w:lang w:eastAsia="ru-RU"/>
              </w:rPr>
              <w:t>18</w:t>
            </w:r>
            <w:r w:rsidRPr="00143E3C">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b/>
                <w:color w:val="00000A"/>
                <w:sz w:val="21"/>
                <w:szCs w:val="21"/>
                <w:u w:val="single"/>
                <w:lang w:eastAsia="ru-RU"/>
              </w:rPr>
            </w:pPr>
            <w:r w:rsidRPr="00143E3C">
              <w:rPr>
                <w:rFonts w:hAnsi="Times New Roman"/>
                <w:b/>
                <w:sz w:val="21"/>
                <w:szCs w:val="21"/>
                <w:u w:val="single"/>
                <w:lang w:eastAsia="ru-RU"/>
              </w:rPr>
              <w:t>Для предоставления земельного участка религиозным организациям для осуществления сельскохозяйственного производства на территории, определенной в соответствии с законами субъектов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6F27F8">
              <w:rPr>
                <w:rFonts w:hAnsi="Times New Roman"/>
                <w:sz w:val="21"/>
                <w:szCs w:val="21"/>
                <w:lang w:eastAsia="ru-RU"/>
              </w:rPr>
              <w:t>18</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F2444" w:rsidRDefault="00EA76B6" w:rsidP="0043682C">
            <w:pPr>
              <w:suppressAutoHyphens w:val="0"/>
              <w:autoSpaceDE/>
              <w:autoSpaceDN/>
              <w:adjustRightInd/>
              <w:rPr>
                <w:rFonts w:hAnsi="Times New Roman"/>
                <w:color w:val="00000A"/>
                <w:sz w:val="18"/>
                <w:szCs w:val="18"/>
                <w:lang w:eastAsia="ru-RU"/>
              </w:rPr>
            </w:pPr>
            <w:r w:rsidRPr="00AF2444">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143E3C"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w:t>
            </w:r>
            <w:r w:rsidR="006F27F8">
              <w:rPr>
                <w:rFonts w:hAnsi="Times New Roman"/>
                <w:sz w:val="21"/>
                <w:szCs w:val="21"/>
                <w:lang w:eastAsia="ru-RU"/>
              </w:rPr>
              <w:t>18</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color w:val="00000A"/>
                <w:lang w:eastAsia="ru-RU"/>
              </w:rPr>
            </w:pPr>
            <w:r w:rsidRPr="00143E3C">
              <w:rPr>
                <w:rFonts w:hAnsi="Times New Roman"/>
                <w:lang w:eastAsia="ru-RU"/>
              </w:rPr>
              <w:t>Выписка из ЕГРЮЛ / ФНС России</w:t>
            </w:r>
          </w:p>
        </w:tc>
      </w:tr>
      <w:tr w:rsidR="00EA76B6" w:rsidRPr="000B7D8B" w:rsidTr="00532AE6">
        <w:trPr>
          <w:cantSplit/>
          <w:trHeight w:val="1722"/>
          <w:jc w:val="center"/>
        </w:trPr>
        <w:tc>
          <w:tcPr>
            <w:tcW w:w="1453" w:type="dxa"/>
            <w:tcBorders>
              <w:top w:val="single" w:sz="4" w:space="0" w:color="00000A"/>
              <w:left w:val="single" w:sz="4" w:space="0" w:color="00000A"/>
              <w:bottom w:val="single" w:sz="4" w:space="0" w:color="00000A"/>
              <w:right w:val="nil"/>
            </w:tcBorders>
            <w:hideMark/>
          </w:tcPr>
          <w:p w:rsidR="00EA76B6" w:rsidRPr="00143E3C" w:rsidRDefault="006F27F8" w:rsidP="006F27F8">
            <w:pPr>
              <w:suppressAutoHyphens w:val="0"/>
              <w:autoSpaceDE/>
              <w:autoSpaceDN/>
              <w:adjustRightInd/>
              <w:rPr>
                <w:rFonts w:hAnsi="Times New Roman"/>
                <w:b/>
                <w:color w:val="00000A"/>
                <w:sz w:val="21"/>
                <w:szCs w:val="21"/>
                <w:lang w:eastAsia="ru-RU"/>
              </w:rPr>
            </w:pPr>
            <w:r>
              <w:rPr>
                <w:rFonts w:hAnsi="Times New Roman"/>
                <w:b/>
                <w:sz w:val="21"/>
                <w:szCs w:val="21"/>
                <w:lang w:eastAsia="ru-RU"/>
              </w:rPr>
              <w:t>2.3.19</w:t>
            </w:r>
            <w:r w:rsidR="00EA76B6" w:rsidRPr="00143E3C">
              <w:rPr>
                <w:rFonts w:hAnsi="Times New Roman"/>
                <w:b/>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b/>
                <w:color w:val="00000A"/>
                <w:sz w:val="21"/>
                <w:szCs w:val="21"/>
                <w:lang w:eastAsia="ru-RU"/>
              </w:rPr>
            </w:pPr>
            <w:r w:rsidRPr="00143E3C">
              <w:rPr>
                <w:rFonts w:hAnsi="Times New Roman"/>
                <w:b/>
                <w:sz w:val="21"/>
                <w:szCs w:val="21"/>
                <w:u w:val="single"/>
                <w:lang w:eastAsia="ru-RU"/>
              </w:rPr>
              <w:t>Для предоставления земельного участка казачьим обществам, внесенным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F27F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2.3.19</w:t>
            </w:r>
            <w:r w:rsidR="00EA76B6"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Свидетельство о внесении казачьего общества в государственный Реестр казачьих обществ в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color w:val="00000A"/>
                <w:lang w:eastAsia="ru-RU"/>
              </w:rPr>
            </w:pPr>
            <w:r w:rsidRPr="00143E3C">
              <w:rPr>
                <w:rFonts w:hAnsi="Times New Roman"/>
                <w:lang w:eastAsia="ru-RU"/>
              </w:rPr>
              <w:t>Сведения из реестра казачьих обществ Российской Федерации / Минюст РФ</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F27F8"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2.3.19</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color w:val="00000A"/>
                <w:lang w:eastAsia="ru-RU"/>
              </w:rPr>
            </w:pPr>
            <w:r w:rsidRPr="00143E3C">
              <w:rPr>
                <w:rFonts w:hAnsi="Times New Roman"/>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31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F27F8"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2.3.19</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43E3C" w:rsidRDefault="00EA76B6" w:rsidP="0043682C">
            <w:pPr>
              <w:suppressAutoHyphens w:val="0"/>
              <w:autoSpaceDE/>
              <w:autoSpaceDN/>
              <w:adjustRightInd/>
              <w:rPr>
                <w:rFonts w:hAnsi="Times New Roman"/>
                <w:color w:val="00000A"/>
                <w:lang w:eastAsia="ru-RU"/>
              </w:rPr>
            </w:pPr>
            <w:r w:rsidRPr="00143E3C">
              <w:rPr>
                <w:rFonts w:hAnsi="Times New Roman"/>
                <w:lang w:eastAsia="ru-RU"/>
              </w:rPr>
              <w:t>Выписка из ЕГРЮЛ/ ФНС России</w:t>
            </w:r>
          </w:p>
        </w:tc>
      </w:tr>
      <w:tr w:rsidR="00EA76B6" w:rsidRPr="000B7D8B" w:rsidTr="00532AE6">
        <w:trPr>
          <w:cantSplit/>
          <w:trHeight w:val="1952"/>
          <w:jc w:val="center"/>
        </w:trPr>
        <w:tc>
          <w:tcPr>
            <w:tcW w:w="1453" w:type="dxa"/>
            <w:tcBorders>
              <w:top w:val="single" w:sz="4" w:space="0" w:color="00000A"/>
              <w:left w:val="single" w:sz="4" w:space="0" w:color="00000A"/>
              <w:bottom w:val="single" w:sz="4" w:space="0" w:color="00000A"/>
              <w:right w:val="nil"/>
            </w:tcBorders>
            <w:hideMark/>
          </w:tcPr>
          <w:p w:rsidR="00EA76B6" w:rsidRPr="00A21842" w:rsidRDefault="00EA76B6" w:rsidP="006F27F8">
            <w:pPr>
              <w:suppressAutoHyphens w:val="0"/>
              <w:autoSpaceDE/>
              <w:autoSpaceDN/>
              <w:adjustRightInd/>
              <w:rPr>
                <w:rFonts w:hAnsi="Times New Roman"/>
                <w:b/>
                <w:color w:val="00000A"/>
                <w:sz w:val="21"/>
                <w:szCs w:val="21"/>
                <w:u w:val="single"/>
                <w:lang w:eastAsia="ru-RU"/>
              </w:rPr>
            </w:pPr>
            <w:r w:rsidRPr="00A21842">
              <w:rPr>
                <w:rFonts w:hAnsi="Times New Roman"/>
                <w:b/>
                <w:sz w:val="21"/>
                <w:szCs w:val="21"/>
                <w:u w:val="single"/>
                <w:lang w:eastAsia="ru-RU"/>
              </w:rPr>
              <w:t>2.3.2</w:t>
            </w:r>
            <w:r w:rsidR="006F27F8">
              <w:rPr>
                <w:rFonts w:hAnsi="Times New Roman"/>
                <w:b/>
                <w:sz w:val="21"/>
                <w:szCs w:val="21"/>
                <w:u w:val="single"/>
                <w:lang w:eastAsia="ru-RU"/>
              </w:rPr>
              <w:t>0</w:t>
            </w:r>
            <w:r w:rsidRPr="00A2184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A21842" w:rsidRDefault="00EA76B6" w:rsidP="0043682C">
            <w:pPr>
              <w:suppressAutoHyphens w:val="0"/>
              <w:autoSpaceDE/>
              <w:autoSpaceDN/>
              <w:adjustRightInd/>
              <w:rPr>
                <w:rFonts w:hAnsi="Times New Roman"/>
                <w:b/>
                <w:color w:val="00000A"/>
                <w:sz w:val="21"/>
                <w:szCs w:val="21"/>
                <w:lang w:eastAsia="ru-RU"/>
              </w:rPr>
            </w:pPr>
            <w:r w:rsidRPr="00A21842">
              <w:rPr>
                <w:rFonts w:hAnsi="Times New Roman"/>
                <w:b/>
                <w:sz w:val="21"/>
                <w:szCs w:val="21"/>
                <w:u w:val="single"/>
                <w:lang w:eastAsia="ru-RU"/>
              </w:rPr>
              <w:t>Для предоставления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2184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u w:val="single"/>
                <w:lang w:eastAsia="ru-RU"/>
              </w:rPr>
              <w:t>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за плату</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2184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r w:rsidR="00A21842">
              <w:rPr>
                <w:rFonts w:hAnsi="Times New Roman"/>
                <w:sz w:val="21"/>
                <w:szCs w:val="21"/>
                <w:lang w:eastAsia="ru-RU"/>
              </w:rPr>
              <w:t>1</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A21842">
            <w:pPr>
              <w:suppressAutoHyphens w:val="0"/>
              <w:autoSpaceDE/>
              <w:autoSpaceDN/>
              <w:adjustRightInd/>
              <w:rPr>
                <w:rFonts w:hAnsi="Times New Roman"/>
                <w:color w:val="00000A"/>
                <w:sz w:val="21"/>
                <w:szCs w:val="21"/>
                <w:lang w:eastAsia="ru-RU"/>
              </w:rPr>
            </w:pPr>
            <w:r w:rsidRPr="000B7D8B">
              <w:rPr>
                <w:rFonts w:hAnsi="Times New Roman"/>
                <w:sz w:val="21"/>
                <w:szCs w:val="21"/>
                <w:u w:val="single"/>
                <w:lang w:eastAsia="ru-RU"/>
              </w:rPr>
              <w:t>Для членов</w:t>
            </w:r>
            <w:r w:rsidR="00A21842">
              <w:rPr>
                <w:rFonts w:hAnsi="Times New Roman"/>
                <w:sz w:val="21"/>
                <w:szCs w:val="21"/>
                <w:u w:val="single"/>
                <w:lang w:eastAsia="ru-RU"/>
              </w:rPr>
              <w:t xml:space="preserve"> СНТ или ОНТ, если садовый земельный </w:t>
            </w:r>
            <w:r w:rsidRPr="000B7D8B">
              <w:rPr>
                <w:rFonts w:hAnsi="Times New Roman"/>
                <w:sz w:val="21"/>
                <w:szCs w:val="21"/>
                <w:u w:val="single"/>
                <w:lang w:eastAsia="ru-RU"/>
              </w:rPr>
              <w:t xml:space="preserve">участок </w:t>
            </w:r>
            <w:r w:rsidR="00A21842">
              <w:rPr>
                <w:rFonts w:hAnsi="Times New Roman"/>
                <w:sz w:val="21"/>
                <w:szCs w:val="21"/>
                <w:u w:val="single"/>
                <w:lang w:eastAsia="ru-RU"/>
              </w:rPr>
              <w:t>или огородный земельный участок , образован из земельного участка, предоставленного СНТ или ОНТ: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4377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r w:rsidR="00043777">
              <w:rPr>
                <w:rFonts w:hAnsi="Times New Roman"/>
                <w:sz w:val="21"/>
                <w:szCs w:val="21"/>
                <w:lang w:eastAsia="ru-RU"/>
              </w:rPr>
              <w:t>1</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043777" w:rsidP="0043682C">
            <w:pPr>
              <w:suppressAutoHyphens w:val="0"/>
              <w:autoSpaceDE/>
              <w:autoSpaceDN/>
              <w:adjustRightInd/>
              <w:rPr>
                <w:rFonts w:hAnsi="Times New Roman"/>
                <w:color w:val="00000A"/>
                <w:sz w:val="21"/>
                <w:szCs w:val="21"/>
                <w:lang w:eastAsia="ru-RU"/>
              </w:rPr>
            </w:pPr>
            <w:r>
              <w:rPr>
                <w:rFonts w:hAnsi="Times New Roman"/>
                <w:i/>
                <w:sz w:val="21"/>
                <w:szCs w:val="21"/>
                <w:lang w:eastAsia="ru-RU"/>
              </w:rPr>
              <w:t>Документ о предоставлении исходного земельного участка СНТ или ОНТ, за исключением случаев,</w:t>
            </w:r>
            <w:r w:rsidR="00EA76B6" w:rsidRPr="000B7D8B">
              <w:rPr>
                <w:rFonts w:hAnsi="Times New Roman"/>
                <w:i/>
                <w:sz w:val="21"/>
                <w:szCs w:val="21"/>
                <w:lang w:eastAsia="ru-RU"/>
              </w:rPr>
              <w:t xml:space="preserve"> если право на такой земельный участок не зарегистрировано в ЕГРН:</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Копия</w:t>
            </w:r>
            <w:r w:rsidR="00F724E7">
              <w:rPr>
                <w:rFonts w:hAnsi="Times New Roman"/>
                <w:sz w:val="21"/>
                <w:szCs w:val="21"/>
                <w:lang w:eastAsia="ru-RU"/>
              </w:rPr>
              <w:t xml:space="preserve"> при предъявлении оригинала</w:t>
            </w:r>
            <w:r w:rsidRPr="000B7D8B">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15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4377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r w:rsidR="00043777">
              <w:rPr>
                <w:rFonts w:hAnsi="Times New Roman"/>
                <w:sz w:val="21"/>
                <w:szCs w:val="21"/>
                <w:lang w:eastAsia="ru-RU"/>
              </w:rPr>
              <w:t>1</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 xml:space="preserve">Документ, подтверждающий членство заявителя </w:t>
            </w:r>
            <w:r w:rsidR="006F27F8">
              <w:rPr>
                <w:rFonts w:hAnsi="Times New Roman"/>
                <w:i/>
                <w:sz w:val="21"/>
                <w:szCs w:val="21"/>
                <w:lang w:eastAsia="ru-RU"/>
              </w:rPr>
              <w:t xml:space="preserve">в </w:t>
            </w:r>
            <w:r w:rsidR="00043777">
              <w:rPr>
                <w:rFonts w:hAnsi="Times New Roman"/>
                <w:i/>
                <w:sz w:val="21"/>
                <w:szCs w:val="21"/>
                <w:lang w:eastAsia="ru-RU"/>
              </w:rPr>
              <w:t>СНТ или ОНТ</w:t>
            </w:r>
            <w:r w:rsidRPr="000B7D8B">
              <w:rPr>
                <w:rFonts w:hAnsi="Times New Roman"/>
                <w:i/>
                <w:sz w:val="21"/>
                <w:szCs w:val="21"/>
                <w:lang w:eastAsia="ru-RU"/>
              </w:rPr>
              <w:t>:</w:t>
            </w:r>
            <w:r w:rsidRPr="000B7D8B">
              <w:rPr>
                <w:rFonts w:hAnsi="Times New Roman"/>
                <w:sz w:val="21"/>
                <w:szCs w:val="21"/>
                <w:lang w:eastAsia="ru-RU"/>
              </w:rPr>
              <w:t xml:space="preserve"> </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некоммерческой организации (о принятии в члены некоммерческой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 xml:space="preserve">Оригинал – 1 </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01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6F27F8" w:rsidP="00043777">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2.3.20</w:t>
            </w:r>
            <w:r w:rsidR="00EA76B6" w:rsidRPr="000B7D8B">
              <w:rPr>
                <w:rFonts w:hAnsi="Times New Roman"/>
                <w:sz w:val="21"/>
                <w:szCs w:val="21"/>
                <w:lang w:eastAsia="ru-RU"/>
              </w:rPr>
              <w:t>.1.</w:t>
            </w:r>
            <w:r w:rsidR="00043777">
              <w:rPr>
                <w:rFonts w:hAnsi="Times New Roman"/>
                <w:sz w:val="21"/>
                <w:szCs w:val="21"/>
                <w:lang w:eastAsia="ru-RU"/>
              </w:rPr>
              <w:t>1</w:t>
            </w:r>
            <w:r w:rsidR="00EA76B6"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043777">
            <w:pPr>
              <w:suppressAutoHyphens w:val="0"/>
              <w:autoSpaceDE/>
              <w:autoSpaceDN/>
              <w:adjustRightInd/>
              <w:jc w:val="both"/>
              <w:rPr>
                <w:rFonts w:hAnsi="Times New Roman"/>
                <w:color w:val="00000A"/>
                <w:sz w:val="21"/>
                <w:szCs w:val="21"/>
                <w:lang w:eastAsia="ru-RU"/>
              </w:rPr>
            </w:pPr>
            <w:r w:rsidRPr="000B7D8B">
              <w:rPr>
                <w:rFonts w:hAnsi="Times New Roman"/>
                <w:i/>
                <w:sz w:val="21"/>
                <w:szCs w:val="21"/>
                <w:lang w:eastAsia="ru-RU"/>
              </w:rPr>
              <w:t xml:space="preserve">Решение </w:t>
            </w:r>
            <w:r w:rsidR="00043777">
              <w:rPr>
                <w:rFonts w:hAnsi="Times New Roman"/>
                <w:i/>
                <w:sz w:val="21"/>
                <w:szCs w:val="21"/>
                <w:lang w:eastAsia="ru-RU"/>
              </w:rPr>
              <w:t>общего собрания членов СНТ или ОНТ</w:t>
            </w:r>
            <w:r w:rsidRPr="000B7D8B">
              <w:rPr>
                <w:rFonts w:hAnsi="Times New Roman"/>
                <w:i/>
                <w:sz w:val="21"/>
                <w:szCs w:val="21"/>
                <w:lang w:eastAsia="ru-RU"/>
              </w:rPr>
              <w:t xml:space="preserve"> о распределении </w:t>
            </w:r>
            <w:r w:rsidR="00043777">
              <w:rPr>
                <w:rFonts w:hAnsi="Times New Roman"/>
                <w:i/>
                <w:sz w:val="21"/>
                <w:szCs w:val="21"/>
                <w:lang w:eastAsia="ru-RU"/>
              </w:rPr>
              <w:t xml:space="preserve">садового или огородного </w:t>
            </w:r>
            <w:r w:rsidRPr="000B7D8B">
              <w:rPr>
                <w:rFonts w:hAnsi="Times New Roman"/>
                <w:i/>
                <w:sz w:val="21"/>
                <w:szCs w:val="21"/>
                <w:lang w:eastAsia="ru-RU"/>
              </w:rPr>
              <w:t>земельного участка заявителю:</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протокола общего собрания некоммерческой организации (о распределении земельного участка заявителю)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 xml:space="preserve">Оригинал – 1 </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43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043777" w:rsidP="006F27F8">
            <w:pPr>
              <w:suppressAutoHyphens w:val="0"/>
              <w:autoSpaceDE/>
              <w:autoSpaceDN/>
              <w:adjustRightInd/>
              <w:rPr>
                <w:rFonts w:hAnsi="Times New Roman"/>
                <w:color w:val="00000A"/>
                <w:sz w:val="21"/>
                <w:szCs w:val="21"/>
                <w:lang w:eastAsia="ru-RU"/>
              </w:rPr>
            </w:pPr>
            <w:r>
              <w:rPr>
                <w:rFonts w:hAnsi="Times New Roman"/>
                <w:sz w:val="21"/>
                <w:szCs w:val="21"/>
                <w:lang w:eastAsia="ru-RU"/>
              </w:rPr>
              <w:t>2.3.2</w:t>
            </w:r>
            <w:r w:rsidR="006F27F8">
              <w:rPr>
                <w:rFonts w:hAnsi="Times New Roman"/>
                <w:sz w:val="21"/>
                <w:szCs w:val="21"/>
                <w:lang w:eastAsia="ru-RU"/>
              </w:rPr>
              <w:t>0</w:t>
            </w:r>
            <w:r>
              <w:rPr>
                <w:rFonts w:hAnsi="Times New Roman"/>
                <w:sz w:val="21"/>
                <w:szCs w:val="21"/>
                <w:lang w:eastAsia="ru-RU"/>
              </w:rPr>
              <w:t>.1.1.4.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Утвержденный проект межевания территории </w:t>
            </w:r>
          </w:p>
          <w:p w:rsidR="00A93DA9" w:rsidRPr="00A93DA9" w:rsidRDefault="00A93DA9" w:rsidP="0043682C">
            <w:pPr>
              <w:suppressAutoHyphens w:val="0"/>
              <w:autoSpaceDE/>
              <w:autoSpaceDN/>
              <w:adjustRightInd/>
              <w:rPr>
                <w:rFonts w:hAnsi="Times New Roman"/>
                <w:sz w:val="18"/>
                <w:szCs w:val="18"/>
                <w:lang w:eastAsia="ru-RU"/>
              </w:rPr>
            </w:pP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или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sidRPr="00C64E0D">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43777" w:rsidRDefault="00EA76B6" w:rsidP="0043682C">
            <w:pPr>
              <w:suppressAutoHyphens w:val="0"/>
              <w:autoSpaceDE/>
              <w:autoSpaceDN/>
              <w:adjustRightInd/>
              <w:rPr>
                <w:rFonts w:hAnsi="Times New Roman"/>
                <w:color w:val="00000A"/>
                <w:lang w:eastAsia="ru-RU"/>
              </w:rPr>
            </w:pPr>
            <w:r w:rsidRPr="00043777">
              <w:rPr>
                <w:rFonts w:hAnsi="Times New Roman"/>
                <w:lang w:eastAsia="ru-RU"/>
              </w:rPr>
              <w:t>Проект межевания территории или / Администрация</w:t>
            </w:r>
          </w:p>
        </w:tc>
      </w:tr>
      <w:tr w:rsidR="00EA76B6" w:rsidRPr="000B7D8B" w:rsidTr="00532AE6">
        <w:trPr>
          <w:cantSplit/>
          <w:trHeight w:val="120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4377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r w:rsidR="00043777">
              <w:rPr>
                <w:rFonts w:hAnsi="Times New Roman"/>
                <w:sz w:val="21"/>
                <w:szCs w:val="21"/>
                <w:lang w:eastAsia="ru-RU"/>
              </w:rPr>
              <w:t>1</w:t>
            </w:r>
            <w:r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F2444" w:rsidRDefault="00EA76B6" w:rsidP="0043682C">
            <w:pPr>
              <w:suppressAutoHyphens w:val="0"/>
              <w:autoSpaceDE/>
              <w:autoSpaceDN/>
              <w:adjustRightInd/>
              <w:rPr>
                <w:rFonts w:hAnsi="Times New Roman"/>
                <w:color w:val="00000A"/>
                <w:sz w:val="18"/>
                <w:szCs w:val="18"/>
                <w:lang w:eastAsia="ru-RU"/>
              </w:rPr>
            </w:pPr>
            <w:r w:rsidRPr="00AF2444">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46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6F27F8">
              <w:rPr>
                <w:rFonts w:hAnsi="Times New Roman"/>
                <w:sz w:val="21"/>
                <w:szCs w:val="21"/>
                <w:lang w:eastAsia="ru-RU"/>
              </w:rPr>
              <w:t>0</w:t>
            </w:r>
            <w:r w:rsidRPr="000B7D8B">
              <w:rPr>
                <w:rFonts w:hAnsi="Times New Roman"/>
                <w:sz w:val="21"/>
                <w:szCs w:val="21"/>
                <w:lang w:eastAsia="ru-RU"/>
              </w:rPr>
              <w:t>.1.</w:t>
            </w:r>
            <w:r w:rsidR="003F3BBD">
              <w:rPr>
                <w:rFonts w:hAnsi="Times New Roman"/>
                <w:sz w:val="21"/>
                <w:szCs w:val="21"/>
                <w:lang w:eastAsia="ru-RU"/>
              </w:rPr>
              <w:t>1</w:t>
            </w:r>
            <w:r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3F3BBD" w:rsidRDefault="00EA76B6" w:rsidP="0043682C">
            <w:pPr>
              <w:suppressAutoHyphens w:val="0"/>
              <w:autoSpaceDE/>
              <w:autoSpaceDN/>
              <w:adjustRightInd/>
              <w:rPr>
                <w:rFonts w:hAnsi="Times New Roman"/>
                <w:color w:val="00000A"/>
                <w:lang w:eastAsia="ru-RU"/>
              </w:rPr>
            </w:pPr>
            <w:r w:rsidRPr="003F3BBD">
              <w:rPr>
                <w:rFonts w:hAnsi="Times New Roman"/>
                <w:lang w:eastAsia="ru-RU"/>
              </w:rPr>
              <w:t>Выписка из ЕГРЮЛ / ФНС России</w:t>
            </w:r>
          </w:p>
        </w:tc>
      </w:tr>
      <w:tr w:rsidR="00EA76B6" w:rsidRPr="000B7D8B" w:rsidTr="00532AE6">
        <w:trPr>
          <w:cantSplit/>
          <w:trHeight w:val="341"/>
          <w:jc w:val="center"/>
        </w:trPr>
        <w:tc>
          <w:tcPr>
            <w:tcW w:w="1453" w:type="dxa"/>
            <w:tcBorders>
              <w:top w:val="single" w:sz="4" w:space="0" w:color="00000A"/>
              <w:left w:val="single" w:sz="4" w:space="0" w:color="00000A"/>
              <w:bottom w:val="single" w:sz="4" w:space="0" w:color="00000A"/>
              <w:right w:val="nil"/>
            </w:tcBorders>
            <w:hideMark/>
          </w:tcPr>
          <w:p w:rsidR="00EA76B6" w:rsidRPr="00783924" w:rsidRDefault="00EA76B6" w:rsidP="006F27F8">
            <w:pPr>
              <w:suppressAutoHyphens w:val="0"/>
              <w:autoSpaceDE/>
              <w:autoSpaceDN/>
              <w:adjustRightInd/>
              <w:rPr>
                <w:rFonts w:hAnsi="Times New Roman"/>
                <w:b/>
                <w:color w:val="00000A"/>
                <w:sz w:val="21"/>
                <w:szCs w:val="21"/>
                <w:u w:val="single"/>
                <w:lang w:eastAsia="ru-RU"/>
              </w:rPr>
            </w:pPr>
            <w:r w:rsidRPr="00783924">
              <w:rPr>
                <w:rFonts w:hAnsi="Times New Roman"/>
                <w:b/>
                <w:sz w:val="21"/>
                <w:szCs w:val="21"/>
                <w:u w:val="single"/>
                <w:lang w:eastAsia="ru-RU"/>
              </w:rPr>
              <w:t>2.3.2</w:t>
            </w:r>
            <w:r w:rsidR="006F27F8">
              <w:rPr>
                <w:rFonts w:hAnsi="Times New Roman"/>
                <w:b/>
                <w:sz w:val="21"/>
                <w:szCs w:val="21"/>
                <w:u w:val="single"/>
                <w:lang w:eastAsia="ru-RU"/>
              </w:rPr>
              <w:t>1</w:t>
            </w:r>
            <w:r w:rsidRPr="00783924">
              <w:rPr>
                <w:rFonts w:hAnsi="Times New Roman"/>
                <w:b/>
                <w:sz w:val="21"/>
                <w:szCs w:val="21"/>
                <w:u w:val="single"/>
                <w:lang w:eastAsia="ru-RU"/>
              </w:rPr>
              <w:t>.1.</w:t>
            </w:r>
            <w:r w:rsidR="003F3BBD" w:rsidRPr="00783924">
              <w:rPr>
                <w:rFonts w:hAnsi="Times New Roman"/>
                <w:b/>
                <w:sz w:val="21"/>
                <w:szCs w:val="21"/>
                <w:u w:val="single"/>
                <w:lang w:eastAsia="ru-RU"/>
              </w:rPr>
              <w:t>2</w:t>
            </w:r>
            <w:r w:rsidRPr="00783924">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783924" w:rsidRDefault="00EA76B6" w:rsidP="0043682C">
            <w:pPr>
              <w:suppressAutoHyphens w:val="0"/>
              <w:autoSpaceDE/>
              <w:autoSpaceDN/>
              <w:adjustRightInd/>
              <w:rPr>
                <w:rFonts w:hAnsi="Times New Roman"/>
                <w:b/>
                <w:color w:val="00000A"/>
                <w:sz w:val="21"/>
                <w:szCs w:val="21"/>
                <w:lang w:eastAsia="ru-RU"/>
              </w:rPr>
            </w:pPr>
            <w:r w:rsidRPr="00783924">
              <w:rPr>
                <w:rFonts w:hAnsi="Times New Roman"/>
                <w:b/>
                <w:sz w:val="21"/>
                <w:szCs w:val="21"/>
                <w:u w:val="single"/>
                <w:lang w:eastAsia="ru-RU"/>
              </w:rPr>
              <w:t>Для собственников здания, сооружения либо помещения в здании, сооружении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F724E7">
        <w:trPr>
          <w:cantSplit/>
          <w:trHeight w:val="986"/>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Default="00F724E7" w:rsidP="0043682C">
            <w:pPr>
              <w:suppressAutoHyphens w:val="0"/>
              <w:autoSpaceDE/>
              <w:autoSpaceDN/>
              <w:adjustRightInd/>
              <w:rPr>
                <w:rFonts w:hAnsi="Times New Roman"/>
                <w:sz w:val="21"/>
                <w:szCs w:val="21"/>
                <w:lang w:eastAsia="ru-RU"/>
              </w:rPr>
            </w:pPr>
            <w:r w:rsidRPr="000B7D8B">
              <w:rPr>
                <w:rFonts w:hAnsi="Times New Roman"/>
                <w:i/>
                <w:sz w:val="21"/>
                <w:szCs w:val="21"/>
                <w:lang w:eastAsia="ru-RU"/>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0B7D8B">
              <w:rPr>
                <w:rFonts w:hAnsi="Times New Roman"/>
                <w:sz w:val="21"/>
                <w:szCs w:val="21"/>
                <w:lang w:eastAsia="ru-RU"/>
              </w:rPr>
              <w:t>:</w:t>
            </w:r>
          </w:p>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r w:rsidRPr="006F27F8">
              <w:rPr>
                <w:rFonts w:hAnsi="Times New Roman"/>
                <w:color w:val="00000A"/>
                <w:sz w:val="21"/>
                <w:szCs w:val="21"/>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r>
              <w:rPr>
                <w:rFonts w:hAnsi="Times New Roman"/>
                <w:color w:val="00000A"/>
                <w:sz w:val="21"/>
                <w:szCs w:val="21"/>
                <w:lang w:eastAsia="ru-RU"/>
              </w:rPr>
              <w:t>)</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F724E7">
        <w:trPr>
          <w:cantSplit/>
          <w:trHeight w:val="1469"/>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6F27F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8D184D" w:rsidRDefault="00F724E7" w:rsidP="0043682C">
            <w:pPr>
              <w:suppressAutoHyphens w:val="0"/>
              <w:autoSpaceDE/>
              <w:autoSpaceDN/>
              <w:adjustRightInd/>
              <w:rPr>
                <w:rFonts w:hAnsi="Times New Roman"/>
                <w:i/>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0B7D8B" w:rsidRDefault="00C64E0D" w:rsidP="0043682C">
            <w:pPr>
              <w:suppressAutoHyphens w:val="0"/>
              <w:autoSpaceDE/>
              <w:autoSpaceDN/>
              <w:adjustRightInd/>
              <w:rPr>
                <w:rFonts w:hAnsi="Times New Roman"/>
                <w:color w:val="00000A"/>
                <w:sz w:val="21"/>
                <w:szCs w:val="21"/>
                <w:lang w:eastAsia="ru-RU"/>
              </w:rPr>
            </w:pPr>
            <w:r w:rsidRPr="00C64E0D">
              <w:rPr>
                <w:rFonts w:hAnsi="Times New Roman"/>
                <w:color w:val="00000A"/>
                <w:sz w:val="21"/>
                <w:szCs w:val="21"/>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87"/>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BB0C8F">
            <w:pPr>
              <w:suppressAutoHyphens w:val="0"/>
              <w:autoSpaceDE/>
              <w:autoSpaceDN/>
              <w:adjustRightInd/>
              <w:rPr>
                <w:rFonts w:hAnsi="Times New Roman"/>
                <w:color w:val="00000A"/>
                <w:sz w:val="21"/>
                <w:szCs w:val="21"/>
                <w:lang w:eastAsia="ru-RU"/>
              </w:rPr>
            </w:pPr>
            <w:r>
              <w:rPr>
                <w:rFonts w:hAnsi="Times New Roman"/>
                <w:sz w:val="21"/>
                <w:szCs w:val="21"/>
                <w:lang w:eastAsia="ru-RU"/>
              </w:rPr>
              <w:t>2.3.21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9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78392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70"/>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78392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 договор мены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265"/>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783924">
            <w:pPr>
              <w:suppressAutoHyphens w:val="0"/>
              <w:autoSpaceDE/>
              <w:autoSpaceDN/>
              <w:adjustRightInd/>
              <w:rPr>
                <w:rFonts w:hAnsi="Times New Roman"/>
                <w:color w:val="00000A"/>
                <w:sz w:val="21"/>
                <w:szCs w:val="21"/>
                <w:lang w:eastAsia="ru-RU"/>
              </w:rPr>
            </w:pPr>
            <w:r>
              <w:rPr>
                <w:rFonts w:hAnsi="Times New Roman"/>
                <w:sz w:val="21"/>
                <w:szCs w:val="21"/>
                <w:lang w:eastAsia="ru-RU"/>
              </w:rPr>
              <w:t>2.3.21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ренты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23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78392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.1.6</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пожизненного содержания с иждивением </w:t>
            </w:r>
            <w:r w:rsidRPr="000B7D8B">
              <w:rPr>
                <w:rFonts w:hAnsi="Times New Roman"/>
                <w:i/>
                <w:sz w:val="21"/>
                <w:szCs w:val="21"/>
                <w:lang w:eastAsia="ru-RU"/>
              </w:rPr>
              <w:t>(удостоверенный нотариусом)</w:t>
            </w:r>
            <w:r w:rsidRPr="000B7D8B">
              <w:rPr>
                <w:rFonts w:hAnsi="Times New Roman"/>
                <w:sz w:val="21"/>
                <w:szCs w:val="21"/>
                <w:lang w:eastAsia="ru-RU"/>
              </w:rPr>
              <w:t xml:space="preserve"> </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258"/>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суда о признании права на объект </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 xml:space="preserve">Копия, заверенная в установленном порядке – 1 </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.1.8</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08"/>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Pr>
                <w:rFonts w:hAnsi="Times New Roman"/>
                <w:sz w:val="21"/>
                <w:szCs w:val="21"/>
                <w:lang w:eastAsia="ru-RU"/>
              </w:rPr>
              <w:t>2.3.21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.1.9</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свидетельство о праве на наследство по завещанию</w:t>
            </w:r>
            <w:r w:rsidRPr="000B7D8B">
              <w:rPr>
                <w:rFonts w:hAnsi="Times New Roman"/>
                <w:i/>
                <w:sz w:val="21"/>
                <w:szCs w:val="21"/>
                <w:lang w:eastAsia="ru-RU"/>
              </w:rPr>
              <w:t xml:space="preserve"> (выданное нотариусом)</w:t>
            </w:r>
          </w:p>
        </w:tc>
        <w:tc>
          <w:tcPr>
            <w:tcW w:w="1772" w:type="dxa"/>
            <w:tcBorders>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bottom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69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952"/>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BB0C8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710"/>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772"/>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914"/>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.2.4.</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Pr>
                <w:rFonts w:hAnsi="Times New Roman"/>
                <w:i/>
                <w:sz w:val="21"/>
                <w:szCs w:val="21"/>
                <w:lang w:eastAsia="ru-RU"/>
              </w:rPr>
              <w:t xml:space="preserve">(выданный земельным комитетом, администрацией </w:t>
            </w:r>
            <w:r w:rsidR="00203557">
              <w:rPr>
                <w:rFonts w:hAnsi="Times New Roman"/>
                <w:i/>
                <w:sz w:val="21"/>
                <w:szCs w:val="21"/>
                <w:lang w:eastAsia="ru-RU"/>
              </w:rPr>
              <w:t>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902"/>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1</w:t>
            </w:r>
            <w:r w:rsidRPr="000B7D8B">
              <w:rPr>
                <w:rFonts w:hAnsi="Times New Roman"/>
                <w:sz w:val="21"/>
                <w:szCs w:val="21"/>
                <w:lang w:eastAsia="ru-RU"/>
              </w:rPr>
              <w:t>.1.</w:t>
            </w:r>
            <w:r>
              <w:rPr>
                <w:rFonts w:hAnsi="Times New Roman"/>
                <w:sz w:val="21"/>
                <w:szCs w:val="21"/>
                <w:lang w:eastAsia="ru-RU"/>
              </w:rPr>
              <w:t>2</w:t>
            </w:r>
            <w:r w:rsidRPr="000B7D8B">
              <w:rPr>
                <w:rFonts w:hAnsi="Times New Roman"/>
                <w:sz w:val="21"/>
                <w:szCs w:val="21"/>
                <w:lang w:eastAsia="ru-RU"/>
              </w:rPr>
              <w:t>.2.5</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4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.2.6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724E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 xml:space="preserve">Копия заверенная в установленном порядке – 1 </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F724E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41C8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41C86" w:rsidRDefault="00EA76B6" w:rsidP="0043682C">
            <w:pPr>
              <w:suppressAutoHyphens w:val="0"/>
              <w:autoSpaceDE/>
              <w:autoSpaceDN/>
              <w:adjustRightInd/>
              <w:rPr>
                <w:rFonts w:hAnsi="Times New Roman"/>
                <w:color w:val="00000A"/>
                <w:sz w:val="18"/>
                <w:szCs w:val="18"/>
                <w:lang w:eastAsia="ru-RU"/>
              </w:rPr>
            </w:pPr>
            <w:r w:rsidRPr="00D41C86">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BB0C8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41C86" w:rsidRDefault="00EA76B6" w:rsidP="0043682C">
            <w:pPr>
              <w:suppressAutoHyphens w:val="0"/>
              <w:autoSpaceDE/>
              <w:autoSpaceDN/>
              <w:adjustRightInd/>
              <w:rPr>
                <w:rFonts w:hAnsi="Times New Roman"/>
                <w:color w:val="00000A"/>
                <w:sz w:val="18"/>
                <w:szCs w:val="18"/>
                <w:lang w:eastAsia="ru-RU"/>
              </w:rPr>
            </w:pPr>
            <w:r w:rsidRPr="00D41C86">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D41C8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D41C86" w:rsidRPr="000B7D8B" w:rsidRDefault="00D41C86" w:rsidP="00BB0C8F">
            <w:pPr>
              <w:suppressAutoHyphens w:val="0"/>
              <w:autoSpaceDE/>
              <w:autoSpaceDN/>
              <w:adjustRightInd/>
              <w:rPr>
                <w:rFonts w:hAnsi="Times New Roman"/>
                <w:sz w:val="21"/>
                <w:szCs w:val="21"/>
                <w:lang w:eastAsia="ru-RU"/>
              </w:rPr>
            </w:pPr>
            <w:r w:rsidRPr="00D41C86">
              <w:rPr>
                <w:rFonts w:hAnsi="Times New Roman"/>
                <w:sz w:val="21"/>
                <w:szCs w:val="21"/>
                <w:lang w:eastAsia="ru-RU"/>
              </w:rPr>
              <w:t>2.3.2</w:t>
            </w:r>
            <w:r w:rsidR="00BB0C8F">
              <w:rPr>
                <w:rFonts w:hAnsi="Times New Roman"/>
                <w:sz w:val="21"/>
                <w:szCs w:val="21"/>
                <w:lang w:eastAsia="ru-RU"/>
              </w:rPr>
              <w:t>1</w:t>
            </w:r>
            <w:r w:rsidRPr="00D41C86">
              <w:rPr>
                <w:rFonts w:hAnsi="Times New Roman"/>
                <w:sz w:val="21"/>
                <w:szCs w:val="21"/>
                <w:lang w:eastAsia="ru-RU"/>
              </w:rPr>
              <w:t>.1.2.6.</w:t>
            </w:r>
          </w:p>
        </w:tc>
        <w:tc>
          <w:tcPr>
            <w:tcW w:w="5032" w:type="dxa"/>
            <w:tcBorders>
              <w:top w:val="single" w:sz="4" w:space="0" w:color="00000A"/>
              <w:left w:val="single" w:sz="4" w:space="0" w:color="00000A"/>
              <w:bottom w:val="single" w:sz="4" w:space="0" w:color="00000A"/>
              <w:right w:val="single" w:sz="4" w:space="0" w:color="00000A"/>
            </w:tcBorders>
          </w:tcPr>
          <w:p w:rsidR="00D41C86" w:rsidRDefault="00D41C86" w:rsidP="0043682C">
            <w:pPr>
              <w:suppressAutoHyphens w:val="0"/>
              <w:autoSpaceDE/>
              <w:autoSpaceDN/>
              <w:adjustRightInd/>
              <w:rPr>
                <w:rFonts w:hAnsi="Times New Roman"/>
                <w:i/>
                <w:sz w:val="21"/>
                <w:szCs w:val="21"/>
                <w:lang w:eastAsia="ru-RU"/>
              </w:rPr>
            </w:pPr>
            <w:r w:rsidRPr="00D41C86">
              <w:rPr>
                <w:rFonts w:hAnsi="Times New Roman"/>
                <w:i/>
                <w:sz w:val="21"/>
                <w:szCs w:val="21"/>
                <w:lang w:eastAsia="ru-RU"/>
              </w:rPr>
              <w:t>В случае обращения собственника помещения:</w:t>
            </w:r>
          </w:p>
          <w:p w:rsidR="00D41C86" w:rsidRPr="00D41C86" w:rsidRDefault="00D41C86" w:rsidP="0043682C">
            <w:pPr>
              <w:suppressAutoHyphens w:val="0"/>
              <w:autoSpaceDE/>
              <w:autoSpaceDN/>
              <w:adjustRightInd/>
              <w:rPr>
                <w:rFonts w:hAnsi="Times New Roman"/>
                <w:sz w:val="21"/>
                <w:szCs w:val="21"/>
                <w:lang w:eastAsia="ru-RU"/>
              </w:rPr>
            </w:pPr>
            <w:r>
              <w:rPr>
                <w:rFonts w:hAnsi="Times New Roman"/>
                <w:sz w:val="21"/>
                <w:szCs w:val="21"/>
                <w:lang w:eastAsia="ru-RU"/>
              </w:rPr>
              <w:t>Выписка из ЕГРН об объекте недвижимости (о помещении в здании, сооружении, расположенном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41C86" w:rsidRPr="000B7D8B" w:rsidRDefault="00D41C86"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D41C86" w:rsidRPr="00D41C86" w:rsidRDefault="00D41C86" w:rsidP="0043682C">
            <w:pPr>
              <w:suppressAutoHyphens w:val="0"/>
              <w:autoSpaceDE/>
              <w:autoSpaceDN/>
              <w:adjustRightInd/>
              <w:rPr>
                <w:rFonts w:hAnsi="Times New Roman"/>
                <w:sz w:val="18"/>
                <w:szCs w:val="18"/>
                <w:lang w:eastAsia="ru-RU"/>
              </w:rPr>
            </w:pPr>
            <w:r w:rsidRPr="00D41C86">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BB0C8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w:t>
            </w:r>
            <w:r w:rsidR="00063DA7">
              <w:rPr>
                <w:rFonts w:hAnsi="Times New Roman"/>
                <w:sz w:val="21"/>
                <w:szCs w:val="21"/>
                <w:lang w:eastAsia="ru-RU"/>
              </w:rPr>
              <w:t>7</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41C86" w:rsidRDefault="00EA76B6" w:rsidP="0043682C">
            <w:pPr>
              <w:suppressAutoHyphens w:val="0"/>
              <w:autoSpaceDE/>
              <w:autoSpaceDN/>
              <w:adjustRightInd/>
              <w:rPr>
                <w:rFonts w:hAnsi="Times New Roman"/>
                <w:color w:val="00000A"/>
                <w:lang w:eastAsia="ru-RU"/>
              </w:rPr>
            </w:pPr>
            <w:r w:rsidRPr="00D41C86">
              <w:rPr>
                <w:rFonts w:hAnsi="Times New Roman"/>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BB0C8F">
              <w:rPr>
                <w:rFonts w:hAnsi="Times New Roman"/>
                <w:sz w:val="21"/>
                <w:szCs w:val="21"/>
                <w:lang w:eastAsia="ru-RU"/>
              </w:rPr>
              <w:t>1</w:t>
            </w:r>
            <w:r w:rsidRPr="000B7D8B">
              <w:rPr>
                <w:rFonts w:hAnsi="Times New Roman"/>
                <w:sz w:val="21"/>
                <w:szCs w:val="21"/>
                <w:lang w:eastAsia="ru-RU"/>
              </w:rPr>
              <w:t>.1.</w:t>
            </w:r>
            <w:r w:rsidR="00D41C86">
              <w:rPr>
                <w:rFonts w:hAnsi="Times New Roman"/>
                <w:sz w:val="21"/>
                <w:szCs w:val="21"/>
                <w:lang w:eastAsia="ru-RU"/>
              </w:rPr>
              <w:t>2</w:t>
            </w:r>
            <w:r w:rsidRPr="000B7D8B">
              <w:rPr>
                <w:rFonts w:hAnsi="Times New Roman"/>
                <w:sz w:val="21"/>
                <w:szCs w:val="21"/>
                <w:lang w:eastAsia="ru-RU"/>
              </w:rPr>
              <w:t>.</w:t>
            </w:r>
            <w:r w:rsidR="00063DA7">
              <w:rPr>
                <w:rFonts w:hAnsi="Times New Roman"/>
                <w:sz w:val="21"/>
                <w:szCs w:val="21"/>
                <w:lang w:eastAsia="ru-RU"/>
              </w:rPr>
              <w:t>8</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41C86" w:rsidRDefault="00EA76B6" w:rsidP="0043682C">
            <w:pPr>
              <w:suppressAutoHyphens w:val="0"/>
              <w:autoSpaceDE/>
              <w:autoSpaceDN/>
              <w:adjustRightInd/>
              <w:rPr>
                <w:rFonts w:hAnsi="Times New Roman"/>
                <w:color w:val="00000A"/>
                <w:lang w:eastAsia="ru-RU"/>
              </w:rPr>
            </w:pPr>
            <w:r w:rsidRPr="00D41C86">
              <w:rPr>
                <w:rFonts w:hAnsi="Times New Roman"/>
                <w:lang w:eastAsia="ru-RU"/>
              </w:rPr>
              <w:t>Выписка из ЕГРИП / ФНС России</w:t>
            </w:r>
          </w:p>
        </w:tc>
      </w:tr>
      <w:tr w:rsidR="00EA76B6" w:rsidRPr="000B7D8B" w:rsidTr="00532AE6">
        <w:trPr>
          <w:cantSplit/>
          <w:trHeight w:val="364"/>
          <w:jc w:val="center"/>
        </w:trPr>
        <w:tc>
          <w:tcPr>
            <w:tcW w:w="1453" w:type="dxa"/>
            <w:tcBorders>
              <w:top w:val="single" w:sz="4" w:space="0" w:color="00000A"/>
              <w:left w:val="single" w:sz="4" w:space="0" w:color="00000A"/>
              <w:bottom w:val="single" w:sz="4" w:space="0" w:color="00000A"/>
              <w:right w:val="nil"/>
            </w:tcBorders>
            <w:hideMark/>
          </w:tcPr>
          <w:p w:rsidR="00EA76B6" w:rsidRPr="00063DA7" w:rsidRDefault="00EA76B6" w:rsidP="00063DA7">
            <w:pPr>
              <w:suppressAutoHyphens w:val="0"/>
              <w:autoSpaceDE/>
              <w:autoSpaceDN/>
              <w:adjustRightInd/>
              <w:rPr>
                <w:rFonts w:hAnsi="Times New Roman"/>
                <w:b/>
                <w:color w:val="00000A"/>
                <w:sz w:val="21"/>
                <w:szCs w:val="21"/>
                <w:u w:val="single"/>
                <w:lang w:eastAsia="ru-RU"/>
              </w:rPr>
            </w:pPr>
            <w:r w:rsidRPr="00063DA7">
              <w:rPr>
                <w:rFonts w:hAnsi="Times New Roman"/>
                <w:b/>
                <w:sz w:val="21"/>
                <w:szCs w:val="21"/>
                <w:u w:val="single"/>
                <w:lang w:eastAsia="ru-RU"/>
              </w:rPr>
              <w:t>2.3.2</w:t>
            </w:r>
            <w:r w:rsidR="00063DA7" w:rsidRPr="00063DA7">
              <w:rPr>
                <w:rFonts w:hAnsi="Times New Roman"/>
                <w:b/>
                <w:sz w:val="21"/>
                <w:szCs w:val="21"/>
                <w:u w:val="single"/>
                <w:lang w:eastAsia="ru-RU"/>
              </w:rPr>
              <w:t>2</w:t>
            </w:r>
            <w:r w:rsidRPr="00063DA7">
              <w:rPr>
                <w:rFonts w:hAnsi="Times New Roman"/>
                <w:b/>
                <w:sz w:val="21"/>
                <w:szCs w:val="21"/>
                <w:u w:val="single"/>
                <w:lang w:eastAsia="ru-RU"/>
              </w:rPr>
              <w:t>.1.</w:t>
            </w:r>
            <w:r w:rsidR="00063DA7" w:rsidRPr="00063DA7">
              <w:rPr>
                <w:rFonts w:hAnsi="Times New Roman"/>
                <w:b/>
                <w:sz w:val="21"/>
                <w:szCs w:val="21"/>
                <w:u w:val="single"/>
                <w:lang w:eastAsia="ru-RU"/>
              </w:rPr>
              <w:t>3</w:t>
            </w:r>
            <w:r w:rsidRPr="00063DA7">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b/>
                <w:color w:val="00000A"/>
                <w:sz w:val="21"/>
                <w:szCs w:val="21"/>
                <w:lang w:eastAsia="ru-RU"/>
              </w:rPr>
            </w:pPr>
            <w:r w:rsidRPr="00063DA7">
              <w:rPr>
                <w:rFonts w:hAnsi="Times New Roman"/>
                <w:b/>
                <w:sz w:val="21"/>
                <w:szCs w:val="21"/>
                <w:u w:val="single"/>
                <w:lang w:eastAsia="ru-RU"/>
              </w:rPr>
              <w:t>Для юридических лиц, использующих земельный участок на праве постоянного (бессрочного) 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726"/>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3</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596"/>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2.3.22.1.3</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бессрочного (постоянного)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606"/>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.1.</w:t>
            </w:r>
            <w:r>
              <w:rPr>
                <w:rFonts w:hAnsi="Times New Roman"/>
                <w:sz w:val="21"/>
                <w:szCs w:val="21"/>
                <w:lang w:eastAsia="ru-RU"/>
              </w:rPr>
              <w:t>3</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3</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color w:val="00000A"/>
                <w:lang w:eastAsia="ru-RU"/>
              </w:rPr>
            </w:pPr>
            <w:r w:rsidRPr="00063DA7">
              <w:rPr>
                <w:rFonts w:hAnsi="Times New Roman"/>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48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3</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B322F">
            <w:pPr>
              <w:suppressAutoHyphens w:val="0"/>
              <w:autoSpaceDE/>
              <w:autoSpaceDN/>
              <w:adjustRightInd/>
              <w:rPr>
                <w:rFonts w:hAnsi="Times New Roman"/>
                <w:color w:val="00000A"/>
                <w:lang w:eastAsia="ru-RU"/>
              </w:rPr>
            </w:pPr>
            <w:r w:rsidRPr="00063DA7">
              <w:rPr>
                <w:rFonts w:hAnsi="Times New Roman"/>
                <w:lang w:eastAsia="ru-RU"/>
              </w:rPr>
              <w:t>Выписка из ЕГРЮЛ / ФНС России</w:t>
            </w:r>
          </w:p>
        </w:tc>
      </w:tr>
      <w:tr w:rsidR="00EA76B6" w:rsidRPr="000B7D8B" w:rsidTr="00532AE6">
        <w:trPr>
          <w:cantSplit/>
          <w:trHeight w:val="843"/>
          <w:jc w:val="center"/>
        </w:trPr>
        <w:tc>
          <w:tcPr>
            <w:tcW w:w="1453" w:type="dxa"/>
            <w:tcBorders>
              <w:top w:val="single" w:sz="4" w:space="0" w:color="00000A"/>
              <w:left w:val="single" w:sz="4" w:space="0" w:color="00000A"/>
              <w:bottom w:val="single" w:sz="4" w:space="0" w:color="00000A"/>
              <w:right w:val="nil"/>
            </w:tcBorders>
            <w:hideMark/>
          </w:tcPr>
          <w:p w:rsidR="00EA76B6" w:rsidRPr="00063DA7" w:rsidRDefault="00EA76B6" w:rsidP="00063DA7">
            <w:pPr>
              <w:suppressAutoHyphens w:val="0"/>
              <w:autoSpaceDE/>
              <w:autoSpaceDN/>
              <w:adjustRightInd/>
              <w:rPr>
                <w:rFonts w:hAnsi="Times New Roman"/>
                <w:b/>
                <w:color w:val="00000A"/>
                <w:sz w:val="21"/>
                <w:szCs w:val="21"/>
                <w:u w:val="single"/>
                <w:lang w:eastAsia="ru-RU"/>
              </w:rPr>
            </w:pPr>
            <w:r w:rsidRPr="00063DA7">
              <w:rPr>
                <w:rFonts w:hAnsi="Times New Roman"/>
                <w:b/>
                <w:sz w:val="21"/>
                <w:szCs w:val="21"/>
                <w:u w:val="single"/>
                <w:lang w:eastAsia="ru-RU"/>
              </w:rPr>
              <w:t>2.3.2</w:t>
            </w:r>
            <w:r w:rsidR="00063DA7">
              <w:rPr>
                <w:rFonts w:hAnsi="Times New Roman"/>
                <w:b/>
                <w:sz w:val="21"/>
                <w:szCs w:val="21"/>
                <w:u w:val="single"/>
                <w:lang w:eastAsia="ru-RU"/>
              </w:rPr>
              <w:t>2</w:t>
            </w:r>
            <w:r w:rsidRPr="00063DA7">
              <w:rPr>
                <w:rFonts w:hAnsi="Times New Roman"/>
                <w:b/>
                <w:sz w:val="21"/>
                <w:szCs w:val="21"/>
                <w:u w:val="single"/>
                <w:lang w:eastAsia="ru-RU"/>
              </w:rPr>
              <w:t>.1.</w:t>
            </w:r>
            <w:r w:rsidR="00063DA7" w:rsidRPr="00063DA7">
              <w:rPr>
                <w:rFonts w:hAnsi="Times New Roman"/>
                <w:b/>
                <w:sz w:val="21"/>
                <w:szCs w:val="21"/>
                <w:u w:val="single"/>
                <w:lang w:eastAsia="ru-RU"/>
              </w:rPr>
              <w:t>4</w:t>
            </w:r>
            <w:r w:rsidRPr="00063DA7">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b/>
                <w:color w:val="00000A"/>
                <w:sz w:val="21"/>
                <w:szCs w:val="21"/>
                <w:lang w:eastAsia="ru-RU"/>
              </w:rPr>
            </w:pPr>
            <w:r w:rsidRPr="00063DA7">
              <w:rPr>
                <w:rFonts w:hAnsi="Times New Roman"/>
                <w:b/>
                <w:sz w:val="21"/>
                <w:szCs w:val="21"/>
                <w:u w:val="single"/>
                <w:lang w:eastAsia="ru-RU"/>
              </w:rPr>
              <w:t>Для крестьянских (фермерских) хозяйств или сельскохозяйственных организаций, использующих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85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4</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F2444" w:rsidRDefault="00EA76B6" w:rsidP="0043682C">
            <w:pPr>
              <w:suppressAutoHyphens w:val="0"/>
              <w:autoSpaceDE/>
              <w:autoSpaceDN/>
              <w:adjustRightInd/>
              <w:rPr>
                <w:rFonts w:hAnsi="Times New Roman"/>
                <w:color w:val="00000A"/>
                <w:sz w:val="18"/>
                <w:szCs w:val="18"/>
                <w:lang w:eastAsia="ru-RU"/>
              </w:rPr>
            </w:pPr>
            <w:r w:rsidRPr="00AF2444">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1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4</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color w:val="00000A"/>
                <w:lang w:eastAsia="ru-RU"/>
              </w:rPr>
            </w:pPr>
            <w:r w:rsidRPr="00063DA7">
              <w:rPr>
                <w:rFonts w:hAnsi="Times New Roman"/>
                <w:lang w:eastAsia="ru-RU"/>
              </w:rPr>
              <w:t>Выписка из ЕГРЮЛ / ФНС России</w:t>
            </w:r>
          </w:p>
        </w:tc>
      </w:tr>
      <w:tr w:rsidR="00EA76B6" w:rsidRPr="000B7D8B" w:rsidTr="00532AE6">
        <w:trPr>
          <w:cantSplit/>
          <w:trHeight w:val="36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4</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color w:val="00000A"/>
                <w:lang w:eastAsia="ru-RU"/>
              </w:rPr>
            </w:pPr>
            <w:r w:rsidRPr="00063DA7">
              <w:rPr>
                <w:rFonts w:hAnsi="Times New Roman"/>
                <w:lang w:eastAsia="ru-RU"/>
              </w:rPr>
              <w:t>Выписка из ЕГРИП / ФНС России</w:t>
            </w:r>
          </w:p>
        </w:tc>
      </w:tr>
      <w:tr w:rsidR="00EA76B6" w:rsidRPr="000B7D8B" w:rsidTr="00532AE6">
        <w:trPr>
          <w:cantSplit/>
          <w:trHeight w:val="466"/>
          <w:jc w:val="center"/>
        </w:trPr>
        <w:tc>
          <w:tcPr>
            <w:tcW w:w="1453" w:type="dxa"/>
            <w:tcBorders>
              <w:top w:val="single" w:sz="4" w:space="0" w:color="00000A"/>
              <w:left w:val="single" w:sz="4" w:space="0" w:color="00000A"/>
              <w:bottom w:val="single" w:sz="4" w:space="0" w:color="00000A"/>
              <w:right w:val="nil"/>
            </w:tcBorders>
            <w:hideMark/>
          </w:tcPr>
          <w:p w:rsidR="00EA76B6" w:rsidRPr="00063DA7" w:rsidRDefault="00EA76B6" w:rsidP="00063DA7">
            <w:pPr>
              <w:suppressAutoHyphens w:val="0"/>
              <w:autoSpaceDE/>
              <w:autoSpaceDN/>
              <w:adjustRightInd/>
              <w:rPr>
                <w:rFonts w:hAnsi="Times New Roman"/>
                <w:b/>
                <w:color w:val="00000A"/>
                <w:sz w:val="21"/>
                <w:szCs w:val="21"/>
                <w:u w:val="single"/>
                <w:lang w:eastAsia="ru-RU"/>
              </w:rPr>
            </w:pPr>
            <w:r w:rsidRPr="00063DA7">
              <w:rPr>
                <w:rFonts w:hAnsi="Times New Roman"/>
                <w:b/>
                <w:sz w:val="21"/>
                <w:szCs w:val="21"/>
                <w:u w:val="single"/>
                <w:lang w:eastAsia="ru-RU"/>
              </w:rPr>
              <w:t>2.3.2</w:t>
            </w:r>
            <w:r w:rsidR="00063DA7" w:rsidRPr="00063DA7">
              <w:rPr>
                <w:rFonts w:hAnsi="Times New Roman"/>
                <w:b/>
                <w:sz w:val="21"/>
                <w:szCs w:val="21"/>
                <w:u w:val="single"/>
                <w:lang w:eastAsia="ru-RU"/>
              </w:rPr>
              <w:t>2</w:t>
            </w:r>
            <w:r w:rsidRPr="00063DA7">
              <w:rPr>
                <w:rFonts w:hAnsi="Times New Roman"/>
                <w:b/>
                <w:sz w:val="21"/>
                <w:szCs w:val="21"/>
                <w:u w:val="single"/>
                <w:lang w:eastAsia="ru-RU"/>
              </w:rPr>
              <w:t>.1.</w:t>
            </w:r>
            <w:r w:rsidR="00063DA7" w:rsidRPr="00063DA7">
              <w:rPr>
                <w:rFonts w:hAnsi="Times New Roman"/>
                <w:b/>
                <w:sz w:val="21"/>
                <w:szCs w:val="21"/>
                <w:u w:val="single"/>
                <w:lang w:eastAsia="ru-RU"/>
              </w:rPr>
              <w:t>5</w:t>
            </w:r>
            <w:r w:rsidRPr="00063DA7">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63DA7" w:rsidRDefault="00EA76B6" w:rsidP="0043682C">
            <w:pPr>
              <w:suppressAutoHyphens w:val="0"/>
              <w:autoSpaceDE/>
              <w:autoSpaceDN/>
              <w:adjustRightInd/>
              <w:rPr>
                <w:rFonts w:hAnsi="Times New Roman"/>
                <w:b/>
                <w:color w:val="00000A"/>
                <w:sz w:val="21"/>
                <w:szCs w:val="21"/>
                <w:lang w:eastAsia="ru-RU"/>
              </w:rPr>
            </w:pPr>
            <w:r w:rsidRPr="00063DA7">
              <w:rPr>
                <w:rFonts w:hAnsi="Times New Roman"/>
                <w:b/>
                <w:sz w:val="21"/>
                <w:szCs w:val="21"/>
                <w:u w:val="single"/>
                <w:lang w:eastAsia="ru-RU"/>
              </w:rPr>
              <w:t>Для граждан или юридических лиц, являющихся арендатором земельного участка, предназначенного для ведения сельскохозяйственного производства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63DA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63DA7">
              <w:rPr>
                <w:rFonts w:hAnsi="Times New Roman"/>
                <w:sz w:val="21"/>
                <w:szCs w:val="21"/>
                <w:lang w:eastAsia="ru-RU"/>
              </w:rPr>
              <w:t>2</w:t>
            </w:r>
            <w:r w:rsidRPr="000B7D8B">
              <w:rPr>
                <w:rFonts w:hAnsi="Times New Roman"/>
                <w:sz w:val="21"/>
                <w:szCs w:val="21"/>
                <w:lang w:eastAsia="ru-RU"/>
              </w:rPr>
              <w:t>.1.</w:t>
            </w:r>
            <w:r w:rsidR="00063DA7">
              <w:rPr>
                <w:rFonts w:hAnsi="Times New Roman"/>
                <w:sz w:val="21"/>
                <w:szCs w:val="21"/>
                <w:lang w:eastAsia="ru-RU"/>
              </w:rPr>
              <w:t>5</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F2444" w:rsidRDefault="00EA76B6" w:rsidP="0043682C">
            <w:pPr>
              <w:suppressAutoHyphens w:val="0"/>
              <w:autoSpaceDE/>
              <w:autoSpaceDN/>
              <w:adjustRightInd/>
              <w:rPr>
                <w:rFonts w:hAnsi="Times New Roman"/>
                <w:color w:val="00000A"/>
                <w:sz w:val="18"/>
                <w:szCs w:val="18"/>
                <w:lang w:eastAsia="ru-RU"/>
              </w:rPr>
            </w:pPr>
            <w:r w:rsidRPr="00AF2444">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99"/>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AF244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F65B59">
              <w:rPr>
                <w:rFonts w:hAnsi="Times New Roman"/>
                <w:sz w:val="21"/>
                <w:szCs w:val="21"/>
                <w:lang w:eastAsia="ru-RU"/>
              </w:rPr>
              <w:t>2</w:t>
            </w:r>
            <w:r w:rsidRPr="000B7D8B">
              <w:rPr>
                <w:rFonts w:hAnsi="Times New Roman"/>
                <w:sz w:val="21"/>
                <w:szCs w:val="21"/>
                <w:lang w:eastAsia="ru-RU"/>
              </w:rPr>
              <w:t>.1.</w:t>
            </w:r>
            <w:r w:rsidR="00F65B59">
              <w:rPr>
                <w:rFonts w:hAnsi="Times New Roman"/>
                <w:sz w:val="21"/>
                <w:szCs w:val="21"/>
                <w:lang w:eastAsia="ru-RU"/>
              </w:rPr>
              <w:t>5</w:t>
            </w:r>
            <w:r w:rsidRPr="000B7D8B">
              <w:rPr>
                <w:rFonts w:hAnsi="Times New Roman"/>
                <w:sz w:val="21"/>
                <w:szCs w:val="21"/>
                <w:lang w:eastAsia="ru-RU"/>
              </w:rPr>
              <w:t>.</w:t>
            </w:r>
            <w:r w:rsidR="00AF2444">
              <w:rPr>
                <w:rFonts w:hAnsi="Times New Roman"/>
                <w:sz w:val="21"/>
                <w:szCs w:val="21"/>
                <w:lang w:eastAsia="ru-RU"/>
              </w:rPr>
              <w:t>2</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F65B59" w:rsidRDefault="00EA76B6" w:rsidP="0043682C">
            <w:pPr>
              <w:suppressAutoHyphens w:val="0"/>
              <w:autoSpaceDE/>
              <w:autoSpaceDN/>
              <w:adjustRightInd/>
              <w:rPr>
                <w:rFonts w:hAnsi="Times New Roman"/>
                <w:color w:val="00000A"/>
                <w:lang w:eastAsia="ru-RU"/>
              </w:rPr>
            </w:pPr>
            <w:r w:rsidRPr="00F65B59">
              <w:rPr>
                <w:rFonts w:hAnsi="Times New Roman"/>
                <w:lang w:eastAsia="ru-RU"/>
              </w:rPr>
              <w:t>Выписка из ЕГРЮЛ / ФНС России</w:t>
            </w:r>
          </w:p>
        </w:tc>
      </w:tr>
      <w:tr w:rsidR="00EA76B6" w:rsidRPr="000B7D8B" w:rsidTr="00532AE6">
        <w:trPr>
          <w:cantSplit/>
          <w:trHeight w:val="22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65B59">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F65B59">
              <w:rPr>
                <w:rFonts w:hAnsi="Times New Roman"/>
                <w:sz w:val="21"/>
                <w:szCs w:val="21"/>
                <w:lang w:eastAsia="ru-RU"/>
              </w:rPr>
              <w:t>2</w:t>
            </w:r>
            <w:r w:rsidRPr="000B7D8B">
              <w:rPr>
                <w:rFonts w:hAnsi="Times New Roman"/>
                <w:sz w:val="21"/>
                <w:szCs w:val="21"/>
                <w:lang w:eastAsia="ru-RU"/>
              </w:rPr>
              <w:t>.1.</w:t>
            </w:r>
            <w:r w:rsidR="00F65B59">
              <w:rPr>
                <w:rFonts w:hAnsi="Times New Roman"/>
                <w:sz w:val="21"/>
                <w:szCs w:val="21"/>
                <w:lang w:eastAsia="ru-RU"/>
              </w:rPr>
              <w:t>5</w:t>
            </w:r>
            <w:r w:rsidR="00AF2444">
              <w:rPr>
                <w:rFonts w:hAnsi="Times New Roman"/>
                <w:sz w:val="21"/>
                <w:szCs w:val="21"/>
                <w:lang w:eastAsia="ru-RU"/>
              </w:rPr>
              <w:t>.3</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F65B59" w:rsidRDefault="00EA76B6" w:rsidP="0043682C">
            <w:pPr>
              <w:suppressAutoHyphens w:val="0"/>
              <w:autoSpaceDE/>
              <w:autoSpaceDN/>
              <w:adjustRightInd/>
              <w:rPr>
                <w:rFonts w:hAnsi="Times New Roman"/>
                <w:color w:val="00000A"/>
                <w:lang w:eastAsia="ru-RU"/>
              </w:rPr>
            </w:pPr>
            <w:r w:rsidRPr="00F65B59">
              <w:rPr>
                <w:rFonts w:hAnsi="Times New Roman"/>
                <w:lang w:eastAsia="ru-RU"/>
              </w:rPr>
              <w:t>Выписка из ЕГРИП / ФНС России</w:t>
            </w:r>
          </w:p>
        </w:tc>
      </w:tr>
      <w:tr w:rsidR="00EA76B6" w:rsidRPr="000B7D8B" w:rsidTr="00532AE6">
        <w:trPr>
          <w:cantSplit/>
          <w:trHeight w:val="1708"/>
          <w:jc w:val="center"/>
        </w:trPr>
        <w:tc>
          <w:tcPr>
            <w:tcW w:w="1453" w:type="dxa"/>
            <w:tcBorders>
              <w:top w:val="single" w:sz="4" w:space="0" w:color="00000A"/>
              <w:left w:val="single" w:sz="4" w:space="0" w:color="00000A"/>
              <w:bottom w:val="single" w:sz="4" w:space="0" w:color="00000A"/>
              <w:right w:val="nil"/>
            </w:tcBorders>
            <w:hideMark/>
          </w:tcPr>
          <w:p w:rsidR="00EA76B6" w:rsidRPr="00F65B59" w:rsidRDefault="00EA76B6" w:rsidP="00F65B59">
            <w:pPr>
              <w:suppressAutoHyphens w:val="0"/>
              <w:autoSpaceDE/>
              <w:autoSpaceDN/>
              <w:adjustRightInd/>
              <w:rPr>
                <w:rFonts w:hAnsi="Times New Roman"/>
                <w:b/>
                <w:color w:val="00000A"/>
                <w:sz w:val="21"/>
                <w:szCs w:val="21"/>
                <w:u w:val="single"/>
                <w:lang w:eastAsia="ru-RU"/>
              </w:rPr>
            </w:pPr>
            <w:r w:rsidRPr="00F65B59">
              <w:rPr>
                <w:rFonts w:hAnsi="Times New Roman"/>
                <w:b/>
                <w:sz w:val="21"/>
                <w:szCs w:val="21"/>
                <w:u w:val="single"/>
                <w:lang w:eastAsia="ru-RU"/>
              </w:rPr>
              <w:t>2.3.2</w:t>
            </w:r>
            <w:r w:rsidR="00F65B59" w:rsidRPr="00F65B59">
              <w:rPr>
                <w:rFonts w:hAnsi="Times New Roman"/>
                <w:b/>
                <w:sz w:val="21"/>
                <w:szCs w:val="21"/>
                <w:u w:val="single"/>
                <w:lang w:eastAsia="ru-RU"/>
              </w:rPr>
              <w:t>2.1.6</w:t>
            </w:r>
            <w:r w:rsidRPr="00F65B59">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F65B59" w:rsidRDefault="00EA76B6" w:rsidP="008D184D">
            <w:pPr>
              <w:suppressAutoHyphens w:val="0"/>
              <w:autoSpaceDE/>
              <w:autoSpaceDN/>
              <w:adjustRightInd/>
              <w:rPr>
                <w:rFonts w:hAnsi="Times New Roman"/>
                <w:b/>
                <w:color w:val="00000A"/>
                <w:sz w:val="21"/>
                <w:szCs w:val="21"/>
                <w:lang w:eastAsia="ru-RU"/>
              </w:rPr>
            </w:pPr>
            <w:r w:rsidRPr="00F65B59">
              <w:rPr>
                <w:rFonts w:hAnsi="Times New Roman"/>
                <w:b/>
                <w:sz w:val="21"/>
                <w:szCs w:val="21"/>
                <w:u w:val="single"/>
                <w:lang w:eastAsia="ru-RU"/>
              </w:rPr>
              <w:t>Для граждан, подавших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r w:rsidR="008D184D">
              <w:rPr>
                <w:rFonts w:hAnsi="Times New Roman"/>
                <w:b/>
                <w:sz w:val="21"/>
                <w:szCs w:val="21"/>
                <w:u w:val="single"/>
                <w:lang w:eastAsia="ru-RU"/>
              </w:rPr>
              <w:t xml:space="preserve"> для собственных нужд</w:t>
            </w:r>
            <w:r w:rsidRPr="00F65B59">
              <w:rPr>
                <w:rFonts w:hAnsi="Times New Roman"/>
                <w:b/>
                <w:sz w:val="21"/>
                <w:szCs w:val="21"/>
                <w:u w:val="single"/>
                <w:lang w:eastAsia="ru-RU"/>
              </w:rPr>
              <w:t xml:space="preserve">, </w:t>
            </w:r>
            <w:r w:rsidR="008D184D">
              <w:rPr>
                <w:rFonts w:hAnsi="Times New Roman"/>
                <w:b/>
                <w:sz w:val="21"/>
                <w:szCs w:val="21"/>
                <w:u w:val="single"/>
                <w:lang w:eastAsia="ru-RU"/>
              </w:rPr>
              <w:t>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65B59">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F65B59">
              <w:rPr>
                <w:rFonts w:hAnsi="Times New Roman"/>
                <w:sz w:val="21"/>
                <w:szCs w:val="21"/>
                <w:lang w:eastAsia="ru-RU"/>
              </w:rPr>
              <w:t>2</w:t>
            </w:r>
            <w:r w:rsidRPr="000B7D8B">
              <w:rPr>
                <w:rFonts w:hAnsi="Times New Roman"/>
                <w:sz w:val="21"/>
                <w:szCs w:val="21"/>
                <w:lang w:eastAsia="ru-RU"/>
              </w:rPr>
              <w:t>.1.</w:t>
            </w:r>
            <w:r w:rsidR="00F65B59">
              <w:rPr>
                <w:rFonts w:hAnsi="Times New Roman"/>
                <w:sz w:val="21"/>
                <w:szCs w:val="21"/>
                <w:lang w:eastAsia="ru-RU"/>
              </w:rPr>
              <w:t>6</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AF2444" w:rsidRDefault="00EA76B6" w:rsidP="0043682C">
            <w:pPr>
              <w:suppressAutoHyphens w:val="0"/>
              <w:autoSpaceDE/>
              <w:autoSpaceDN/>
              <w:adjustRightInd/>
              <w:rPr>
                <w:rFonts w:hAnsi="Times New Roman"/>
                <w:color w:val="00000A"/>
                <w:sz w:val="18"/>
                <w:szCs w:val="18"/>
                <w:lang w:eastAsia="ru-RU"/>
              </w:rPr>
            </w:pPr>
            <w:r w:rsidRPr="00AF2444">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88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65B59">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F65B59">
              <w:rPr>
                <w:rFonts w:hAnsi="Times New Roman"/>
                <w:sz w:val="21"/>
                <w:szCs w:val="21"/>
                <w:lang w:eastAsia="ru-RU"/>
              </w:rPr>
              <w:t>2</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u w:val="single"/>
                <w:lang w:eastAsia="ru-RU"/>
              </w:rPr>
              <w:t>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бесплатно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549"/>
          <w:jc w:val="center"/>
        </w:trPr>
        <w:tc>
          <w:tcPr>
            <w:tcW w:w="1453" w:type="dxa"/>
            <w:tcBorders>
              <w:top w:val="single" w:sz="4" w:space="0" w:color="00000A"/>
              <w:left w:val="single" w:sz="4" w:space="0" w:color="00000A"/>
              <w:bottom w:val="single" w:sz="4" w:space="0" w:color="00000A"/>
              <w:right w:val="nil"/>
            </w:tcBorders>
            <w:hideMark/>
          </w:tcPr>
          <w:p w:rsidR="00EA76B6" w:rsidRPr="00F65B59" w:rsidRDefault="00F65B59" w:rsidP="00F65B59">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2.3.22.2.1</w:t>
            </w:r>
            <w:r w:rsidR="00EA76B6" w:rsidRPr="00F65B59">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F65B59" w:rsidRDefault="00EA76B6" w:rsidP="0043682C">
            <w:pPr>
              <w:suppressAutoHyphens w:val="0"/>
              <w:autoSpaceDE/>
              <w:autoSpaceDN/>
              <w:adjustRightInd/>
              <w:rPr>
                <w:rFonts w:hAnsi="Times New Roman"/>
                <w:b/>
                <w:color w:val="00000A"/>
                <w:sz w:val="21"/>
                <w:szCs w:val="21"/>
                <w:lang w:eastAsia="ru-RU"/>
              </w:rPr>
            </w:pPr>
            <w:r w:rsidRPr="00F65B59">
              <w:rPr>
                <w:rFonts w:hAnsi="Times New Roman"/>
                <w:b/>
                <w:sz w:val="21"/>
                <w:szCs w:val="21"/>
                <w:u w:val="single"/>
                <w:lang w:eastAsia="ru-RU"/>
              </w:rPr>
              <w:t>Для религиозных организаций, имеющих в собственности здания или сооружения религиозного или благотворительного назначения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F724E7">
        <w:trPr>
          <w:cantSplit/>
          <w:trHeight w:val="742"/>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F65B59">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Default="00F724E7" w:rsidP="0043682C">
            <w:pPr>
              <w:suppressAutoHyphens w:val="0"/>
              <w:autoSpaceDE/>
              <w:autoSpaceDN/>
              <w:adjustRightInd/>
              <w:rPr>
                <w:rFonts w:hAnsi="Times New Roman"/>
                <w:i/>
                <w:sz w:val="21"/>
                <w:szCs w:val="21"/>
                <w:lang w:eastAsia="ru-RU"/>
              </w:rPr>
            </w:pPr>
            <w:r w:rsidRPr="000B7D8B">
              <w:rPr>
                <w:rFonts w:hAnsi="Times New Roman"/>
                <w:i/>
                <w:sz w:val="21"/>
                <w:szCs w:val="21"/>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r w:rsidRPr="00D0129A">
              <w:rPr>
                <w:rFonts w:hAnsi="Times New Roman"/>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r>
              <w:rPr>
                <w:rFonts w:hAnsi="Times New Roman"/>
                <w:lang w:eastAsia="ru-RU"/>
              </w:rPr>
              <w:t>)</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F724E7" w:rsidRPr="00D0129A" w:rsidRDefault="00F724E7" w:rsidP="00342FCE">
            <w:pPr>
              <w:suppressAutoHyphens w:val="0"/>
              <w:autoSpaceDE/>
              <w:autoSpaceDN/>
              <w:adjustRightInd/>
              <w:rPr>
                <w:rFonts w:hAnsi="Times New Roman"/>
                <w:color w:val="00000A"/>
                <w:lang w:eastAsia="ru-RU"/>
              </w:rPr>
            </w:pPr>
            <w:r>
              <w:rPr>
                <w:rFonts w:hAnsi="Times New Roman"/>
                <w:lang w:eastAsia="ru-RU"/>
              </w:rPr>
              <w:t>-</w:t>
            </w:r>
          </w:p>
          <w:p w:rsidR="00F724E7" w:rsidRPr="000B7D8B" w:rsidRDefault="00F724E7"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834"/>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0B7D8B" w:rsidRDefault="00C64E0D" w:rsidP="0043682C">
            <w:pPr>
              <w:suppressAutoHyphens w:val="0"/>
              <w:autoSpaceDE/>
              <w:autoSpaceDN/>
              <w:adjustRightInd/>
              <w:rPr>
                <w:rFonts w:hAnsi="Times New Roman"/>
                <w:color w:val="00000A"/>
                <w:sz w:val="21"/>
                <w:szCs w:val="21"/>
                <w:lang w:eastAsia="ru-RU"/>
              </w:rPr>
            </w:pPr>
            <w:r w:rsidRPr="00C64E0D">
              <w:rPr>
                <w:rFonts w:hAnsi="Times New Roman"/>
                <w:color w:val="00000A"/>
                <w:sz w:val="21"/>
                <w:szCs w:val="21"/>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415"/>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67"/>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2.3.22.2.1</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143"/>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Pr>
                <w:rFonts w:hAnsi="Times New Roman"/>
                <w:sz w:val="21"/>
                <w:szCs w:val="21"/>
                <w:lang w:eastAsia="ru-RU"/>
              </w:rPr>
              <w:t>2.3.22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мены (удостоверенный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hideMark/>
          </w:tcPr>
          <w:p w:rsidR="00F724E7" w:rsidRPr="00C64E0D" w:rsidRDefault="00C64E0D" w:rsidP="0043682C">
            <w:pPr>
              <w:suppressAutoHyphens w:val="0"/>
              <w:autoSpaceDE/>
              <w:autoSpaceDN/>
              <w:adjustRightInd/>
              <w:rPr>
                <w:rFonts w:hAnsi="Times New Roman"/>
                <w:color w:val="00000A"/>
                <w:lang w:eastAsia="ru-RU"/>
              </w:rPr>
            </w:pPr>
            <w:r w:rsidRPr="00C64E0D">
              <w:rPr>
                <w:rFonts w:hAnsi="Times New Roman"/>
                <w:color w:val="00000A"/>
                <w:lang w:eastAsia="ru-RU"/>
              </w:rPr>
              <w:t>Копия при предъявлении оригинала – 1</w:t>
            </w:r>
          </w:p>
        </w:tc>
        <w:tc>
          <w:tcPr>
            <w:tcW w:w="2017" w:type="dxa"/>
            <w:tcBorders>
              <w:left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F724E7" w:rsidRPr="000B7D8B" w:rsidTr="00F724E7">
        <w:trPr>
          <w:cantSplit/>
          <w:trHeight w:val="50"/>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2.3.22.2.1</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C03EA4" w:rsidRDefault="00F724E7" w:rsidP="00F724E7">
            <w:pPr>
              <w:suppressAutoHyphens w:val="0"/>
              <w:autoSpaceDE/>
              <w:autoSpaceDN/>
              <w:adjustRightInd/>
              <w:rPr>
                <w:rFonts w:hAnsi="Times New Roman"/>
                <w:color w:val="00000A"/>
                <w:lang w:eastAsia="ru-RU"/>
              </w:rPr>
            </w:pPr>
            <w:r w:rsidRPr="00C03EA4">
              <w:rPr>
                <w:rFonts w:hAnsi="Times New Roman"/>
                <w:color w:val="00000A"/>
                <w:lang w:eastAsia="ru-RU"/>
              </w:rPr>
              <w:t>Копия</w:t>
            </w:r>
            <w:r w:rsidR="00203557">
              <w:rPr>
                <w:rFonts w:hAnsi="Times New Roman"/>
                <w:color w:val="00000A"/>
                <w:lang w:eastAsia="ru-RU"/>
              </w:rPr>
              <w:t>,</w:t>
            </w:r>
            <w:r w:rsidRPr="00C03EA4">
              <w:rPr>
                <w:rFonts w:hAnsi="Times New Roman"/>
                <w:color w:val="00000A"/>
                <w:lang w:eastAsia="ru-RU"/>
              </w:rPr>
              <w:t xml:space="preserve"> заверенная в установленном порядке – 1</w:t>
            </w:r>
          </w:p>
        </w:tc>
        <w:tc>
          <w:tcPr>
            <w:tcW w:w="2017" w:type="dxa"/>
            <w:tcBorders>
              <w:left w:val="single" w:sz="4" w:space="0" w:color="00000A"/>
              <w:bottom w:val="single" w:sz="4" w:space="0" w:color="00000A"/>
              <w:right w:val="single" w:sz="4" w:space="0" w:color="00000A"/>
            </w:tcBorders>
          </w:tcPr>
          <w:p w:rsidR="00F724E7" w:rsidRPr="000B7D8B" w:rsidRDefault="00F724E7"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D0129A" w:rsidP="00D0129A">
            <w:pPr>
              <w:suppressAutoHyphens w:val="0"/>
              <w:autoSpaceDE/>
              <w:autoSpaceDN/>
              <w:adjustRightInd/>
              <w:rPr>
                <w:rFonts w:hAnsi="Times New Roman"/>
                <w:color w:val="00000A"/>
                <w:sz w:val="21"/>
                <w:szCs w:val="21"/>
                <w:lang w:eastAsia="ru-RU"/>
              </w:rPr>
            </w:pPr>
            <w:r>
              <w:rPr>
                <w:rFonts w:hAnsi="Times New Roman"/>
                <w:sz w:val="21"/>
                <w:szCs w:val="21"/>
                <w:lang w:eastAsia="ru-RU"/>
              </w:rPr>
              <w:t>2.3.22</w:t>
            </w:r>
            <w:r w:rsidR="00EA76B6" w:rsidRPr="000B7D8B">
              <w:rPr>
                <w:rFonts w:hAnsi="Times New Roman"/>
                <w:sz w:val="21"/>
                <w:szCs w:val="21"/>
                <w:lang w:eastAsia="ru-RU"/>
              </w:rPr>
              <w:t>.2.</w:t>
            </w:r>
            <w:r>
              <w:rPr>
                <w:rFonts w:hAnsi="Times New Roman"/>
                <w:sz w:val="21"/>
                <w:szCs w:val="21"/>
                <w:lang w:eastAsia="ru-RU"/>
              </w:rPr>
              <w:t>1</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F724E7"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F724E7" w:rsidRPr="000B7D8B" w:rsidRDefault="00F724E7"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1</w:t>
            </w:r>
            <w:r w:rsidRPr="000B7D8B">
              <w:rPr>
                <w:rFonts w:hAnsi="Times New Roman"/>
                <w:sz w:val="21"/>
                <w:szCs w:val="21"/>
                <w:lang w:eastAsia="ru-RU"/>
              </w:rPr>
              <w:t>.2.4</w:t>
            </w:r>
          </w:p>
        </w:tc>
        <w:tc>
          <w:tcPr>
            <w:tcW w:w="5032"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Pr>
                <w:rFonts w:hAnsi="Times New Roman"/>
                <w:i/>
                <w:sz w:val="21"/>
                <w:szCs w:val="21"/>
                <w:lang w:eastAsia="ru-RU"/>
              </w:rPr>
              <w:t>а</w:t>
            </w:r>
            <w:r w:rsidRPr="000B7D8B">
              <w:rPr>
                <w:rFonts w:hAnsi="Times New Roman"/>
                <w:i/>
                <w:sz w:val="21"/>
                <w:szCs w:val="21"/>
                <w:lang w:eastAsia="ru-RU"/>
              </w:rPr>
              <w:t>дминистрацией</w:t>
            </w:r>
            <w:r>
              <w:rPr>
                <w:rFonts w:hAnsi="Times New Roman"/>
                <w:i/>
                <w:sz w:val="21"/>
                <w:szCs w:val="21"/>
                <w:lang w:eastAsia="ru-RU"/>
              </w:rPr>
              <w:t xml:space="preserve"> </w:t>
            </w:r>
            <w:r w:rsidR="00203557">
              <w:rPr>
                <w:rFonts w:hAnsi="Times New Roman"/>
                <w:i/>
                <w:sz w:val="21"/>
                <w:szCs w:val="21"/>
                <w:lang w:eastAsia="ru-RU"/>
              </w:rPr>
              <w:t>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F724E7" w:rsidRPr="00F724E7" w:rsidRDefault="00F724E7">
            <w:pPr>
              <w:rPr>
                <w:rFonts w:hAnsi="Times New Roman"/>
              </w:rPr>
            </w:pPr>
            <w:r w:rsidRPr="00F724E7">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F724E7" w:rsidRPr="000B7D8B" w:rsidRDefault="00F724E7"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1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D0129A">
              <w:rPr>
                <w:rFonts w:hAnsi="Times New Roman"/>
                <w:sz w:val="21"/>
                <w:szCs w:val="21"/>
                <w:lang w:eastAsia="ru-RU"/>
              </w:rPr>
              <w:t>2</w:t>
            </w:r>
            <w:r w:rsidRPr="000B7D8B">
              <w:rPr>
                <w:rFonts w:hAnsi="Times New Roman"/>
                <w:sz w:val="21"/>
                <w:szCs w:val="21"/>
                <w:lang w:eastAsia="ru-RU"/>
              </w:rPr>
              <w:t>.</w:t>
            </w:r>
            <w:r w:rsidR="00D0129A">
              <w:rPr>
                <w:rFonts w:hAnsi="Times New Roman"/>
                <w:sz w:val="21"/>
                <w:szCs w:val="21"/>
                <w:lang w:eastAsia="ru-RU"/>
              </w:rPr>
              <w:t>2</w:t>
            </w:r>
            <w:r w:rsidRPr="000B7D8B">
              <w:rPr>
                <w:rFonts w:hAnsi="Times New Roman"/>
                <w:sz w:val="21"/>
                <w:szCs w:val="21"/>
                <w:lang w:eastAsia="ru-RU"/>
              </w:rPr>
              <w:t>.</w:t>
            </w:r>
            <w:r w:rsidR="00D0129A">
              <w:rPr>
                <w:rFonts w:hAnsi="Times New Roman"/>
                <w:sz w:val="21"/>
                <w:szCs w:val="21"/>
                <w:lang w:eastAsia="ru-RU"/>
              </w:rPr>
              <w:t>1</w:t>
            </w:r>
            <w:r w:rsidRPr="000B7D8B">
              <w:rPr>
                <w:rFonts w:hAnsi="Times New Roman"/>
                <w:sz w:val="21"/>
                <w:szCs w:val="21"/>
                <w:lang w:eastAsia="ru-RU"/>
              </w:rPr>
              <w:t>.2.5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C03EA4" w:rsidRDefault="00C03EA4" w:rsidP="0043682C">
            <w:pPr>
              <w:suppressAutoHyphens w:val="0"/>
              <w:autoSpaceDE/>
              <w:autoSpaceDN/>
              <w:adjustRightInd/>
              <w:rPr>
                <w:rFonts w:hAnsi="Times New Roman"/>
                <w:color w:val="00000A"/>
                <w:lang w:eastAsia="ru-RU"/>
              </w:rPr>
            </w:pPr>
            <w:r>
              <w:rPr>
                <w:rFonts w:hAnsi="Times New Roman"/>
                <w:lang w:eastAsia="ru-RU"/>
              </w:rPr>
              <w:t>Копия</w:t>
            </w:r>
            <w:r w:rsidR="00203557">
              <w:rPr>
                <w:rFonts w:hAnsi="Times New Roman"/>
                <w:lang w:eastAsia="ru-RU"/>
              </w:rPr>
              <w:t>,</w:t>
            </w:r>
            <w:r>
              <w:rPr>
                <w:rFonts w:hAnsi="Times New Roman"/>
                <w:lang w:eastAsia="ru-RU"/>
              </w:rPr>
              <w:t xml:space="preserve"> заверенная в установленном порядке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56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0129A">
              <w:rPr>
                <w:rFonts w:hAnsi="Times New Roman"/>
                <w:sz w:val="21"/>
                <w:szCs w:val="21"/>
                <w:lang w:eastAsia="ru-RU"/>
              </w:rPr>
              <w:t>2</w:t>
            </w:r>
            <w:r w:rsidRPr="000B7D8B">
              <w:rPr>
                <w:rFonts w:hAnsi="Times New Roman"/>
                <w:sz w:val="21"/>
                <w:szCs w:val="21"/>
                <w:lang w:eastAsia="ru-RU"/>
              </w:rPr>
              <w:t>.2.</w:t>
            </w:r>
            <w:r w:rsidR="00D0129A">
              <w:rPr>
                <w:rFonts w:hAnsi="Times New Roman"/>
                <w:sz w:val="21"/>
                <w:szCs w:val="21"/>
                <w:lang w:eastAsia="ru-RU"/>
              </w:rPr>
              <w:t>1</w:t>
            </w:r>
            <w:r w:rsidRPr="000B7D8B">
              <w:rPr>
                <w:rFonts w:hAnsi="Times New Roman"/>
                <w:sz w:val="21"/>
                <w:szCs w:val="21"/>
                <w:lang w:eastAsia="ru-RU"/>
              </w:rPr>
              <w:t>.2.6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безвозмездного пользования земельным участком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 xml:space="preserve">Совета народных депутатов, </w:t>
            </w:r>
            <w:r w:rsidR="00A93DA9">
              <w:rPr>
                <w:rFonts w:hAnsi="Times New Roman"/>
                <w:i/>
                <w:iCs/>
                <w:sz w:val="21"/>
                <w:szCs w:val="21"/>
                <w:lang w:eastAsia="ru-RU"/>
              </w:rPr>
              <w:t>а</w:t>
            </w:r>
            <w:r w:rsidRPr="000B7D8B">
              <w:rPr>
                <w:rFonts w:hAnsi="Times New Roman"/>
                <w:i/>
                <w:sz w:val="21"/>
                <w:szCs w:val="21"/>
                <w:lang w:eastAsia="ru-RU"/>
              </w:rPr>
              <w:t xml:space="preserve">дминистрацией </w:t>
            </w:r>
            <w:r w:rsidR="00203557">
              <w:rPr>
                <w:rFonts w:hAnsi="Times New Roman"/>
                <w:i/>
                <w:sz w:val="21"/>
                <w:szCs w:val="21"/>
                <w:lang w:eastAsia="ru-RU"/>
              </w:rPr>
              <w:t>муниципального образования</w:t>
            </w:r>
            <w:r w:rsidRPr="000B7D8B">
              <w:rPr>
                <w:rFonts w:hAnsi="Times New Roman"/>
                <w:i/>
                <w:sz w:val="21"/>
                <w:szCs w:val="21"/>
                <w:lang w:eastAsia="ru-RU"/>
              </w:rPr>
              <w:t>)</w:t>
            </w:r>
            <w:r w:rsidRPr="000B7D8B">
              <w:rPr>
                <w:rFonts w:hAnsi="Times New Roman"/>
                <w:sz w:val="21"/>
                <w:szCs w:val="21"/>
                <w:lang w:eastAsia="ru-RU"/>
              </w:rPr>
              <w:t xml:space="preserve">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C03EA4" w:rsidRDefault="00C03EA4" w:rsidP="0043682C">
            <w:pPr>
              <w:suppressAutoHyphens w:val="0"/>
              <w:autoSpaceDE/>
              <w:autoSpaceDN/>
              <w:adjustRightInd/>
              <w:rPr>
                <w:rFonts w:hAnsi="Times New Roman"/>
                <w:color w:val="00000A"/>
                <w:lang w:eastAsia="ru-RU"/>
              </w:rPr>
            </w:pPr>
            <w:r w:rsidRPr="00C03EA4">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823"/>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2.3.25.2.</w:t>
            </w:r>
            <w:r w:rsidR="00D0129A">
              <w:rPr>
                <w:rFonts w:hAnsi="Times New Roman"/>
                <w:sz w:val="21"/>
                <w:szCs w:val="21"/>
                <w:lang w:eastAsia="ru-RU"/>
              </w:rPr>
              <w:t>1</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C03EA4" w:rsidRDefault="00C03EA4" w:rsidP="0043682C">
            <w:pPr>
              <w:suppressAutoHyphens w:val="0"/>
              <w:autoSpaceDE/>
              <w:autoSpaceDN/>
              <w:adjustRightInd/>
              <w:rPr>
                <w:rFonts w:hAnsi="Times New Roman"/>
                <w:color w:val="00000A"/>
                <w:lang w:eastAsia="ru-RU"/>
              </w:rPr>
            </w:pPr>
            <w:r w:rsidRPr="00C03EA4">
              <w:rPr>
                <w:rFonts w:hAnsi="Times New Roman"/>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917"/>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0129A">
              <w:rPr>
                <w:rFonts w:hAnsi="Times New Roman"/>
                <w:sz w:val="21"/>
                <w:szCs w:val="21"/>
                <w:lang w:eastAsia="ru-RU"/>
              </w:rPr>
              <w:t>2</w:t>
            </w:r>
            <w:r w:rsidRPr="000B7D8B">
              <w:rPr>
                <w:rFonts w:hAnsi="Times New Roman"/>
                <w:sz w:val="21"/>
                <w:szCs w:val="21"/>
                <w:lang w:eastAsia="ru-RU"/>
              </w:rPr>
              <w:t>.2.</w:t>
            </w:r>
            <w:r w:rsidR="00D0129A">
              <w:rPr>
                <w:rFonts w:hAnsi="Times New Roman"/>
                <w:sz w:val="21"/>
                <w:szCs w:val="21"/>
                <w:lang w:eastAsia="ru-RU"/>
              </w:rPr>
              <w:t>1</w:t>
            </w:r>
            <w:r w:rsidRPr="000B7D8B">
              <w:rPr>
                <w:rFonts w:hAnsi="Times New Roman"/>
                <w:sz w:val="21"/>
                <w:szCs w:val="21"/>
                <w:lang w:eastAsia="ru-RU"/>
              </w:rPr>
              <w:t>.</w:t>
            </w:r>
            <w:r w:rsidR="00D0129A">
              <w:rPr>
                <w:rFonts w:hAnsi="Times New Roman"/>
                <w:sz w:val="21"/>
                <w:szCs w:val="21"/>
                <w:lang w:eastAsia="ru-RU"/>
              </w:rPr>
              <w:t>4</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150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0129A">
              <w:rPr>
                <w:rFonts w:hAnsi="Times New Roman"/>
                <w:sz w:val="21"/>
                <w:szCs w:val="21"/>
                <w:lang w:eastAsia="ru-RU"/>
              </w:rPr>
              <w:t>2</w:t>
            </w:r>
            <w:r w:rsidRPr="000B7D8B">
              <w:rPr>
                <w:rFonts w:hAnsi="Times New Roman"/>
                <w:sz w:val="21"/>
                <w:szCs w:val="21"/>
                <w:lang w:eastAsia="ru-RU"/>
              </w:rPr>
              <w:t>.2.</w:t>
            </w:r>
            <w:r w:rsidR="00D0129A">
              <w:rPr>
                <w:rFonts w:hAnsi="Times New Roman"/>
                <w:sz w:val="21"/>
                <w:szCs w:val="21"/>
                <w:lang w:eastAsia="ru-RU"/>
              </w:rPr>
              <w:t>1</w:t>
            </w:r>
            <w:r w:rsidRPr="000B7D8B">
              <w:rPr>
                <w:rFonts w:hAnsi="Times New Roman"/>
                <w:sz w:val="21"/>
                <w:szCs w:val="21"/>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cantSplit/>
          <w:trHeight w:val="45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0129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0129A">
              <w:rPr>
                <w:rFonts w:hAnsi="Times New Roman"/>
                <w:sz w:val="21"/>
                <w:szCs w:val="21"/>
                <w:lang w:eastAsia="ru-RU"/>
              </w:rPr>
              <w:t>2.2.1</w:t>
            </w:r>
            <w:r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0129A" w:rsidRDefault="00EA76B6" w:rsidP="0043682C">
            <w:pPr>
              <w:suppressAutoHyphens w:val="0"/>
              <w:autoSpaceDE/>
              <w:autoSpaceDN/>
              <w:adjustRightInd/>
              <w:rPr>
                <w:rFonts w:hAnsi="Times New Roman"/>
                <w:color w:val="00000A"/>
                <w:lang w:eastAsia="ru-RU"/>
              </w:rPr>
            </w:pPr>
            <w:r w:rsidRPr="00D0129A">
              <w:rPr>
                <w:rFonts w:hAnsi="Times New Roman"/>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705EA1" w:rsidRDefault="00EA76B6" w:rsidP="00705EA1">
            <w:pPr>
              <w:suppressAutoHyphens w:val="0"/>
              <w:autoSpaceDE/>
              <w:autoSpaceDN/>
              <w:adjustRightInd/>
              <w:rPr>
                <w:rFonts w:hAnsi="Times New Roman"/>
                <w:b/>
                <w:color w:val="00000A"/>
                <w:sz w:val="21"/>
                <w:szCs w:val="21"/>
                <w:u w:val="single"/>
                <w:lang w:eastAsia="ru-RU"/>
              </w:rPr>
            </w:pPr>
            <w:r w:rsidRPr="00705EA1">
              <w:rPr>
                <w:rFonts w:hAnsi="Times New Roman"/>
                <w:b/>
                <w:sz w:val="21"/>
                <w:szCs w:val="21"/>
                <w:u w:val="single"/>
                <w:lang w:eastAsia="ru-RU"/>
              </w:rPr>
              <w:t>2.3.2</w:t>
            </w:r>
            <w:r w:rsidR="00705EA1" w:rsidRPr="00705EA1">
              <w:rPr>
                <w:rFonts w:hAnsi="Times New Roman"/>
                <w:b/>
                <w:sz w:val="21"/>
                <w:szCs w:val="21"/>
                <w:u w:val="single"/>
                <w:lang w:eastAsia="ru-RU"/>
              </w:rPr>
              <w:t>2.2.3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705EA1" w:rsidRDefault="00705EA1" w:rsidP="0043682C">
            <w:pPr>
              <w:suppressAutoHyphens w:val="0"/>
              <w:autoSpaceDE/>
              <w:autoSpaceDN/>
              <w:adjustRightInd/>
              <w:rPr>
                <w:rFonts w:hAnsi="Times New Roman"/>
                <w:b/>
                <w:color w:val="00000A"/>
                <w:sz w:val="21"/>
                <w:szCs w:val="21"/>
                <w:lang w:eastAsia="ru-RU"/>
              </w:rPr>
            </w:pPr>
            <w:r w:rsidRPr="00705EA1">
              <w:rPr>
                <w:rFonts w:hAnsi="Times New Roman"/>
                <w:b/>
                <w:sz w:val="21"/>
                <w:szCs w:val="21"/>
                <w:u w:val="single"/>
                <w:lang w:eastAsia="ru-RU"/>
              </w:rPr>
              <w:t>Для членов СНТ или ОНТ в отношении земельного участка общего назначения, расположенного в границах территории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705EA1"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705EA1" w:rsidRPr="007E0EC4" w:rsidRDefault="00705EA1" w:rsidP="00705EA1">
            <w:pPr>
              <w:suppressAutoHyphens w:val="0"/>
              <w:autoSpaceDE/>
              <w:autoSpaceDN/>
              <w:adjustRightInd/>
              <w:rPr>
                <w:rFonts w:hAnsi="Times New Roman"/>
                <w:sz w:val="21"/>
                <w:szCs w:val="21"/>
                <w:lang w:eastAsia="ru-RU"/>
              </w:rPr>
            </w:pPr>
            <w:r w:rsidRPr="007E0EC4">
              <w:rPr>
                <w:rFonts w:hAnsi="Times New Roman"/>
                <w:sz w:val="21"/>
                <w:szCs w:val="21"/>
                <w:lang w:eastAsia="ru-RU"/>
              </w:rPr>
              <w:t>2.3.22.</w:t>
            </w:r>
            <w:r w:rsidR="007E0EC4" w:rsidRPr="007E0EC4">
              <w:rPr>
                <w:rFonts w:hAnsi="Times New Roman"/>
                <w:sz w:val="21"/>
                <w:szCs w:val="21"/>
                <w:lang w:eastAsia="ru-RU"/>
              </w:rPr>
              <w:t>2.3.1</w:t>
            </w:r>
            <w:r w:rsidR="007E0EC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705EA1" w:rsidRPr="007E0EC4" w:rsidRDefault="00705EA1" w:rsidP="007E0EC4">
            <w:pPr>
              <w:pStyle w:val="afff7"/>
              <w:rPr>
                <w:rFonts w:ascii="Times New Roman" w:hAnsi="Times New Roman"/>
                <w:sz w:val="21"/>
                <w:szCs w:val="21"/>
              </w:rPr>
            </w:pPr>
            <w:r w:rsidRPr="007E0EC4">
              <w:rPr>
                <w:rFonts w:ascii="Times New Roman" w:hAnsi="Times New Roman"/>
                <w:i/>
                <w:sz w:val="21"/>
                <w:szCs w:val="21"/>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705EA1" w:rsidRPr="000B7D8B" w:rsidRDefault="007E0EC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705EA1" w:rsidRPr="000B7D8B" w:rsidRDefault="007E0EC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C03EA4" w:rsidRPr="007E0EC4" w:rsidRDefault="00C03EA4" w:rsidP="00705EA1">
            <w:pPr>
              <w:suppressAutoHyphens w:val="0"/>
              <w:autoSpaceDE/>
              <w:autoSpaceDN/>
              <w:adjustRightInd/>
              <w:rPr>
                <w:rFonts w:hAnsi="Times New Roman"/>
                <w:sz w:val="21"/>
                <w:szCs w:val="21"/>
                <w:lang w:eastAsia="ru-RU"/>
              </w:rPr>
            </w:pPr>
            <w:r w:rsidRPr="007E0EC4">
              <w:rPr>
                <w:rFonts w:hAnsi="Times New Roman"/>
                <w:sz w:val="21"/>
                <w:szCs w:val="21"/>
                <w:lang w:eastAsia="ru-RU"/>
              </w:rPr>
              <w:t>2.3.22.2.3.1</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C03EA4" w:rsidRPr="007E0EC4" w:rsidRDefault="00C03EA4" w:rsidP="007E0EC4">
            <w:pPr>
              <w:pStyle w:val="afff7"/>
              <w:rPr>
                <w:rFonts w:ascii="Times New Roman" w:hAnsi="Times New Roman"/>
                <w:i/>
                <w:sz w:val="21"/>
                <w:szCs w:val="21"/>
              </w:rPr>
            </w:pPr>
            <w:r w:rsidRPr="007E0EC4">
              <w:rPr>
                <w:rFonts w:ascii="Times New Roman" w:hAnsi="Times New Roman"/>
                <w:i/>
                <w:sz w:val="21"/>
                <w:szCs w:val="21"/>
              </w:rPr>
              <w:t>До вступления в силу Земел</w:t>
            </w:r>
            <w:r>
              <w:rPr>
                <w:rFonts w:ascii="Times New Roman" w:hAnsi="Times New Roman"/>
                <w:i/>
                <w:sz w:val="21"/>
                <w:szCs w:val="21"/>
              </w:rPr>
              <w:t>ьного кодекса Российской Федерации (до 30.10.2001</w:t>
            </w:r>
            <w:r w:rsidRPr="007E0EC4">
              <w:rPr>
                <w:rFonts w:ascii="Times New Roman" w:hAnsi="Times New Roman"/>
                <w:i/>
                <w:sz w:val="21"/>
                <w:szCs w:val="21"/>
              </w:rPr>
              <w:t>):</w:t>
            </w:r>
          </w:p>
          <w:p w:rsidR="00C03EA4" w:rsidRPr="007E0EC4" w:rsidRDefault="00C03EA4" w:rsidP="007E0EC4">
            <w:pPr>
              <w:pStyle w:val="afff7"/>
              <w:rPr>
                <w:rFonts w:ascii="Times New Roman" w:hAnsi="Times New Roman"/>
                <w:sz w:val="21"/>
                <w:szCs w:val="21"/>
              </w:rPr>
            </w:pPr>
            <w:r w:rsidRPr="007E0EC4">
              <w:rPr>
                <w:rFonts w:ascii="Times New Roman" w:hAnsi="Times New Roman"/>
                <w:sz w:val="21"/>
                <w:szCs w:val="21"/>
              </w:rPr>
              <w:t>Свидетельство о праве постоянного (бессрочного) пользования землей</w:t>
            </w:r>
          </w:p>
          <w:p w:rsidR="00C03EA4" w:rsidRPr="007E0EC4" w:rsidRDefault="00C03EA4" w:rsidP="007E0EC4">
            <w:pPr>
              <w:pStyle w:val="afff7"/>
              <w:rPr>
                <w:rFonts w:ascii="Times New Roman" w:hAnsi="Times New Roman"/>
                <w:sz w:val="21"/>
                <w:szCs w:val="21"/>
              </w:rPr>
            </w:pPr>
          </w:p>
          <w:p w:rsidR="00C03EA4" w:rsidRPr="007E0EC4" w:rsidRDefault="00C03EA4" w:rsidP="007E0EC4">
            <w:pPr>
              <w:pStyle w:val="afff7"/>
              <w:rPr>
                <w:rFonts w:ascii="Times New Roman" w:hAnsi="Times New Roman"/>
                <w:sz w:val="21"/>
                <w:szCs w:val="21"/>
              </w:rPr>
            </w:pPr>
            <w:r w:rsidRPr="007E0EC4">
              <w:rPr>
                <w:rFonts w:ascii="Times New Roman" w:hAnsi="Times New Roman"/>
                <w:sz w:val="21"/>
                <w:szCs w:val="21"/>
              </w:rPr>
              <w:t xml:space="preserve">Или </w:t>
            </w:r>
          </w:p>
          <w:p w:rsidR="00C03EA4" w:rsidRPr="007E0EC4" w:rsidRDefault="00C03EA4" w:rsidP="007E0EC4">
            <w:pPr>
              <w:pStyle w:val="afff7"/>
              <w:rPr>
                <w:rFonts w:ascii="Times New Roman" w:hAnsi="Times New Roman"/>
                <w:sz w:val="21"/>
                <w:szCs w:val="21"/>
              </w:rPr>
            </w:pPr>
          </w:p>
          <w:p w:rsidR="00C03EA4" w:rsidRPr="007E0EC4" w:rsidRDefault="00C03EA4" w:rsidP="007E0EC4">
            <w:pPr>
              <w:pStyle w:val="afff7"/>
              <w:rPr>
                <w:rFonts w:ascii="Times New Roman" w:hAnsi="Times New Roman"/>
                <w:i/>
                <w:sz w:val="21"/>
                <w:szCs w:val="21"/>
              </w:rPr>
            </w:pPr>
            <w:r w:rsidRPr="007E0EC4">
              <w:rPr>
                <w:rFonts w:ascii="Times New Roman" w:hAnsi="Times New Roman"/>
                <w:sz w:val="21"/>
                <w:szCs w:val="21"/>
              </w:rPr>
              <w:t>Государственный акт на право постоянного (бессрочного) пользования землей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03EA4" w:rsidRPr="000B7D8B" w:rsidRDefault="00C03EA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C03EA4" w:rsidRPr="007E0EC4" w:rsidRDefault="00C03EA4" w:rsidP="007E0EC4">
            <w:pPr>
              <w:suppressAutoHyphens w:val="0"/>
              <w:autoSpaceDE/>
              <w:autoSpaceDN/>
              <w:adjustRightInd/>
              <w:rPr>
                <w:rFonts w:hAnsi="Times New Roman"/>
                <w:sz w:val="21"/>
                <w:szCs w:val="21"/>
                <w:lang w:eastAsia="ru-RU"/>
              </w:rPr>
            </w:pPr>
            <w:r w:rsidRPr="007E0EC4">
              <w:rPr>
                <w:rFonts w:hAnsi="Times New Roman"/>
                <w:sz w:val="21"/>
                <w:szCs w:val="21"/>
                <w:lang w:eastAsia="ru-RU"/>
              </w:rPr>
              <w:t>2.3.22.2.3.1.</w:t>
            </w:r>
            <w:r>
              <w:rPr>
                <w:rFonts w:hAnsi="Times New Roman"/>
                <w:sz w:val="21"/>
                <w:szCs w:val="21"/>
                <w:lang w:eastAsia="ru-RU"/>
              </w:rPr>
              <w:t>2</w:t>
            </w:r>
            <w:r w:rsidRPr="007E0EC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C03EA4" w:rsidRPr="007E0EC4" w:rsidRDefault="00C03EA4" w:rsidP="007E0EC4">
            <w:pPr>
              <w:pStyle w:val="afff7"/>
              <w:rPr>
                <w:rFonts w:ascii="Times New Roman" w:hAnsi="Times New Roman"/>
                <w:sz w:val="21"/>
                <w:szCs w:val="21"/>
              </w:rPr>
            </w:pPr>
            <w:r w:rsidRPr="007E0EC4">
              <w:rPr>
                <w:rFonts w:ascii="Times New Roman" w:hAnsi="Times New Roman"/>
                <w:i/>
                <w:sz w:val="21"/>
                <w:szCs w:val="21"/>
              </w:rPr>
              <w:t>После вступления в силу Земельного кодекса Р</w:t>
            </w:r>
            <w:r>
              <w:rPr>
                <w:rFonts w:ascii="Times New Roman" w:hAnsi="Times New Roman"/>
                <w:i/>
                <w:sz w:val="21"/>
                <w:szCs w:val="21"/>
              </w:rPr>
              <w:t>оссийской Федерации</w:t>
            </w:r>
            <w:r w:rsidRPr="007E0EC4">
              <w:rPr>
                <w:rFonts w:ascii="Times New Roman" w:hAnsi="Times New Roman"/>
                <w:i/>
                <w:sz w:val="21"/>
                <w:szCs w:val="21"/>
              </w:rPr>
              <w:t>:</w:t>
            </w:r>
          </w:p>
          <w:p w:rsidR="00C03EA4" w:rsidRPr="007E0EC4" w:rsidRDefault="00C03EA4" w:rsidP="007E0EC4">
            <w:pPr>
              <w:pStyle w:val="afff7"/>
              <w:rPr>
                <w:rFonts w:ascii="Times New Roman" w:hAnsi="Times New Roman"/>
                <w:i/>
                <w:sz w:val="21"/>
                <w:szCs w:val="21"/>
              </w:rPr>
            </w:pPr>
            <w:r w:rsidRPr="007E0EC4">
              <w:rPr>
                <w:rFonts w:ascii="Times New Roman" w:hAnsi="Times New Roman"/>
                <w:sz w:val="21"/>
                <w:szCs w:val="21"/>
              </w:rPr>
              <w:t>Договор аренды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03EA4" w:rsidRPr="007E2458" w:rsidRDefault="007E2458" w:rsidP="0043682C">
            <w:pPr>
              <w:suppressAutoHyphens w:val="0"/>
              <w:autoSpaceDE/>
              <w:autoSpaceDN/>
              <w:adjustRightInd/>
              <w:rPr>
                <w:rFonts w:hAnsi="Times New Roman"/>
                <w:sz w:val="18"/>
                <w:szCs w:val="18"/>
                <w:lang w:eastAsia="ru-RU"/>
              </w:rPr>
            </w:pPr>
            <w:r w:rsidRPr="007E2458">
              <w:rPr>
                <w:rFonts w:hAnsi="Times New Roman"/>
                <w:sz w:val="18"/>
                <w:szCs w:val="18"/>
                <w:lang w:eastAsia="ru-RU"/>
              </w:rPr>
              <w:t>Договор аренды / КУИ (в случае, если документ находится в распоряжении КУИ )</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C03EA4" w:rsidRPr="007E0EC4" w:rsidRDefault="00C03EA4" w:rsidP="00C00A2D">
            <w:pPr>
              <w:suppressAutoHyphens w:val="0"/>
              <w:autoSpaceDE/>
              <w:autoSpaceDN/>
              <w:adjustRightInd/>
              <w:rPr>
                <w:rFonts w:hAnsi="Times New Roman"/>
                <w:sz w:val="21"/>
                <w:szCs w:val="21"/>
                <w:lang w:eastAsia="ru-RU"/>
              </w:rPr>
            </w:pPr>
            <w:r w:rsidRPr="00C00A2D">
              <w:rPr>
                <w:rFonts w:hAnsi="Times New Roman"/>
                <w:sz w:val="21"/>
                <w:szCs w:val="21"/>
                <w:lang w:eastAsia="ru-RU"/>
              </w:rPr>
              <w:t>2.3.22.2.3.</w:t>
            </w:r>
            <w:r>
              <w:rPr>
                <w:rFonts w:hAnsi="Times New Roman"/>
                <w:sz w:val="21"/>
                <w:szCs w:val="21"/>
                <w:lang w:eastAsia="ru-RU"/>
              </w:rPr>
              <w:t>2</w:t>
            </w:r>
            <w:r w:rsidRPr="00C00A2D">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C03EA4" w:rsidRPr="00C00A2D" w:rsidRDefault="00C03EA4" w:rsidP="007E0EC4">
            <w:pPr>
              <w:pStyle w:val="afff7"/>
              <w:rPr>
                <w:rFonts w:ascii="Times New Roman" w:hAnsi="Times New Roman"/>
                <w:sz w:val="21"/>
                <w:szCs w:val="21"/>
              </w:rPr>
            </w:pPr>
            <w:r w:rsidRPr="00C00A2D">
              <w:rPr>
                <w:rFonts w:ascii="Times New Roman" w:hAnsi="Times New Roman"/>
                <w:sz w:val="21"/>
                <w:szCs w:val="21"/>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C03EA4" w:rsidRDefault="00C03EA4" w:rsidP="0043682C">
            <w:pPr>
              <w:suppressAutoHyphens w:val="0"/>
              <w:autoSpaceDE/>
              <w:autoSpaceDN/>
              <w:adjustRightInd/>
              <w:rPr>
                <w:rFonts w:hAnsi="Times New Roman"/>
                <w:sz w:val="21"/>
                <w:szCs w:val="21"/>
                <w:lang w:eastAsia="ru-RU"/>
              </w:rPr>
            </w:pP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C00A2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7E0EC4">
              <w:rPr>
                <w:rFonts w:hAnsi="Times New Roman"/>
                <w:sz w:val="21"/>
                <w:szCs w:val="21"/>
                <w:lang w:eastAsia="ru-RU"/>
              </w:rPr>
              <w:t>2</w:t>
            </w:r>
            <w:r w:rsidRPr="000B7D8B">
              <w:rPr>
                <w:rFonts w:hAnsi="Times New Roman"/>
                <w:sz w:val="21"/>
                <w:szCs w:val="21"/>
                <w:lang w:eastAsia="ru-RU"/>
              </w:rPr>
              <w:t>.2.</w:t>
            </w:r>
            <w:r w:rsidR="007E0EC4">
              <w:rPr>
                <w:rFonts w:hAnsi="Times New Roman"/>
                <w:sz w:val="21"/>
                <w:szCs w:val="21"/>
                <w:lang w:eastAsia="ru-RU"/>
              </w:rPr>
              <w:t>3</w:t>
            </w:r>
            <w:r w:rsidRPr="000B7D8B">
              <w:rPr>
                <w:rFonts w:hAnsi="Times New Roman"/>
                <w:sz w:val="21"/>
                <w:szCs w:val="21"/>
                <w:lang w:eastAsia="ru-RU"/>
              </w:rPr>
              <w:t>.</w:t>
            </w:r>
            <w:r w:rsidR="00C00A2D">
              <w:rPr>
                <w:rFonts w:hAnsi="Times New Roman"/>
                <w:sz w:val="21"/>
                <w:szCs w:val="21"/>
                <w:lang w:eastAsia="ru-RU"/>
              </w:rPr>
              <w:t>2</w:t>
            </w:r>
            <w:r w:rsidR="007E0EC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Утвержденный проект межевания территории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5C5187" w:rsidP="0043682C">
            <w:pPr>
              <w:suppressAutoHyphens w:val="0"/>
              <w:autoSpaceDE/>
              <w:autoSpaceDN/>
              <w:adjustRightInd/>
              <w:rPr>
                <w:rFonts w:hAnsi="Times New Roman"/>
                <w:color w:val="00000A"/>
                <w:sz w:val="21"/>
                <w:szCs w:val="21"/>
                <w:lang w:eastAsia="ru-RU"/>
              </w:rPr>
            </w:pPr>
            <w:r w:rsidRPr="005C5187">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E0EC4" w:rsidRDefault="00EA76B6" w:rsidP="00C00A2D">
            <w:pPr>
              <w:suppressAutoHyphens w:val="0"/>
              <w:autoSpaceDE/>
              <w:autoSpaceDN/>
              <w:adjustRightInd/>
              <w:rPr>
                <w:rFonts w:hAnsi="Times New Roman"/>
                <w:color w:val="00000A"/>
                <w:lang w:eastAsia="ru-RU"/>
              </w:rPr>
            </w:pPr>
            <w:r w:rsidRPr="007E0EC4">
              <w:rPr>
                <w:rFonts w:hAnsi="Times New Roman"/>
                <w:lang w:eastAsia="ru-RU"/>
              </w:rPr>
              <w:t>Проект межевания территории / Администрация</w:t>
            </w:r>
            <w:r w:rsidR="007E0EC4" w:rsidRPr="007E0EC4">
              <w:rPr>
                <w:rFonts w:hAnsi="Times New Roman"/>
                <w:lang w:eastAsia="ru-RU"/>
              </w:rPr>
              <w:t xml:space="preserve"> города Донецка</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7E0EC4">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7E0EC4">
              <w:rPr>
                <w:rFonts w:hAnsi="Times New Roman"/>
                <w:sz w:val="21"/>
                <w:szCs w:val="21"/>
                <w:lang w:eastAsia="ru-RU"/>
              </w:rPr>
              <w:t>2</w:t>
            </w:r>
            <w:r w:rsidRPr="000B7D8B">
              <w:rPr>
                <w:rFonts w:hAnsi="Times New Roman"/>
                <w:sz w:val="21"/>
                <w:szCs w:val="21"/>
                <w:lang w:eastAsia="ru-RU"/>
              </w:rPr>
              <w:t>.2.</w:t>
            </w:r>
            <w:r w:rsidR="007E0EC4">
              <w:rPr>
                <w:rFonts w:hAnsi="Times New Roman"/>
                <w:sz w:val="21"/>
                <w:szCs w:val="21"/>
                <w:lang w:eastAsia="ru-RU"/>
              </w:rPr>
              <w:t>3</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C00A2D" w:rsidP="008234A2">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2.3.2</w:t>
            </w:r>
            <w:r w:rsidR="008234A2">
              <w:rPr>
                <w:rFonts w:hAnsi="Times New Roman"/>
                <w:sz w:val="21"/>
                <w:szCs w:val="21"/>
                <w:lang w:eastAsia="ru-RU"/>
              </w:rPr>
              <w:t>2</w:t>
            </w:r>
            <w:r>
              <w:rPr>
                <w:rFonts w:hAnsi="Times New Roman"/>
                <w:sz w:val="21"/>
                <w:szCs w:val="21"/>
                <w:lang w:eastAsia="ru-RU"/>
              </w:rPr>
              <w:t>.2.3</w:t>
            </w:r>
            <w:r w:rsidR="00EA76B6"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7E0EC4" w:rsidRDefault="00EA76B6" w:rsidP="0043682C">
            <w:pPr>
              <w:suppressAutoHyphens w:val="0"/>
              <w:autoSpaceDE/>
              <w:autoSpaceDN/>
              <w:adjustRightInd/>
              <w:rPr>
                <w:rFonts w:hAnsi="Times New Roman"/>
                <w:color w:val="00000A"/>
                <w:lang w:eastAsia="ru-RU"/>
              </w:rPr>
            </w:pPr>
            <w:r w:rsidRPr="007E0EC4">
              <w:rPr>
                <w:rFonts w:hAnsi="Times New Roman"/>
                <w:lang w:eastAsia="ru-RU"/>
              </w:rPr>
              <w:t>Выписка из ЕГРЮЛ / ФНС России</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8234A2" w:rsidRDefault="00EA76B6" w:rsidP="008234A2">
            <w:pPr>
              <w:suppressAutoHyphens w:val="0"/>
              <w:autoSpaceDE/>
              <w:autoSpaceDN/>
              <w:adjustRightInd/>
              <w:rPr>
                <w:rFonts w:hAnsi="Times New Roman"/>
                <w:b/>
                <w:color w:val="00000A"/>
                <w:sz w:val="21"/>
                <w:szCs w:val="21"/>
                <w:u w:val="single"/>
                <w:lang w:eastAsia="ru-RU"/>
              </w:rPr>
            </w:pPr>
            <w:r w:rsidRPr="008234A2">
              <w:rPr>
                <w:rFonts w:hAnsi="Times New Roman"/>
                <w:b/>
                <w:sz w:val="21"/>
                <w:szCs w:val="21"/>
                <w:u w:val="single"/>
                <w:lang w:eastAsia="ru-RU"/>
              </w:rPr>
              <w:t>2.3.2</w:t>
            </w:r>
            <w:r w:rsidR="008234A2" w:rsidRPr="008234A2">
              <w:rPr>
                <w:rFonts w:hAnsi="Times New Roman"/>
                <w:b/>
                <w:sz w:val="21"/>
                <w:szCs w:val="21"/>
                <w:u w:val="single"/>
                <w:lang w:eastAsia="ru-RU"/>
              </w:rPr>
              <w:t>2</w:t>
            </w:r>
            <w:r w:rsidRPr="008234A2">
              <w:rPr>
                <w:rFonts w:hAnsi="Times New Roman"/>
                <w:b/>
                <w:sz w:val="21"/>
                <w:szCs w:val="21"/>
                <w:u w:val="single"/>
                <w:lang w:eastAsia="ru-RU"/>
              </w:rPr>
              <w:t>.2.</w:t>
            </w:r>
            <w:r w:rsidR="008234A2" w:rsidRPr="008234A2">
              <w:rPr>
                <w:rFonts w:hAnsi="Times New Roman"/>
                <w:b/>
                <w:sz w:val="21"/>
                <w:szCs w:val="21"/>
                <w:u w:val="single"/>
                <w:lang w:eastAsia="ru-RU"/>
              </w:rPr>
              <w:t>4</w:t>
            </w:r>
            <w:r w:rsidRPr="008234A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8234A2" w:rsidRDefault="00EA76B6" w:rsidP="0043682C">
            <w:pPr>
              <w:suppressAutoHyphens w:val="0"/>
              <w:autoSpaceDE/>
              <w:autoSpaceDN/>
              <w:adjustRightInd/>
              <w:rPr>
                <w:rFonts w:hAnsi="Times New Roman"/>
                <w:b/>
                <w:color w:val="00000A"/>
                <w:sz w:val="21"/>
                <w:szCs w:val="21"/>
                <w:lang w:eastAsia="ru-RU"/>
              </w:rPr>
            </w:pPr>
            <w:r w:rsidRPr="008234A2">
              <w:rPr>
                <w:rFonts w:hAnsi="Times New Roman"/>
                <w:b/>
                <w:sz w:val="21"/>
                <w:szCs w:val="21"/>
                <w:u w:val="single"/>
                <w:lang w:eastAsia="ru-RU"/>
              </w:rPr>
              <w:t>Для граждан, имеющих трех и более детей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8234A2">
        <w:trPr>
          <w:cantSplit/>
          <w:trHeight w:val="1162"/>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DF367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F3672">
              <w:rPr>
                <w:rFonts w:hAnsi="Times New Roman"/>
                <w:sz w:val="21"/>
                <w:szCs w:val="21"/>
                <w:lang w:eastAsia="ru-RU"/>
              </w:rPr>
              <w:t>2</w:t>
            </w:r>
            <w:r w:rsidRPr="000B7D8B">
              <w:rPr>
                <w:rFonts w:hAnsi="Times New Roman"/>
                <w:sz w:val="21"/>
                <w:szCs w:val="21"/>
                <w:lang w:eastAsia="ru-RU"/>
              </w:rPr>
              <w:t>.2.</w:t>
            </w:r>
            <w:r w:rsidR="008234A2">
              <w:rPr>
                <w:rFonts w:hAnsi="Times New Roman"/>
                <w:sz w:val="21"/>
                <w:szCs w:val="21"/>
                <w:lang w:eastAsia="ru-RU"/>
              </w:rPr>
              <w:t>4</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Документы, подтверждающие 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семьи):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8234A2" w:rsidRDefault="00EA76B6" w:rsidP="0043682C">
            <w:pPr>
              <w:suppressAutoHyphens w:val="0"/>
              <w:autoSpaceDE/>
              <w:autoSpaceDN/>
              <w:adjustRightInd/>
              <w:rPr>
                <w:rFonts w:hAnsi="Times New Roman"/>
                <w:color w:val="00000A"/>
                <w:lang w:eastAsia="ru-RU"/>
              </w:rPr>
            </w:pPr>
            <w:r w:rsidRPr="008234A2">
              <w:rPr>
                <w:rFonts w:hAnsi="Times New Roman"/>
                <w:lang w:eastAsia="ru-RU"/>
              </w:rPr>
              <w:t>Копия при предъявлении оригинала либо копия, заверенная в установленном порядке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0E120E">
        <w:trPr>
          <w:cantSplit/>
          <w:trHeight w:val="89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8234A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8234A2">
              <w:rPr>
                <w:rFonts w:hAnsi="Times New Roman"/>
                <w:sz w:val="21"/>
                <w:szCs w:val="21"/>
                <w:lang w:eastAsia="ru-RU"/>
              </w:rPr>
              <w:t>2.2.4</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8234A2" w:rsidRPr="008234A2" w:rsidRDefault="008234A2" w:rsidP="008234A2">
            <w:pPr>
              <w:suppressAutoHyphens w:val="0"/>
              <w:autoSpaceDE/>
              <w:autoSpaceDN/>
              <w:adjustRightInd/>
              <w:rPr>
                <w:rFonts w:hAnsi="Times New Roman"/>
                <w:sz w:val="21"/>
                <w:szCs w:val="21"/>
                <w:lang w:eastAsia="ru-RU"/>
              </w:rPr>
            </w:pPr>
            <w:r w:rsidRPr="008234A2">
              <w:rPr>
                <w:rFonts w:hAnsi="Times New Roman"/>
                <w:sz w:val="21"/>
                <w:szCs w:val="21"/>
                <w:lang w:eastAsia="ru-RU"/>
              </w:rPr>
              <w:t>Сведения о государственной регистрации рождения (ребенка)</w:t>
            </w:r>
          </w:p>
          <w:p w:rsidR="008234A2" w:rsidRPr="008234A2" w:rsidRDefault="008234A2" w:rsidP="008234A2">
            <w:pPr>
              <w:suppressAutoHyphens w:val="0"/>
              <w:autoSpaceDE/>
              <w:autoSpaceDN/>
              <w:adjustRightInd/>
              <w:rPr>
                <w:rFonts w:hAnsi="Times New Roman"/>
                <w:sz w:val="21"/>
                <w:szCs w:val="21"/>
                <w:lang w:eastAsia="ru-RU"/>
              </w:rPr>
            </w:pPr>
          </w:p>
          <w:p w:rsidR="00EA76B6" w:rsidRDefault="008234A2" w:rsidP="008234A2">
            <w:pPr>
              <w:suppressAutoHyphens w:val="0"/>
              <w:autoSpaceDE/>
              <w:autoSpaceDN/>
              <w:adjustRightInd/>
              <w:rPr>
                <w:rFonts w:hAnsi="Times New Roman"/>
                <w:sz w:val="21"/>
                <w:szCs w:val="21"/>
                <w:lang w:eastAsia="ru-RU"/>
              </w:rPr>
            </w:pPr>
            <w:r w:rsidRPr="008234A2">
              <w:rPr>
                <w:rFonts w:hAnsi="Times New Roman"/>
                <w:sz w:val="21"/>
                <w:szCs w:val="21"/>
                <w:lang w:eastAsia="ru-RU"/>
              </w:rPr>
              <w:t>И</w:t>
            </w:r>
            <w:r>
              <w:rPr>
                <w:rFonts w:hAnsi="Times New Roman"/>
                <w:sz w:val="21"/>
                <w:szCs w:val="21"/>
                <w:lang w:eastAsia="ru-RU"/>
              </w:rPr>
              <w:t>ли</w:t>
            </w:r>
          </w:p>
          <w:p w:rsidR="008234A2" w:rsidRPr="000B7D8B" w:rsidRDefault="008234A2" w:rsidP="008234A2">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DF3672" w:rsidRDefault="00DF3672" w:rsidP="0043682C">
            <w:pPr>
              <w:suppressAutoHyphens w:val="0"/>
              <w:autoSpaceDE/>
              <w:autoSpaceDN/>
              <w:adjustRightInd/>
              <w:rPr>
                <w:rFonts w:hAnsi="Times New Roman"/>
                <w:color w:val="00000A"/>
                <w:lang w:eastAsia="ru-RU"/>
              </w:rPr>
            </w:pPr>
            <w:r w:rsidRPr="00DF3672">
              <w:rPr>
                <w:rFonts w:hAnsi="Times New Roman"/>
                <w:color w:val="00000A"/>
                <w:lang w:eastAsia="ru-RU"/>
              </w:rPr>
              <w:t xml:space="preserve">Сведения о государственной регистрации рождения / </w:t>
            </w:r>
            <w:r w:rsidRPr="00DF3672">
              <w:rPr>
                <w:rFonts w:hAnsi="Times New Roman"/>
              </w:rPr>
              <w:t>ФНС России (ЕГР ЗАГС)</w:t>
            </w:r>
          </w:p>
        </w:tc>
      </w:tr>
      <w:tr w:rsidR="00DF3672" w:rsidRPr="000B7D8B" w:rsidTr="00532AE6">
        <w:trPr>
          <w:cantSplit/>
          <w:trHeight w:val="145"/>
          <w:jc w:val="center"/>
        </w:trPr>
        <w:tc>
          <w:tcPr>
            <w:tcW w:w="1453" w:type="dxa"/>
            <w:tcBorders>
              <w:top w:val="single" w:sz="4" w:space="0" w:color="00000A"/>
              <w:left w:val="single" w:sz="4" w:space="0" w:color="00000A"/>
              <w:bottom w:val="single" w:sz="4" w:space="0" w:color="00000A"/>
              <w:right w:val="nil"/>
            </w:tcBorders>
          </w:tcPr>
          <w:p w:rsidR="00DF3672" w:rsidRPr="000B7D8B" w:rsidRDefault="00DF3672" w:rsidP="00DF3672">
            <w:pPr>
              <w:suppressAutoHyphens w:val="0"/>
              <w:autoSpaceDE/>
              <w:autoSpaceDN/>
              <w:adjustRightInd/>
              <w:rPr>
                <w:rFonts w:hAnsi="Times New Roman"/>
                <w:sz w:val="21"/>
                <w:szCs w:val="21"/>
                <w:lang w:eastAsia="ru-RU"/>
              </w:rPr>
            </w:pPr>
            <w:r w:rsidRPr="00DF3672">
              <w:rPr>
                <w:rFonts w:hAnsi="Times New Roman"/>
                <w:sz w:val="21"/>
                <w:szCs w:val="21"/>
                <w:lang w:eastAsia="ru-RU"/>
              </w:rPr>
              <w:t>2.3.2</w:t>
            </w:r>
            <w:r>
              <w:rPr>
                <w:rFonts w:hAnsi="Times New Roman"/>
                <w:sz w:val="21"/>
                <w:szCs w:val="21"/>
                <w:lang w:eastAsia="ru-RU"/>
              </w:rPr>
              <w:t>2</w:t>
            </w:r>
            <w:r w:rsidRPr="00DF3672">
              <w:rPr>
                <w:rFonts w:hAnsi="Times New Roman"/>
                <w:sz w:val="21"/>
                <w:szCs w:val="21"/>
                <w:lang w:eastAsia="ru-RU"/>
              </w:rPr>
              <w:t>.2.4.1.2</w:t>
            </w:r>
          </w:p>
        </w:tc>
        <w:tc>
          <w:tcPr>
            <w:tcW w:w="5032" w:type="dxa"/>
            <w:tcBorders>
              <w:top w:val="single" w:sz="4" w:space="0" w:color="00000A"/>
              <w:left w:val="single" w:sz="4" w:space="0" w:color="00000A"/>
              <w:bottom w:val="single" w:sz="4" w:space="0" w:color="00000A"/>
              <w:right w:val="single" w:sz="4" w:space="0" w:color="00000A"/>
            </w:tcBorders>
          </w:tcPr>
          <w:p w:rsidR="00DF3672" w:rsidRPr="008234A2" w:rsidRDefault="00DF3672" w:rsidP="008234A2">
            <w:pPr>
              <w:suppressAutoHyphens w:val="0"/>
              <w:autoSpaceDE/>
              <w:autoSpaceDN/>
              <w:adjustRightInd/>
              <w:rPr>
                <w:rFonts w:hAnsi="Times New Roman"/>
                <w:sz w:val="21"/>
                <w:szCs w:val="21"/>
                <w:lang w:eastAsia="ru-RU"/>
              </w:rPr>
            </w:pPr>
            <w:r w:rsidRPr="00DF3672">
              <w:rPr>
                <w:rFonts w:hAnsi="Times New Roman"/>
                <w:sz w:val="21"/>
                <w:szCs w:val="21"/>
                <w:lang w:eastAsia="ru-RU"/>
              </w:rPr>
              <w:t>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(в случае регистрации рождения в иностранном государстве)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DF3672" w:rsidRPr="00DF3672" w:rsidRDefault="00DF3672" w:rsidP="0043682C">
            <w:pPr>
              <w:suppressAutoHyphens w:val="0"/>
              <w:autoSpaceDE/>
              <w:autoSpaceDN/>
              <w:adjustRightInd/>
              <w:rPr>
                <w:rFonts w:hAnsi="Times New Roman"/>
                <w:sz w:val="21"/>
                <w:szCs w:val="21"/>
                <w:lang w:eastAsia="ru-RU"/>
              </w:rPr>
            </w:pPr>
            <w:r w:rsidRPr="00DF3672">
              <w:rPr>
                <w:rFonts w:hAnsi="Times New Roman"/>
              </w:rPr>
              <w:t xml:space="preserve">нотариально удостоверенный перевод на русский язык </w:t>
            </w:r>
            <w:r>
              <w:rPr>
                <w:rFonts w:hAnsi="Times New Roman"/>
              </w:rPr>
              <w:t>–</w:t>
            </w:r>
            <w:r w:rsidRPr="00DF3672">
              <w:rPr>
                <w:rFonts w:hAnsi="Times New Roman"/>
              </w:rPr>
              <w:t xml:space="preserve"> 1</w:t>
            </w:r>
          </w:p>
        </w:tc>
        <w:tc>
          <w:tcPr>
            <w:tcW w:w="2017" w:type="dxa"/>
            <w:tcBorders>
              <w:top w:val="single" w:sz="4" w:space="0" w:color="00000A"/>
              <w:left w:val="single" w:sz="4" w:space="0" w:color="00000A"/>
              <w:bottom w:val="single" w:sz="4" w:space="0" w:color="00000A"/>
              <w:right w:val="single" w:sz="4" w:space="0" w:color="00000A"/>
            </w:tcBorders>
          </w:tcPr>
          <w:p w:rsidR="00DF3672" w:rsidRPr="00DF3672" w:rsidRDefault="00DF3672"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EA76B6" w:rsidRPr="000B7D8B" w:rsidTr="00532AE6">
        <w:trPr>
          <w:cantSplit/>
          <w:trHeight w:val="23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C7333">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F3672">
              <w:rPr>
                <w:rFonts w:hAnsi="Times New Roman"/>
                <w:sz w:val="21"/>
                <w:szCs w:val="21"/>
                <w:lang w:eastAsia="ru-RU"/>
              </w:rPr>
              <w:t>2</w:t>
            </w:r>
            <w:r w:rsidRPr="000B7D8B">
              <w:rPr>
                <w:rFonts w:hAnsi="Times New Roman"/>
                <w:sz w:val="21"/>
                <w:szCs w:val="21"/>
                <w:lang w:eastAsia="ru-RU"/>
              </w:rPr>
              <w:t>.2.</w:t>
            </w:r>
            <w:r w:rsidR="00DF3672">
              <w:rPr>
                <w:rFonts w:hAnsi="Times New Roman"/>
                <w:sz w:val="21"/>
                <w:szCs w:val="21"/>
                <w:lang w:eastAsia="ru-RU"/>
              </w:rPr>
              <w:t>4</w:t>
            </w:r>
            <w:r w:rsidRPr="000B7D8B">
              <w:rPr>
                <w:rFonts w:hAnsi="Times New Roman"/>
                <w:sz w:val="21"/>
                <w:szCs w:val="21"/>
                <w:lang w:eastAsia="ru-RU"/>
              </w:rPr>
              <w:t>.1.</w:t>
            </w:r>
            <w:r w:rsidR="00FC7333">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DF3672" w:rsidP="0043682C">
            <w:pPr>
              <w:suppressAutoHyphens w:val="0"/>
              <w:autoSpaceDE/>
              <w:autoSpaceDN/>
              <w:adjustRightInd/>
              <w:rPr>
                <w:rFonts w:hAnsi="Times New Roman"/>
                <w:color w:val="00000A"/>
                <w:sz w:val="21"/>
                <w:szCs w:val="21"/>
                <w:lang w:eastAsia="ru-RU"/>
              </w:rPr>
            </w:pPr>
            <w:r w:rsidRPr="00DF3672">
              <w:rPr>
                <w:rFonts w:hAnsi="Times New Roman"/>
                <w:sz w:val="21"/>
                <w:szCs w:val="21"/>
                <w:lang w:eastAsia="ru-RU"/>
              </w:rPr>
              <w:t>Сведения о государственной регистрации смерти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DF3672" w:rsidP="0043682C">
            <w:pPr>
              <w:suppressAutoHyphens w:val="0"/>
              <w:autoSpaceDE/>
              <w:autoSpaceDN/>
              <w:adjustRightInd/>
              <w:rPr>
                <w:rFonts w:hAnsi="Times New Roman"/>
                <w:color w:val="00000A"/>
                <w:sz w:val="18"/>
                <w:szCs w:val="18"/>
                <w:lang w:eastAsia="ru-RU"/>
              </w:rPr>
            </w:pPr>
            <w:r w:rsidRPr="001C47F3">
              <w:rPr>
                <w:rFonts w:hAnsi="Times New Roman"/>
                <w:sz w:val="18"/>
                <w:szCs w:val="18"/>
              </w:rPr>
              <w:t>Сведения о государственной регистрации смерти / ФНС России (ЕГР ЗАГС)</w:t>
            </w:r>
          </w:p>
        </w:tc>
      </w:tr>
      <w:tr w:rsidR="00EA76B6" w:rsidRPr="000B7D8B" w:rsidTr="000E120E">
        <w:trPr>
          <w:cantSplit/>
          <w:trHeight w:val="171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FC7333">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DF3672">
              <w:rPr>
                <w:rFonts w:hAnsi="Times New Roman"/>
                <w:sz w:val="21"/>
                <w:szCs w:val="21"/>
                <w:lang w:eastAsia="ru-RU"/>
              </w:rPr>
              <w:t>2.2.4</w:t>
            </w:r>
            <w:r w:rsidRPr="000B7D8B">
              <w:rPr>
                <w:rFonts w:hAnsi="Times New Roman"/>
                <w:sz w:val="21"/>
                <w:szCs w:val="21"/>
                <w:lang w:eastAsia="ru-RU"/>
              </w:rPr>
              <w:t>.</w:t>
            </w:r>
            <w:r w:rsidR="00DF3672">
              <w:rPr>
                <w:rFonts w:hAnsi="Times New Roman"/>
                <w:sz w:val="21"/>
                <w:szCs w:val="21"/>
                <w:lang w:eastAsia="ru-RU"/>
              </w:rPr>
              <w:t>1</w:t>
            </w:r>
            <w:r w:rsidRPr="000B7D8B">
              <w:rPr>
                <w:rFonts w:hAnsi="Times New Roman"/>
                <w:sz w:val="21"/>
                <w:szCs w:val="21"/>
                <w:lang w:eastAsia="ru-RU"/>
              </w:rPr>
              <w:t>.</w:t>
            </w:r>
            <w:r w:rsidR="00FC7333">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DF3672" w:rsidRDefault="00DF3672" w:rsidP="00DF3672">
            <w:pPr>
              <w:pStyle w:val="afff7"/>
              <w:rPr>
                <w:rFonts w:ascii="Times New Roman" w:hAnsi="Times New Roman"/>
                <w:color w:val="00000A"/>
                <w:sz w:val="21"/>
                <w:szCs w:val="21"/>
              </w:rPr>
            </w:pPr>
            <w:r w:rsidRPr="00DF3672">
              <w:rPr>
                <w:rFonts w:ascii="Times New Roman" w:hAnsi="Times New Roman"/>
                <w:sz w:val="21"/>
                <w:szCs w:val="21"/>
              </w:rPr>
              <w:t xml:space="preserve">Сведения о регистрации по месту пребывания или по месту жительства заявителя и лиц, зарегистрированных или пребывающих по одному адресу с заявителем </w:t>
            </w:r>
            <w:r>
              <w:rPr>
                <w:rFonts w:ascii="Times New Roman" w:hAnsi="Times New Roman"/>
                <w:sz w:val="21"/>
                <w:szCs w:val="21"/>
              </w:rPr>
              <w:t>(</w:t>
            </w:r>
            <w:r w:rsidRPr="00DF3672">
              <w:rPr>
                <w:rFonts w:ascii="Times New Roman" w:hAnsi="Times New Roman"/>
                <w:i/>
                <w:sz w:val="21"/>
                <w:szCs w:val="21"/>
              </w:rPr>
              <w:t>должно быть подтверждено совместное проживание со всеми детьми</w:t>
            </w:r>
            <w:r w:rsidR="00203557">
              <w:rPr>
                <w:rFonts w:ascii="Times New Roman" w:hAnsi="Times New Roman"/>
                <w:i/>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E120E" w:rsidRDefault="00DF3672" w:rsidP="00DF3672">
            <w:pPr>
              <w:suppressAutoHyphens w:val="0"/>
              <w:autoSpaceDE/>
              <w:autoSpaceDN/>
              <w:adjustRightInd/>
              <w:rPr>
                <w:rFonts w:hAnsi="Times New Roman"/>
                <w:color w:val="00000A"/>
                <w:sz w:val="18"/>
                <w:szCs w:val="18"/>
                <w:lang w:eastAsia="ru-RU"/>
              </w:rPr>
            </w:pPr>
            <w:r w:rsidRPr="000E120E">
              <w:rPr>
                <w:rFonts w:hAnsi="Times New Roman"/>
                <w:sz w:val="18"/>
                <w:szCs w:val="18"/>
                <w:lang w:eastAsia="ru-RU"/>
              </w:rPr>
              <w:t>Сведения о регистрации по месту пребывания или по месту жительства заявителя и лиц, зарегистрированных или пребывающих по одному адресу с заявителем</w:t>
            </w:r>
            <w:r w:rsidR="00EA76B6" w:rsidRPr="000E120E">
              <w:rPr>
                <w:rFonts w:hAnsi="Times New Roman"/>
                <w:sz w:val="18"/>
                <w:szCs w:val="18"/>
                <w:lang w:eastAsia="ru-RU"/>
              </w:rPr>
              <w:t xml:space="preserve"> / МВД России</w:t>
            </w:r>
          </w:p>
        </w:tc>
      </w:tr>
      <w:tr w:rsidR="00EA76B6" w:rsidRPr="000B7D8B" w:rsidTr="00532AE6">
        <w:trPr>
          <w:cantSplit/>
          <w:trHeight w:val="802"/>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E12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E120E">
              <w:rPr>
                <w:rFonts w:hAnsi="Times New Roman"/>
                <w:sz w:val="21"/>
                <w:szCs w:val="21"/>
                <w:lang w:eastAsia="ru-RU"/>
              </w:rPr>
              <w:t>2</w:t>
            </w:r>
            <w:r w:rsidRPr="000B7D8B">
              <w:rPr>
                <w:rFonts w:hAnsi="Times New Roman"/>
                <w:sz w:val="21"/>
                <w:szCs w:val="21"/>
                <w:lang w:eastAsia="ru-RU"/>
              </w:rPr>
              <w:t>.2.</w:t>
            </w:r>
            <w:r w:rsidR="000E120E">
              <w:rPr>
                <w:rFonts w:hAnsi="Times New Roman"/>
                <w:sz w:val="21"/>
                <w:szCs w:val="21"/>
                <w:lang w:eastAsia="ru-RU"/>
              </w:rPr>
              <w:t>4</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FC7333" w:rsidRDefault="00EA76B6" w:rsidP="0043682C">
            <w:pPr>
              <w:suppressAutoHyphens w:val="0"/>
              <w:autoSpaceDE/>
              <w:autoSpaceDN/>
              <w:adjustRightInd/>
              <w:rPr>
                <w:rFonts w:hAnsi="Times New Roman"/>
                <w:color w:val="00000A"/>
                <w:sz w:val="18"/>
                <w:szCs w:val="18"/>
                <w:lang w:eastAsia="ru-RU"/>
              </w:rPr>
            </w:pPr>
            <w:r w:rsidRPr="00FC7333">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0E120E">
        <w:trPr>
          <w:cantSplit/>
          <w:trHeight w:val="1835"/>
          <w:jc w:val="center"/>
        </w:trPr>
        <w:tc>
          <w:tcPr>
            <w:tcW w:w="1453" w:type="dxa"/>
            <w:tcBorders>
              <w:top w:val="single" w:sz="4" w:space="0" w:color="00000A"/>
              <w:left w:val="single" w:sz="4" w:space="0" w:color="00000A"/>
              <w:bottom w:val="single" w:sz="4" w:space="0" w:color="00000A"/>
              <w:right w:val="nil"/>
            </w:tcBorders>
            <w:hideMark/>
          </w:tcPr>
          <w:p w:rsidR="00EA76B6" w:rsidRPr="000E120E" w:rsidRDefault="00EA76B6" w:rsidP="000E120E">
            <w:pPr>
              <w:suppressAutoHyphens w:val="0"/>
              <w:autoSpaceDE/>
              <w:autoSpaceDN/>
              <w:adjustRightInd/>
              <w:rPr>
                <w:rFonts w:hAnsi="Times New Roman"/>
                <w:b/>
                <w:color w:val="00000A"/>
                <w:sz w:val="21"/>
                <w:szCs w:val="21"/>
                <w:u w:val="single"/>
                <w:lang w:eastAsia="ru-RU"/>
              </w:rPr>
            </w:pPr>
            <w:r w:rsidRPr="000E120E">
              <w:rPr>
                <w:rFonts w:hAnsi="Times New Roman"/>
                <w:b/>
                <w:sz w:val="21"/>
                <w:szCs w:val="21"/>
                <w:u w:val="single"/>
                <w:lang w:eastAsia="ru-RU"/>
              </w:rPr>
              <w:t>2.3.2</w:t>
            </w:r>
            <w:r w:rsidR="000E120E" w:rsidRPr="000E120E">
              <w:rPr>
                <w:rFonts w:hAnsi="Times New Roman"/>
                <w:b/>
                <w:sz w:val="21"/>
                <w:szCs w:val="21"/>
                <w:u w:val="single"/>
                <w:lang w:eastAsia="ru-RU"/>
              </w:rPr>
              <w:t>2</w:t>
            </w:r>
            <w:r w:rsidRPr="000E120E">
              <w:rPr>
                <w:rFonts w:hAnsi="Times New Roman"/>
                <w:b/>
                <w:sz w:val="21"/>
                <w:szCs w:val="21"/>
                <w:u w:val="single"/>
                <w:lang w:eastAsia="ru-RU"/>
              </w:rPr>
              <w:t>.2.</w:t>
            </w:r>
            <w:r w:rsidR="000E120E" w:rsidRPr="000E120E">
              <w:rPr>
                <w:rFonts w:hAnsi="Times New Roman"/>
                <w:b/>
                <w:sz w:val="21"/>
                <w:szCs w:val="21"/>
                <w:u w:val="single"/>
                <w:lang w:eastAsia="ru-RU"/>
              </w:rPr>
              <w:t>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E120E" w:rsidRDefault="000E120E" w:rsidP="000E120E">
            <w:pPr>
              <w:suppressAutoHyphens w:val="0"/>
              <w:autoSpaceDE/>
              <w:autoSpaceDN/>
              <w:adjustRightInd/>
              <w:rPr>
                <w:rFonts w:hAnsi="Times New Roman"/>
                <w:b/>
                <w:color w:val="00000A"/>
                <w:sz w:val="21"/>
                <w:szCs w:val="21"/>
                <w:lang w:eastAsia="ru-RU"/>
              </w:rPr>
            </w:pPr>
            <w:r w:rsidRPr="000E120E">
              <w:rPr>
                <w:rFonts w:hAnsi="Times New Roman"/>
                <w:b/>
                <w:sz w:val="21"/>
                <w:szCs w:val="21"/>
                <w:u w:val="single"/>
                <w:lang w:eastAsia="ru-RU"/>
              </w:rPr>
              <w:t>При обращении члена садоводческой или огороднической некоммерческой организации, либо некоммерческой организации, созданной путем реорганизации такой некоммерческой организации, либо гражданина, прекратившего членство в указанных некоммерческих организациях вследствие их ликвидации или исключения из ЕГРЮЛ в связи с прекращением деятельности юридического лица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584"/>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E12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E120E">
              <w:rPr>
                <w:rFonts w:hAnsi="Times New Roman"/>
                <w:sz w:val="21"/>
                <w:szCs w:val="21"/>
                <w:lang w:eastAsia="ru-RU"/>
              </w:rPr>
              <w:t>2</w:t>
            </w:r>
            <w:r w:rsidRPr="000B7D8B">
              <w:rPr>
                <w:rFonts w:hAnsi="Times New Roman"/>
                <w:sz w:val="21"/>
                <w:szCs w:val="21"/>
                <w:lang w:eastAsia="ru-RU"/>
              </w:rPr>
              <w:t>.2.</w:t>
            </w:r>
            <w:r w:rsidR="000E120E">
              <w:rPr>
                <w:rFonts w:hAnsi="Times New Roman"/>
                <w:sz w:val="21"/>
                <w:szCs w:val="21"/>
                <w:lang w:eastAsia="ru-RU"/>
              </w:rPr>
              <w:t>5</w:t>
            </w:r>
            <w:r w:rsidRPr="000B7D8B">
              <w:rPr>
                <w:rFonts w:hAnsi="Times New Roman"/>
                <w:sz w:val="21"/>
                <w:szCs w:val="21"/>
                <w:lang w:eastAsia="ru-RU"/>
              </w:rPr>
              <w:t>.1</w:t>
            </w:r>
            <w:r w:rsidR="00323506">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подтверждающие право на приобретение земельного участка, установленные законодательством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68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E12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E120E">
              <w:rPr>
                <w:rFonts w:hAnsi="Times New Roman"/>
                <w:sz w:val="21"/>
                <w:szCs w:val="21"/>
                <w:lang w:eastAsia="ru-RU"/>
              </w:rPr>
              <w:t>2</w:t>
            </w:r>
            <w:r w:rsidRPr="000B7D8B">
              <w:rPr>
                <w:rFonts w:hAnsi="Times New Roman"/>
                <w:sz w:val="21"/>
                <w:szCs w:val="21"/>
                <w:lang w:eastAsia="ru-RU"/>
              </w:rPr>
              <w:t>.2.</w:t>
            </w:r>
            <w:r w:rsidR="000E120E">
              <w:rPr>
                <w:rFonts w:hAnsi="Times New Roman"/>
                <w:sz w:val="21"/>
                <w:szCs w:val="21"/>
                <w:lang w:eastAsia="ru-RU"/>
              </w:rPr>
              <w:t>5</w:t>
            </w:r>
            <w:r w:rsidRPr="000B7D8B">
              <w:rPr>
                <w:rFonts w:hAnsi="Times New Roman"/>
                <w:sz w:val="21"/>
                <w:szCs w:val="21"/>
                <w:lang w:eastAsia="ru-RU"/>
              </w:rPr>
              <w:t>.1.1</w:t>
            </w:r>
            <w:r w:rsidR="00323506">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0E12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Схема расположения земельного участка на кадастровом плане территории, подготовленная гражданином </w:t>
            </w:r>
            <w:r w:rsidRPr="000E120E">
              <w:rPr>
                <w:rFonts w:hAnsi="Times New Roman"/>
                <w:i/>
                <w:sz w:val="21"/>
                <w:szCs w:val="21"/>
                <w:lang w:eastAsia="ru-RU"/>
              </w:rPr>
              <w:t xml:space="preserve">(в случае отсутствия утвержденного проекта межевания территории, в границах которой расположен земельный участок, либо при отсутствии описания местоположения границ такого земельного участка в </w:t>
            </w:r>
            <w:r w:rsidR="000E120E" w:rsidRPr="000E120E">
              <w:rPr>
                <w:rFonts w:hAnsi="Times New Roman"/>
                <w:i/>
                <w:sz w:val="21"/>
                <w:szCs w:val="21"/>
                <w:lang w:eastAsia="ru-RU"/>
              </w:rPr>
              <w:t>ЕГРН</w:t>
            </w:r>
            <w:r w:rsidRPr="000E120E">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w:t>
            </w:r>
            <w:r w:rsidR="00C03EA4">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323506">
        <w:trPr>
          <w:cantSplit/>
          <w:trHeight w:val="1758"/>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32350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323506">
              <w:rPr>
                <w:rFonts w:hAnsi="Times New Roman"/>
                <w:sz w:val="21"/>
                <w:szCs w:val="21"/>
                <w:lang w:eastAsia="ru-RU"/>
              </w:rPr>
              <w:t>2</w:t>
            </w:r>
            <w:r w:rsidRPr="000B7D8B">
              <w:rPr>
                <w:rFonts w:hAnsi="Times New Roman"/>
                <w:sz w:val="21"/>
                <w:szCs w:val="21"/>
                <w:lang w:eastAsia="ru-RU"/>
              </w:rPr>
              <w:t>.2.</w:t>
            </w:r>
            <w:r w:rsidR="00323506">
              <w:rPr>
                <w:rFonts w:hAnsi="Times New Roman"/>
                <w:sz w:val="21"/>
                <w:szCs w:val="21"/>
                <w:lang w:eastAsia="ru-RU"/>
              </w:rPr>
              <w:t>5</w:t>
            </w:r>
            <w:r w:rsidRPr="000B7D8B">
              <w:rPr>
                <w:rFonts w:hAnsi="Times New Roman"/>
                <w:sz w:val="21"/>
                <w:szCs w:val="21"/>
                <w:lang w:eastAsia="ru-RU"/>
              </w:rPr>
              <w:t>.1.2</w:t>
            </w:r>
            <w:r w:rsidR="00323506">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323506" w:rsidRDefault="00323506" w:rsidP="0043682C">
            <w:pPr>
              <w:suppressAutoHyphens w:val="0"/>
              <w:autoSpaceDE/>
              <w:autoSpaceDN/>
              <w:adjustRightInd/>
              <w:rPr>
                <w:rFonts w:hAnsi="Times New Roman"/>
                <w:color w:val="00000A"/>
                <w:sz w:val="21"/>
                <w:szCs w:val="21"/>
                <w:lang w:eastAsia="ru-RU"/>
              </w:rPr>
            </w:pPr>
            <w:r w:rsidRPr="00323506">
              <w:rPr>
                <w:rFonts w:hAnsi="Times New Roman"/>
                <w:sz w:val="21"/>
                <w:szCs w:val="21"/>
                <w:lang w:eastAsia="ru-RU"/>
              </w:rPr>
              <w:t>Протокол общего собрания членов некоммерческой организации о распределении земельных участков между членами в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484C0F" w:rsidRPr="00484C0F" w:rsidRDefault="00484C0F" w:rsidP="0043682C">
            <w:pPr>
              <w:suppressAutoHyphens w:val="0"/>
              <w:autoSpaceDE/>
              <w:autoSpaceDN/>
              <w:adjustRightInd/>
              <w:rPr>
                <w:rFonts w:hAnsi="Times New Roman"/>
                <w:lang w:eastAsia="ru-RU"/>
              </w:rPr>
            </w:pPr>
            <w:r w:rsidRPr="00484C0F">
              <w:rPr>
                <w:rFonts w:hAnsi="Times New Roman"/>
                <w:lang w:eastAsia="ru-RU"/>
              </w:rPr>
              <w:t>Копия при предъявлении оригинала – 1</w:t>
            </w:r>
          </w:p>
          <w:p w:rsidR="00484C0F" w:rsidRPr="00484C0F" w:rsidRDefault="00484C0F" w:rsidP="0043682C">
            <w:pPr>
              <w:suppressAutoHyphens w:val="0"/>
              <w:autoSpaceDE/>
              <w:autoSpaceDN/>
              <w:adjustRightInd/>
              <w:rPr>
                <w:rFonts w:hAnsi="Times New Roman"/>
                <w:lang w:eastAsia="ru-RU"/>
              </w:rPr>
            </w:pPr>
          </w:p>
          <w:p w:rsidR="00EA76B6" w:rsidRPr="000B7D8B" w:rsidRDefault="00484C0F" w:rsidP="00484C0F">
            <w:pPr>
              <w:suppressAutoHyphens w:val="0"/>
              <w:autoSpaceDE/>
              <w:autoSpaceDN/>
              <w:adjustRightInd/>
              <w:rPr>
                <w:rFonts w:hAnsi="Times New Roman"/>
                <w:color w:val="00000A"/>
                <w:sz w:val="21"/>
                <w:szCs w:val="21"/>
                <w:lang w:eastAsia="ru-RU"/>
              </w:rPr>
            </w:pPr>
            <w:r w:rsidRPr="00484C0F">
              <w:rPr>
                <w:rFonts w:hAnsi="Times New Roman"/>
                <w:lang w:eastAsia="ru-RU"/>
              </w:rPr>
              <w:t>Для выписки из протокола – о</w:t>
            </w:r>
            <w:r w:rsidR="00291DE5" w:rsidRPr="00484C0F">
              <w:rPr>
                <w:rFonts w:hAnsi="Times New Roman"/>
                <w:lang w:eastAsia="ru-RU"/>
              </w:rPr>
              <w:t>ригинал</w:t>
            </w:r>
            <w:r w:rsidR="00EA76B6" w:rsidRPr="00484C0F">
              <w:rPr>
                <w:rFonts w:hAnsi="Times New Roman"/>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417"/>
          <w:jc w:val="center"/>
        </w:trPr>
        <w:tc>
          <w:tcPr>
            <w:tcW w:w="1453" w:type="dxa"/>
            <w:tcBorders>
              <w:top w:val="single" w:sz="4" w:space="0" w:color="00000A"/>
              <w:left w:val="single" w:sz="4" w:space="0" w:color="00000A"/>
              <w:bottom w:val="single" w:sz="4" w:space="0" w:color="00000A"/>
              <w:right w:val="nil"/>
            </w:tcBorders>
          </w:tcPr>
          <w:p w:rsidR="00EA76B6" w:rsidRPr="000B7D8B" w:rsidRDefault="00EA76B6" w:rsidP="0043682C">
            <w:pPr>
              <w:suppressAutoHyphens w:val="0"/>
              <w:autoSpaceDE/>
              <w:autoSpaceDN/>
              <w:adjustRightInd/>
              <w:rPr>
                <w:rFonts w:hAnsi="Times New Roman"/>
                <w:color w:val="00000A"/>
                <w:sz w:val="21"/>
                <w:szCs w:val="21"/>
                <w:lang w:eastAsia="ru-RU"/>
              </w:rPr>
            </w:pPr>
          </w:p>
          <w:p w:rsidR="00EA76B6" w:rsidRPr="000B7D8B" w:rsidRDefault="00EA76B6" w:rsidP="0043682C">
            <w:pPr>
              <w:suppressAutoHyphens w:val="0"/>
              <w:autoSpaceDE/>
              <w:autoSpaceDN/>
              <w:adjustRightInd/>
              <w:rPr>
                <w:rFonts w:hAnsi="Times New Roman"/>
                <w:color w:val="00000A"/>
                <w:sz w:val="21"/>
                <w:szCs w:val="21"/>
                <w:lang w:eastAsia="ru-RU"/>
              </w:rPr>
            </w:pP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323506" w:rsidRDefault="00EA76B6" w:rsidP="0043682C">
            <w:pPr>
              <w:suppressAutoHyphens w:val="0"/>
              <w:autoSpaceDE/>
              <w:autoSpaceDN/>
              <w:adjustRightInd/>
              <w:rPr>
                <w:rFonts w:hAnsi="Times New Roman"/>
                <w:i/>
                <w:color w:val="00000A"/>
                <w:sz w:val="21"/>
                <w:szCs w:val="21"/>
                <w:lang w:eastAsia="ru-RU"/>
              </w:rPr>
            </w:pPr>
            <w:r w:rsidRPr="00323506">
              <w:rPr>
                <w:rFonts w:hAnsi="Times New Roman"/>
                <w:i/>
                <w:sz w:val="21"/>
                <w:szCs w:val="21"/>
                <w:lang w:eastAsia="ru-RU"/>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323506">
        <w:trPr>
          <w:cantSplit/>
          <w:trHeight w:val="84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32350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323506">
              <w:rPr>
                <w:rFonts w:hAnsi="Times New Roman"/>
                <w:sz w:val="21"/>
                <w:szCs w:val="21"/>
                <w:lang w:eastAsia="ru-RU"/>
              </w:rPr>
              <w:t>2</w:t>
            </w:r>
            <w:r w:rsidRPr="000B7D8B">
              <w:rPr>
                <w:rFonts w:hAnsi="Times New Roman"/>
                <w:sz w:val="21"/>
                <w:szCs w:val="21"/>
                <w:lang w:eastAsia="ru-RU"/>
              </w:rPr>
              <w:t>.2.</w:t>
            </w:r>
            <w:r w:rsidR="00323506">
              <w:rPr>
                <w:rFonts w:hAnsi="Times New Roman"/>
                <w:sz w:val="21"/>
                <w:szCs w:val="21"/>
                <w:lang w:eastAsia="ru-RU"/>
              </w:rPr>
              <w:t>5</w:t>
            </w:r>
            <w:r w:rsidRPr="000B7D8B">
              <w:rPr>
                <w:rFonts w:hAnsi="Times New Roman"/>
                <w:sz w:val="21"/>
                <w:szCs w:val="21"/>
                <w:lang w:eastAsia="ru-RU"/>
              </w:rPr>
              <w:t>.1.3</w:t>
            </w:r>
            <w:r w:rsidR="00323506">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A76B6" w:rsidRPr="00323506" w:rsidRDefault="00323506" w:rsidP="00323506">
            <w:pPr>
              <w:rPr>
                <w:rFonts w:hAnsi="Times New Roman"/>
                <w:sz w:val="21"/>
                <w:szCs w:val="21"/>
              </w:rPr>
            </w:pPr>
            <w:r w:rsidRPr="00323506">
              <w:rPr>
                <w:rFonts w:hAnsi="Times New Roman"/>
                <w:sz w:val="21"/>
                <w:szCs w:val="21"/>
              </w:rPr>
              <w:t xml:space="preserve">Сведения о правоустанавливающих документах на земельный участок, предоставленный некоммерческой организации либо иной организации, при которой была создана такая некоммерческая организация, если такие сведения не содержатся </w:t>
            </w:r>
            <w:r>
              <w:rPr>
                <w:rFonts w:hAnsi="Times New Roman"/>
                <w:sz w:val="21"/>
                <w:szCs w:val="21"/>
              </w:rPr>
              <w:t>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sidRPr="00C64E0D">
              <w:rPr>
                <w:rFonts w:hAnsi="Times New Roman"/>
                <w:color w:val="00000A"/>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418"/>
          <w:jc w:val="center"/>
        </w:trPr>
        <w:tc>
          <w:tcPr>
            <w:tcW w:w="1453" w:type="dxa"/>
            <w:tcBorders>
              <w:top w:val="single" w:sz="4" w:space="0" w:color="00000A"/>
              <w:left w:val="single" w:sz="4" w:space="0" w:color="00000A"/>
              <w:bottom w:val="single" w:sz="4" w:space="0" w:color="00000A"/>
              <w:right w:val="nil"/>
            </w:tcBorders>
            <w:hideMark/>
          </w:tcPr>
          <w:p w:rsidR="00C03EA4" w:rsidRPr="00323506" w:rsidRDefault="00C03EA4" w:rsidP="00323506">
            <w:pPr>
              <w:suppressAutoHyphens w:val="0"/>
              <w:autoSpaceDE/>
              <w:autoSpaceDN/>
              <w:adjustRightInd/>
              <w:rPr>
                <w:rFonts w:hAnsi="Times New Roman"/>
                <w:color w:val="00000A"/>
                <w:sz w:val="19"/>
                <w:szCs w:val="19"/>
                <w:lang w:eastAsia="ru-RU"/>
              </w:rPr>
            </w:pPr>
            <w:r w:rsidRPr="00323506">
              <w:rPr>
                <w:rFonts w:hAnsi="Times New Roman"/>
                <w:sz w:val="19"/>
                <w:szCs w:val="19"/>
                <w:lang w:eastAsia="ru-RU"/>
              </w:rPr>
              <w:t>2.3.22.2.5.1.3.1.</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800"/>
          <w:jc w:val="center"/>
        </w:trPr>
        <w:tc>
          <w:tcPr>
            <w:tcW w:w="1453" w:type="dxa"/>
            <w:tcBorders>
              <w:top w:val="single" w:sz="4" w:space="0" w:color="00000A"/>
              <w:left w:val="single" w:sz="4" w:space="0" w:color="00000A"/>
              <w:bottom w:val="single" w:sz="4" w:space="0" w:color="00000A"/>
              <w:right w:val="nil"/>
            </w:tcBorders>
            <w:hideMark/>
          </w:tcPr>
          <w:p w:rsidR="00C03EA4" w:rsidRPr="00323506" w:rsidRDefault="00C03EA4" w:rsidP="009119F5">
            <w:pPr>
              <w:suppressAutoHyphens w:val="0"/>
              <w:autoSpaceDE/>
              <w:autoSpaceDN/>
              <w:adjustRightInd/>
              <w:rPr>
                <w:rFonts w:hAnsi="Times New Roman"/>
                <w:color w:val="00000A"/>
                <w:sz w:val="19"/>
                <w:szCs w:val="19"/>
                <w:lang w:eastAsia="ru-RU"/>
              </w:rPr>
            </w:pPr>
            <w:r w:rsidRPr="00323506">
              <w:rPr>
                <w:rFonts w:hAnsi="Times New Roman"/>
                <w:sz w:val="19"/>
                <w:szCs w:val="19"/>
                <w:lang w:eastAsia="ru-RU"/>
              </w:rPr>
              <w:t>2.3.2</w:t>
            </w:r>
            <w:r>
              <w:rPr>
                <w:rFonts w:hAnsi="Times New Roman"/>
                <w:sz w:val="19"/>
                <w:szCs w:val="19"/>
                <w:lang w:eastAsia="ru-RU"/>
              </w:rPr>
              <w:t>2</w:t>
            </w:r>
            <w:r w:rsidRPr="00323506">
              <w:rPr>
                <w:rFonts w:hAnsi="Times New Roman"/>
                <w:sz w:val="19"/>
                <w:szCs w:val="19"/>
                <w:lang w:eastAsia="ru-RU"/>
              </w:rPr>
              <w:t>.2</w:t>
            </w:r>
            <w:r>
              <w:rPr>
                <w:rFonts w:hAnsi="Times New Roman"/>
                <w:sz w:val="19"/>
                <w:szCs w:val="19"/>
                <w:lang w:eastAsia="ru-RU"/>
              </w:rPr>
              <w:t>.5.</w:t>
            </w:r>
            <w:r w:rsidRPr="00323506">
              <w:rPr>
                <w:rFonts w:hAnsi="Times New Roman"/>
                <w:sz w:val="19"/>
                <w:szCs w:val="19"/>
                <w:lang w:eastAsia="ru-RU"/>
              </w:rPr>
              <w:t>1.3.2.</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1260"/>
          <w:jc w:val="center"/>
        </w:trPr>
        <w:tc>
          <w:tcPr>
            <w:tcW w:w="1453" w:type="dxa"/>
            <w:tcBorders>
              <w:top w:val="single" w:sz="4" w:space="0" w:color="00000A"/>
              <w:left w:val="single" w:sz="4" w:space="0" w:color="00000A"/>
              <w:bottom w:val="single" w:sz="4" w:space="0" w:color="00000A"/>
              <w:right w:val="nil"/>
            </w:tcBorders>
            <w:hideMark/>
          </w:tcPr>
          <w:p w:rsidR="00C03EA4" w:rsidRPr="00323506" w:rsidRDefault="00C03EA4" w:rsidP="009119F5">
            <w:pPr>
              <w:suppressAutoHyphens w:val="0"/>
              <w:autoSpaceDE/>
              <w:autoSpaceDN/>
              <w:adjustRightInd/>
              <w:rPr>
                <w:rFonts w:hAnsi="Times New Roman"/>
                <w:color w:val="00000A"/>
                <w:sz w:val="19"/>
                <w:szCs w:val="19"/>
                <w:lang w:eastAsia="ru-RU"/>
              </w:rPr>
            </w:pPr>
            <w:r w:rsidRPr="00323506">
              <w:rPr>
                <w:rFonts w:hAnsi="Times New Roman"/>
                <w:sz w:val="19"/>
                <w:szCs w:val="19"/>
                <w:lang w:eastAsia="ru-RU"/>
              </w:rPr>
              <w:t>2.3.2</w:t>
            </w:r>
            <w:r>
              <w:rPr>
                <w:rFonts w:hAnsi="Times New Roman"/>
                <w:sz w:val="19"/>
                <w:szCs w:val="19"/>
                <w:lang w:eastAsia="ru-RU"/>
              </w:rPr>
              <w:t>2</w:t>
            </w:r>
            <w:r w:rsidRPr="00323506">
              <w:rPr>
                <w:rFonts w:hAnsi="Times New Roman"/>
                <w:sz w:val="19"/>
                <w:szCs w:val="19"/>
                <w:lang w:eastAsia="ru-RU"/>
              </w:rPr>
              <w:t>.2.</w:t>
            </w:r>
            <w:r>
              <w:rPr>
                <w:rFonts w:hAnsi="Times New Roman"/>
                <w:sz w:val="19"/>
                <w:szCs w:val="19"/>
                <w:lang w:eastAsia="ru-RU"/>
              </w:rPr>
              <w:t>5</w:t>
            </w:r>
            <w:r w:rsidRPr="00323506">
              <w:rPr>
                <w:rFonts w:hAnsi="Times New Roman"/>
                <w:sz w:val="19"/>
                <w:szCs w:val="19"/>
                <w:lang w:eastAsia="ru-RU"/>
              </w:rPr>
              <w:t>.1.3.3.</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203557">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Pr>
                <w:rFonts w:hAnsi="Times New Roman"/>
                <w:i/>
                <w:sz w:val="21"/>
                <w:szCs w:val="21"/>
                <w:lang w:eastAsia="ru-RU"/>
              </w:rPr>
              <w:t>а</w:t>
            </w:r>
            <w:r w:rsidRPr="000B7D8B">
              <w:rPr>
                <w:rFonts w:hAnsi="Times New Roman"/>
                <w:i/>
                <w:sz w:val="21"/>
                <w:szCs w:val="21"/>
                <w:lang w:eastAsia="ru-RU"/>
              </w:rPr>
              <w:t>дминистрацией</w:t>
            </w:r>
            <w:r w:rsidR="00203557">
              <w:rPr>
                <w:rFonts w:hAnsi="Times New Roman"/>
                <w:i/>
                <w:sz w:val="21"/>
                <w:szCs w:val="21"/>
                <w:lang w:eastAsia="ru-RU"/>
              </w:rPr>
              <w:t xml:space="preserve"> 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580"/>
          <w:jc w:val="center"/>
        </w:trPr>
        <w:tc>
          <w:tcPr>
            <w:tcW w:w="1453" w:type="dxa"/>
            <w:tcBorders>
              <w:top w:val="single" w:sz="4" w:space="0" w:color="00000A"/>
              <w:left w:val="single" w:sz="4" w:space="0" w:color="00000A"/>
              <w:bottom w:val="single" w:sz="4" w:space="0" w:color="00000A"/>
              <w:right w:val="nil"/>
            </w:tcBorders>
            <w:hideMark/>
          </w:tcPr>
          <w:p w:rsidR="00C03EA4" w:rsidRPr="00323506" w:rsidRDefault="00C03EA4" w:rsidP="009119F5">
            <w:pPr>
              <w:suppressAutoHyphens w:val="0"/>
              <w:autoSpaceDE/>
              <w:autoSpaceDN/>
              <w:adjustRightInd/>
              <w:rPr>
                <w:rFonts w:hAnsi="Times New Roman"/>
                <w:color w:val="00000A"/>
                <w:sz w:val="19"/>
                <w:szCs w:val="19"/>
                <w:lang w:eastAsia="ru-RU"/>
              </w:rPr>
            </w:pPr>
            <w:r w:rsidRPr="00323506">
              <w:rPr>
                <w:rFonts w:hAnsi="Times New Roman"/>
                <w:sz w:val="19"/>
                <w:szCs w:val="19"/>
                <w:lang w:eastAsia="ru-RU"/>
              </w:rPr>
              <w:t>2.3.2</w:t>
            </w:r>
            <w:r>
              <w:rPr>
                <w:rFonts w:hAnsi="Times New Roman"/>
                <w:sz w:val="19"/>
                <w:szCs w:val="19"/>
                <w:lang w:eastAsia="ru-RU"/>
              </w:rPr>
              <w:t>2</w:t>
            </w:r>
            <w:r w:rsidRPr="00323506">
              <w:rPr>
                <w:rFonts w:hAnsi="Times New Roman"/>
                <w:sz w:val="19"/>
                <w:szCs w:val="19"/>
                <w:lang w:eastAsia="ru-RU"/>
              </w:rPr>
              <w:t>.2.</w:t>
            </w:r>
            <w:r>
              <w:rPr>
                <w:rFonts w:hAnsi="Times New Roman"/>
                <w:sz w:val="19"/>
                <w:szCs w:val="19"/>
                <w:lang w:eastAsia="ru-RU"/>
              </w:rPr>
              <w:t>5</w:t>
            </w:r>
            <w:r w:rsidRPr="00323506">
              <w:rPr>
                <w:rFonts w:hAnsi="Times New Roman"/>
                <w:sz w:val="19"/>
                <w:szCs w:val="19"/>
                <w:lang w:eastAsia="ru-RU"/>
              </w:rPr>
              <w:t>.1.3.4.</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(выданное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365"/>
          <w:jc w:val="center"/>
        </w:trPr>
        <w:tc>
          <w:tcPr>
            <w:tcW w:w="1453" w:type="dxa"/>
            <w:tcBorders>
              <w:top w:val="single" w:sz="4" w:space="0" w:color="00000A"/>
              <w:left w:val="single" w:sz="4" w:space="0" w:color="00000A"/>
              <w:bottom w:val="single" w:sz="4" w:space="0" w:color="00000A"/>
              <w:right w:val="nil"/>
            </w:tcBorders>
            <w:hideMark/>
          </w:tcPr>
          <w:p w:rsidR="00C03EA4" w:rsidRPr="00323506" w:rsidRDefault="00C03EA4" w:rsidP="009119F5">
            <w:pPr>
              <w:suppressAutoHyphens w:val="0"/>
              <w:autoSpaceDE/>
              <w:autoSpaceDN/>
              <w:adjustRightInd/>
              <w:rPr>
                <w:rFonts w:hAnsi="Times New Roman"/>
                <w:color w:val="00000A"/>
                <w:sz w:val="19"/>
                <w:szCs w:val="19"/>
                <w:lang w:eastAsia="ru-RU"/>
              </w:rPr>
            </w:pPr>
            <w:r w:rsidRPr="00323506">
              <w:rPr>
                <w:rFonts w:hAnsi="Times New Roman"/>
                <w:sz w:val="19"/>
                <w:szCs w:val="19"/>
                <w:lang w:eastAsia="ru-RU"/>
              </w:rPr>
              <w:t>2.3.2</w:t>
            </w:r>
            <w:r>
              <w:rPr>
                <w:rFonts w:hAnsi="Times New Roman"/>
                <w:sz w:val="19"/>
                <w:szCs w:val="19"/>
                <w:lang w:eastAsia="ru-RU"/>
              </w:rPr>
              <w:t>2</w:t>
            </w:r>
            <w:r w:rsidRPr="00323506">
              <w:rPr>
                <w:rFonts w:hAnsi="Times New Roman"/>
                <w:sz w:val="19"/>
                <w:szCs w:val="19"/>
                <w:lang w:eastAsia="ru-RU"/>
              </w:rPr>
              <w:t>.2.</w:t>
            </w:r>
            <w:r>
              <w:rPr>
                <w:rFonts w:hAnsi="Times New Roman"/>
                <w:sz w:val="19"/>
                <w:szCs w:val="19"/>
                <w:lang w:eastAsia="ru-RU"/>
              </w:rPr>
              <w:t>5</w:t>
            </w:r>
            <w:r w:rsidRPr="00323506">
              <w:rPr>
                <w:rFonts w:hAnsi="Times New Roman"/>
                <w:sz w:val="19"/>
                <w:szCs w:val="19"/>
                <w:lang w:eastAsia="ru-RU"/>
              </w:rPr>
              <w:t>.1.3.5.</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rsidP="00291DE5">
            <w:pPr>
              <w:rPr>
                <w:rFonts w:hAnsi="Times New Roman"/>
              </w:rPr>
            </w:pPr>
            <w:r w:rsidRPr="00C03EA4">
              <w:rPr>
                <w:rFonts w:hAnsi="Times New Roman"/>
              </w:rPr>
              <w:t>Копия</w:t>
            </w:r>
            <w:r w:rsidR="00291DE5">
              <w:rPr>
                <w:rFonts w:hAnsi="Times New Roman"/>
              </w:rPr>
              <w:t>, заверенная в установленном порядке</w:t>
            </w:r>
            <w:r w:rsidRPr="00C03EA4">
              <w:rPr>
                <w:rFonts w:hAnsi="Times New Roman"/>
              </w:rPr>
              <w:t>–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148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119F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9119F5">
              <w:rPr>
                <w:rFonts w:hAnsi="Times New Roman"/>
                <w:sz w:val="21"/>
                <w:szCs w:val="21"/>
                <w:lang w:eastAsia="ru-RU"/>
              </w:rPr>
              <w:t>2</w:t>
            </w:r>
            <w:r w:rsidRPr="000B7D8B">
              <w:rPr>
                <w:rFonts w:hAnsi="Times New Roman"/>
                <w:sz w:val="21"/>
                <w:szCs w:val="21"/>
                <w:lang w:eastAsia="ru-RU"/>
              </w:rPr>
              <w:t>.2.</w:t>
            </w:r>
            <w:r w:rsidR="009119F5">
              <w:rPr>
                <w:rFonts w:hAnsi="Times New Roman"/>
                <w:sz w:val="21"/>
                <w:szCs w:val="21"/>
                <w:lang w:eastAsia="ru-RU"/>
              </w:rPr>
              <w:t>5</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Сведения о некоммерческом объединении, содержащиеся в ЕГРЮЛ (орган запрашивает их самостоятельно без участия заявителя)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9119F5" w:rsidRDefault="00EA76B6" w:rsidP="0043682C">
            <w:pPr>
              <w:suppressAutoHyphens w:val="0"/>
              <w:autoSpaceDE/>
              <w:autoSpaceDN/>
              <w:adjustRightInd/>
              <w:rPr>
                <w:rFonts w:hAnsi="Times New Roman"/>
                <w:color w:val="00000A"/>
                <w:lang w:eastAsia="ru-RU"/>
              </w:rPr>
            </w:pPr>
            <w:r w:rsidRPr="009119F5">
              <w:rPr>
                <w:rFonts w:hAnsi="Times New Roman"/>
                <w:lang w:eastAsia="ru-RU"/>
              </w:rPr>
              <w:t>Выписка из ЕГРЮЛ / ФНС России</w:t>
            </w:r>
          </w:p>
        </w:tc>
      </w:tr>
      <w:tr w:rsidR="00EA76B6" w:rsidRPr="000B7D8B" w:rsidTr="00532AE6">
        <w:trPr>
          <w:cantSplit/>
          <w:trHeight w:val="905"/>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9119F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9119F5">
              <w:rPr>
                <w:rFonts w:hAnsi="Times New Roman"/>
                <w:sz w:val="21"/>
                <w:szCs w:val="21"/>
                <w:lang w:eastAsia="ru-RU"/>
              </w:rPr>
              <w:t>2</w:t>
            </w:r>
            <w:r w:rsidRPr="000B7D8B">
              <w:rPr>
                <w:rFonts w:hAnsi="Times New Roman"/>
                <w:sz w:val="21"/>
                <w:szCs w:val="21"/>
                <w:lang w:eastAsia="ru-RU"/>
              </w:rPr>
              <w:t>.2.</w:t>
            </w:r>
            <w:r w:rsidR="009119F5">
              <w:rPr>
                <w:rFonts w:hAnsi="Times New Roman"/>
                <w:sz w:val="21"/>
                <w:szCs w:val="21"/>
                <w:lang w:eastAsia="ru-RU"/>
              </w:rPr>
              <w:t>5</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(об испрашиваемом земельном участке) / Росреестр</w:t>
            </w:r>
          </w:p>
        </w:tc>
      </w:tr>
      <w:tr w:rsidR="009119F5" w:rsidRPr="000B7D8B" w:rsidTr="001C47F3">
        <w:trPr>
          <w:cantSplit/>
          <w:trHeight w:val="512"/>
          <w:jc w:val="center"/>
        </w:trPr>
        <w:tc>
          <w:tcPr>
            <w:tcW w:w="1453" w:type="dxa"/>
            <w:tcBorders>
              <w:top w:val="single" w:sz="4" w:space="0" w:color="00000A"/>
              <w:left w:val="single" w:sz="4" w:space="0" w:color="00000A"/>
              <w:bottom w:val="single" w:sz="4" w:space="0" w:color="00000A"/>
              <w:right w:val="nil"/>
            </w:tcBorders>
          </w:tcPr>
          <w:p w:rsidR="009119F5" w:rsidRPr="000B7D8B" w:rsidRDefault="009119F5" w:rsidP="009119F5">
            <w:pPr>
              <w:suppressAutoHyphens w:val="0"/>
              <w:autoSpaceDE/>
              <w:autoSpaceDN/>
              <w:adjustRightInd/>
              <w:rPr>
                <w:rFonts w:hAnsi="Times New Roman"/>
                <w:sz w:val="21"/>
                <w:szCs w:val="21"/>
                <w:lang w:eastAsia="ru-RU"/>
              </w:rPr>
            </w:pPr>
            <w:r>
              <w:rPr>
                <w:rFonts w:hAnsi="Times New Roman"/>
                <w:sz w:val="21"/>
                <w:szCs w:val="21"/>
                <w:lang w:eastAsia="ru-RU"/>
              </w:rPr>
              <w:t>2.3.22.2.5.3</w:t>
            </w:r>
            <w:r w:rsidRPr="009119F5">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9119F5" w:rsidRPr="000B7D8B" w:rsidRDefault="009119F5" w:rsidP="0043682C">
            <w:pPr>
              <w:suppressAutoHyphens w:val="0"/>
              <w:autoSpaceDE/>
              <w:autoSpaceDN/>
              <w:adjustRightInd/>
              <w:rPr>
                <w:rFonts w:hAnsi="Times New Roman"/>
                <w:sz w:val="21"/>
                <w:szCs w:val="21"/>
                <w:lang w:eastAsia="ru-RU"/>
              </w:rPr>
            </w:pPr>
            <w:r w:rsidRPr="009119F5">
              <w:rPr>
                <w:rFonts w:hAnsi="Times New Roman"/>
                <w:sz w:val="21"/>
                <w:szCs w:val="21"/>
                <w:lang w:eastAsia="ru-RU"/>
              </w:rPr>
              <w:t>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119F5" w:rsidRPr="000B7D8B" w:rsidRDefault="00C64E0D" w:rsidP="0043682C">
            <w:pPr>
              <w:suppressAutoHyphens w:val="0"/>
              <w:autoSpaceDE/>
              <w:autoSpaceDN/>
              <w:adjustRightInd/>
              <w:rPr>
                <w:rFonts w:hAnsi="Times New Roman"/>
                <w:sz w:val="21"/>
                <w:szCs w:val="21"/>
                <w:lang w:eastAsia="ru-RU"/>
              </w:rPr>
            </w:pPr>
            <w:r w:rsidRPr="00C64E0D">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9119F5" w:rsidRPr="001C47F3" w:rsidRDefault="009119F5" w:rsidP="00587CFA">
            <w:pPr>
              <w:suppressAutoHyphens w:val="0"/>
              <w:autoSpaceDE/>
              <w:autoSpaceDN/>
              <w:adjustRightInd/>
              <w:rPr>
                <w:rFonts w:hAnsi="Times New Roman"/>
                <w:sz w:val="18"/>
                <w:szCs w:val="18"/>
                <w:lang w:eastAsia="ru-RU"/>
              </w:rPr>
            </w:pPr>
            <w:r w:rsidRPr="001C47F3">
              <w:rPr>
                <w:rFonts w:hAnsi="Times New Roman"/>
                <w:sz w:val="18"/>
                <w:szCs w:val="18"/>
                <w:lang w:eastAsia="ru-RU"/>
              </w:rPr>
              <w:t>Утвержденный проект межевания территории</w:t>
            </w:r>
            <w:r w:rsidR="00587CFA" w:rsidRPr="001C47F3">
              <w:rPr>
                <w:rFonts w:hAnsi="Times New Roman"/>
                <w:sz w:val="18"/>
                <w:szCs w:val="18"/>
                <w:lang w:eastAsia="ru-RU"/>
              </w:rPr>
              <w:t xml:space="preserve"> / Администрация</w:t>
            </w:r>
          </w:p>
        </w:tc>
      </w:tr>
      <w:tr w:rsidR="00EA76B6" w:rsidRPr="000B7D8B" w:rsidTr="00516932">
        <w:trPr>
          <w:cantSplit/>
          <w:trHeight w:val="758"/>
          <w:jc w:val="center"/>
        </w:trPr>
        <w:tc>
          <w:tcPr>
            <w:tcW w:w="1453" w:type="dxa"/>
            <w:tcBorders>
              <w:top w:val="single" w:sz="4" w:space="0" w:color="00000A"/>
              <w:left w:val="single" w:sz="4" w:space="0" w:color="00000A"/>
              <w:bottom w:val="single" w:sz="4" w:space="0" w:color="00000A"/>
              <w:right w:val="nil"/>
            </w:tcBorders>
            <w:hideMark/>
          </w:tcPr>
          <w:p w:rsidR="00EA76B6" w:rsidRPr="009119F5" w:rsidRDefault="00EA76B6" w:rsidP="009119F5">
            <w:pPr>
              <w:suppressAutoHyphens w:val="0"/>
              <w:autoSpaceDE/>
              <w:autoSpaceDN/>
              <w:adjustRightInd/>
              <w:rPr>
                <w:rFonts w:hAnsi="Times New Roman"/>
                <w:b/>
                <w:color w:val="00000A"/>
                <w:sz w:val="21"/>
                <w:szCs w:val="21"/>
                <w:u w:val="single"/>
                <w:lang w:eastAsia="ru-RU"/>
              </w:rPr>
            </w:pPr>
            <w:r w:rsidRPr="009119F5">
              <w:rPr>
                <w:rFonts w:hAnsi="Times New Roman"/>
                <w:b/>
                <w:sz w:val="21"/>
                <w:szCs w:val="21"/>
                <w:u w:val="single"/>
                <w:lang w:eastAsia="ru-RU"/>
              </w:rPr>
              <w:t>2.3.2</w:t>
            </w:r>
            <w:r w:rsidR="009119F5" w:rsidRPr="009119F5">
              <w:rPr>
                <w:rFonts w:hAnsi="Times New Roman"/>
                <w:b/>
                <w:sz w:val="21"/>
                <w:szCs w:val="21"/>
                <w:u w:val="single"/>
                <w:lang w:eastAsia="ru-RU"/>
              </w:rPr>
              <w:t>2.2.6</w:t>
            </w:r>
            <w:r w:rsidRPr="009119F5">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9119F5" w:rsidRDefault="009119F5" w:rsidP="00516932">
            <w:pPr>
              <w:suppressAutoHyphens w:val="0"/>
              <w:autoSpaceDE/>
              <w:autoSpaceDN/>
              <w:adjustRightInd/>
              <w:rPr>
                <w:rFonts w:hAnsi="Times New Roman"/>
                <w:b/>
                <w:color w:val="00000A"/>
                <w:sz w:val="21"/>
                <w:szCs w:val="21"/>
                <w:lang w:eastAsia="ru-RU"/>
              </w:rPr>
            </w:pPr>
            <w:r w:rsidRPr="009119F5">
              <w:rPr>
                <w:rFonts w:hAnsi="Times New Roman"/>
                <w:b/>
                <w:sz w:val="21"/>
                <w:szCs w:val="21"/>
                <w:u w:val="single"/>
                <w:lang w:eastAsia="ru-RU"/>
              </w:rPr>
              <w:t>При обращении собственников земельных участков, расположенных в границах территории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9119F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41"/>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51693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516932">
              <w:rPr>
                <w:rFonts w:hAnsi="Times New Roman"/>
                <w:sz w:val="21"/>
                <w:szCs w:val="21"/>
                <w:lang w:eastAsia="ru-RU"/>
              </w:rPr>
              <w:t>2</w:t>
            </w:r>
            <w:r w:rsidRPr="000B7D8B">
              <w:rPr>
                <w:rFonts w:hAnsi="Times New Roman"/>
                <w:sz w:val="21"/>
                <w:szCs w:val="21"/>
                <w:lang w:eastAsia="ru-RU"/>
              </w:rPr>
              <w:t>.2.</w:t>
            </w:r>
            <w:r w:rsidR="00516932">
              <w:rPr>
                <w:rFonts w:hAnsi="Times New Roman"/>
                <w:sz w:val="21"/>
                <w:szCs w:val="21"/>
                <w:lang w:eastAsia="ru-RU"/>
              </w:rPr>
              <w:t>6</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 </w:t>
            </w:r>
            <w:r w:rsidRPr="000B7D8B">
              <w:rPr>
                <w:rFonts w:hAnsi="Times New Roman"/>
                <w:i/>
                <w:sz w:val="21"/>
                <w:szCs w:val="21"/>
                <w:lang w:eastAsia="ru-RU"/>
              </w:rPr>
              <w:t>Документы, подтверждающие право на приобретение земельного участка, установленные законодательством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51693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sidR="00516932">
              <w:rPr>
                <w:rFonts w:hAnsi="Times New Roman"/>
                <w:sz w:val="21"/>
                <w:szCs w:val="21"/>
                <w:lang w:eastAsia="ru-RU"/>
              </w:rPr>
              <w:t>2</w:t>
            </w:r>
            <w:r w:rsidRPr="000B7D8B">
              <w:rPr>
                <w:rFonts w:hAnsi="Times New Roman"/>
                <w:sz w:val="21"/>
                <w:szCs w:val="21"/>
                <w:lang w:eastAsia="ru-RU"/>
              </w:rPr>
              <w:t>.2.</w:t>
            </w:r>
            <w:r w:rsidR="00516932">
              <w:rPr>
                <w:rFonts w:hAnsi="Times New Roman"/>
                <w:sz w:val="21"/>
                <w:szCs w:val="21"/>
                <w:lang w:eastAsia="ru-RU"/>
              </w:rPr>
              <w:t>6</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51693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Схема расположения земельного участка на кадастровом плане территории, подготовленная </w:t>
            </w:r>
            <w:r w:rsidR="00516932">
              <w:rPr>
                <w:rFonts w:hAnsi="Times New Roman"/>
                <w:sz w:val="21"/>
                <w:szCs w:val="21"/>
                <w:lang w:eastAsia="ru-RU"/>
              </w:rPr>
              <w:t>заявителем (заявителями)</w:t>
            </w:r>
            <w:r w:rsidRPr="000B7D8B">
              <w:rPr>
                <w:rFonts w:hAnsi="Times New Roman"/>
                <w:sz w:val="21"/>
                <w:szCs w:val="21"/>
                <w:lang w:eastAsia="ru-RU"/>
              </w:rPr>
              <w:t xml:space="preserve"> </w:t>
            </w:r>
            <w:r w:rsidRPr="00516932">
              <w:rPr>
                <w:rFonts w:hAnsi="Times New Roman"/>
                <w:i/>
                <w:sz w:val="21"/>
                <w:szCs w:val="21"/>
                <w:lang w:eastAsia="ru-RU"/>
              </w:rPr>
              <w:t xml:space="preserve">(в случае отсутствия утвержденного проекта межевания территории, в границах которой расположен земельный участок, либо при отсутствии описания местоположения границ такого земельного участка в </w:t>
            </w:r>
            <w:r w:rsidR="00516932">
              <w:rPr>
                <w:rFonts w:hAnsi="Times New Roman"/>
                <w:i/>
                <w:sz w:val="21"/>
                <w:szCs w:val="21"/>
                <w:lang w:eastAsia="ru-RU"/>
              </w:rPr>
              <w:t>ЕГРН</w:t>
            </w:r>
            <w:r w:rsidRPr="00516932">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516932">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516932">
              <w:rPr>
                <w:rFonts w:hAnsi="Times New Roman"/>
                <w:sz w:val="21"/>
                <w:szCs w:val="21"/>
                <w:lang w:eastAsia="ru-RU"/>
              </w:rPr>
              <w:t>2</w:t>
            </w:r>
            <w:r w:rsidRPr="000B7D8B">
              <w:rPr>
                <w:rFonts w:hAnsi="Times New Roman"/>
                <w:sz w:val="21"/>
                <w:szCs w:val="21"/>
                <w:lang w:eastAsia="ru-RU"/>
              </w:rPr>
              <w:t>.2.</w:t>
            </w:r>
            <w:r w:rsidR="00516932">
              <w:rPr>
                <w:rFonts w:hAnsi="Times New Roman"/>
                <w:sz w:val="21"/>
                <w:szCs w:val="21"/>
                <w:lang w:eastAsia="ru-RU"/>
              </w:rPr>
              <w:t>6</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516932" w:rsidRDefault="00EA76B6" w:rsidP="00516932">
            <w:pPr>
              <w:suppressAutoHyphens w:val="0"/>
              <w:autoSpaceDE/>
              <w:autoSpaceDN/>
              <w:adjustRightInd/>
              <w:rPr>
                <w:rFonts w:hAnsi="Times New Roman"/>
                <w:b/>
                <w:color w:val="00000A"/>
                <w:sz w:val="21"/>
                <w:szCs w:val="21"/>
                <w:lang w:eastAsia="ru-RU"/>
              </w:rPr>
            </w:pPr>
            <w:r w:rsidRPr="00516932">
              <w:rPr>
                <w:rFonts w:hAnsi="Times New Roman"/>
                <w:bCs/>
                <w:sz w:val="21"/>
                <w:szCs w:val="21"/>
                <w:lang w:eastAsia="ru-RU"/>
              </w:rPr>
              <w:t xml:space="preserve">Выписка из решения общего собрания </w:t>
            </w:r>
            <w:r w:rsidR="00516932" w:rsidRPr="00516932">
              <w:rPr>
                <w:rFonts w:hAnsi="Times New Roman"/>
                <w:bCs/>
                <w:sz w:val="21"/>
                <w:szCs w:val="21"/>
                <w:lang w:eastAsia="ru-RU"/>
              </w:rPr>
              <w:t>членов некоммерческой организации</w:t>
            </w:r>
            <w:r w:rsidRPr="00516932">
              <w:rPr>
                <w:rFonts w:hAnsi="Times New Roman"/>
                <w:bCs/>
                <w:sz w:val="21"/>
                <w:szCs w:val="21"/>
                <w:lang w:eastAsia="ru-RU"/>
              </w:rPr>
              <w:t xml:space="preserve"> о п</w:t>
            </w:r>
            <w:r w:rsidR="00516932" w:rsidRPr="00516932">
              <w:rPr>
                <w:rFonts w:hAnsi="Times New Roman"/>
                <w:bCs/>
                <w:sz w:val="21"/>
                <w:szCs w:val="21"/>
                <w:lang w:eastAsia="ru-RU"/>
              </w:rPr>
              <w:t xml:space="preserve">риобретении земельного участка </w:t>
            </w:r>
            <w:r w:rsidRPr="00516932">
              <w:rPr>
                <w:rFonts w:hAnsi="Times New Roman"/>
                <w:bCs/>
                <w:sz w:val="21"/>
                <w:szCs w:val="21"/>
                <w:lang w:eastAsia="ru-RU"/>
              </w:rPr>
              <w:t xml:space="preserve">общего </w:t>
            </w:r>
            <w:r w:rsidR="00516932" w:rsidRPr="00516932">
              <w:rPr>
                <w:rFonts w:hAnsi="Times New Roman"/>
                <w:bCs/>
                <w:sz w:val="21"/>
                <w:szCs w:val="21"/>
                <w:lang w:eastAsia="ru-RU"/>
              </w:rPr>
              <w:t>назначения</w:t>
            </w:r>
            <w:r w:rsidRPr="00516932">
              <w:rPr>
                <w:rFonts w:hAnsi="Times New Roman"/>
                <w:bCs/>
                <w:sz w:val="21"/>
                <w:szCs w:val="21"/>
                <w:lang w:eastAsia="ru-RU"/>
              </w:rPr>
              <w:t xml:space="preserve"> в собственность </w:t>
            </w:r>
            <w:r w:rsidR="00516932" w:rsidRPr="00516932">
              <w:rPr>
                <w:rFonts w:hAnsi="Times New Roman"/>
                <w:bCs/>
                <w:sz w:val="21"/>
                <w:szCs w:val="21"/>
                <w:lang w:eastAsia="ru-RU"/>
              </w:rPr>
              <w:t>собственников земельных участков, расположенных в границах территории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484C0F" w:rsidP="00484C0F">
            <w:pPr>
              <w:suppressAutoHyphens w:val="0"/>
              <w:autoSpaceDE/>
              <w:autoSpaceDN/>
              <w:adjustRightInd/>
              <w:rPr>
                <w:rFonts w:hAnsi="Times New Roman"/>
                <w:color w:val="00000A"/>
                <w:sz w:val="21"/>
                <w:szCs w:val="21"/>
                <w:lang w:eastAsia="ru-RU"/>
              </w:rPr>
            </w:pPr>
            <w:r>
              <w:rPr>
                <w:rFonts w:hAnsi="Times New Roman"/>
                <w:sz w:val="21"/>
                <w:szCs w:val="21"/>
                <w:lang w:eastAsia="ru-RU"/>
              </w:rPr>
              <w:t>О</w:t>
            </w:r>
            <w:r w:rsidR="00EA76B6" w:rsidRPr="000B7D8B">
              <w:rPr>
                <w:rFonts w:hAnsi="Times New Roman"/>
                <w:sz w:val="21"/>
                <w:szCs w:val="21"/>
                <w:lang w:eastAsia="ru-RU"/>
              </w:rPr>
              <w:t>ригинал</w:t>
            </w:r>
            <w:r w:rsidR="00C03EA4">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E754FF" w:rsidRDefault="00EA76B6" w:rsidP="00516932">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w:t>
            </w:r>
            <w:r w:rsidR="00516932" w:rsidRPr="00E754FF">
              <w:rPr>
                <w:rFonts w:hAnsi="Times New Roman"/>
                <w:sz w:val="19"/>
                <w:szCs w:val="19"/>
                <w:lang w:eastAsia="ru-RU"/>
              </w:rPr>
              <w:t>2</w:t>
            </w:r>
            <w:r w:rsidRPr="00E754FF">
              <w:rPr>
                <w:rFonts w:hAnsi="Times New Roman"/>
                <w:sz w:val="19"/>
                <w:szCs w:val="19"/>
                <w:lang w:eastAsia="ru-RU"/>
              </w:rPr>
              <w:t>.2.</w:t>
            </w:r>
            <w:r w:rsidR="00516932" w:rsidRPr="00E754FF">
              <w:rPr>
                <w:rFonts w:hAnsi="Times New Roman"/>
                <w:sz w:val="19"/>
                <w:szCs w:val="19"/>
                <w:lang w:eastAsia="ru-RU"/>
              </w:rPr>
              <w:t>6</w:t>
            </w:r>
            <w:r w:rsidRPr="00E754FF">
              <w:rPr>
                <w:rFonts w:hAnsi="Times New Roman"/>
                <w:sz w:val="19"/>
                <w:szCs w:val="19"/>
                <w:lang w:eastAsia="ru-RU"/>
              </w:rPr>
              <w:t>.1.3.1.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Учредительные документы некоммерческо</w:t>
            </w:r>
            <w:r w:rsidR="00516932">
              <w:rPr>
                <w:rFonts w:hAnsi="Times New Roman"/>
                <w:i/>
                <w:sz w:val="21"/>
                <w:szCs w:val="21"/>
                <w:lang w:eastAsia="ru-RU"/>
              </w:rPr>
              <w:t>й</w:t>
            </w:r>
            <w:r w:rsidRPr="000B7D8B">
              <w:rPr>
                <w:rFonts w:hAnsi="Times New Roman"/>
                <w:i/>
                <w:sz w:val="21"/>
                <w:szCs w:val="21"/>
                <w:lang w:eastAsia="ru-RU"/>
              </w:rPr>
              <w:t xml:space="preserve"> </w:t>
            </w:r>
            <w:r w:rsidR="00516932">
              <w:rPr>
                <w:rFonts w:hAnsi="Times New Roman"/>
                <w:i/>
                <w:sz w:val="21"/>
                <w:szCs w:val="21"/>
                <w:lang w:eastAsia="ru-RU"/>
              </w:rPr>
              <w:t>организации</w:t>
            </w:r>
            <w:r w:rsidRPr="000B7D8B">
              <w:rPr>
                <w:rFonts w:hAnsi="Times New Roman"/>
                <w:i/>
                <w:sz w:val="21"/>
                <w:szCs w:val="21"/>
                <w:lang w:eastAsia="ru-RU"/>
              </w:rPr>
              <w:t>:</w:t>
            </w:r>
          </w:p>
          <w:p w:rsidR="00E754FF" w:rsidRDefault="00EA76B6" w:rsidP="00E754FF">
            <w:pPr>
              <w:suppressAutoHyphens w:val="0"/>
              <w:autoSpaceDE/>
              <w:autoSpaceDN/>
              <w:adjustRightInd/>
              <w:rPr>
                <w:rFonts w:hAnsi="Times New Roman"/>
                <w:sz w:val="21"/>
                <w:szCs w:val="21"/>
                <w:lang w:eastAsia="ru-RU"/>
              </w:rPr>
            </w:pPr>
            <w:r w:rsidRPr="000B7D8B">
              <w:rPr>
                <w:rFonts w:hAnsi="Times New Roman"/>
                <w:sz w:val="21"/>
                <w:szCs w:val="21"/>
                <w:lang w:eastAsia="ru-RU"/>
              </w:rPr>
              <w:t>Устав юридического лица</w:t>
            </w:r>
          </w:p>
          <w:p w:rsidR="00E754FF" w:rsidRDefault="00E754FF" w:rsidP="00E754FF">
            <w:pPr>
              <w:suppressAutoHyphens w:val="0"/>
              <w:autoSpaceDE/>
              <w:autoSpaceDN/>
              <w:adjustRightInd/>
              <w:rPr>
                <w:rFonts w:hAnsi="Times New Roman"/>
                <w:sz w:val="21"/>
                <w:szCs w:val="21"/>
                <w:lang w:eastAsia="ru-RU"/>
              </w:rPr>
            </w:pPr>
          </w:p>
          <w:p w:rsidR="00EA76B6" w:rsidRDefault="00E754FF" w:rsidP="00E754FF">
            <w:pPr>
              <w:suppressAutoHyphens w:val="0"/>
              <w:autoSpaceDE/>
              <w:autoSpaceDN/>
              <w:adjustRightInd/>
              <w:rPr>
                <w:rFonts w:hAnsi="Times New Roman"/>
                <w:sz w:val="21"/>
                <w:szCs w:val="21"/>
                <w:lang w:eastAsia="ru-RU"/>
              </w:rPr>
            </w:pPr>
            <w:r>
              <w:rPr>
                <w:rFonts w:hAnsi="Times New Roman"/>
                <w:sz w:val="21"/>
                <w:szCs w:val="21"/>
                <w:lang w:eastAsia="ru-RU"/>
              </w:rPr>
              <w:t>И</w:t>
            </w:r>
            <w:r w:rsidR="00EA76B6" w:rsidRPr="000B7D8B">
              <w:rPr>
                <w:rFonts w:hAnsi="Times New Roman"/>
                <w:sz w:val="21"/>
                <w:szCs w:val="21"/>
                <w:lang w:eastAsia="ru-RU"/>
              </w:rPr>
              <w:t>ли</w:t>
            </w:r>
          </w:p>
          <w:p w:rsidR="00E754FF" w:rsidRPr="000B7D8B" w:rsidRDefault="00E754FF" w:rsidP="00E754FF">
            <w:pPr>
              <w:suppressAutoHyphens w:val="0"/>
              <w:autoSpaceDE/>
              <w:autoSpaceDN/>
              <w:adjustRightInd/>
              <w:rPr>
                <w:rFonts w:hAnsi="Times New Roman"/>
                <w:color w:val="00000A"/>
                <w:sz w:val="21"/>
                <w:szCs w:val="21"/>
                <w:lang w:eastAsia="ru-RU"/>
              </w:rPr>
            </w:pPr>
          </w:p>
        </w:tc>
        <w:tc>
          <w:tcPr>
            <w:tcW w:w="1772" w:type="dxa"/>
            <w:vMerge w:val="restart"/>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C03EA4" w:rsidRDefault="00EA76B6" w:rsidP="0043682C">
            <w:pPr>
              <w:suppressAutoHyphens w:val="0"/>
              <w:autoSpaceDE/>
              <w:autoSpaceDN/>
              <w:adjustRightInd/>
              <w:rPr>
                <w:rFonts w:hAnsi="Times New Roman"/>
                <w:color w:val="00000A"/>
                <w:lang w:eastAsia="ru-RU"/>
              </w:rPr>
            </w:pPr>
            <w:r w:rsidRPr="00C03EA4">
              <w:rPr>
                <w:rFonts w:hAnsi="Times New Roman"/>
                <w:lang w:eastAsia="ru-RU"/>
              </w:rPr>
              <w:t>Оригинал</w:t>
            </w:r>
            <w:r w:rsidRPr="00C03EA4">
              <w:rPr>
                <w:rFonts w:hAnsi="Times New Roman"/>
                <w:bCs/>
                <w:lang w:eastAsia="ru-RU"/>
              </w:rPr>
              <w:t xml:space="preserve"> или засвидетельствованная в нотариальном порядке копия – 1</w:t>
            </w:r>
          </w:p>
        </w:tc>
        <w:tc>
          <w:tcPr>
            <w:tcW w:w="2017" w:type="dxa"/>
            <w:vMerge w:val="restart"/>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E754FF" w:rsidRDefault="00EA76B6" w:rsidP="00516932">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w:t>
            </w:r>
            <w:r w:rsidR="00516932" w:rsidRPr="00E754FF">
              <w:rPr>
                <w:rFonts w:hAnsi="Times New Roman"/>
                <w:sz w:val="19"/>
                <w:szCs w:val="19"/>
                <w:lang w:eastAsia="ru-RU"/>
              </w:rPr>
              <w:t>2</w:t>
            </w:r>
            <w:r w:rsidRPr="00E754FF">
              <w:rPr>
                <w:rFonts w:hAnsi="Times New Roman"/>
                <w:sz w:val="19"/>
                <w:szCs w:val="19"/>
                <w:lang w:eastAsia="ru-RU"/>
              </w:rPr>
              <w:t>.2.</w:t>
            </w:r>
            <w:r w:rsidR="00516932" w:rsidRPr="00E754FF">
              <w:rPr>
                <w:rFonts w:hAnsi="Times New Roman"/>
                <w:sz w:val="19"/>
                <w:szCs w:val="19"/>
                <w:lang w:eastAsia="ru-RU"/>
              </w:rPr>
              <w:t>6</w:t>
            </w:r>
            <w:r w:rsidRPr="00E754FF">
              <w:rPr>
                <w:rFonts w:hAnsi="Times New Roman"/>
                <w:sz w:val="19"/>
                <w:szCs w:val="19"/>
                <w:lang w:eastAsia="ru-RU"/>
              </w:rPr>
              <w:t>.1.3.2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E754F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решения общего собрания членов некоммерческо</w:t>
            </w:r>
            <w:r w:rsidR="00E754FF">
              <w:rPr>
                <w:rFonts w:hAnsi="Times New Roman"/>
                <w:sz w:val="21"/>
                <w:szCs w:val="21"/>
                <w:lang w:eastAsia="ru-RU"/>
              </w:rPr>
              <w:t>й организации</w:t>
            </w:r>
            <w:r w:rsidR="0007478D">
              <w:rPr>
                <w:rFonts w:hAnsi="Times New Roman"/>
                <w:sz w:val="21"/>
                <w:szCs w:val="21"/>
                <w:lang w:eastAsia="ru-RU"/>
              </w:rPr>
              <w:t xml:space="preserve"> </w:t>
            </w:r>
            <w:r w:rsidRPr="000B7D8B">
              <w:rPr>
                <w:rFonts w:hAnsi="Times New Roman"/>
                <w:sz w:val="21"/>
                <w:szCs w:val="21"/>
                <w:lang w:eastAsia="ru-RU"/>
              </w:rPr>
              <w:t>(собрания уполномоченных), в соответствии с которым заявитель был уполномочен на подачу заявления</w:t>
            </w:r>
          </w:p>
        </w:tc>
        <w:tc>
          <w:tcPr>
            <w:tcW w:w="1772" w:type="dxa"/>
            <w:vMerge/>
            <w:tcBorders>
              <w:top w:val="single" w:sz="4" w:space="0" w:color="00000A"/>
              <w:left w:val="single" w:sz="4" w:space="0" w:color="00000A"/>
              <w:bottom w:val="single" w:sz="4" w:space="0" w:color="00000A"/>
              <w:right w:val="single" w:sz="4" w:space="0" w:color="00000A"/>
            </w:tcBorders>
            <w:vAlign w:val="center"/>
            <w:hideMark/>
          </w:tcPr>
          <w:p w:rsidR="00EA76B6" w:rsidRPr="000B7D8B" w:rsidRDefault="00EA76B6" w:rsidP="0043682C">
            <w:pPr>
              <w:suppressAutoHyphens w:val="0"/>
              <w:autoSpaceDE/>
              <w:autoSpaceDN/>
              <w:adjustRightInd/>
              <w:rPr>
                <w:rFonts w:hAnsi="Times New Roman"/>
                <w:color w:val="00000A"/>
                <w:sz w:val="21"/>
                <w:szCs w:val="21"/>
                <w:lang w:eastAsia="ru-RU"/>
              </w:rPr>
            </w:pPr>
          </w:p>
        </w:tc>
        <w:tc>
          <w:tcPr>
            <w:tcW w:w="2017" w:type="dxa"/>
            <w:vMerge/>
            <w:tcBorders>
              <w:top w:val="single" w:sz="4" w:space="0" w:color="00000A"/>
              <w:left w:val="single" w:sz="4" w:space="0" w:color="00000A"/>
              <w:bottom w:val="single" w:sz="4" w:space="0" w:color="00000A"/>
              <w:right w:val="single" w:sz="4" w:space="0" w:color="00000A"/>
            </w:tcBorders>
            <w:vAlign w:val="center"/>
            <w:hideMark/>
          </w:tcPr>
          <w:p w:rsidR="00EA76B6" w:rsidRPr="000B7D8B" w:rsidRDefault="00EA76B6" w:rsidP="0043682C">
            <w:pPr>
              <w:suppressAutoHyphens w:val="0"/>
              <w:autoSpaceDE/>
              <w:autoSpaceDN/>
              <w:adjustRightInd/>
              <w:rPr>
                <w:rFonts w:hAnsi="Times New Roman"/>
                <w:color w:val="00000A"/>
                <w:sz w:val="21"/>
                <w:szCs w:val="21"/>
                <w:lang w:eastAsia="ru-RU"/>
              </w:rPr>
            </w:pP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754F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E754FF">
              <w:rPr>
                <w:rFonts w:hAnsi="Times New Roman"/>
                <w:sz w:val="21"/>
                <w:szCs w:val="21"/>
                <w:lang w:eastAsia="ru-RU"/>
              </w:rPr>
              <w:t>2</w:t>
            </w:r>
            <w:r w:rsidRPr="000B7D8B">
              <w:rPr>
                <w:rFonts w:hAnsi="Times New Roman"/>
                <w:sz w:val="21"/>
                <w:szCs w:val="21"/>
                <w:lang w:eastAsia="ru-RU"/>
              </w:rPr>
              <w:t>.2.</w:t>
            </w:r>
            <w:r w:rsidR="00E754FF">
              <w:rPr>
                <w:rFonts w:hAnsi="Times New Roman"/>
                <w:sz w:val="21"/>
                <w:szCs w:val="21"/>
                <w:lang w:eastAsia="ru-RU"/>
              </w:rPr>
              <w:t>6</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E754FF" w:rsidRDefault="00C03EA4" w:rsidP="00E754FF">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2.3.22.2.6.1.4.1.</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565"/>
          <w:jc w:val="center"/>
        </w:trPr>
        <w:tc>
          <w:tcPr>
            <w:tcW w:w="1453" w:type="dxa"/>
            <w:tcBorders>
              <w:top w:val="single" w:sz="4" w:space="0" w:color="00000A"/>
              <w:left w:val="single" w:sz="4" w:space="0" w:color="00000A"/>
              <w:bottom w:val="single" w:sz="4" w:space="0" w:color="00000A"/>
              <w:right w:val="nil"/>
            </w:tcBorders>
            <w:hideMark/>
          </w:tcPr>
          <w:p w:rsidR="00C03EA4" w:rsidRPr="00E754FF" w:rsidRDefault="00C03EA4" w:rsidP="00E754FF">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2.3.22.2.6.1.4.2.</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E754FF" w:rsidRDefault="00C03EA4" w:rsidP="00E754FF">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w:t>
            </w:r>
            <w:r>
              <w:rPr>
                <w:rFonts w:hAnsi="Times New Roman"/>
                <w:sz w:val="19"/>
                <w:szCs w:val="19"/>
                <w:lang w:eastAsia="ru-RU"/>
              </w:rPr>
              <w:t>2.2.6</w:t>
            </w:r>
            <w:r w:rsidRPr="00E754FF">
              <w:rPr>
                <w:rFonts w:hAnsi="Times New Roman"/>
                <w:sz w:val="19"/>
                <w:szCs w:val="19"/>
                <w:lang w:eastAsia="ru-RU"/>
              </w:rPr>
              <w:t>.1.4.3.</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07478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 xml:space="preserve">(выданный земельным комитетом, </w:t>
            </w:r>
            <w:r>
              <w:rPr>
                <w:rFonts w:hAnsi="Times New Roman"/>
                <w:i/>
                <w:sz w:val="21"/>
                <w:szCs w:val="21"/>
                <w:lang w:eastAsia="ru-RU"/>
              </w:rPr>
              <w:t>а</w:t>
            </w:r>
            <w:r w:rsidRPr="000B7D8B">
              <w:rPr>
                <w:rFonts w:hAnsi="Times New Roman"/>
                <w:i/>
                <w:sz w:val="21"/>
                <w:szCs w:val="21"/>
                <w:lang w:eastAsia="ru-RU"/>
              </w:rPr>
              <w:t xml:space="preserve">дминистрацией </w:t>
            </w:r>
            <w:r w:rsidR="0007478D">
              <w:rPr>
                <w:rFonts w:hAnsi="Times New Roman"/>
                <w:i/>
                <w:sz w:val="21"/>
                <w:szCs w:val="21"/>
                <w:lang w:eastAsia="ru-RU"/>
              </w:rPr>
              <w:t>муниципального образования</w:t>
            </w:r>
            <w:r w:rsidRPr="000B7D8B">
              <w:rPr>
                <w:rFonts w:hAnsi="Times New Roman"/>
                <w:i/>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E754FF" w:rsidRDefault="00C03EA4" w:rsidP="00E754FF">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w:t>
            </w:r>
            <w:r>
              <w:rPr>
                <w:rFonts w:hAnsi="Times New Roman"/>
                <w:sz w:val="19"/>
                <w:szCs w:val="19"/>
                <w:lang w:eastAsia="ru-RU"/>
              </w:rPr>
              <w:t>2</w:t>
            </w:r>
            <w:r w:rsidRPr="00E754FF">
              <w:rPr>
                <w:rFonts w:hAnsi="Times New Roman"/>
                <w:sz w:val="19"/>
                <w:szCs w:val="19"/>
                <w:lang w:eastAsia="ru-RU"/>
              </w:rPr>
              <w:t>.2.</w:t>
            </w:r>
            <w:r>
              <w:rPr>
                <w:rFonts w:hAnsi="Times New Roman"/>
                <w:sz w:val="19"/>
                <w:szCs w:val="19"/>
                <w:lang w:eastAsia="ru-RU"/>
              </w:rPr>
              <w:t>6</w:t>
            </w:r>
            <w:r w:rsidRPr="00E754FF">
              <w:rPr>
                <w:rFonts w:hAnsi="Times New Roman"/>
                <w:sz w:val="19"/>
                <w:szCs w:val="19"/>
                <w:lang w:eastAsia="ru-RU"/>
              </w:rPr>
              <w:t>.1.4.4.</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Решение исполнительного комитета о предоставлении земельного участка </w:t>
            </w:r>
            <w:r w:rsidRPr="000B7D8B">
              <w:rPr>
                <w:rFonts w:hAnsi="Times New Roman"/>
                <w:i/>
                <w:sz w:val="21"/>
                <w:szCs w:val="21"/>
                <w:lang w:eastAsia="ru-RU"/>
              </w:rPr>
              <w:t>(выданное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E754FF" w:rsidRDefault="00C03EA4" w:rsidP="00E754FF">
            <w:pPr>
              <w:suppressAutoHyphens w:val="0"/>
              <w:autoSpaceDE/>
              <w:autoSpaceDN/>
              <w:adjustRightInd/>
              <w:rPr>
                <w:rFonts w:hAnsi="Times New Roman"/>
                <w:color w:val="00000A"/>
                <w:sz w:val="19"/>
                <w:szCs w:val="19"/>
                <w:lang w:eastAsia="ru-RU"/>
              </w:rPr>
            </w:pPr>
            <w:r w:rsidRPr="00E754FF">
              <w:rPr>
                <w:rFonts w:hAnsi="Times New Roman"/>
                <w:sz w:val="19"/>
                <w:szCs w:val="19"/>
                <w:lang w:eastAsia="ru-RU"/>
              </w:rPr>
              <w:t>2.3.2</w:t>
            </w:r>
            <w:r>
              <w:rPr>
                <w:rFonts w:hAnsi="Times New Roman"/>
                <w:sz w:val="19"/>
                <w:szCs w:val="19"/>
                <w:lang w:eastAsia="ru-RU"/>
              </w:rPr>
              <w:t>2</w:t>
            </w:r>
            <w:r w:rsidRPr="00E754FF">
              <w:rPr>
                <w:rFonts w:hAnsi="Times New Roman"/>
                <w:sz w:val="19"/>
                <w:szCs w:val="19"/>
                <w:lang w:eastAsia="ru-RU"/>
              </w:rPr>
              <w:t>.2.</w:t>
            </w:r>
            <w:r>
              <w:rPr>
                <w:rFonts w:hAnsi="Times New Roman"/>
                <w:sz w:val="19"/>
                <w:szCs w:val="19"/>
                <w:lang w:eastAsia="ru-RU"/>
              </w:rPr>
              <w:t>6</w:t>
            </w:r>
            <w:r w:rsidRPr="00E754FF">
              <w:rPr>
                <w:rFonts w:hAnsi="Times New Roman"/>
                <w:sz w:val="19"/>
                <w:szCs w:val="19"/>
                <w:lang w:eastAsia="ru-RU"/>
              </w:rPr>
              <w:t>.1.4.5.</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Акт органа местного самоуправления о предоставлении земельного участка, переданный на постоянное хранение в муниципальный архив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C03EA4" w:rsidRPr="00C03EA4" w:rsidRDefault="00C03EA4" w:rsidP="00291DE5">
            <w:pPr>
              <w:rPr>
                <w:rFonts w:hAnsi="Times New Roman"/>
              </w:rPr>
            </w:pPr>
            <w:r w:rsidRPr="00C03EA4">
              <w:rPr>
                <w:rFonts w:hAnsi="Times New Roman"/>
              </w:rPr>
              <w:t xml:space="preserve">Копия </w:t>
            </w:r>
            <w:r w:rsidR="00291DE5">
              <w:rPr>
                <w:rFonts w:hAnsi="Times New Roman"/>
              </w:rPr>
              <w:t>, заверенная в установленном порядке</w:t>
            </w:r>
            <w:r w:rsidRPr="00C03EA4">
              <w:rPr>
                <w:rFonts w:hAnsi="Times New Roman"/>
              </w:rPr>
              <w:t>– 1</w:t>
            </w:r>
          </w:p>
        </w:tc>
        <w:tc>
          <w:tcPr>
            <w:tcW w:w="2017"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E754F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E754FF">
              <w:rPr>
                <w:rFonts w:hAnsi="Times New Roman"/>
                <w:sz w:val="21"/>
                <w:szCs w:val="21"/>
                <w:lang w:eastAsia="ru-RU"/>
              </w:rPr>
              <w:t>2.2.6</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754FF" w:rsidP="0043682C">
            <w:pPr>
              <w:suppressAutoHyphens w:val="0"/>
              <w:autoSpaceDE/>
              <w:autoSpaceDN/>
              <w:adjustRightInd/>
              <w:rPr>
                <w:rFonts w:hAnsi="Times New Roman"/>
                <w:color w:val="00000A"/>
                <w:sz w:val="21"/>
                <w:szCs w:val="21"/>
                <w:lang w:eastAsia="ru-RU"/>
              </w:rPr>
            </w:pPr>
            <w:r w:rsidRPr="00E754FF">
              <w:rPr>
                <w:rFonts w:hAnsi="Times New Roman"/>
                <w:sz w:val="21"/>
                <w:szCs w:val="21"/>
                <w:lang w:eastAsia="ru-RU"/>
              </w:rPr>
              <w:t>Утвержденный проект межевания территории, в границах которой расположен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C64E0D" w:rsidP="0043682C">
            <w:pPr>
              <w:suppressAutoHyphens w:val="0"/>
              <w:autoSpaceDE/>
              <w:autoSpaceDN/>
              <w:adjustRightInd/>
              <w:rPr>
                <w:rFonts w:hAnsi="Times New Roman"/>
                <w:color w:val="00000A"/>
                <w:sz w:val="21"/>
                <w:szCs w:val="21"/>
                <w:lang w:eastAsia="ru-RU"/>
              </w:rPr>
            </w:pPr>
            <w:r w:rsidRPr="00C64E0D">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754FF" w:rsidP="00587CFA">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Утвержденный проект межевания территории</w:t>
            </w:r>
            <w:r w:rsidR="00587CFA" w:rsidRPr="001C47F3">
              <w:rPr>
                <w:rFonts w:hAnsi="Times New Roman"/>
                <w:sz w:val="18"/>
                <w:szCs w:val="18"/>
                <w:lang w:eastAsia="ru-RU"/>
              </w:rPr>
              <w:t xml:space="preserve"> / Администрация</w:t>
            </w:r>
          </w:p>
        </w:tc>
      </w:tr>
      <w:tr w:rsidR="0005660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5660D" w:rsidRPr="000B7D8B" w:rsidRDefault="0005660D" w:rsidP="00E754FF">
            <w:pPr>
              <w:suppressAutoHyphens w:val="0"/>
              <w:autoSpaceDE/>
              <w:autoSpaceDN/>
              <w:adjustRightInd/>
              <w:rPr>
                <w:rFonts w:hAnsi="Times New Roman"/>
                <w:sz w:val="21"/>
                <w:szCs w:val="21"/>
                <w:lang w:eastAsia="ru-RU"/>
              </w:rPr>
            </w:pPr>
            <w:r>
              <w:rPr>
                <w:rFonts w:hAnsi="Times New Roman"/>
                <w:sz w:val="21"/>
                <w:szCs w:val="21"/>
                <w:lang w:eastAsia="ru-RU"/>
              </w:rPr>
              <w:t>2.3.22.2.6.1.6</w:t>
            </w:r>
            <w:r w:rsidRPr="00E754FF">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5660D" w:rsidRPr="0005660D" w:rsidRDefault="0005660D" w:rsidP="00E754FF">
            <w:pPr>
              <w:rPr>
                <w:rFonts w:hAnsi="Times New Roman"/>
                <w:sz w:val="21"/>
                <w:szCs w:val="21"/>
              </w:rPr>
            </w:pPr>
            <w:r w:rsidRPr="0005660D">
              <w:rPr>
                <w:rFonts w:hAnsi="Times New Roman"/>
                <w:sz w:val="21"/>
                <w:szCs w:val="21"/>
              </w:rPr>
              <w:t xml:space="preserve">Выписка из ЕГРЮЛ, содержащая сведения </w:t>
            </w:r>
          </w:p>
          <w:p w:rsidR="0005660D" w:rsidRPr="0005660D" w:rsidRDefault="0005660D" w:rsidP="0005660D">
            <w:pPr>
              <w:rPr>
                <w:rFonts w:hAnsi="Times New Roman"/>
                <w:sz w:val="21"/>
                <w:szCs w:val="21"/>
              </w:rPr>
            </w:pPr>
            <w:r w:rsidRPr="0005660D">
              <w:rPr>
                <w:rFonts w:hAnsi="Times New Roman"/>
                <w:sz w:val="21"/>
                <w:szCs w:val="21"/>
              </w:rPr>
              <w:t>о некоммерч</w:t>
            </w:r>
            <w:r>
              <w:rPr>
                <w:rFonts w:hAnsi="Times New Roman"/>
                <w:sz w:val="21"/>
                <w:szCs w:val="21"/>
              </w:rPr>
              <w:t>еской организации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5660D" w:rsidRPr="000B7D8B" w:rsidRDefault="00C64E0D"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5660D" w:rsidRPr="0005660D" w:rsidRDefault="0005660D" w:rsidP="00D806FE">
            <w:pPr>
              <w:rPr>
                <w:rFonts w:hAnsi="Times New Roman"/>
              </w:rPr>
            </w:pPr>
            <w:r w:rsidRPr="0005660D">
              <w:rPr>
                <w:rFonts w:hAnsi="Times New Roman"/>
              </w:rPr>
              <w:t>Выписка из ЕГРЮЛ / ФНС России</w:t>
            </w:r>
          </w:p>
        </w:tc>
      </w:tr>
      <w:tr w:rsidR="0005660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5660D" w:rsidRPr="000B7D8B" w:rsidRDefault="0005660D" w:rsidP="00E754FF">
            <w:pPr>
              <w:suppressAutoHyphens w:val="0"/>
              <w:autoSpaceDE/>
              <w:autoSpaceDN/>
              <w:adjustRightInd/>
              <w:rPr>
                <w:rFonts w:hAnsi="Times New Roman"/>
                <w:sz w:val="21"/>
                <w:szCs w:val="21"/>
                <w:lang w:eastAsia="ru-RU"/>
              </w:rPr>
            </w:pPr>
            <w:r>
              <w:rPr>
                <w:rFonts w:hAnsi="Times New Roman"/>
                <w:sz w:val="21"/>
                <w:szCs w:val="21"/>
                <w:lang w:eastAsia="ru-RU"/>
              </w:rPr>
              <w:t>2.3.22.2.6.1.7</w:t>
            </w:r>
            <w:r w:rsidRPr="00E754FF">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5660D" w:rsidRPr="0005660D" w:rsidRDefault="0005660D" w:rsidP="00D971A1">
            <w:pPr>
              <w:suppressAutoHyphens w:val="0"/>
              <w:autoSpaceDE/>
              <w:autoSpaceDN/>
              <w:adjustRightInd/>
              <w:rPr>
                <w:rFonts w:hAnsi="Times New Roman"/>
                <w:sz w:val="21"/>
                <w:szCs w:val="21"/>
                <w:lang w:eastAsia="ru-RU"/>
              </w:rPr>
            </w:pPr>
            <w:r w:rsidRPr="0005660D">
              <w:rPr>
                <w:rFonts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5660D" w:rsidRPr="000B7D8B" w:rsidRDefault="00C64E0D"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5660D" w:rsidRPr="001C47F3" w:rsidRDefault="0005660D" w:rsidP="00D806FE">
            <w:pPr>
              <w:rPr>
                <w:rFonts w:hAnsi="Times New Roman"/>
                <w:sz w:val="18"/>
                <w:szCs w:val="18"/>
              </w:rPr>
            </w:pPr>
            <w:r w:rsidRPr="001C47F3">
              <w:rPr>
                <w:rFonts w:hAnsi="Times New Roman"/>
                <w:sz w:val="18"/>
                <w:szCs w:val="18"/>
              </w:rPr>
              <w:t>Выписка из ЕГРН об объекте недвижимости (об испрашиваемом земельном участке) / Росреестр</w:t>
            </w:r>
          </w:p>
        </w:tc>
      </w:tr>
      <w:tr w:rsidR="00EA76B6" w:rsidRPr="000B7D8B" w:rsidTr="00532AE6">
        <w:trPr>
          <w:cantSplit/>
          <w:trHeight w:val="2425"/>
          <w:jc w:val="center"/>
        </w:trPr>
        <w:tc>
          <w:tcPr>
            <w:tcW w:w="1453" w:type="dxa"/>
            <w:tcBorders>
              <w:top w:val="single" w:sz="4" w:space="0" w:color="00000A"/>
              <w:left w:val="single" w:sz="4" w:space="0" w:color="00000A"/>
              <w:bottom w:val="single" w:sz="4" w:space="0" w:color="00000A"/>
              <w:right w:val="nil"/>
            </w:tcBorders>
            <w:hideMark/>
          </w:tcPr>
          <w:p w:rsidR="00EA76B6" w:rsidRPr="0005660D" w:rsidRDefault="00EA76B6" w:rsidP="00E754FF">
            <w:pPr>
              <w:suppressAutoHyphens w:val="0"/>
              <w:autoSpaceDE/>
              <w:autoSpaceDN/>
              <w:adjustRightInd/>
              <w:rPr>
                <w:rFonts w:hAnsi="Times New Roman"/>
                <w:b/>
                <w:color w:val="00000A"/>
                <w:sz w:val="21"/>
                <w:szCs w:val="21"/>
                <w:u w:val="single"/>
                <w:lang w:eastAsia="ru-RU"/>
              </w:rPr>
            </w:pPr>
            <w:r w:rsidRPr="0005660D">
              <w:rPr>
                <w:rFonts w:hAnsi="Times New Roman"/>
                <w:b/>
                <w:sz w:val="21"/>
                <w:szCs w:val="21"/>
                <w:u w:val="single"/>
                <w:lang w:eastAsia="ru-RU"/>
              </w:rPr>
              <w:lastRenderedPageBreak/>
              <w:t>2.3.2</w:t>
            </w:r>
            <w:r w:rsidR="00E754FF" w:rsidRPr="0005660D">
              <w:rPr>
                <w:rFonts w:hAnsi="Times New Roman"/>
                <w:b/>
                <w:sz w:val="21"/>
                <w:szCs w:val="21"/>
                <w:u w:val="single"/>
                <w:lang w:eastAsia="ru-RU"/>
              </w:rPr>
              <w:t>2</w:t>
            </w:r>
            <w:r w:rsidRPr="0005660D">
              <w:rPr>
                <w:rFonts w:hAnsi="Times New Roman"/>
                <w:b/>
                <w:sz w:val="21"/>
                <w:szCs w:val="21"/>
                <w:u w:val="single"/>
                <w:lang w:eastAsia="ru-RU"/>
              </w:rPr>
              <w:t>.2.</w:t>
            </w:r>
            <w:r w:rsidR="00E754FF" w:rsidRPr="0005660D">
              <w:rPr>
                <w:rFonts w:hAnsi="Times New Roman"/>
                <w:b/>
                <w:sz w:val="21"/>
                <w:szCs w:val="21"/>
                <w:u w:val="single"/>
                <w:lang w:eastAsia="ru-RU"/>
              </w:rPr>
              <w:t>7</w:t>
            </w:r>
            <w:r w:rsidRPr="0005660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05660D" w:rsidRPr="0005660D" w:rsidRDefault="0005660D" w:rsidP="0005660D">
            <w:pPr>
              <w:suppressAutoHyphens w:val="0"/>
              <w:autoSpaceDE/>
              <w:autoSpaceDN/>
              <w:adjustRightInd/>
              <w:rPr>
                <w:rFonts w:hAnsi="Times New Roman"/>
                <w:b/>
                <w:sz w:val="21"/>
                <w:szCs w:val="21"/>
                <w:u w:val="single"/>
                <w:lang w:eastAsia="ru-RU"/>
              </w:rPr>
            </w:pPr>
            <w:r w:rsidRPr="0005660D">
              <w:rPr>
                <w:rFonts w:hAnsi="Times New Roman"/>
                <w:b/>
                <w:sz w:val="21"/>
                <w:szCs w:val="21"/>
                <w:u w:val="single"/>
                <w:lang w:eastAsia="ru-RU"/>
              </w:rPr>
              <w:t>При обращении гражданина Р</w:t>
            </w:r>
            <w:r w:rsidR="00587CFA">
              <w:rPr>
                <w:rFonts w:hAnsi="Times New Roman"/>
                <w:b/>
                <w:sz w:val="21"/>
                <w:szCs w:val="21"/>
                <w:u w:val="single"/>
                <w:lang w:eastAsia="ru-RU"/>
              </w:rPr>
              <w:t xml:space="preserve">оссийской </w:t>
            </w:r>
            <w:r w:rsidRPr="0005660D">
              <w:rPr>
                <w:rFonts w:hAnsi="Times New Roman"/>
                <w:b/>
                <w:sz w:val="21"/>
                <w:szCs w:val="21"/>
                <w:u w:val="single"/>
                <w:lang w:eastAsia="ru-RU"/>
              </w:rPr>
              <w:t>Ф</w:t>
            </w:r>
            <w:r w:rsidR="00587CFA">
              <w:rPr>
                <w:rFonts w:hAnsi="Times New Roman"/>
                <w:b/>
                <w:sz w:val="21"/>
                <w:szCs w:val="21"/>
                <w:u w:val="single"/>
                <w:lang w:eastAsia="ru-RU"/>
              </w:rPr>
              <w:t>едерации</w:t>
            </w:r>
            <w:r w:rsidRPr="0005660D">
              <w:rPr>
                <w:rFonts w:hAnsi="Times New Roman"/>
                <w:b/>
                <w:sz w:val="21"/>
                <w:szCs w:val="21"/>
                <w:u w:val="single"/>
                <w:lang w:eastAsia="ru-RU"/>
              </w:rPr>
              <w:t xml:space="preserve"> в отношении земельного участка, который находится в его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w:t>
            </w:r>
            <w:r w:rsidR="00587CFA">
              <w:rPr>
                <w:rFonts w:hAnsi="Times New Roman"/>
                <w:b/>
                <w:sz w:val="21"/>
                <w:szCs w:val="21"/>
                <w:u w:val="single"/>
                <w:lang w:eastAsia="ru-RU"/>
              </w:rPr>
              <w:t xml:space="preserve">оссийской </w:t>
            </w:r>
            <w:r w:rsidRPr="0005660D">
              <w:rPr>
                <w:rFonts w:hAnsi="Times New Roman"/>
                <w:b/>
                <w:sz w:val="21"/>
                <w:szCs w:val="21"/>
                <w:u w:val="single"/>
                <w:lang w:eastAsia="ru-RU"/>
              </w:rPr>
              <w:t>Ф</w:t>
            </w:r>
            <w:r w:rsidR="00587CFA">
              <w:rPr>
                <w:rFonts w:hAnsi="Times New Roman"/>
                <w:b/>
                <w:sz w:val="21"/>
                <w:szCs w:val="21"/>
                <w:u w:val="single"/>
                <w:lang w:eastAsia="ru-RU"/>
              </w:rPr>
              <w:t>едерации</w:t>
            </w:r>
            <w:r w:rsidRPr="0005660D">
              <w:rPr>
                <w:rFonts w:hAnsi="Times New Roman"/>
                <w:b/>
                <w:sz w:val="21"/>
                <w:szCs w:val="21"/>
                <w:u w:val="single"/>
                <w:lang w:eastAsia="ru-RU"/>
              </w:rPr>
              <w:t xml:space="preserve">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p w:rsidR="0005660D" w:rsidRPr="0005660D" w:rsidRDefault="0005660D" w:rsidP="0005660D">
            <w:pPr>
              <w:suppressAutoHyphens w:val="0"/>
              <w:autoSpaceDE/>
              <w:autoSpaceDN/>
              <w:adjustRightInd/>
              <w:rPr>
                <w:rFonts w:hAnsi="Times New Roman"/>
                <w:b/>
                <w:sz w:val="21"/>
                <w:szCs w:val="21"/>
                <w:u w:val="single"/>
                <w:lang w:eastAsia="ru-RU"/>
              </w:rPr>
            </w:pPr>
          </w:p>
          <w:p w:rsidR="0005660D" w:rsidRPr="0005660D" w:rsidRDefault="0005660D" w:rsidP="0005660D">
            <w:pPr>
              <w:suppressAutoHyphens w:val="0"/>
              <w:autoSpaceDE/>
              <w:autoSpaceDN/>
              <w:adjustRightInd/>
              <w:rPr>
                <w:rFonts w:hAnsi="Times New Roman"/>
                <w:b/>
                <w:sz w:val="21"/>
                <w:szCs w:val="21"/>
                <w:u w:val="single"/>
                <w:lang w:eastAsia="ru-RU"/>
              </w:rPr>
            </w:pPr>
            <w:r w:rsidRPr="0005660D">
              <w:rPr>
                <w:rFonts w:hAnsi="Times New Roman"/>
                <w:b/>
                <w:sz w:val="21"/>
                <w:szCs w:val="21"/>
                <w:u w:val="single"/>
                <w:lang w:eastAsia="ru-RU"/>
              </w:rPr>
              <w:t>либо</w:t>
            </w:r>
          </w:p>
          <w:p w:rsidR="0005660D" w:rsidRPr="0005660D" w:rsidRDefault="0005660D" w:rsidP="0005660D">
            <w:pPr>
              <w:suppressAutoHyphens w:val="0"/>
              <w:autoSpaceDE/>
              <w:autoSpaceDN/>
              <w:adjustRightInd/>
              <w:rPr>
                <w:rFonts w:hAnsi="Times New Roman"/>
                <w:b/>
                <w:sz w:val="21"/>
                <w:szCs w:val="21"/>
                <w:u w:val="single"/>
                <w:lang w:eastAsia="ru-RU"/>
              </w:rPr>
            </w:pPr>
          </w:p>
          <w:p w:rsidR="00EA76B6" w:rsidRPr="0005660D" w:rsidRDefault="0005660D" w:rsidP="0005660D">
            <w:pPr>
              <w:suppressAutoHyphens w:val="0"/>
              <w:autoSpaceDE/>
              <w:autoSpaceDN/>
              <w:adjustRightInd/>
              <w:rPr>
                <w:rFonts w:hAnsi="Times New Roman"/>
                <w:b/>
                <w:color w:val="00000A"/>
                <w:sz w:val="21"/>
                <w:szCs w:val="21"/>
                <w:lang w:eastAsia="ru-RU"/>
              </w:rPr>
            </w:pPr>
            <w:r w:rsidRPr="0005660D">
              <w:rPr>
                <w:rFonts w:hAnsi="Times New Roman"/>
                <w:b/>
                <w:sz w:val="21"/>
                <w:szCs w:val="21"/>
                <w:u w:val="single"/>
                <w:lang w:eastAsia="ru-RU"/>
              </w:rPr>
              <w:t>если указанный жилой дом находится в долевой собственности и иные участники долевой собственности не подпадают под действие настоящего пункта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5660D">
              <w:rPr>
                <w:rFonts w:hAnsi="Times New Roman"/>
                <w:sz w:val="21"/>
                <w:szCs w:val="21"/>
                <w:lang w:eastAsia="ru-RU"/>
              </w:rPr>
              <w:t>2</w:t>
            </w:r>
            <w:r w:rsidRPr="000B7D8B">
              <w:rPr>
                <w:rFonts w:hAnsi="Times New Roman"/>
                <w:sz w:val="21"/>
                <w:szCs w:val="21"/>
                <w:lang w:eastAsia="ru-RU"/>
              </w:rPr>
              <w:t>.2.</w:t>
            </w:r>
            <w:r w:rsidR="0005660D">
              <w:rPr>
                <w:rFonts w:hAnsi="Times New Roman"/>
                <w:sz w:val="21"/>
                <w:szCs w:val="21"/>
                <w:lang w:eastAsia="ru-RU"/>
              </w:rPr>
              <w:t>7</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Default="00EA76B6" w:rsidP="0043682C">
            <w:pPr>
              <w:suppressAutoHyphens w:val="0"/>
              <w:autoSpaceDE/>
              <w:autoSpaceDN/>
              <w:adjustRightInd/>
              <w:rPr>
                <w:rFonts w:hAnsi="Times New Roman"/>
                <w:i/>
                <w:sz w:val="21"/>
                <w:szCs w:val="21"/>
                <w:lang w:eastAsia="ru-RU"/>
              </w:rPr>
            </w:pPr>
            <w:r w:rsidRPr="000B7D8B">
              <w:rPr>
                <w:rFonts w:hAnsi="Times New Roman"/>
                <w:i/>
                <w:sz w:val="21"/>
                <w:szCs w:val="21"/>
                <w:lang w:eastAsia="ru-RU"/>
              </w:rPr>
              <w:t>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кодекса Российской Федерации (для граждан Российской Федерации):</w:t>
            </w:r>
          </w:p>
          <w:p w:rsidR="00342FCE" w:rsidRPr="00342FCE" w:rsidRDefault="00342FCE" w:rsidP="0043682C">
            <w:pPr>
              <w:suppressAutoHyphens w:val="0"/>
              <w:autoSpaceDE/>
              <w:autoSpaceDN/>
              <w:adjustRightInd/>
              <w:rPr>
                <w:rFonts w:hAnsi="Times New Roman"/>
                <w:i/>
                <w:sz w:val="21"/>
                <w:szCs w:val="21"/>
                <w:lang w:eastAsia="ru-RU"/>
              </w:rPr>
            </w:pPr>
            <w:r>
              <w:rPr>
                <w:rFonts w:hAnsi="Times New Roman"/>
                <w:i/>
                <w:sz w:val="21"/>
                <w:szCs w:val="21"/>
                <w:lang w:eastAsia="ru-RU"/>
              </w:rPr>
              <w:t>(</w:t>
            </w:r>
            <w:r w:rsidRPr="000B7D8B">
              <w:rPr>
                <w:rFonts w:hAnsi="Times New Roman"/>
                <w:sz w:val="21"/>
                <w:szCs w:val="21"/>
                <w:lang w:eastAsia="ru-RU"/>
              </w:rPr>
              <w:t>с отметкой о регистрации в уполномоченном органе в порядке, установленном законодательством в месте его издания</w:t>
            </w:r>
            <w:r>
              <w:rPr>
                <w:rFonts w:hAnsi="Times New Roman"/>
                <w:sz w:val="21"/>
                <w:szCs w:val="21"/>
                <w:lang w:eastAsia="ru-RU"/>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C03EA4">
        <w:trPr>
          <w:cantSplit/>
          <w:trHeight w:val="1286"/>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(выданное организациями технической инвентаризации)</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Копия при предъявлении оригинала – 1</w:t>
            </w:r>
          </w:p>
          <w:p w:rsidR="00C03EA4" w:rsidRPr="000B7D8B" w:rsidRDefault="00C03EA4" w:rsidP="0043682C">
            <w:pPr>
              <w:suppressAutoHyphens w:val="0"/>
              <w:autoSpaceDE/>
              <w:autoSpaceDN/>
              <w:adjustRightInd/>
              <w:rPr>
                <w:rFonts w:hAnsi="Times New Roman"/>
                <w:sz w:val="21"/>
                <w:szCs w:val="21"/>
                <w:lang w:eastAsia="ru-RU"/>
              </w:rPr>
            </w:pPr>
          </w:p>
        </w:tc>
        <w:tc>
          <w:tcPr>
            <w:tcW w:w="2017" w:type="dxa"/>
            <w:tcBorders>
              <w:top w:val="single" w:sz="4" w:space="0" w:color="00000A"/>
              <w:left w:val="single" w:sz="4" w:space="0" w:color="00000A"/>
              <w:right w:val="single" w:sz="4" w:space="0" w:color="00000A"/>
            </w:tcBorders>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мены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ренты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119"/>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.1.6.</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пожизненного содержания с иждивением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.1.7.</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291DE5">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right w:val="single" w:sz="4" w:space="0" w:color="00000A"/>
            </w:tcBorders>
            <w:hideMark/>
          </w:tcPr>
          <w:p w:rsidR="00C03EA4" w:rsidRPr="00C64E0D" w:rsidRDefault="00C03EA4" w:rsidP="00C64E0D">
            <w:pPr>
              <w:rPr>
                <w:rFonts w:hAnsi="Times New Roman"/>
                <w:sz w:val="19"/>
                <w:szCs w:val="19"/>
              </w:rPr>
            </w:pPr>
            <w:r w:rsidRPr="00C64E0D">
              <w:rPr>
                <w:rFonts w:hAnsi="Times New Roman"/>
                <w:sz w:val="19"/>
                <w:szCs w:val="19"/>
              </w:rPr>
              <w:t xml:space="preserve">Копия </w:t>
            </w:r>
            <w:r w:rsidR="00C64E0D" w:rsidRPr="00C64E0D">
              <w:rPr>
                <w:rFonts w:hAnsi="Times New Roman"/>
                <w:sz w:val="19"/>
                <w:szCs w:val="19"/>
              </w:rPr>
              <w:t>, заверенная в установленном порядке</w:t>
            </w:r>
            <w:r w:rsidRPr="00C64E0D">
              <w:rPr>
                <w:rFonts w:hAnsi="Times New Roman"/>
                <w:sz w:val="19"/>
                <w:szCs w:val="19"/>
              </w:rPr>
              <w:t>–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2.2.7</w:t>
            </w:r>
            <w:r w:rsidRPr="000B7D8B">
              <w:rPr>
                <w:rFonts w:hAnsi="Times New Roman"/>
                <w:sz w:val="21"/>
                <w:szCs w:val="21"/>
                <w:lang w:eastAsia="ru-RU"/>
              </w:rPr>
              <w:t>.1.8.</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45"/>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.1.9.</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3F7226">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завещанию </w:t>
            </w:r>
            <w:r w:rsidRPr="000B7D8B">
              <w:rPr>
                <w:rFonts w:hAnsi="Times New Roman"/>
                <w:i/>
                <w:sz w:val="21"/>
                <w:szCs w:val="21"/>
                <w:lang w:eastAsia="ru-RU"/>
              </w:rPr>
              <w:t>(в</w:t>
            </w:r>
            <w:r>
              <w:rPr>
                <w:rFonts w:hAnsi="Times New Roman"/>
                <w:i/>
                <w:sz w:val="21"/>
                <w:szCs w:val="21"/>
                <w:lang w:eastAsia="ru-RU"/>
              </w:rPr>
              <w:t>ыданное нотариусом)</w:t>
            </w:r>
          </w:p>
        </w:tc>
        <w:tc>
          <w:tcPr>
            <w:tcW w:w="1772" w:type="dxa"/>
            <w:tcBorders>
              <w:left w:val="single" w:sz="4" w:space="0" w:color="00000A"/>
              <w:right w:val="single" w:sz="4" w:space="0" w:color="00000A"/>
            </w:tcBorders>
            <w:hideMark/>
          </w:tcPr>
          <w:p w:rsidR="00C03EA4" w:rsidRPr="00C64E0D" w:rsidRDefault="00C03EA4">
            <w:pPr>
              <w:rPr>
                <w:rFonts w:hAnsi="Times New Roman"/>
                <w:sz w:val="19"/>
                <w:szCs w:val="19"/>
              </w:rPr>
            </w:pPr>
            <w:r w:rsidRPr="00C64E0D">
              <w:rPr>
                <w:rFonts w:hAnsi="Times New Roman"/>
                <w:sz w:val="19"/>
                <w:szCs w:val="19"/>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C64E0D">
        <w:trPr>
          <w:cantSplit/>
          <w:trHeight w:val="1825"/>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Российской Федерации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(для физических лиц):</w:t>
            </w:r>
          </w:p>
        </w:tc>
        <w:tc>
          <w:tcPr>
            <w:tcW w:w="1772" w:type="dxa"/>
            <w:tcBorders>
              <w:left w:val="single" w:sz="4" w:space="0" w:color="00000A"/>
              <w:right w:val="single" w:sz="4" w:space="0" w:color="00000A"/>
            </w:tcBorders>
            <w:hideMark/>
          </w:tcPr>
          <w:p w:rsidR="00C03EA4" w:rsidRPr="00C03EA4" w:rsidRDefault="00C64E0D">
            <w:pPr>
              <w:rPr>
                <w:rFonts w:hAnsi="Times New Roman"/>
              </w:rPr>
            </w:pPr>
            <w:r>
              <w:rPr>
                <w:rFonts w:hAnsi="Times New Roman"/>
              </w:rPr>
              <w:t>-</w:t>
            </w:r>
          </w:p>
        </w:tc>
        <w:tc>
          <w:tcPr>
            <w:tcW w:w="2017" w:type="dxa"/>
            <w:tcBorders>
              <w:left w:val="single" w:sz="4" w:space="0" w:color="00000A"/>
              <w:right w:val="single" w:sz="4" w:space="0" w:color="00000A"/>
            </w:tcBorders>
          </w:tcPr>
          <w:p w:rsidR="00C03EA4" w:rsidRPr="000B7D8B" w:rsidRDefault="00C03EA4" w:rsidP="00C64E0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C03EA4">
        <w:trPr>
          <w:cantSplit/>
          <w:trHeight w:val="245"/>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7</w:t>
            </w:r>
            <w:r w:rsidRPr="000B7D8B">
              <w:rPr>
                <w:rFonts w:hAnsi="Times New Roman"/>
                <w:sz w:val="21"/>
                <w:szCs w:val="21"/>
                <w:lang w:eastAsia="ru-RU"/>
              </w:rPr>
              <w:t>.2.1.</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right w:val="single" w:sz="4" w:space="0" w:color="00000A"/>
            </w:tcBorders>
            <w:tcMar>
              <w:top w:w="0" w:type="dxa"/>
              <w:left w:w="0" w:type="dxa"/>
              <w:bottom w:w="0" w:type="dxa"/>
              <w:right w:w="28" w:type="dxa"/>
            </w:tcMar>
          </w:tcPr>
          <w:p w:rsidR="00C03EA4" w:rsidRPr="00C03EA4" w:rsidRDefault="00C03EA4" w:rsidP="0043682C">
            <w:pPr>
              <w:suppressAutoHyphens w:val="0"/>
              <w:autoSpaceDE/>
              <w:autoSpaceDN/>
              <w:adjustRightInd/>
              <w:rPr>
                <w:rFonts w:hAnsi="Times New Roman"/>
                <w:color w:val="00000A"/>
                <w:lang w:eastAsia="ru-RU"/>
              </w:rPr>
            </w:pPr>
            <w:r w:rsidRPr="00C03EA4">
              <w:rPr>
                <w:rFonts w:hAnsi="Times New Roman"/>
                <w:color w:val="00000A"/>
                <w:lang w:eastAsia="ru-RU"/>
              </w:rPr>
              <w:t>Копия</w:t>
            </w:r>
            <w:r w:rsidR="00DE33B9">
              <w:rPr>
                <w:rFonts w:hAnsi="Times New Roman"/>
                <w:color w:val="00000A"/>
                <w:lang w:eastAsia="ru-RU"/>
              </w:rPr>
              <w:t>,</w:t>
            </w:r>
            <w:r w:rsidRPr="00C03EA4">
              <w:rPr>
                <w:rFonts w:hAnsi="Times New Roman"/>
                <w:color w:val="00000A"/>
                <w:lang w:eastAsia="ru-RU"/>
              </w:rPr>
              <w:t xml:space="preserve"> заверенная в установленном порядке </w:t>
            </w:r>
            <w:r>
              <w:rPr>
                <w:rFonts w:hAnsi="Times New Roman"/>
                <w:color w:val="00000A"/>
                <w:lang w:eastAsia="ru-RU"/>
              </w:rPr>
              <w:t>–</w:t>
            </w:r>
            <w:r w:rsidRPr="00C03EA4">
              <w:rPr>
                <w:rFonts w:hAnsi="Times New Roman"/>
                <w:color w:val="00000A"/>
                <w:lang w:eastAsia="ru-RU"/>
              </w:rPr>
              <w:t xml:space="preserve"> 1</w:t>
            </w:r>
          </w:p>
        </w:tc>
        <w:tc>
          <w:tcPr>
            <w:tcW w:w="2017" w:type="dxa"/>
            <w:tcBorders>
              <w:left w:val="single" w:sz="4" w:space="0" w:color="00000A"/>
              <w:right w:val="single" w:sz="4" w:space="0" w:color="00000A"/>
            </w:tcBorders>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61"/>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Pr>
                <w:rFonts w:hAnsi="Times New Roman"/>
                <w:sz w:val="21"/>
                <w:szCs w:val="21"/>
                <w:lang w:eastAsia="ru-RU"/>
              </w:rPr>
              <w:t>2</w:t>
            </w:r>
            <w:r w:rsidRPr="000B7D8B">
              <w:rPr>
                <w:rFonts w:hAnsi="Times New Roman"/>
                <w:sz w:val="21"/>
                <w:szCs w:val="21"/>
                <w:lang w:eastAsia="ru-RU"/>
              </w:rPr>
              <w:t>.3.2</w:t>
            </w:r>
            <w:r>
              <w:rPr>
                <w:rFonts w:hAnsi="Times New Roman"/>
                <w:sz w:val="21"/>
                <w:szCs w:val="21"/>
                <w:lang w:eastAsia="ru-RU"/>
              </w:rPr>
              <w:t>2.2.7</w:t>
            </w:r>
            <w:r w:rsidRPr="000B7D8B">
              <w:rPr>
                <w:rFonts w:hAnsi="Times New Roman"/>
                <w:sz w:val="21"/>
                <w:szCs w:val="21"/>
                <w:lang w:eastAsia="ru-RU"/>
              </w:rPr>
              <w:t>.2.2.</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закону </w:t>
            </w:r>
            <w:r w:rsidRPr="000B7D8B">
              <w:rPr>
                <w:rFonts w:hAnsi="Times New Roman"/>
                <w:i/>
                <w:sz w:val="21"/>
                <w:szCs w:val="21"/>
                <w:lang w:eastAsia="ru-RU"/>
              </w:rPr>
              <w:t>(выданное нотариусом)</w:t>
            </w:r>
          </w:p>
        </w:tc>
        <w:tc>
          <w:tcPr>
            <w:tcW w:w="1772" w:type="dxa"/>
            <w:tcBorders>
              <w:left w:val="single" w:sz="4" w:space="0" w:color="00000A"/>
              <w:right w:val="single" w:sz="4" w:space="0" w:color="00000A"/>
            </w:tcBorders>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left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AE3673">
        <w:trPr>
          <w:cantSplit/>
          <w:trHeight w:val="278"/>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05660D">
            <w:pPr>
              <w:suppressAutoHyphens w:val="0"/>
              <w:autoSpaceDE/>
              <w:autoSpaceDN/>
              <w:adjustRightInd/>
              <w:rPr>
                <w:rFonts w:hAnsi="Times New Roman"/>
                <w:color w:val="00000A"/>
                <w:sz w:val="21"/>
                <w:szCs w:val="21"/>
                <w:lang w:eastAsia="ru-RU"/>
              </w:rPr>
            </w:pPr>
            <w:r>
              <w:rPr>
                <w:rFonts w:hAnsi="Times New Roman"/>
                <w:sz w:val="21"/>
                <w:szCs w:val="21"/>
                <w:lang w:eastAsia="ru-RU"/>
              </w:rPr>
              <w:t>2.3.22.2.7</w:t>
            </w:r>
            <w:r w:rsidRPr="000B7D8B">
              <w:rPr>
                <w:rFonts w:hAnsi="Times New Roman"/>
                <w:sz w:val="21"/>
                <w:szCs w:val="21"/>
                <w:lang w:eastAsia="ru-RU"/>
              </w:rPr>
              <w:t>.2.3.</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на наследство по завещанию </w:t>
            </w:r>
            <w:r w:rsidRPr="000B7D8B">
              <w:rPr>
                <w:rFonts w:hAnsi="Times New Roman"/>
                <w:i/>
                <w:sz w:val="21"/>
                <w:szCs w:val="21"/>
                <w:lang w:eastAsia="ru-RU"/>
              </w:rPr>
              <w:t>(выданное нотариусом)</w:t>
            </w:r>
          </w:p>
        </w:tc>
        <w:tc>
          <w:tcPr>
            <w:tcW w:w="1772" w:type="dxa"/>
            <w:tcBorders>
              <w:left w:val="single" w:sz="4" w:space="0" w:color="00000A"/>
              <w:bottom w:val="single" w:sz="4" w:space="0" w:color="00000A"/>
              <w:right w:val="single" w:sz="4" w:space="0" w:color="00000A"/>
            </w:tcBorders>
            <w:hideMark/>
          </w:tcPr>
          <w:p w:rsidR="00C03EA4" w:rsidRPr="00C03EA4" w:rsidRDefault="00C03EA4">
            <w:pPr>
              <w:rPr>
                <w:rFonts w:hAnsi="Times New Roman"/>
              </w:rPr>
            </w:pPr>
            <w:r w:rsidRPr="00C03EA4">
              <w:rPr>
                <w:rFonts w:hAnsi="Times New Roman"/>
              </w:rPr>
              <w:t>Копия при предъявлении оригинала – 1</w:t>
            </w:r>
          </w:p>
        </w:tc>
        <w:tc>
          <w:tcPr>
            <w:tcW w:w="2017" w:type="dxa"/>
            <w:tcBorders>
              <w:left w:val="single" w:sz="4" w:space="0" w:color="00000A"/>
              <w:bottom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05660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05660D">
              <w:rPr>
                <w:rFonts w:hAnsi="Times New Roman"/>
                <w:sz w:val="21"/>
                <w:szCs w:val="21"/>
                <w:lang w:eastAsia="ru-RU"/>
              </w:rPr>
              <w:t>2</w:t>
            </w:r>
            <w:r w:rsidRPr="000B7D8B">
              <w:rPr>
                <w:rFonts w:hAnsi="Times New Roman"/>
                <w:sz w:val="21"/>
                <w:szCs w:val="21"/>
                <w:lang w:eastAsia="ru-RU"/>
              </w:rPr>
              <w:t>.2.</w:t>
            </w:r>
            <w:r w:rsidR="0005660D">
              <w:rPr>
                <w:rFonts w:hAnsi="Times New Roman"/>
                <w:sz w:val="21"/>
                <w:szCs w:val="21"/>
                <w:lang w:eastAsia="ru-RU"/>
              </w:rPr>
              <w:t>7</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998"/>
          <w:jc w:val="center"/>
        </w:trPr>
        <w:tc>
          <w:tcPr>
            <w:tcW w:w="1453" w:type="dxa"/>
            <w:tcBorders>
              <w:top w:val="single" w:sz="4" w:space="0" w:color="00000A"/>
              <w:left w:val="single" w:sz="4" w:space="0" w:color="00000A"/>
              <w:bottom w:val="single" w:sz="4" w:space="0" w:color="00000A"/>
              <w:right w:val="nil"/>
            </w:tcBorders>
            <w:hideMark/>
          </w:tcPr>
          <w:p w:rsidR="00EA76B6" w:rsidRPr="003F7226" w:rsidRDefault="003F7226" w:rsidP="003F7226">
            <w:pPr>
              <w:suppressAutoHyphens w:val="0"/>
              <w:autoSpaceDE/>
              <w:autoSpaceDN/>
              <w:adjustRightInd/>
              <w:rPr>
                <w:rFonts w:hAnsi="Times New Roman"/>
                <w:b/>
                <w:color w:val="00000A"/>
                <w:sz w:val="21"/>
                <w:szCs w:val="21"/>
                <w:u w:val="single"/>
                <w:lang w:eastAsia="ru-RU"/>
              </w:rPr>
            </w:pPr>
            <w:r w:rsidRPr="003F7226">
              <w:rPr>
                <w:rFonts w:hAnsi="Times New Roman"/>
                <w:b/>
                <w:sz w:val="21"/>
                <w:szCs w:val="21"/>
                <w:u w:val="single"/>
                <w:lang w:eastAsia="ru-RU"/>
              </w:rPr>
              <w:t>2.3.2</w:t>
            </w:r>
            <w:r>
              <w:rPr>
                <w:rFonts w:hAnsi="Times New Roman"/>
                <w:b/>
                <w:sz w:val="21"/>
                <w:szCs w:val="21"/>
                <w:u w:val="single"/>
                <w:lang w:eastAsia="ru-RU"/>
              </w:rPr>
              <w:t>2</w:t>
            </w:r>
            <w:r w:rsidRPr="003F7226">
              <w:rPr>
                <w:rFonts w:hAnsi="Times New Roman"/>
                <w:b/>
                <w:sz w:val="21"/>
                <w:szCs w:val="21"/>
                <w:u w:val="single"/>
                <w:lang w:eastAsia="ru-RU"/>
              </w:rPr>
              <w:t>.2.8</w:t>
            </w:r>
            <w:r w:rsidR="00EA76B6" w:rsidRPr="003F7226">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3F7226" w:rsidRDefault="00EA76B6" w:rsidP="0043682C">
            <w:pPr>
              <w:suppressAutoHyphens w:val="0"/>
              <w:autoSpaceDE/>
              <w:autoSpaceDN/>
              <w:adjustRightInd/>
              <w:rPr>
                <w:rFonts w:hAnsi="Times New Roman"/>
                <w:b/>
                <w:color w:val="00000A"/>
                <w:sz w:val="21"/>
                <w:szCs w:val="21"/>
                <w:lang w:eastAsia="ru-RU"/>
              </w:rPr>
            </w:pPr>
            <w:r w:rsidRPr="003F7226">
              <w:rPr>
                <w:rFonts w:hAnsi="Times New Roman"/>
                <w:b/>
                <w:sz w:val="21"/>
                <w:szCs w:val="21"/>
                <w:u w:val="single"/>
                <w:lang w:eastAsia="ru-RU"/>
              </w:rPr>
              <w:t>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Российской Федерации (30.10.2001)</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C03EA4" w:rsidRPr="000B7D8B" w:rsidTr="00C03EA4">
        <w:trPr>
          <w:cantSplit/>
          <w:trHeight w:val="818"/>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Default="00C03EA4" w:rsidP="0043682C">
            <w:pPr>
              <w:suppressAutoHyphens w:val="0"/>
              <w:autoSpaceDE/>
              <w:autoSpaceDN/>
              <w:adjustRightInd/>
              <w:rPr>
                <w:rFonts w:hAnsi="Times New Roman"/>
                <w:i/>
                <w:sz w:val="21"/>
                <w:szCs w:val="21"/>
                <w:lang w:eastAsia="ru-RU"/>
              </w:rPr>
            </w:pPr>
            <w:r w:rsidRPr="000B7D8B">
              <w:rPr>
                <w:rFonts w:hAnsi="Times New Roman"/>
                <w:i/>
                <w:sz w:val="21"/>
                <w:szCs w:val="21"/>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03EA4" w:rsidRPr="00342FCE" w:rsidRDefault="00C03EA4" w:rsidP="0043682C">
            <w:pPr>
              <w:suppressAutoHyphens w:val="0"/>
              <w:autoSpaceDE/>
              <w:autoSpaceDN/>
              <w:adjustRightInd/>
              <w:rPr>
                <w:rFonts w:hAnsi="Times New Roman"/>
                <w:color w:val="00000A"/>
                <w:lang w:eastAsia="ru-RU"/>
              </w:rPr>
            </w:pPr>
            <w:r w:rsidRPr="00342FCE">
              <w:rPr>
                <w:rFonts w:hAnsi="Times New Roman"/>
                <w:color w:val="00000A"/>
                <w:lang w:eastAsia="ru-RU"/>
              </w:rPr>
              <w:t>(</w:t>
            </w:r>
            <w:r w:rsidRPr="00342FCE">
              <w:rPr>
                <w:rFonts w:hAnsi="Times New Roman"/>
                <w:lang w:eastAsia="ru-RU"/>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C03EA4" w:rsidRPr="0049180E" w:rsidRDefault="00DE33B9" w:rsidP="0043682C">
            <w:pPr>
              <w:suppressAutoHyphens w:val="0"/>
              <w:autoSpaceDE/>
              <w:autoSpaceDN/>
              <w:adjustRightInd/>
              <w:rPr>
                <w:rFonts w:hAnsi="Times New Roman"/>
                <w:color w:val="00000A"/>
                <w:sz w:val="18"/>
                <w:szCs w:val="18"/>
                <w:lang w:eastAsia="ru-RU"/>
              </w:rPr>
            </w:pPr>
            <w:r>
              <w:rPr>
                <w:rFonts w:hAnsi="Times New Roman"/>
                <w:sz w:val="18"/>
                <w:szCs w:val="18"/>
                <w:lang w:eastAsia="ru-RU"/>
              </w:rPr>
              <w:t>-</w:t>
            </w:r>
          </w:p>
        </w:tc>
        <w:tc>
          <w:tcPr>
            <w:tcW w:w="2017" w:type="dxa"/>
            <w:tcBorders>
              <w:top w:val="single" w:sz="4" w:space="0" w:color="00000A"/>
              <w:left w:val="single" w:sz="4" w:space="0" w:color="00000A"/>
              <w:right w:val="single" w:sz="4" w:space="0" w:color="00000A"/>
            </w:tcBorders>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3D2732" w:rsidRPr="000B7D8B" w:rsidTr="00AE3673">
        <w:trPr>
          <w:cantSplit/>
          <w:trHeight w:val="1402"/>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vAlign w:val="center"/>
          </w:tcPr>
          <w:p w:rsidR="003D2732" w:rsidRPr="000B7D8B" w:rsidRDefault="003D2732"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3D2732" w:rsidRPr="000B7D8B" w:rsidTr="00AE3673">
        <w:trPr>
          <w:cantSplit/>
          <w:trHeight w:val="417"/>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купли-продажи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vAlign w:val="center"/>
          </w:tcPr>
          <w:p w:rsidR="003D2732" w:rsidRPr="000B7D8B" w:rsidRDefault="003D2732"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3D2732" w:rsidRPr="000B7D8B" w:rsidTr="00AE3673">
        <w:trPr>
          <w:cantSplit/>
          <w:trHeight w:val="243"/>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.1.3.</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дарения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vAlign w:val="center"/>
          </w:tcPr>
          <w:p w:rsidR="003D2732" w:rsidRPr="000B7D8B" w:rsidRDefault="003D2732"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3D2732" w:rsidRPr="000B7D8B" w:rsidTr="00AE3673">
        <w:trPr>
          <w:cantSplit/>
          <w:trHeight w:val="119"/>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.1.4.</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мены </w:t>
            </w:r>
            <w:r w:rsidRPr="000B7D8B">
              <w:rPr>
                <w:rFonts w:hAnsi="Times New Roman"/>
                <w:i/>
                <w:sz w:val="21"/>
                <w:szCs w:val="21"/>
                <w:lang w:eastAsia="ru-RU"/>
              </w:rPr>
              <w:t>(удостоверенный нотариусом)</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vAlign w:val="center"/>
          </w:tcPr>
          <w:p w:rsidR="003D2732" w:rsidRPr="000B7D8B" w:rsidRDefault="003D2732"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C03EA4" w:rsidRPr="000B7D8B" w:rsidTr="00C03EA4">
        <w:trPr>
          <w:cantSplit/>
          <w:trHeight w:val="230"/>
          <w:jc w:val="center"/>
        </w:trPr>
        <w:tc>
          <w:tcPr>
            <w:tcW w:w="1453" w:type="dxa"/>
            <w:tcBorders>
              <w:top w:val="single" w:sz="4" w:space="0" w:color="00000A"/>
              <w:left w:val="single" w:sz="4" w:space="0" w:color="00000A"/>
              <w:bottom w:val="single" w:sz="4" w:space="0" w:color="00000A"/>
              <w:right w:val="nil"/>
            </w:tcBorders>
            <w:hideMark/>
          </w:tcPr>
          <w:p w:rsidR="00C03EA4" w:rsidRPr="000B7D8B" w:rsidRDefault="00C03EA4" w:rsidP="0049180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Pr>
                <w:rFonts w:hAnsi="Times New Roman"/>
                <w:sz w:val="21"/>
                <w:szCs w:val="21"/>
                <w:lang w:eastAsia="ru-RU"/>
              </w:rPr>
              <w:t>2</w:t>
            </w:r>
            <w:r w:rsidRPr="000B7D8B">
              <w:rPr>
                <w:rFonts w:hAnsi="Times New Roman"/>
                <w:sz w:val="21"/>
                <w:szCs w:val="21"/>
                <w:lang w:eastAsia="ru-RU"/>
              </w:rPr>
              <w:t>.2.</w:t>
            </w:r>
            <w:r>
              <w:rPr>
                <w:rFonts w:hAnsi="Times New Roman"/>
                <w:sz w:val="21"/>
                <w:szCs w:val="21"/>
                <w:lang w:eastAsia="ru-RU"/>
              </w:rPr>
              <w:t>8</w:t>
            </w:r>
            <w:r w:rsidRPr="000B7D8B">
              <w:rPr>
                <w:rFonts w:hAnsi="Times New Roman"/>
                <w:sz w:val="21"/>
                <w:szCs w:val="21"/>
                <w:lang w:eastAsia="ru-RU"/>
              </w:rPr>
              <w:t>.1.5.</w:t>
            </w:r>
          </w:p>
        </w:tc>
        <w:tc>
          <w:tcPr>
            <w:tcW w:w="5032" w:type="dxa"/>
            <w:tcBorders>
              <w:top w:val="single" w:sz="4" w:space="0" w:color="00000A"/>
              <w:left w:val="single" w:sz="4" w:space="0" w:color="00000A"/>
              <w:bottom w:val="single" w:sz="4" w:space="0" w:color="00000A"/>
              <w:right w:val="single" w:sz="4" w:space="0" w:color="00000A"/>
            </w:tcBorders>
            <w:hideMark/>
          </w:tcPr>
          <w:p w:rsidR="00C03EA4" w:rsidRPr="000B7D8B" w:rsidRDefault="00C03EA4"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 о признании права на объект</w:t>
            </w:r>
          </w:p>
        </w:tc>
        <w:tc>
          <w:tcPr>
            <w:tcW w:w="1772" w:type="dxa"/>
            <w:tcBorders>
              <w:left w:val="single" w:sz="4" w:space="0" w:color="00000A"/>
              <w:bottom w:val="single" w:sz="4" w:space="0" w:color="00000A"/>
              <w:right w:val="single" w:sz="4" w:space="0" w:color="00000A"/>
            </w:tcBorders>
            <w:vAlign w:val="center"/>
            <w:hideMark/>
          </w:tcPr>
          <w:p w:rsidR="00C03EA4" w:rsidRPr="00C03EA4" w:rsidRDefault="00C03EA4" w:rsidP="0043682C">
            <w:pPr>
              <w:suppressAutoHyphens w:val="0"/>
              <w:autoSpaceDE/>
              <w:autoSpaceDN/>
              <w:adjustRightInd/>
              <w:rPr>
                <w:rFonts w:hAnsi="Times New Roman"/>
                <w:color w:val="00000A"/>
                <w:lang w:eastAsia="ru-RU"/>
              </w:rPr>
            </w:pPr>
            <w:r w:rsidRPr="00C03EA4">
              <w:rPr>
                <w:rFonts w:hAnsi="Times New Roman"/>
                <w:color w:val="00000A"/>
                <w:lang w:eastAsia="ru-RU"/>
              </w:rPr>
              <w:t>Копия заверенная в установленном порядке - 1</w:t>
            </w:r>
          </w:p>
        </w:tc>
        <w:tc>
          <w:tcPr>
            <w:tcW w:w="2017" w:type="dxa"/>
            <w:tcBorders>
              <w:left w:val="single" w:sz="4" w:space="0" w:color="00000A"/>
              <w:bottom w:val="single" w:sz="4" w:space="0" w:color="00000A"/>
              <w:right w:val="single" w:sz="4" w:space="0" w:color="00000A"/>
            </w:tcBorders>
            <w:vAlign w:val="center"/>
          </w:tcPr>
          <w:p w:rsidR="00C03EA4" w:rsidRPr="000B7D8B" w:rsidRDefault="00C03EA4"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49180E" w:rsidP="0049180E">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2.3.22</w:t>
            </w:r>
            <w:r w:rsidR="00EA76B6" w:rsidRPr="000B7D8B">
              <w:rPr>
                <w:rFonts w:hAnsi="Times New Roman"/>
                <w:sz w:val="21"/>
                <w:szCs w:val="21"/>
                <w:lang w:eastAsia="ru-RU"/>
              </w:rPr>
              <w:t>.2.</w:t>
            </w:r>
            <w:r>
              <w:rPr>
                <w:rFonts w:hAnsi="Times New Roman"/>
                <w:sz w:val="21"/>
                <w:szCs w:val="21"/>
                <w:lang w:eastAsia="ru-RU"/>
              </w:rPr>
              <w:t>8</w:t>
            </w:r>
            <w:r w:rsidR="00EA76B6"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70412B">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70412B">
              <w:rPr>
                <w:rFonts w:hAnsi="Times New Roman"/>
                <w:sz w:val="21"/>
                <w:szCs w:val="21"/>
                <w:lang w:eastAsia="ru-RU"/>
              </w:rPr>
              <w:t>2</w:t>
            </w:r>
            <w:r w:rsidRPr="000B7D8B">
              <w:rPr>
                <w:rFonts w:hAnsi="Times New Roman"/>
                <w:sz w:val="21"/>
                <w:szCs w:val="21"/>
                <w:lang w:eastAsia="ru-RU"/>
              </w:rPr>
              <w:t>.2.</w:t>
            </w:r>
            <w:r w:rsidR="0070412B">
              <w:rPr>
                <w:rFonts w:hAnsi="Times New Roman"/>
                <w:sz w:val="21"/>
                <w:szCs w:val="21"/>
                <w:lang w:eastAsia="ru-RU"/>
              </w:rPr>
              <w:t>8</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1C47F3" w:rsidRDefault="00EA76B6" w:rsidP="0043682C">
            <w:pPr>
              <w:suppressAutoHyphens w:val="0"/>
              <w:autoSpaceDE/>
              <w:autoSpaceDN/>
              <w:adjustRightInd/>
              <w:rPr>
                <w:rFonts w:hAnsi="Times New Roman"/>
                <w:color w:val="00000A"/>
                <w:sz w:val="18"/>
                <w:szCs w:val="18"/>
                <w:lang w:eastAsia="ru-RU"/>
              </w:rPr>
            </w:pPr>
            <w:r w:rsidRPr="001C47F3">
              <w:rPr>
                <w:rFonts w:hAnsi="Times New Roman"/>
                <w:sz w:val="18"/>
                <w:szCs w:val="18"/>
                <w:lang w:eastAsia="ru-RU"/>
              </w:rPr>
              <w:t>Выписка из ЕГРН об объекте недвижимости (об испрашиваемом земельном участке) / Росреестр</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E31AFA" w:rsidRDefault="0070412B" w:rsidP="0070412B">
            <w:pPr>
              <w:suppressAutoHyphens w:val="0"/>
              <w:autoSpaceDE/>
              <w:autoSpaceDN/>
              <w:adjustRightInd/>
              <w:rPr>
                <w:rFonts w:hAnsi="Times New Roman"/>
                <w:sz w:val="21"/>
                <w:szCs w:val="21"/>
                <w:lang w:eastAsia="ru-RU"/>
              </w:rPr>
            </w:pPr>
            <w:r w:rsidRPr="00E31AFA">
              <w:rPr>
                <w:rFonts w:hAnsi="Times New Roman"/>
                <w:sz w:val="21"/>
                <w:szCs w:val="21"/>
                <w:lang w:eastAsia="ru-RU"/>
              </w:rPr>
              <w:t>2.3.22</w:t>
            </w:r>
            <w:r w:rsidR="00EA76B6" w:rsidRPr="00E31AFA">
              <w:rPr>
                <w:rFonts w:hAnsi="Times New Roman"/>
                <w:sz w:val="21"/>
                <w:szCs w:val="21"/>
                <w:lang w:eastAsia="ru-RU"/>
              </w:rPr>
              <w:t>.2.</w:t>
            </w:r>
            <w:r w:rsidRPr="00E31AFA">
              <w:rPr>
                <w:rFonts w:hAnsi="Times New Roman"/>
                <w:sz w:val="21"/>
                <w:szCs w:val="21"/>
                <w:lang w:eastAsia="ru-RU"/>
              </w:rPr>
              <w:t>8</w:t>
            </w:r>
            <w:r w:rsidR="00EA76B6" w:rsidRPr="00E31AFA">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E31AFA" w:rsidRDefault="00EA76B6" w:rsidP="0043682C">
            <w:pPr>
              <w:suppressAutoHyphens w:val="0"/>
              <w:autoSpaceDE/>
              <w:autoSpaceDN/>
              <w:adjustRightInd/>
              <w:rPr>
                <w:rFonts w:hAnsi="Times New Roman"/>
                <w:sz w:val="21"/>
                <w:szCs w:val="21"/>
                <w:lang w:eastAsia="ru-RU"/>
              </w:rPr>
            </w:pPr>
            <w:r w:rsidRPr="00E31AFA">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E31AFA" w:rsidRDefault="00EA76B6" w:rsidP="0043682C">
            <w:pPr>
              <w:suppressAutoHyphens w:val="0"/>
              <w:autoSpaceDE/>
              <w:autoSpaceDN/>
              <w:adjustRightInd/>
              <w:rPr>
                <w:rFonts w:hAnsi="Times New Roman"/>
                <w:sz w:val="21"/>
                <w:szCs w:val="21"/>
                <w:lang w:eastAsia="ru-RU"/>
              </w:rPr>
            </w:pPr>
            <w:r w:rsidRPr="00E31AFA">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E31AFA" w:rsidRDefault="00EA76B6" w:rsidP="0043682C">
            <w:pPr>
              <w:suppressAutoHyphens w:val="0"/>
              <w:autoSpaceDE/>
              <w:autoSpaceDN/>
              <w:adjustRightInd/>
              <w:rPr>
                <w:rFonts w:hAnsi="Times New Roman"/>
                <w:lang w:eastAsia="ru-RU"/>
              </w:rPr>
            </w:pPr>
            <w:r w:rsidRPr="00E31AFA">
              <w:rPr>
                <w:rFonts w:hAnsi="Times New Roman"/>
                <w:lang w:eastAsia="ru-RU"/>
              </w:rPr>
              <w:t>Выписка из ЕГРЮЛ / ФНС России</w:t>
            </w:r>
          </w:p>
        </w:tc>
      </w:tr>
      <w:tr w:rsidR="00EA76B6" w:rsidRPr="000B7D8B" w:rsidTr="00532AE6">
        <w:trPr>
          <w:cantSplit/>
          <w:trHeight w:val="1721"/>
          <w:jc w:val="center"/>
        </w:trPr>
        <w:tc>
          <w:tcPr>
            <w:tcW w:w="1453" w:type="dxa"/>
            <w:tcBorders>
              <w:top w:val="single" w:sz="4" w:space="0" w:color="00000A"/>
              <w:left w:val="single" w:sz="4" w:space="0" w:color="00000A"/>
              <w:bottom w:val="single" w:sz="4" w:space="0" w:color="00000A"/>
              <w:right w:val="nil"/>
            </w:tcBorders>
            <w:hideMark/>
          </w:tcPr>
          <w:p w:rsidR="00EA76B6" w:rsidRPr="0011773D" w:rsidRDefault="00EA76B6" w:rsidP="0011773D">
            <w:pPr>
              <w:suppressAutoHyphens w:val="0"/>
              <w:autoSpaceDE/>
              <w:autoSpaceDN/>
              <w:adjustRightInd/>
              <w:rPr>
                <w:rFonts w:hAnsi="Times New Roman"/>
                <w:b/>
                <w:color w:val="00000A"/>
                <w:sz w:val="21"/>
                <w:szCs w:val="21"/>
                <w:u w:val="single"/>
                <w:lang w:eastAsia="ru-RU"/>
              </w:rPr>
            </w:pPr>
            <w:r w:rsidRPr="0011773D">
              <w:rPr>
                <w:rFonts w:hAnsi="Times New Roman"/>
                <w:b/>
                <w:sz w:val="21"/>
                <w:szCs w:val="21"/>
                <w:u w:val="single"/>
                <w:lang w:eastAsia="ru-RU"/>
              </w:rPr>
              <w:t>2.3.2</w:t>
            </w:r>
            <w:r w:rsidR="0011773D" w:rsidRPr="0011773D">
              <w:rPr>
                <w:rFonts w:hAnsi="Times New Roman"/>
                <w:b/>
                <w:sz w:val="21"/>
                <w:szCs w:val="21"/>
                <w:u w:val="single"/>
                <w:lang w:eastAsia="ru-RU"/>
              </w:rPr>
              <w:t>2</w:t>
            </w:r>
            <w:r w:rsidRPr="0011773D">
              <w:rPr>
                <w:rFonts w:hAnsi="Times New Roman"/>
                <w:b/>
                <w:sz w:val="21"/>
                <w:szCs w:val="21"/>
                <w:u w:val="single"/>
                <w:lang w:eastAsia="ru-RU"/>
              </w:rPr>
              <w:t>.2.</w:t>
            </w:r>
            <w:r w:rsidR="0011773D" w:rsidRPr="0011773D">
              <w:rPr>
                <w:rFonts w:hAnsi="Times New Roman"/>
                <w:b/>
                <w:sz w:val="21"/>
                <w:szCs w:val="21"/>
                <w:u w:val="single"/>
                <w:lang w:eastAsia="ru-RU"/>
              </w:rPr>
              <w:t>9</w:t>
            </w:r>
            <w:r w:rsidRPr="0011773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11773D" w:rsidRDefault="00EA76B6" w:rsidP="0043682C">
            <w:pPr>
              <w:suppressAutoHyphens w:val="0"/>
              <w:autoSpaceDE/>
              <w:autoSpaceDN/>
              <w:adjustRightInd/>
              <w:rPr>
                <w:rFonts w:hAnsi="Times New Roman"/>
                <w:b/>
                <w:color w:val="00000A"/>
                <w:sz w:val="21"/>
                <w:szCs w:val="21"/>
                <w:lang w:eastAsia="ru-RU"/>
              </w:rPr>
            </w:pPr>
            <w:r w:rsidRPr="0011773D">
              <w:rPr>
                <w:rFonts w:hAnsi="Times New Roman"/>
                <w:b/>
                <w:sz w:val="21"/>
                <w:szCs w:val="21"/>
                <w:u w:val="single"/>
                <w:lang w:eastAsia="ru-RU"/>
              </w:rPr>
              <w:t>Для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дачного строительства, ведения личного подсобного хозяйства, садоводства и огородничества)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355E9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355E98">
              <w:rPr>
                <w:rFonts w:hAnsi="Times New Roman"/>
                <w:sz w:val="21"/>
                <w:szCs w:val="21"/>
                <w:lang w:eastAsia="ru-RU"/>
              </w:rPr>
              <w:t>2</w:t>
            </w:r>
            <w:r w:rsidRPr="000B7D8B">
              <w:rPr>
                <w:rFonts w:hAnsi="Times New Roman"/>
                <w:sz w:val="21"/>
                <w:szCs w:val="21"/>
                <w:lang w:eastAsia="ru-RU"/>
              </w:rPr>
              <w:t>.2.</w:t>
            </w:r>
            <w:r w:rsidR="00355E98">
              <w:rPr>
                <w:rFonts w:hAnsi="Times New Roman"/>
                <w:sz w:val="21"/>
                <w:szCs w:val="21"/>
                <w:lang w:eastAsia="ru-RU"/>
              </w:rPr>
              <w:t>9</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Удостоверение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3D2732" w:rsidRDefault="003D2732" w:rsidP="0043682C">
            <w:pPr>
              <w:suppressAutoHyphens w:val="0"/>
              <w:autoSpaceDE/>
              <w:autoSpaceDN/>
              <w:adjustRightInd/>
              <w:rPr>
                <w:rFonts w:hAnsi="Times New Roman"/>
                <w:color w:val="00000A"/>
                <w:lang w:eastAsia="ru-RU"/>
              </w:rPr>
            </w:pPr>
            <w:r w:rsidRPr="003D2732">
              <w:rPr>
                <w:rFonts w:hAnsi="Times New Roman"/>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EA76B6"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EA76B6" w:rsidRPr="000B7D8B" w:rsidRDefault="00EA76B6" w:rsidP="00355E9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355E98">
              <w:rPr>
                <w:rFonts w:hAnsi="Times New Roman"/>
                <w:sz w:val="21"/>
                <w:szCs w:val="21"/>
                <w:lang w:eastAsia="ru-RU"/>
              </w:rPr>
              <w:t>2</w:t>
            </w:r>
            <w:r w:rsidRPr="000B7D8B">
              <w:rPr>
                <w:rFonts w:hAnsi="Times New Roman"/>
                <w:sz w:val="21"/>
                <w:szCs w:val="21"/>
                <w:lang w:eastAsia="ru-RU"/>
              </w:rPr>
              <w:t>.2.</w:t>
            </w:r>
            <w:r w:rsidR="00355E98">
              <w:rPr>
                <w:rFonts w:hAnsi="Times New Roman"/>
                <w:sz w:val="21"/>
                <w:szCs w:val="21"/>
                <w:lang w:eastAsia="ru-RU"/>
              </w:rPr>
              <w:t>9</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EA76B6" w:rsidRPr="000B7D8B" w:rsidRDefault="00EA76B6"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EA76B6" w:rsidRPr="00355E98" w:rsidRDefault="00EA76B6" w:rsidP="0043682C">
            <w:pPr>
              <w:suppressAutoHyphens w:val="0"/>
              <w:autoSpaceDE/>
              <w:autoSpaceDN/>
              <w:adjustRightInd/>
              <w:rPr>
                <w:rFonts w:hAnsi="Times New Roman"/>
                <w:color w:val="00000A"/>
                <w:lang w:eastAsia="ru-RU"/>
              </w:rPr>
            </w:pPr>
            <w:r w:rsidRPr="00355E98">
              <w:rPr>
                <w:rFonts w:hAnsi="Times New Roman"/>
                <w:lang w:eastAsia="ru-RU"/>
              </w:rPr>
              <w:t>Выписка из ЕГРН об объекте недвижимости (об испрашиваемом земельном участке) / Росреестр</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0B7D8B" w:rsidRDefault="00E35B58" w:rsidP="00E35B58">
            <w:pPr>
              <w:suppressAutoHyphens w:val="0"/>
              <w:autoSpaceDE/>
              <w:autoSpaceDN/>
              <w:adjustRightInd/>
              <w:rPr>
                <w:rFonts w:hAnsi="Times New Roman"/>
                <w:sz w:val="21"/>
                <w:szCs w:val="21"/>
                <w:lang w:eastAsia="ru-RU"/>
              </w:rPr>
            </w:pPr>
            <w:r w:rsidRPr="00E35B58">
              <w:rPr>
                <w:rFonts w:hAnsi="Times New Roman"/>
                <w:sz w:val="21"/>
                <w:szCs w:val="21"/>
                <w:lang w:eastAsia="ru-RU"/>
              </w:rPr>
              <w:t>2.3.22.2.9.</w:t>
            </w:r>
            <w:r>
              <w:rPr>
                <w:rFonts w:hAnsi="Times New Roman"/>
                <w:sz w:val="21"/>
                <w:szCs w:val="21"/>
                <w:lang w:eastAsia="ru-RU"/>
              </w:rPr>
              <w:t>3</w:t>
            </w:r>
            <w:r w:rsidRPr="00E35B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35B58" w:rsidRPr="00E35B58" w:rsidRDefault="00E35B58" w:rsidP="00E35B58">
            <w:pPr>
              <w:pStyle w:val="afff7"/>
              <w:rPr>
                <w:rFonts w:ascii="Times New Roman" w:hAnsi="Times New Roman"/>
                <w:sz w:val="21"/>
                <w:szCs w:val="21"/>
              </w:rPr>
            </w:pPr>
            <w:r w:rsidRPr="00E35B58">
              <w:rPr>
                <w:rFonts w:ascii="Times New Roman" w:hAnsi="Times New Roman"/>
                <w:sz w:val="21"/>
                <w:szCs w:val="21"/>
              </w:rPr>
              <w:t>Справка о денежных выплатах</w:t>
            </w:r>
          </w:p>
          <w:p w:rsidR="00E35B58" w:rsidRPr="00E35B58" w:rsidRDefault="00E35B58" w:rsidP="00E35B58">
            <w:pPr>
              <w:pStyle w:val="afff7"/>
              <w:rPr>
                <w:rFonts w:ascii="Times New Roman" w:hAnsi="Times New Roman"/>
                <w:sz w:val="21"/>
                <w:szCs w:val="21"/>
              </w:rPr>
            </w:pPr>
          </w:p>
          <w:p w:rsidR="00E35B58" w:rsidRPr="00E35B58" w:rsidRDefault="00E35B58" w:rsidP="00E35B58">
            <w:pPr>
              <w:pStyle w:val="afff7"/>
              <w:rPr>
                <w:rFonts w:ascii="Times New Roman" w:hAnsi="Times New Roman"/>
                <w:sz w:val="21"/>
                <w:szCs w:val="21"/>
              </w:rPr>
            </w:pPr>
            <w:r w:rsidRPr="00E35B58">
              <w:rPr>
                <w:rFonts w:ascii="Times New Roman" w:hAnsi="Times New Roman"/>
                <w:sz w:val="21"/>
                <w:szCs w:val="21"/>
              </w:rPr>
              <w:t>(Для выплат в соответствии с пунктом 6 статьи 9.1 Закона Российской Федерации от 15.01.1993 №</w:t>
            </w:r>
            <w:r>
              <w:rPr>
                <w:rFonts w:ascii="Times New Roman" w:hAnsi="Times New Roman"/>
                <w:sz w:val="21"/>
                <w:szCs w:val="21"/>
              </w:rPr>
              <w:t xml:space="preserve"> </w:t>
            </w:r>
            <w:r w:rsidRPr="00E35B58">
              <w:rPr>
                <w:rFonts w:ascii="Times New Roman" w:hAnsi="Times New Roman"/>
                <w:sz w:val="21"/>
                <w:szCs w:val="21"/>
              </w:rPr>
              <w:t>4301-1 «О статусе Героев Советского Союза, Героев Российской Федерации и</w:t>
            </w:r>
            <w:r w:rsidR="00587CFA">
              <w:rPr>
                <w:rFonts w:ascii="Times New Roman" w:hAnsi="Times New Roman"/>
                <w:sz w:val="21"/>
                <w:szCs w:val="21"/>
              </w:rPr>
              <w:t xml:space="preserve"> полных кавалеров ордена Славы»</w:t>
            </w:r>
          </w:p>
          <w:p w:rsidR="00E35B58" w:rsidRPr="00E35B58" w:rsidRDefault="00E35B58" w:rsidP="00E35B58">
            <w:pPr>
              <w:pStyle w:val="afff7"/>
              <w:rPr>
                <w:rFonts w:ascii="Times New Roman" w:hAnsi="Times New Roman"/>
                <w:sz w:val="21"/>
                <w:szCs w:val="21"/>
              </w:rPr>
            </w:pPr>
            <w:r w:rsidRPr="00E35B58">
              <w:rPr>
                <w:rFonts w:ascii="Times New Roman" w:hAnsi="Times New Roman"/>
                <w:sz w:val="21"/>
                <w:szCs w:val="21"/>
              </w:rPr>
              <w:t xml:space="preserve">и </w:t>
            </w:r>
          </w:p>
          <w:p w:rsidR="00E35B58" w:rsidRPr="00E35B58" w:rsidRDefault="00E35B58" w:rsidP="00E35B58">
            <w:pPr>
              <w:suppressAutoHyphens w:val="0"/>
              <w:autoSpaceDE/>
              <w:autoSpaceDN/>
              <w:adjustRightInd/>
              <w:rPr>
                <w:rFonts w:hAnsi="Times New Roman"/>
                <w:sz w:val="21"/>
                <w:szCs w:val="21"/>
                <w:lang w:eastAsia="ru-RU"/>
              </w:rPr>
            </w:pPr>
            <w:r w:rsidRPr="00E35B58">
              <w:rPr>
                <w:rFonts w:hAnsi="Times New Roman"/>
                <w:sz w:val="21"/>
                <w:szCs w:val="21"/>
              </w:rPr>
              <w:t>в соответствии с пунктами 1 и 6 статьи 6.2 Федерального закона от 09.01.1997 №</w:t>
            </w:r>
            <w:r>
              <w:rPr>
                <w:rFonts w:hAnsi="Times New Roman"/>
                <w:sz w:val="21"/>
                <w:szCs w:val="21"/>
              </w:rPr>
              <w:t xml:space="preserve"> </w:t>
            </w:r>
            <w:r w:rsidRPr="00E35B58">
              <w:rPr>
                <w:rFonts w:hAnsi="Times New Roman"/>
                <w:sz w:val="21"/>
                <w:szCs w:val="21"/>
              </w:rPr>
              <w:t>5-ФЗ «О пред</w:t>
            </w:r>
            <w:r>
              <w:rPr>
                <w:rFonts w:hAnsi="Times New Roman"/>
                <w:sz w:val="21"/>
                <w:szCs w:val="21"/>
              </w:rPr>
              <w:t xml:space="preserve">оставлении социальных гарантий </w:t>
            </w:r>
            <w:r w:rsidRPr="00E35B58">
              <w:rPr>
                <w:rFonts w:hAnsi="Times New Roman"/>
                <w:sz w:val="21"/>
                <w:szCs w:val="21"/>
              </w:rPr>
              <w:t>Героям Социалистического Труда, Героям Труда Российской Федерации и полным кавалерам ордена Трудовой Славы»)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35B58" w:rsidRPr="000B7D8B" w:rsidRDefault="00912B1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35B58" w:rsidRPr="00355E98" w:rsidRDefault="00E35B58" w:rsidP="0043682C">
            <w:pPr>
              <w:suppressAutoHyphens w:val="0"/>
              <w:autoSpaceDE/>
              <w:autoSpaceDN/>
              <w:adjustRightInd/>
              <w:rPr>
                <w:rFonts w:hAnsi="Times New Roman"/>
                <w:lang w:eastAsia="ru-RU"/>
              </w:rPr>
            </w:pPr>
            <w:r w:rsidRPr="00E35B58">
              <w:rPr>
                <w:rFonts w:hAnsi="Times New Roman"/>
                <w:lang w:eastAsia="ru-RU"/>
              </w:rPr>
              <w:t>Справка о денежных выплатах</w:t>
            </w:r>
            <w:r>
              <w:rPr>
                <w:rFonts w:hAnsi="Times New Roman"/>
                <w:lang w:eastAsia="ru-RU"/>
              </w:rPr>
              <w:t xml:space="preserve"> / ПФР России</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E35B58" w:rsidRDefault="00E35B58" w:rsidP="00E35B58">
            <w:pPr>
              <w:suppressAutoHyphens w:val="0"/>
              <w:autoSpaceDE/>
              <w:autoSpaceDN/>
              <w:adjustRightInd/>
              <w:rPr>
                <w:rFonts w:hAnsi="Times New Roman"/>
                <w:b/>
                <w:sz w:val="21"/>
                <w:szCs w:val="21"/>
                <w:u w:val="single"/>
                <w:lang w:eastAsia="ru-RU"/>
              </w:rPr>
            </w:pPr>
            <w:r w:rsidRPr="00E35B58">
              <w:rPr>
                <w:rFonts w:hAnsi="Times New Roman"/>
                <w:b/>
                <w:sz w:val="21"/>
                <w:szCs w:val="21"/>
                <w:u w:val="single"/>
                <w:lang w:eastAsia="ru-RU"/>
              </w:rPr>
              <w:t>2.3.22.2.10.</w:t>
            </w:r>
          </w:p>
        </w:tc>
        <w:tc>
          <w:tcPr>
            <w:tcW w:w="5032" w:type="dxa"/>
            <w:tcBorders>
              <w:top w:val="single" w:sz="4" w:space="0" w:color="00000A"/>
              <w:left w:val="single" w:sz="4" w:space="0" w:color="00000A"/>
              <w:bottom w:val="single" w:sz="4" w:space="0" w:color="00000A"/>
              <w:right w:val="single" w:sz="4" w:space="0" w:color="00000A"/>
            </w:tcBorders>
          </w:tcPr>
          <w:p w:rsidR="00E35B58" w:rsidRPr="00E35B58" w:rsidRDefault="00E35B58" w:rsidP="00E35B58">
            <w:pPr>
              <w:pStyle w:val="afff7"/>
              <w:rPr>
                <w:rFonts w:ascii="Times New Roman" w:hAnsi="Times New Roman"/>
                <w:b/>
                <w:sz w:val="21"/>
                <w:szCs w:val="21"/>
              </w:rPr>
            </w:pPr>
            <w:r w:rsidRPr="00E35B58">
              <w:rPr>
                <w:rFonts w:ascii="Times New Roman" w:hAnsi="Times New Roman"/>
                <w:b/>
                <w:sz w:val="21"/>
                <w:szCs w:val="21"/>
                <w:u w:val="single"/>
              </w:rPr>
              <w:t>Для граждан Российской Федерации, являющихся членами семьи умерших (погибших) Героев Российской Федерации, которым звание присвоено посмертно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35B58" w:rsidRPr="000B7D8B" w:rsidRDefault="00912B1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35B58" w:rsidRPr="00E35B58" w:rsidRDefault="00912B14" w:rsidP="0043682C">
            <w:pPr>
              <w:suppressAutoHyphens w:val="0"/>
              <w:autoSpaceDE/>
              <w:autoSpaceDN/>
              <w:adjustRightInd/>
              <w:rPr>
                <w:rFonts w:hAnsi="Times New Roman"/>
                <w:lang w:eastAsia="ru-RU"/>
              </w:rPr>
            </w:pPr>
            <w:r>
              <w:rPr>
                <w:rFonts w:hAnsi="Times New Roman"/>
                <w:lang w:eastAsia="ru-RU"/>
              </w:rPr>
              <w:t>-</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E35B58" w:rsidRDefault="00E35B58" w:rsidP="00E35B58">
            <w:pPr>
              <w:suppressAutoHyphens w:val="0"/>
              <w:autoSpaceDE/>
              <w:autoSpaceDN/>
              <w:adjustRightInd/>
              <w:rPr>
                <w:rFonts w:hAnsi="Times New Roman"/>
                <w:sz w:val="21"/>
                <w:szCs w:val="21"/>
                <w:lang w:eastAsia="ru-RU"/>
              </w:rPr>
            </w:pPr>
            <w:r>
              <w:rPr>
                <w:rFonts w:hAnsi="Times New Roman"/>
                <w:sz w:val="21"/>
                <w:szCs w:val="21"/>
                <w:lang w:eastAsia="ru-RU"/>
              </w:rPr>
              <w:t>2.3.22.2.10.1.</w:t>
            </w:r>
          </w:p>
        </w:tc>
        <w:tc>
          <w:tcPr>
            <w:tcW w:w="5032" w:type="dxa"/>
            <w:tcBorders>
              <w:top w:val="single" w:sz="4" w:space="0" w:color="00000A"/>
              <w:left w:val="single" w:sz="4" w:space="0" w:color="00000A"/>
              <w:bottom w:val="single" w:sz="4" w:space="0" w:color="00000A"/>
              <w:right w:val="single" w:sz="4" w:space="0" w:color="00000A"/>
            </w:tcBorders>
          </w:tcPr>
          <w:p w:rsidR="00E35B58" w:rsidRPr="00912B14" w:rsidRDefault="00E35B58" w:rsidP="00E35B58">
            <w:pPr>
              <w:pStyle w:val="afff7"/>
              <w:rPr>
                <w:rFonts w:ascii="Times New Roman" w:hAnsi="Times New Roman"/>
                <w:i/>
                <w:sz w:val="21"/>
                <w:szCs w:val="21"/>
              </w:rPr>
            </w:pPr>
            <w:r w:rsidRPr="00912B14">
              <w:rPr>
                <w:rFonts w:ascii="Times New Roman" w:hAnsi="Times New Roman"/>
                <w:i/>
                <w:sz w:val="21"/>
                <w:szCs w:val="21"/>
              </w:rPr>
              <w:t xml:space="preserve">Документ, подтверждающий присвоение погибшему (умершему) гражданину Герою Российской Федерации соответствующего звания: </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xml:space="preserve">- орденская книжка, </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xml:space="preserve">- удостоверение, </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грамота о присвоении соответствующей государственной награды;</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решение суда о подтверждении соответствующего факта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35B58" w:rsidRPr="00C96EB2" w:rsidRDefault="003D2732" w:rsidP="0043682C">
            <w:pPr>
              <w:suppressAutoHyphens w:val="0"/>
              <w:autoSpaceDE/>
              <w:autoSpaceDN/>
              <w:adjustRightInd/>
              <w:rPr>
                <w:rFonts w:hAnsi="Times New Roman"/>
                <w:sz w:val="18"/>
                <w:szCs w:val="18"/>
                <w:lang w:eastAsia="ru-RU"/>
              </w:rPr>
            </w:pPr>
            <w:r w:rsidRPr="00C96EB2">
              <w:rPr>
                <w:rFonts w:hAnsi="Times New Roman"/>
                <w:sz w:val="18"/>
                <w:szCs w:val="18"/>
                <w:lang w:eastAsia="ru-RU"/>
              </w:rPr>
              <w:t>Копия при предъявлении оригинала – 1</w:t>
            </w:r>
          </w:p>
          <w:p w:rsidR="00C96EB2" w:rsidRPr="00C96EB2" w:rsidRDefault="00C96EB2" w:rsidP="0043682C">
            <w:pPr>
              <w:suppressAutoHyphens w:val="0"/>
              <w:autoSpaceDE/>
              <w:autoSpaceDN/>
              <w:adjustRightInd/>
              <w:rPr>
                <w:rFonts w:hAnsi="Times New Roman"/>
                <w:sz w:val="18"/>
                <w:szCs w:val="18"/>
                <w:lang w:eastAsia="ru-RU"/>
              </w:rPr>
            </w:pPr>
          </w:p>
          <w:p w:rsidR="00C96EB2" w:rsidRPr="000B7D8B" w:rsidRDefault="00C96EB2" w:rsidP="0043682C">
            <w:pPr>
              <w:suppressAutoHyphens w:val="0"/>
              <w:autoSpaceDE/>
              <w:autoSpaceDN/>
              <w:adjustRightInd/>
              <w:rPr>
                <w:rFonts w:hAnsi="Times New Roman"/>
                <w:sz w:val="21"/>
                <w:szCs w:val="21"/>
                <w:lang w:eastAsia="ru-RU"/>
              </w:rPr>
            </w:pPr>
            <w:r w:rsidRPr="00C96EB2">
              <w:rPr>
                <w:rFonts w:hAnsi="Times New Roman"/>
                <w:sz w:val="18"/>
                <w:szCs w:val="18"/>
                <w:lang w:eastAsia="ru-RU"/>
              </w:rPr>
              <w:t xml:space="preserve">Для </w:t>
            </w:r>
            <w:r>
              <w:rPr>
                <w:rFonts w:hAnsi="Times New Roman"/>
                <w:sz w:val="18"/>
                <w:szCs w:val="18"/>
                <w:lang w:eastAsia="ru-RU"/>
              </w:rPr>
              <w:t>решения</w:t>
            </w:r>
            <w:r w:rsidRPr="00C96EB2">
              <w:rPr>
                <w:rFonts w:hAnsi="Times New Roman"/>
                <w:sz w:val="18"/>
                <w:szCs w:val="18"/>
                <w:lang w:eastAsia="ru-RU"/>
              </w:rPr>
              <w:t xml:space="preserve"> суда о подтверждении соответствующего факта – копия, заверенная в установленном порядке – 1</w:t>
            </w:r>
            <w:r>
              <w:rPr>
                <w:rFonts w:hAnsi="Times New Roman"/>
                <w:sz w:val="21"/>
                <w:szCs w:val="21"/>
                <w:lang w:eastAsia="ru-RU"/>
              </w:rPr>
              <w:t xml:space="preserve"> </w:t>
            </w:r>
          </w:p>
        </w:tc>
        <w:tc>
          <w:tcPr>
            <w:tcW w:w="2017" w:type="dxa"/>
            <w:tcBorders>
              <w:top w:val="single" w:sz="4" w:space="0" w:color="00000A"/>
              <w:left w:val="single" w:sz="4" w:space="0" w:color="00000A"/>
              <w:bottom w:val="single" w:sz="4" w:space="0" w:color="00000A"/>
              <w:right w:val="single" w:sz="4" w:space="0" w:color="00000A"/>
            </w:tcBorders>
          </w:tcPr>
          <w:p w:rsidR="00E35B58" w:rsidRPr="00E35B58" w:rsidRDefault="00912B14" w:rsidP="0043682C">
            <w:pPr>
              <w:suppressAutoHyphens w:val="0"/>
              <w:autoSpaceDE/>
              <w:autoSpaceDN/>
              <w:adjustRightInd/>
              <w:rPr>
                <w:rFonts w:hAnsi="Times New Roman"/>
                <w:lang w:eastAsia="ru-RU"/>
              </w:rPr>
            </w:pPr>
            <w:r>
              <w:rPr>
                <w:rFonts w:hAnsi="Times New Roman"/>
                <w:lang w:eastAsia="ru-RU"/>
              </w:rPr>
              <w:t>-</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E35B58" w:rsidRDefault="00912B14" w:rsidP="00912B14">
            <w:pPr>
              <w:suppressAutoHyphens w:val="0"/>
              <w:autoSpaceDE/>
              <w:autoSpaceDN/>
              <w:adjustRightInd/>
              <w:rPr>
                <w:rFonts w:hAnsi="Times New Roman"/>
                <w:sz w:val="21"/>
                <w:szCs w:val="21"/>
                <w:lang w:eastAsia="ru-RU"/>
              </w:rPr>
            </w:pPr>
            <w:r w:rsidRPr="00912B14">
              <w:rPr>
                <w:rFonts w:hAnsi="Times New Roman"/>
                <w:sz w:val="21"/>
                <w:szCs w:val="21"/>
                <w:lang w:eastAsia="ru-RU"/>
              </w:rPr>
              <w:lastRenderedPageBreak/>
              <w:t>2.3.22.2.10.</w:t>
            </w:r>
            <w:r>
              <w:rPr>
                <w:rFonts w:hAnsi="Times New Roman"/>
                <w:sz w:val="21"/>
                <w:szCs w:val="21"/>
                <w:lang w:eastAsia="ru-RU"/>
              </w:rPr>
              <w:t>2</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35B58" w:rsidRPr="00912B14" w:rsidRDefault="00E35B58" w:rsidP="00E35B58">
            <w:pPr>
              <w:pStyle w:val="afff7"/>
              <w:rPr>
                <w:rFonts w:ascii="Times New Roman" w:hAnsi="Times New Roman"/>
                <w:sz w:val="21"/>
                <w:szCs w:val="21"/>
              </w:rPr>
            </w:pPr>
            <w:r w:rsidRPr="00912B14">
              <w:rPr>
                <w:rFonts w:ascii="Times New Roman" w:hAnsi="Times New Roman"/>
                <w:i/>
                <w:sz w:val="21"/>
                <w:szCs w:val="21"/>
              </w:rPr>
              <w:t>Документ, подтверждающий факт смерти гражданина  Героя Российской Федерации:</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сведения о государственной регистрации смерти;</w:t>
            </w:r>
          </w:p>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 xml:space="preserve">- решение суда о признании гражданина умершим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35B58" w:rsidRPr="00C96EB2" w:rsidRDefault="00C96EB2" w:rsidP="00C96EB2">
            <w:pPr>
              <w:suppressAutoHyphens w:val="0"/>
              <w:autoSpaceDE/>
              <w:autoSpaceDN/>
              <w:adjustRightInd/>
              <w:rPr>
                <w:rFonts w:hAnsi="Times New Roman"/>
                <w:sz w:val="18"/>
                <w:szCs w:val="18"/>
                <w:lang w:eastAsia="ru-RU"/>
              </w:rPr>
            </w:pPr>
            <w:r w:rsidRPr="00C96EB2">
              <w:rPr>
                <w:rFonts w:hAnsi="Times New Roman"/>
                <w:sz w:val="18"/>
                <w:szCs w:val="18"/>
                <w:lang w:eastAsia="ru-RU"/>
              </w:rPr>
              <w:t>Для решения суда о признании гражданина умершим – копия, заверенная в установленном порядке – 1</w:t>
            </w:r>
          </w:p>
        </w:tc>
        <w:tc>
          <w:tcPr>
            <w:tcW w:w="2017" w:type="dxa"/>
            <w:tcBorders>
              <w:top w:val="single" w:sz="4" w:space="0" w:color="00000A"/>
              <w:left w:val="single" w:sz="4" w:space="0" w:color="00000A"/>
              <w:bottom w:val="single" w:sz="4" w:space="0" w:color="00000A"/>
              <w:right w:val="single" w:sz="4" w:space="0" w:color="00000A"/>
            </w:tcBorders>
          </w:tcPr>
          <w:p w:rsidR="00E35B58" w:rsidRPr="00912B14" w:rsidRDefault="00E35B58" w:rsidP="00E35B58">
            <w:pPr>
              <w:pStyle w:val="afff7"/>
              <w:rPr>
                <w:rFonts w:ascii="Times New Roman" w:hAnsi="Times New Roman"/>
                <w:sz w:val="20"/>
                <w:szCs w:val="20"/>
              </w:rPr>
            </w:pPr>
            <w:r w:rsidRPr="00912B14">
              <w:rPr>
                <w:rFonts w:ascii="Times New Roman" w:hAnsi="Times New Roman"/>
                <w:sz w:val="20"/>
                <w:szCs w:val="20"/>
              </w:rPr>
              <w:t>Сведения о государственной регистрации смерти / ФНС России</w:t>
            </w:r>
          </w:p>
          <w:p w:rsidR="00E35B58" w:rsidRPr="00912B14" w:rsidRDefault="00E35B58" w:rsidP="00E35B58">
            <w:pPr>
              <w:suppressAutoHyphens w:val="0"/>
              <w:autoSpaceDE/>
              <w:autoSpaceDN/>
              <w:adjustRightInd/>
              <w:rPr>
                <w:rFonts w:hAnsi="Times New Roman"/>
                <w:lang w:eastAsia="ru-RU"/>
              </w:rPr>
            </w:pPr>
            <w:r w:rsidRPr="00912B14">
              <w:rPr>
                <w:rFonts w:hAnsi="Times New Roman"/>
              </w:rPr>
              <w:t>(ЕГР ЗАГС)</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E35B58" w:rsidRDefault="00912B14" w:rsidP="00E35B58">
            <w:pPr>
              <w:suppressAutoHyphens w:val="0"/>
              <w:autoSpaceDE/>
              <w:autoSpaceDN/>
              <w:adjustRightInd/>
              <w:rPr>
                <w:rFonts w:hAnsi="Times New Roman"/>
                <w:sz w:val="21"/>
                <w:szCs w:val="21"/>
                <w:lang w:eastAsia="ru-RU"/>
              </w:rPr>
            </w:pPr>
            <w:r>
              <w:rPr>
                <w:rFonts w:hAnsi="Times New Roman"/>
                <w:sz w:val="21"/>
                <w:szCs w:val="21"/>
                <w:lang w:eastAsia="ru-RU"/>
              </w:rPr>
              <w:t>2.3.22.2.10.3</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E35B58" w:rsidRPr="00912B14" w:rsidRDefault="00E35B58" w:rsidP="00E35B58">
            <w:pPr>
              <w:pStyle w:val="afff7"/>
              <w:rPr>
                <w:rFonts w:ascii="Times New Roman" w:hAnsi="Times New Roman"/>
                <w:sz w:val="21"/>
                <w:szCs w:val="21"/>
              </w:rPr>
            </w:pPr>
            <w:r w:rsidRPr="00912B14">
              <w:rPr>
                <w:rFonts w:ascii="Times New Roman" w:hAnsi="Times New Roman"/>
                <w:sz w:val="21"/>
                <w:szCs w:val="21"/>
              </w:rPr>
              <w:t>Сведения, подтверждающие проживание на территории Ростовской области членов семьи умершего (погибшего) Героя Российской Федерации, которому звание присвоено посмертно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E35B58" w:rsidRPr="000B7D8B" w:rsidRDefault="00912B1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E35B58" w:rsidRPr="00912B14" w:rsidRDefault="00E35B58" w:rsidP="0043682C">
            <w:pPr>
              <w:suppressAutoHyphens w:val="0"/>
              <w:autoSpaceDE/>
              <w:autoSpaceDN/>
              <w:adjustRightInd/>
              <w:rPr>
                <w:rFonts w:hAnsi="Times New Roman"/>
                <w:lang w:eastAsia="ru-RU"/>
              </w:rPr>
            </w:pPr>
            <w:r w:rsidRPr="00912B14">
              <w:rPr>
                <w:rFonts w:hAnsi="Times New Roman"/>
                <w:lang w:eastAsia="ru-RU"/>
              </w:rPr>
              <w:t xml:space="preserve">Сведения о регистрации по месту пребывания или по месту жительства / </w:t>
            </w:r>
            <w:r w:rsidRPr="00912B14">
              <w:rPr>
                <w:rFonts w:hAnsi="Times New Roman"/>
              </w:rPr>
              <w:t>МВД России</w:t>
            </w:r>
          </w:p>
        </w:tc>
      </w:tr>
      <w:tr w:rsidR="00E35B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E35B58" w:rsidRPr="00E35B58" w:rsidRDefault="00912B14" w:rsidP="00E35B58">
            <w:pPr>
              <w:suppressAutoHyphens w:val="0"/>
              <w:autoSpaceDE/>
              <w:autoSpaceDN/>
              <w:adjustRightInd/>
              <w:rPr>
                <w:rFonts w:hAnsi="Times New Roman"/>
                <w:sz w:val="21"/>
                <w:szCs w:val="21"/>
                <w:lang w:eastAsia="ru-RU"/>
              </w:rPr>
            </w:pPr>
            <w:r>
              <w:rPr>
                <w:rFonts w:hAnsi="Times New Roman"/>
                <w:sz w:val="21"/>
                <w:szCs w:val="21"/>
                <w:lang w:eastAsia="ru-RU"/>
              </w:rPr>
              <w:t>2.3.22.2.10.4</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Документы, подтверждающие факт родства гражданина (граждан) с погибшим (умершим) Героем Российской Федерации (для каждого из обратившихся членов семьи):</w:t>
            </w:r>
          </w:p>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 сведения, подтверждающие факт родства гражданина (граждан) с погибшим (умершим) Героем Российской Федерации;</w:t>
            </w:r>
          </w:p>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E35B58" w:rsidRPr="00912B14" w:rsidRDefault="00912B14" w:rsidP="00912B14">
            <w:pPr>
              <w:pStyle w:val="afff7"/>
              <w:rPr>
                <w:rFonts w:ascii="Times New Roman" w:hAnsi="Times New Roman"/>
                <w:sz w:val="21"/>
                <w:szCs w:val="21"/>
              </w:rPr>
            </w:pPr>
            <w:r w:rsidRPr="00912B14">
              <w:rPr>
                <w:rFonts w:ascii="Times New Roman" w:hAnsi="Times New Roman"/>
                <w:sz w:val="21"/>
                <w:szCs w:val="21"/>
              </w:rPr>
              <w:t>- свидетельства об усыновлении, выданные органами записи актов гражданского состояния или консульскими учреждениями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C96EB2" w:rsidRPr="00C96EB2" w:rsidRDefault="00C96EB2" w:rsidP="00C96EB2">
            <w:pPr>
              <w:rPr>
                <w:rFonts w:hAnsi="Times New Roman"/>
                <w:sz w:val="18"/>
                <w:szCs w:val="18"/>
              </w:rPr>
            </w:pPr>
            <w:r w:rsidRPr="00C96EB2">
              <w:rPr>
                <w:rFonts w:hAnsi="Times New Roman"/>
                <w:sz w:val="18"/>
                <w:szCs w:val="18"/>
              </w:rPr>
              <w:t>Копия при предъявлении оригинала – 1</w:t>
            </w:r>
          </w:p>
          <w:p w:rsidR="00C96EB2" w:rsidRPr="00C96EB2" w:rsidRDefault="00C96EB2" w:rsidP="0043682C">
            <w:pPr>
              <w:suppressAutoHyphens w:val="0"/>
              <w:autoSpaceDE/>
              <w:autoSpaceDN/>
              <w:adjustRightInd/>
              <w:rPr>
                <w:rFonts w:hAnsi="Times New Roman"/>
                <w:sz w:val="18"/>
                <w:szCs w:val="18"/>
              </w:rPr>
            </w:pPr>
          </w:p>
          <w:p w:rsidR="00E35B58" w:rsidRPr="00912B14" w:rsidRDefault="00912B14" w:rsidP="0043682C">
            <w:pPr>
              <w:suppressAutoHyphens w:val="0"/>
              <w:autoSpaceDE/>
              <w:autoSpaceDN/>
              <w:adjustRightInd/>
              <w:rPr>
                <w:rFonts w:hAnsi="Times New Roman"/>
                <w:lang w:eastAsia="ru-RU"/>
              </w:rPr>
            </w:pPr>
            <w:r w:rsidRPr="00C96EB2">
              <w:rPr>
                <w:rFonts w:hAnsi="Times New Roman"/>
                <w:sz w:val="18"/>
                <w:szCs w:val="18"/>
              </w:rPr>
              <w:t>Для свидетельства о государственной регистрации актов гражданского состояния, выданного компетентными органами иностранного государства – нотариально удостоверенный перевод на русский язык</w:t>
            </w:r>
            <w:r w:rsidR="00D971A1" w:rsidRPr="00C96EB2">
              <w:rPr>
                <w:rFonts w:hAnsi="Times New Roman"/>
                <w:sz w:val="18"/>
                <w:szCs w:val="18"/>
              </w:rPr>
              <w:t xml:space="preserve"> – 1</w:t>
            </w:r>
          </w:p>
        </w:tc>
        <w:tc>
          <w:tcPr>
            <w:tcW w:w="2017" w:type="dxa"/>
            <w:tcBorders>
              <w:top w:val="single" w:sz="4" w:space="0" w:color="00000A"/>
              <w:left w:val="single" w:sz="4" w:space="0" w:color="00000A"/>
              <w:bottom w:val="single" w:sz="4" w:space="0" w:color="00000A"/>
              <w:right w:val="single" w:sz="4" w:space="0" w:color="00000A"/>
            </w:tcBorders>
          </w:tcPr>
          <w:p w:rsidR="00E35B58" w:rsidRPr="00912B14" w:rsidRDefault="00912B14" w:rsidP="0043682C">
            <w:pPr>
              <w:suppressAutoHyphens w:val="0"/>
              <w:autoSpaceDE/>
              <w:autoSpaceDN/>
              <w:adjustRightInd/>
              <w:rPr>
                <w:rFonts w:hAnsi="Times New Roman"/>
                <w:lang w:eastAsia="ru-RU"/>
              </w:rPr>
            </w:pPr>
            <w:r w:rsidRPr="00912B14">
              <w:rPr>
                <w:rFonts w:hAnsi="Times New Roman"/>
              </w:rPr>
              <w:t>Сведения, подтверждающие факт родства гражданина (граждан) с погибшим (умершим) Героем Российской Федерации / ФНС России (ЕГР ЗАГС)</w:t>
            </w:r>
          </w:p>
        </w:tc>
      </w:tr>
      <w:tr w:rsidR="00912B1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12B14" w:rsidRPr="00912B14" w:rsidRDefault="00912B14" w:rsidP="00E35B58">
            <w:pPr>
              <w:suppressAutoHyphens w:val="0"/>
              <w:autoSpaceDE/>
              <w:autoSpaceDN/>
              <w:adjustRightInd/>
              <w:rPr>
                <w:rFonts w:hAnsi="Times New Roman"/>
                <w:sz w:val="21"/>
                <w:szCs w:val="21"/>
                <w:lang w:eastAsia="ru-RU"/>
              </w:rPr>
            </w:pPr>
            <w:r>
              <w:rPr>
                <w:rFonts w:hAnsi="Times New Roman"/>
                <w:sz w:val="21"/>
                <w:szCs w:val="21"/>
                <w:lang w:eastAsia="ru-RU"/>
              </w:rPr>
              <w:t>2.3.22.2.10.5</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Документ об отказе члена семьи от доли в праве общей долевой собственности:</w:t>
            </w:r>
          </w:p>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 нотариально оформленное заявление об отказе от доли в праве общей долевой собственности на земельный участок граждан - членов семьи погибшего (умершего) Героя Российской Федерации (</w:t>
            </w:r>
            <w:r w:rsidRPr="00912B14">
              <w:rPr>
                <w:rFonts w:ascii="Times New Roman" w:hAnsi="Times New Roman"/>
                <w:i/>
                <w:sz w:val="21"/>
                <w:szCs w:val="21"/>
              </w:rPr>
              <w:t>в случае предоставления земельного участка в собственность только одному или нескольким членам семьи погибшего (умершего) Героя Российской Федерации</w:t>
            </w:r>
            <w:r w:rsidRPr="00912B14">
              <w:rPr>
                <w:rFonts w:ascii="Times New Roman" w:hAnsi="Times New Roman"/>
                <w:sz w:val="21"/>
                <w:szCs w:val="21"/>
              </w:rPr>
              <w:t>);</w:t>
            </w:r>
          </w:p>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-письменное согласие органов опеки и попечительства (</w:t>
            </w:r>
            <w:r w:rsidRPr="00912B14">
              <w:rPr>
                <w:rFonts w:ascii="Times New Roman" w:hAnsi="Times New Roman"/>
                <w:i/>
                <w:sz w:val="21"/>
                <w:szCs w:val="21"/>
              </w:rPr>
              <w:t>в случае отказа несовершеннолетнего (недееспособного) гражданина - члена семьи погибшего (умершего) Героя Российской Федерации от доли в праве общей долевой собственности на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12B14" w:rsidRPr="00912B14" w:rsidRDefault="00912B14" w:rsidP="0043682C">
            <w:pPr>
              <w:suppressAutoHyphens w:val="0"/>
              <w:autoSpaceDE/>
              <w:autoSpaceDN/>
              <w:adjustRightInd/>
              <w:rPr>
                <w:rFonts w:hAnsi="Times New Roman"/>
                <w:sz w:val="21"/>
                <w:szCs w:val="21"/>
                <w:lang w:eastAsia="ru-RU"/>
              </w:rPr>
            </w:pPr>
            <w:r w:rsidRPr="00912B14">
              <w:rPr>
                <w:rFonts w:hAnsi="Times New Roman"/>
                <w:sz w:val="21"/>
                <w:szCs w:val="21"/>
              </w:rPr>
              <w:t>Оригинал</w:t>
            </w:r>
            <w:r w:rsidR="00D971A1">
              <w:rPr>
                <w:rFonts w:hAnsi="Times New Roman"/>
                <w:sz w:val="21"/>
                <w:szCs w:val="21"/>
              </w:rPr>
              <w:t xml:space="preserve"> – 1</w:t>
            </w:r>
          </w:p>
        </w:tc>
        <w:tc>
          <w:tcPr>
            <w:tcW w:w="2017" w:type="dxa"/>
            <w:tcBorders>
              <w:top w:val="single" w:sz="4" w:space="0" w:color="00000A"/>
              <w:left w:val="single" w:sz="4" w:space="0" w:color="00000A"/>
              <w:bottom w:val="single" w:sz="4" w:space="0" w:color="00000A"/>
              <w:right w:val="single" w:sz="4" w:space="0" w:color="00000A"/>
            </w:tcBorders>
          </w:tcPr>
          <w:p w:rsidR="00912B14" w:rsidRPr="00E35B58" w:rsidRDefault="00912B14" w:rsidP="0043682C">
            <w:pPr>
              <w:suppressAutoHyphens w:val="0"/>
              <w:autoSpaceDE/>
              <w:autoSpaceDN/>
              <w:adjustRightInd/>
              <w:rPr>
                <w:rFonts w:hAnsi="Times New Roman"/>
                <w:lang w:eastAsia="ru-RU"/>
              </w:rPr>
            </w:pPr>
            <w:r>
              <w:rPr>
                <w:rFonts w:hAnsi="Times New Roman"/>
                <w:lang w:eastAsia="ru-RU"/>
              </w:rPr>
              <w:t>-</w:t>
            </w:r>
          </w:p>
        </w:tc>
      </w:tr>
      <w:tr w:rsidR="00912B1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12B14" w:rsidRPr="00912B14" w:rsidRDefault="00912B14" w:rsidP="00912B14">
            <w:pPr>
              <w:suppressAutoHyphens w:val="0"/>
              <w:autoSpaceDE/>
              <w:autoSpaceDN/>
              <w:adjustRightInd/>
              <w:rPr>
                <w:rFonts w:hAnsi="Times New Roman"/>
                <w:sz w:val="21"/>
                <w:szCs w:val="21"/>
                <w:lang w:eastAsia="ru-RU"/>
              </w:rPr>
            </w:pPr>
            <w:r w:rsidRPr="00912B14">
              <w:rPr>
                <w:rFonts w:hAnsi="Times New Roman"/>
                <w:sz w:val="21"/>
                <w:szCs w:val="21"/>
                <w:lang w:eastAsia="ru-RU"/>
              </w:rPr>
              <w:t>2.3.22.2.10.</w:t>
            </w:r>
            <w:r>
              <w:rPr>
                <w:rFonts w:hAnsi="Times New Roman"/>
                <w:sz w:val="21"/>
                <w:szCs w:val="21"/>
                <w:lang w:eastAsia="ru-RU"/>
              </w:rPr>
              <w:t>6</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912B14" w:rsidRPr="00912B14" w:rsidRDefault="00912B14" w:rsidP="00912B14">
            <w:pPr>
              <w:pStyle w:val="afff7"/>
              <w:rPr>
                <w:rFonts w:ascii="Times New Roman" w:hAnsi="Times New Roman"/>
                <w:sz w:val="21"/>
                <w:szCs w:val="21"/>
              </w:rPr>
            </w:pPr>
            <w:r w:rsidRPr="00912B14">
              <w:rPr>
                <w:rFonts w:ascii="Times New Roman" w:hAnsi="Times New Roman"/>
                <w:i/>
                <w:sz w:val="21"/>
                <w:szCs w:val="21"/>
              </w:rPr>
              <w:t>Д</w:t>
            </w:r>
            <w:r w:rsidR="00D971A1">
              <w:rPr>
                <w:rFonts w:ascii="Times New Roman" w:hAnsi="Times New Roman"/>
                <w:i/>
                <w:sz w:val="21"/>
                <w:szCs w:val="21"/>
              </w:rPr>
              <w:t>ля детей старше 18 лет, ставшими</w:t>
            </w:r>
            <w:r w:rsidRPr="00912B14">
              <w:rPr>
                <w:rFonts w:ascii="Times New Roman" w:hAnsi="Times New Roman"/>
                <w:i/>
                <w:sz w:val="21"/>
                <w:szCs w:val="21"/>
              </w:rPr>
              <w:t xml:space="preserve"> инвалидами до достижения ими возраста 18 лет:</w:t>
            </w:r>
          </w:p>
          <w:p w:rsidR="00912B14" w:rsidRPr="00912B14" w:rsidRDefault="00912B14" w:rsidP="00912B14">
            <w:pPr>
              <w:pStyle w:val="afff7"/>
              <w:rPr>
                <w:rFonts w:ascii="Times New Roman" w:hAnsi="Times New Roman"/>
                <w:sz w:val="21"/>
                <w:szCs w:val="21"/>
              </w:rPr>
            </w:pPr>
            <w:r w:rsidRPr="00912B14">
              <w:rPr>
                <w:rFonts w:ascii="Times New Roman" w:hAnsi="Times New Roman"/>
                <w:sz w:val="21"/>
                <w:szCs w:val="21"/>
              </w:rPr>
              <w:t>сведения об установлении инвалидности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12B14" w:rsidRPr="00912B14" w:rsidRDefault="00912B14"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12B14" w:rsidRPr="00912B14" w:rsidRDefault="00912B14" w:rsidP="00912B14">
            <w:pPr>
              <w:pStyle w:val="afff7"/>
              <w:rPr>
                <w:rFonts w:ascii="Times New Roman" w:hAnsi="Times New Roman"/>
                <w:sz w:val="20"/>
                <w:szCs w:val="20"/>
              </w:rPr>
            </w:pPr>
            <w:r w:rsidRPr="00912B14">
              <w:rPr>
                <w:rFonts w:ascii="Times New Roman" w:hAnsi="Times New Roman"/>
                <w:sz w:val="20"/>
                <w:szCs w:val="20"/>
              </w:rPr>
              <w:t>Сведения об установлении инвалидности / ПФР</w:t>
            </w:r>
          </w:p>
          <w:p w:rsidR="00912B14" w:rsidRPr="00912B14" w:rsidRDefault="00912B14" w:rsidP="00912B14">
            <w:pPr>
              <w:suppressAutoHyphens w:val="0"/>
              <w:autoSpaceDE/>
              <w:autoSpaceDN/>
              <w:adjustRightInd/>
              <w:rPr>
                <w:rFonts w:hAnsi="Times New Roman"/>
                <w:lang w:eastAsia="ru-RU"/>
              </w:rPr>
            </w:pPr>
            <w:r w:rsidRPr="00912B14">
              <w:rPr>
                <w:rFonts w:hAnsi="Times New Roman"/>
              </w:rPr>
              <w:t>(ФГИС «Федеральный реестр инвалидов»)</w:t>
            </w:r>
          </w:p>
        </w:tc>
      </w:tr>
      <w:tr w:rsidR="00912B1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12B14" w:rsidRPr="00912B14" w:rsidRDefault="00912B14" w:rsidP="00E35B58">
            <w:pPr>
              <w:suppressAutoHyphens w:val="0"/>
              <w:autoSpaceDE/>
              <w:autoSpaceDN/>
              <w:adjustRightInd/>
              <w:rPr>
                <w:rFonts w:hAnsi="Times New Roman"/>
                <w:sz w:val="21"/>
                <w:szCs w:val="21"/>
                <w:lang w:eastAsia="ru-RU"/>
              </w:rPr>
            </w:pPr>
            <w:r>
              <w:rPr>
                <w:rFonts w:hAnsi="Times New Roman"/>
                <w:sz w:val="21"/>
                <w:szCs w:val="21"/>
                <w:lang w:eastAsia="ru-RU"/>
              </w:rPr>
              <w:t>2.3.22.2.10.7</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912B14" w:rsidRPr="00527E1D" w:rsidRDefault="00912B14" w:rsidP="00912B14">
            <w:pPr>
              <w:pStyle w:val="afff7"/>
              <w:rPr>
                <w:rFonts w:ascii="Times New Roman" w:hAnsi="Times New Roman"/>
                <w:i/>
                <w:sz w:val="21"/>
                <w:szCs w:val="21"/>
              </w:rPr>
            </w:pPr>
            <w:r w:rsidRPr="00527E1D">
              <w:rPr>
                <w:rFonts w:ascii="Times New Roman" w:hAnsi="Times New Roman"/>
                <w:i/>
                <w:sz w:val="21"/>
                <w:szCs w:val="21"/>
              </w:rPr>
              <w:t>Для детей в возрасте до 23 лет, обучающихся в организациях, осуществляющих образовательную деятельность, по очной форме обучения:</w:t>
            </w:r>
          </w:p>
          <w:p w:rsidR="00912B14" w:rsidRPr="00527E1D" w:rsidRDefault="00912B14" w:rsidP="00912B14">
            <w:pPr>
              <w:pStyle w:val="afff7"/>
              <w:rPr>
                <w:rFonts w:ascii="Times New Roman" w:hAnsi="Times New Roman"/>
                <w:sz w:val="21"/>
                <w:szCs w:val="21"/>
              </w:rPr>
            </w:pPr>
            <w:r w:rsidRPr="00527E1D">
              <w:rPr>
                <w:rFonts w:ascii="Times New Roman" w:hAnsi="Times New Roman"/>
                <w:sz w:val="21"/>
                <w:szCs w:val="21"/>
              </w:rPr>
              <w:t>справка, подтверждающая очную форму обучения в организациях, осуществляющих образовательную деятельность</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12B14" w:rsidRPr="000B7D8B" w:rsidRDefault="00DE33B9" w:rsidP="0043682C">
            <w:pPr>
              <w:suppressAutoHyphens w:val="0"/>
              <w:autoSpaceDE/>
              <w:autoSpaceDN/>
              <w:adjustRightInd/>
              <w:rPr>
                <w:rFonts w:hAnsi="Times New Roman"/>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tcPr>
          <w:p w:rsidR="00912B14" w:rsidRPr="00E35B58" w:rsidRDefault="00C1057E" w:rsidP="0043682C">
            <w:pPr>
              <w:suppressAutoHyphens w:val="0"/>
              <w:autoSpaceDE/>
              <w:autoSpaceDN/>
              <w:adjustRightInd/>
              <w:rPr>
                <w:rFonts w:hAnsi="Times New Roman"/>
                <w:lang w:eastAsia="ru-RU"/>
              </w:rPr>
            </w:pPr>
            <w:r>
              <w:rPr>
                <w:rFonts w:hAnsi="Times New Roman"/>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27E1D" w:rsidRPr="00912B14" w:rsidRDefault="00527E1D" w:rsidP="00E35B58">
            <w:pPr>
              <w:suppressAutoHyphens w:val="0"/>
              <w:autoSpaceDE/>
              <w:autoSpaceDN/>
              <w:adjustRightInd/>
              <w:rPr>
                <w:rFonts w:hAnsi="Times New Roman"/>
                <w:sz w:val="21"/>
                <w:szCs w:val="21"/>
                <w:lang w:eastAsia="ru-RU"/>
              </w:rPr>
            </w:pPr>
            <w:r>
              <w:rPr>
                <w:rFonts w:hAnsi="Times New Roman"/>
                <w:sz w:val="21"/>
                <w:szCs w:val="21"/>
                <w:lang w:eastAsia="ru-RU"/>
              </w:rPr>
              <w:lastRenderedPageBreak/>
              <w:t>2.3.22.2.10.8</w:t>
            </w:r>
            <w:r w:rsidRPr="00912B1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527E1D" w:rsidRPr="00527E1D" w:rsidRDefault="00527E1D" w:rsidP="00912B14">
            <w:pPr>
              <w:pStyle w:val="afff7"/>
              <w:rPr>
                <w:rFonts w:ascii="Times New Roman" w:hAnsi="Times New Roman"/>
                <w:sz w:val="21"/>
                <w:szCs w:val="21"/>
              </w:rPr>
            </w:pPr>
            <w:r w:rsidRPr="00527E1D">
              <w:rPr>
                <w:rFonts w:ascii="Times New Roman" w:hAnsi="Times New Roman"/>
                <w:i/>
                <w:sz w:val="21"/>
                <w:szCs w:val="21"/>
              </w:rPr>
              <w:t>Документ, подтверждающий факт неполучения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w:t>
            </w:r>
            <w:r>
              <w:rPr>
                <w:rFonts w:ascii="Times New Roman" w:hAnsi="Times New Roman"/>
                <w:i/>
                <w:sz w:val="21"/>
                <w:szCs w:val="21"/>
              </w:rPr>
              <w:t>оссийской Федерации</w:t>
            </w:r>
            <w:r w:rsidRPr="00527E1D">
              <w:rPr>
                <w:rFonts w:ascii="Times New Roman" w:hAnsi="Times New Roman"/>
                <w:i/>
                <w:sz w:val="21"/>
                <w:szCs w:val="21"/>
              </w:rPr>
              <w:t>:</w:t>
            </w:r>
          </w:p>
          <w:p w:rsidR="00527E1D" w:rsidRPr="00527E1D" w:rsidRDefault="00527E1D" w:rsidP="00912B14">
            <w:pPr>
              <w:pStyle w:val="afff7"/>
              <w:rPr>
                <w:rFonts w:ascii="Times New Roman" w:hAnsi="Times New Roman"/>
                <w:sz w:val="21"/>
                <w:szCs w:val="21"/>
              </w:rPr>
            </w:pPr>
            <w:r w:rsidRPr="00527E1D">
              <w:rPr>
                <w:rFonts w:ascii="Times New Roman" w:hAnsi="Times New Roman"/>
                <w:sz w:val="21"/>
                <w:szCs w:val="21"/>
              </w:rPr>
              <w:t>выписка из ЕГРН о правах отдельного лица на имевшиеся (имеющиеся) у него объекты недвижимости.</w:t>
            </w:r>
          </w:p>
          <w:p w:rsidR="00527E1D" w:rsidRPr="00527E1D" w:rsidRDefault="00527E1D" w:rsidP="00912B14">
            <w:pPr>
              <w:pStyle w:val="afff7"/>
              <w:rPr>
                <w:rFonts w:ascii="Times New Roman" w:hAnsi="Times New Roman"/>
                <w:sz w:val="21"/>
                <w:szCs w:val="21"/>
              </w:rPr>
            </w:pPr>
          </w:p>
          <w:p w:rsidR="00527E1D" w:rsidRPr="00527E1D" w:rsidRDefault="00527E1D" w:rsidP="00912B14">
            <w:pPr>
              <w:pStyle w:val="afff7"/>
              <w:rPr>
                <w:rFonts w:ascii="Times New Roman" w:hAnsi="Times New Roman"/>
                <w:sz w:val="21"/>
                <w:szCs w:val="21"/>
              </w:rPr>
            </w:pPr>
            <w:r w:rsidRPr="00527E1D">
              <w:rPr>
                <w:rFonts w:ascii="Times New Roman" w:hAnsi="Times New Roman"/>
                <w:sz w:val="21"/>
                <w:szCs w:val="21"/>
              </w:rPr>
              <w:t>и</w:t>
            </w:r>
          </w:p>
          <w:p w:rsidR="00527E1D" w:rsidRPr="00527E1D" w:rsidRDefault="00527E1D" w:rsidP="00912B14">
            <w:pPr>
              <w:pStyle w:val="afff7"/>
              <w:rPr>
                <w:rFonts w:ascii="Times New Roman" w:hAnsi="Times New Roman"/>
                <w:sz w:val="21"/>
                <w:szCs w:val="21"/>
              </w:rPr>
            </w:pPr>
          </w:p>
          <w:p w:rsidR="00527E1D" w:rsidRPr="00527E1D" w:rsidRDefault="00527E1D" w:rsidP="00E35B58">
            <w:pPr>
              <w:pStyle w:val="afff7"/>
              <w:rPr>
                <w:rFonts w:ascii="Times New Roman" w:hAnsi="Times New Roman"/>
                <w:sz w:val="21"/>
                <w:szCs w:val="21"/>
              </w:rPr>
            </w:pPr>
            <w:r w:rsidRPr="00527E1D">
              <w:rPr>
                <w:rFonts w:ascii="Times New Roman" w:hAnsi="Times New Roman"/>
                <w:sz w:val="21"/>
                <w:szCs w:val="21"/>
              </w:rPr>
              <w:t>выписка из ЕГРН о содержании правоустанавливающих документов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C1057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27E1D" w:rsidRPr="00527E1D" w:rsidRDefault="00527E1D" w:rsidP="00B84DC2">
            <w:pPr>
              <w:pStyle w:val="afff7"/>
              <w:rPr>
                <w:rFonts w:ascii="Times New Roman" w:hAnsi="Times New Roman"/>
                <w:sz w:val="20"/>
                <w:szCs w:val="20"/>
              </w:rPr>
            </w:pPr>
            <w:r>
              <w:rPr>
                <w:rFonts w:ascii="Times New Roman" w:hAnsi="Times New Roman"/>
                <w:sz w:val="20"/>
                <w:szCs w:val="20"/>
              </w:rPr>
              <w:t>В</w:t>
            </w:r>
            <w:r w:rsidRPr="00527E1D">
              <w:rPr>
                <w:rFonts w:ascii="Times New Roman" w:hAnsi="Times New Roman"/>
                <w:sz w:val="20"/>
                <w:szCs w:val="20"/>
              </w:rPr>
              <w:t xml:space="preserve">ыписка из ЕГРН о правах отдельного лица на имевшиеся (имеющиеся) у него объекты недвижимости и </w:t>
            </w:r>
          </w:p>
          <w:p w:rsidR="00527E1D" w:rsidRPr="00527E1D" w:rsidRDefault="00527E1D" w:rsidP="00B84DC2">
            <w:pPr>
              <w:pStyle w:val="afff7"/>
              <w:rPr>
                <w:rFonts w:ascii="Times New Roman" w:hAnsi="Times New Roman"/>
                <w:sz w:val="20"/>
                <w:szCs w:val="20"/>
              </w:rPr>
            </w:pPr>
            <w:r>
              <w:rPr>
                <w:rFonts w:ascii="Times New Roman" w:hAnsi="Times New Roman"/>
                <w:sz w:val="20"/>
                <w:szCs w:val="20"/>
              </w:rPr>
              <w:t>В</w:t>
            </w:r>
            <w:r w:rsidRPr="00527E1D">
              <w:rPr>
                <w:rFonts w:ascii="Times New Roman" w:hAnsi="Times New Roman"/>
                <w:sz w:val="20"/>
                <w:szCs w:val="20"/>
              </w:rPr>
              <w:t>ыписка из ЕГРН о содержании правоустанавливающих документов / Росреестр</w:t>
            </w:r>
          </w:p>
          <w:p w:rsidR="00527E1D" w:rsidRPr="00527E1D" w:rsidRDefault="00527E1D" w:rsidP="00B84DC2">
            <w:pPr>
              <w:pStyle w:val="afff7"/>
              <w:rPr>
                <w:rFonts w:ascii="Times New Roman" w:hAnsi="Times New Roman"/>
                <w:sz w:val="20"/>
                <w:szCs w:val="20"/>
              </w:rPr>
            </w:pP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27E1D" w:rsidRPr="00912B14" w:rsidRDefault="00527E1D" w:rsidP="00E35B58">
            <w:pPr>
              <w:suppressAutoHyphens w:val="0"/>
              <w:autoSpaceDE/>
              <w:autoSpaceDN/>
              <w:adjustRightInd/>
              <w:rPr>
                <w:rFonts w:hAnsi="Times New Roman"/>
                <w:sz w:val="21"/>
                <w:szCs w:val="21"/>
                <w:lang w:eastAsia="ru-RU"/>
              </w:rPr>
            </w:pPr>
            <w:r>
              <w:rPr>
                <w:rFonts w:hAnsi="Times New Roman"/>
                <w:sz w:val="21"/>
                <w:szCs w:val="21"/>
                <w:lang w:eastAsia="ru-RU"/>
              </w:rPr>
              <w:t>2.3.22.2.10.9</w:t>
            </w:r>
            <w:r w:rsidRPr="00527E1D">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527E1D" w:rsidRPr="00527E1D" w:rsidRDefault="00527E1D" w:rsidP="00E35B58">
            <w:pPr>
              <w:pStyle w:val="afff7"/>
              <w:rPr>
                <w:rFonts w:ascii="Times New Roman" w:hAnsi="Times New Roman"/>
                <w:sz w:val="21"/>
                <w:szCs w:val="21"/>
              </w:rPr>
            </w:pPr>
            <w:r w:rsidRPr="00527E1D">
              <w:rPr>
                <w:rFonts w:ascii="Times New Roman"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C1057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27E1D" w:rsidRPr="00527E1D" w:rsidRDefault="00527E1D" w:rsidP="0043682C">
            <w:pPr>
              <w:suppressAutoHyphens w:val="0"/>
              <w:autoSpaceDE/>
              <w:autoSpaceDN/>
              <w:adjustRightInd/>
              <w:rPr>
                <w:rFonts w:hAnsi="Times New Roman"/>
                <w:lang w:eastAsia="ru-RU"/>
              </w:rPr>
            </w:pPr>
            <w:r w:rsidRPr="00527E1D">
              <w:rPr>
                <w:rFonts w:hAnsi="Times New Roman"/>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27E1D" w:rsidRPr="00527E1D" w:rsidRDefault="00527E1D" w:rsidP="003A46D9">
            <w:pPr>
              <w:suppressAutoHyphens w:val="0"/>
              <w:autoSpaceDE/>
              <w:autoSpaceDN/>
              <w:adjustRightInd/>
              <w:rPr>
                <w:rFonts w:hAnsi="Times New Roman"/>
                <w:b/>
                <w:sz w:val="21"/>
                <w:szCs w:val="21"/>
                <w:u w:val="single"/>
                <w:lang w:eastAsia="ru-RU"/>
              </w:rPr>
            </w:pPr>
            <w:r w:rsidRPr="00527E1D">
              <w:rPr>
                <w:rFonts w:hAnsi="Times New Roman"/>
                <w:b/>
                <w:sz w:val="21"/>
                <w:szCs w:val="21"/>
                <w:u w:val="single"/>
                <w:lang w:eastAsia="ru-RU"/>
              </w:rPr>
              <w:t>2.3.22.2.1</w:t>
            </w:r>
            <w:r w:rsidR="003A46D9">
              <w:rPr>
                <w:rFonts w:hAnsi="Times New Roman"/>
                <w:b/>
                <w:sz w:val="21"/>
                <w:szCs w:val="21"/>
                <w:u w:val="single"/>
                <w:lang w:eastAsia="ru-RU"/>
              </w:rPr>
              <w:t>1</w:t>
            </w:r>
            <w:r w:rsidRPr="00527E1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527E1D" w:rsidRPr="00527E1D" w:rsidRDefault="00527E1D" w:rsidP="001B049D">
            <w:pPr>
              <w:pStyle w:val="afff7"/>
              <w:rPr>
                <w:rFonts w:ascii="Times New Roman" w:hAnsi="Times New Roman"/>
                <w:b/>
                <w:sz w:val="21"/>
                <w:szCs w:val="21"/>
                <w:u w:val="single"/>
              </w:rPr>
            </w:pPr>
            <w:r w:rsidRPr="00527E1D">
              <w:rPr>
                <w:rFonts w:ascii="Times New Roman" w:hAnsi="Times New Roman"/>
                <w:b/>
                <w:sz w:val="21"/>
                <w:szCs w:val="21"/>
                <w:u w:val="single"/>
              </w:rPr>
              <w:t xml:space="preserve">Для ветеранов боевых действий из числа лиц, указанных в подпунктах 1 - 4 пункта 1 статьи 3 Федерального закона от 12.01.1995 № 5-ФЗ «О ветеранах» в отношении садовых земельных участков и огородных земельных участков, находящихся в государственной или муниципальной собственности, которым такие земельные участки предоставлены на праве аренды до </w:t>
            </w:r>
            <w:r w:rsidR="001B049D">
              <w:rPr>
                <w:rFonts w:ascii="Times New Roman" w:hAnsi="Times New Roman"/>
                <w:b/>
                <w:sz w:val="21"/>
                <w:szCs w:val="21"/>
                <w:u w:val="single"/>
              </w:rPr>
              <w:t>0</w:t>
            </w:r>
            <w:r w:rsidRPr="00527E1D">
              <w:rPr>
                <w:rFonts w:ascii="Times New Roman" w:hAnsi="Times New Roman"/>
                <w:b/>
                <w:sz w:val="21"/>
                <w:szCs w:val="21"/>
                <w:u w:val="single"/>
              </w:rPr>
              <w:t>1</w:t>
            </w:r>
            <w:r w:rsidR="001B049D">
              <w:rPr>
                <w:rFonts w:ascii="Times New Roman" w:hAnsi="Times New Roman"/>
                <w:b/>
                <w:sz w:val="21"/>
                <w:szCs w:val="21"/>
                <w:u w:val="single"/>
              </w:rPr>
              <w:t>.10.</w:t>
            </w:r>
            <w:r w:rsidRPr="00527E1D">
              <w:rPr>
                <w:rFonts w:ascii="Times New Roman" w:hAnsi="Times New Roman"/>
                <w:b/>
                <w:sz w:val="21"/>
                <w:szCs w:val="21"/>
                <w:u w:val="single"/>
              </w:rPr>
              <w:t>2019:</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C1057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27E1D" w:rsidRPr="00E35B58" w:rsidRDefault="00C1057E" w:rsidP="0043682C">
            <w:pPr>
              <w:suppressAutoHyphens w:val="0"/>
              <w:autoSpaceDE/>
              <w:autoSpaceDN/>
              <w:adjustRightInd/>
              <w:rPr>
                <w:rFonts w:hAnsi="Times New Roman"/>
                <w:lang w:eastAsia="ru-RU"/>
              </w:rPr>
            </w:pPr>
            <w:r>
              <w:rPr>
                <w:rFonts w:hAnsi="Times New Roman"/>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27E1D" w:rsidRPr="00912B14" w:rsidRDefault="00527E1D" w:rsidP="003A46D9">
            <w:pPr>
              <w:suppressAutoHyphens w:val="0"/>
              <w:autoSpaceDE/>
              <w:autoSpaceDN/>
              <w:adjustRightInd/>
              <w:rPr>
                <w:rFonts w:hAnsi="Times New Roman"/>
                <w:sz w:val="21"/>
                <w:szCs w:val="21"/>
                <w:lang w:eastAsia="ru-RU"/>
              </w:rPr>
            </w:pPr>
            <w:r>
              <w:rPr>
                <w:rFonts w:hAnsi="Times New Roman"/>
                <w:sz w:val="21"/>
                <w:szCs w:val="21"/>
                <w:lang w:eastAsia="ru-RU"/>
              </w:rPr>
              <w:t>2.3.22.2.1</w:t>
            </w:r>
            <w:r w:rsidR="003A46D9">
              <w:rPr>
                <w:rFonts w:hAnsi="Times New Roman"/>
                <w:sz w:val="21"/>
                <w:szCs w:val="21"/>
                <w:lang w:eastAsia="ru-RU"/>
              </w:rPr>
              <w:t>1</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527E1D" w:rsidRPr="00C1057E" w:rsidRDefault="00527E1D" w:rsidP="00527E1D">
            <w:pPr>
              <w:pStyle w:val="afff7"/>
              <w:rPr>
                <w:rFonts w:ascii="Times New Roman" w:hAnsi="Times New Roman"/>
                <w:sz w:val="21"/>
                <w:szCs w:val="21"/>
              </w:rPr>
            </w:pPr>
            <w:r w:rsidRPr="00C1057E">
              <w:rPr>
                <w:rFonts w:ascii="Times New Roman" w:hAnsi="Times New Roman"/>
                <w:i/>
                <w:sz w:val="21"/>
                <w:szCs w:val="21"/>
              </w:rPr>
              <w:t xml:space="preserve">Документ, выданный уполномоченным органом, подтверждающий принадлежность гражданина к категории граждан, обладающих правом на приобретение земельного участка: </w:t>
            </w:r>
          </w:p>
          <w:p w:rsidR="00527E1D" w:rsidRPr="00C1057E" w:rsidRDefault="00527E1D" w:rsidP="00527E1D">
            <w:pPr>
              <w:pStyle w:val="afff7"/>
              <w:rPr>
                <w:rFonts w:ascii="Times New Roman" w:hAnsi="Times New Roman"/>
                <w:sz w:val="21"/>
                <w:szCs w:val="21"/>
              </w:rPr>
            </w:pPr>
            <w:r w:rsidRPr="00C1057E">
              <w:rPr>
                <w:rFonts w:ascii="Times New Roman" w:hAnsi="Times New Roman"/>
                <w:sz w:val="21"/>
                <w:szCs w:val="21"/>
              </w:rPr>
              <w:t>удостоверение ветерана боевых действий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C1057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27E1D" w:rsidRPr="00E35B58" w:rsidRDefault="00C1057E" w:rsidP="0043682C">
            <w:pPr>
              <w:suppressAutoHyphens w:val="0"/>
              <w:autoSpaceDE/>
              <w:autoSpaceDN/>
              <w:adjustRightInd/>
              <w:rPr>
                <w:rFonts w:hAnsi="Times New Roman"/>
                <w:lang w:eastAsia="ru-RU"/>
              </w:rPr>
            </w:pPr>
            <w:r>
              <w:rPr>
                <w:rFonts w:hAnsi="Times New Roman"/>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27E1D" w:rsidRPr="00912B14" w:rsidRDefault="00527E1D" w:rsidP="003A46D9">
            <w:pPr>
              <w:suppressAutoHyphens w:val="0"/>
              <w:autoSpaceDE/>
              <w:autoSpaceDN/>
              <w:adjustRightInd/>
              <w:rPr>
                <w:rFonts w:hAnsi="Times New Roman"/>
                <w:sz w:val="21"/>
                <w:szCs w:val="21"/>
                <w:lang w:eastAsia="ru-RU"/>
              </w:rPr>
            </w:pPr>
            <w:r>
              <w:rPr>
                <w:rFonts w:hAnsi="Times New Roman"/>
                <w:sz w:val="21"/>
                <w:szCs w:val="21"/>
                <w:lang w:eastAsia="ru-RU"/>
              </w:rPr>
              <w:t>2.3.22.2.1</w:t>
            </w:r>
            <w:r w:rsidR="003A46D9">
              <w:rPr>
                <w:rFonts w:hAnsi="Times New Roman"/>
                <w:sz w:val="21"/>
                <w:szCs w:val="21"/>
                <w:lang w:eastAsia="ru-RU"/>
              </w:rPr>
              <w:t>1</w:t>
            </w:r>
            <w:r>
              <w:rPr>
                <w:rFonts w:hAnsi="Times New Roman"/>
                <w:sz w:val="21"/>
                <w:szCs w:val="21"/>
                <w:lang w:eastAsia="ru-RU"/>
              </w:rPr>
              <w:t>.2</w:t>
            </w:r>
            <w:r w:rsidRPr="00527E1D">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527E1D" w:rsidRPr="00C1057E" w:rsidRDefault="00527E1D" w:rsidP="00527E1D">
            <w:pPr>
              <w:pStyle w:val="afff7"/>
              <w:rPr>
                <w:rFonts w:ascii="Times New Roman" w:hAnsi="Times New Roman"/>
                <w:sz w:val="21"/>
                <w:szCs w:val="21"/>
              </w:rPr>
            </w:pPr>
            <w:r w:rsidRPr="00C1057E">
              <w:rPr>
                <w:rFonts w:ascii="Times New Roman" w:hAnsi="Times New Roman"/>
                <w:i/>
                <w:sz w:val="21"/>
                <w:szCs w:val="21"/>
              </w:rPr>
              <w:t>Документ, удостоверяющий (устанавливающий) право аренды заявителя на испрашиваемый земельный участок, если такое право не зарегистрировано в ЕГРН:</w:t>
            </w:r>
          </w:p>
          <w:p w:rsidR="00527E1D" w:rsidRPr="00C1057E" w:rsidRDefault="00527E1D" w:rsidP="00527E1D">
            <w:pPr>
              <w:pStyle w:val="afff7"/>
              <w:rPr>
                <w:rFonts w:ascii="Times New Roman" w:hAnsi="Times New Roman"/>
                <w:sz w:val="21"/>
                <w:szCs w:val="21"/>
              </w:rPr>
            </w:pPr>
            <w:r w:rsidRPr="00C1057E">
              <w:rPr>
                <w:rFonts w:ascii="Times New Roman" w:hAnsi="Times New Roman"/>
                <w:sz w:val="21"/>
                <w:szCs w:val="21"/>
              </w:rPr>
              <w:t>Договор аренды</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C1057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27E1D" w:rsidRPr="007E2458" w:rsidRDefault="00291DE5" w:rsidP="00C1057E">
            <w:pPr>
              <w:suppressAutoHyphens w:val="0"/>
              <w:autoSpaceDE/>
              <w:autoSpaceDN/>
              <w:adjustRightInd/>
              <w:rPr>
                <w:rFonts w:hAnsi="Times New Roman"/>
                <w:sz w:val="18"/>
                <w:szCs w:val="18"/>
                <w:lang w:eastAsia="ru-RU"/>
              </w:rPr>
            </w:pPr>
            <w:r w:rsidRPr="00291DE5">
              <w:rPr>
                <w:rFonts w:hAnsi="Times New Roman"/>
                <w:sz w:val="18"/>
                <w:szCs w:val="18"/>
                <w:lang w:eastAsia="ru-RU"/>
              </w:rPr>
              <w:t>Договор аренды / КУИ (в случае, если документ находится в распоряжении КУИ )</w:t>
            </w:r>
          </w:p>
        </w:tc>
      </w:tr>
      <w:tr w:rsidR="00527E1D" w:rsidRPr="000B7D8B" w:rsidTr="00532AE6">
        <w:trPr>
          <w:cantSplit/>
          <w:trHeight w:val="1056"/>
          <w:jc w:val="center"/>
        </w:trPr>
        <w:tc>
          <w:tcPr>
            <w:tcW w:w="1453" w:type="dxa"/>
            <w:tcBorders>
              <w:top w:val="single" w:sz="4" w:space="0" w:color="00000A"/>
              <w:left w:val="single" w:sz="4" w:space="0" w:color="00000A"/>
              <w:bottom w:val="single" w:sz="4" w:space="0" w:color="00000A"/>
              <w:right w:val="nil"/>
            </w:tcBorders>
            <w:hideMark/>
          </w:tcPr>
          <w:p w:rsidR="00527E1D" w:rsidRPr="00C1057E" w:rsidRDefault="00527E1D" w:rsidP="00C1057E">
            <w:pPr>
              <w:suppressAutoHyphens w:val="0"/>
              <w:autoSpaceDE/>
              <w:autoSpaceDN/>
              <w:adjustRightInd/>
              <w:rPr>
                <w:rFonts w:hAnsi="Times New Roman"/>
                <w:b/>
                <w:color w:val="00000A"/>
                <w:sz w:val="21"/>
                <w:szCs w:val="21"/>
                <w:u w:val="single"/>
                <w:lang w:eastAsia="ru-RU"/>
              </w:rPr>
            </w:pPr>
            <w:r w:rsidRPr="00C1057E">
              <w:rPr>
                <w:rFonts w:hAnsi="Times New Roman"/>
                <w:b/>
                <w:sz w:val="21"/>
                <w:szCs w:val="21"/>
                <w:u w:val="single"/>
                <w:lang w:eastAsia="ru-RU"/>
              </w:rPr>
              <w:t>2.3.2</w:t>
            </w:r>
            <w:r w:rsidR="00C1057E" w:rsidRPr="00C1057E">
              <w:rPr>
                <w:rFonts w:hAnsi="Times New Roman"/>
                <w:b/>
                <w:sz w:val="21"/>
                <w:szCs w:val="21"/>
                <w:u w:val="single"/>
                <w:lang w:eastAsia="ru-RU"/>
              </w:rPr>
              <w:t>3</w:t>
            </w:r>
            <w:r w:rsidRPr="00C1057E">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C1057E" w:rsidRDefault="00527E1D" w:rsidP="0043682C">
            <w:pPr>
              <w:suppressAutoHyphens w:val="0"/>
              <w:autoSpaceDE/>
              <w:autoSpaceDN/>
              <w:adjustRightInd/>
              <w:rPr>
                <w:rFonts w:hAnsi="Times New Roman"/>
                <w:b/>
                <w:color w:val="00000A"/>
                <w:sz w:val="21"/>
                <w:szCs w:val="21"/>
                <w:u w:val="single"/>
                <w:lang w:eastAsia="ru-RU"/>
              </w:rPr>
            </w:pPr>
            <w:r w:rsidRPr="00C1057E">
              <w:rPr>
                <w:rFonts w:hAnsi="Times New Roman"/>
                <w:b/>
                <w:sz w:val="21"/>
                <w:szCs w:val="21"/>
                <w:u w:val="single"/>
                <w:lang w:eastAsia="ru-RU"/>
              </w:rPr>
              <w:t>Для предоставления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55E98" w:rsidRDefault="00527E1D" w:rsidP="0043682C">
            <w:pPr>
              <w:suppressAutoHyphens w:val="0"/>
              <w:autoSpaceDE/>
              <w:autoSpaceDN/>
              <w:adjustRightInd/>
              <w:rPr>
                <w:rFonts w:hAnsi="Times New Roman"/>
                <w:color w:val="00000A"/>
                <w:lang w:eastAsia="ru-RU"/>
              </w:rPr>
            </w:pPr>
            <w:r w:rsidRPr="00355E98">
              <w:rPr>
                <w:rFonts w:hAnsi="Times New Roman"/>
                <w:lang w:eastAsia="ru-RU"/>
              </w:rPr>
              <w:t>-</w:t>
            </w:r>
          </w:p>
        </w:tc>
      </w:tr>
      <w:tr w:rsidR="00527E1D" w:rsidRPr="000B7D8B" w:rsidTr="00FD1CDF">
        <w:trPr>
          <w:cantSplit/>
          <w:trHeight w:val="1557"/>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C1057E">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C1057E">
              <w:rPr>
                <w:rFonts w:hAnsi="Times New Roman"/>
                <w:sz w:val="21"/>
                <w:szCs w:val="21"/>
                <w:lang w:eastAsia="ru-RU"/>
              </w:rPr>
              <w:t>3</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55E98" w:rsidRDefault="00527E1D" w:rsidP="0043682C">
            <w:pPr>
              <w:suppressAutoHyphens w:val="0"/>
              <w:autoSpaceDE/>
              <w:autoSpaceDN/>
              <w:adjustRightInd/>
              <w:rPr>
                <w:rFonts w:hAnsi="Times New Roman"/>
                <w:color w:val="00000A"/>
                <w:lang w:eastAsia="ru-RU"/>
              </w:rPr>
            </w:pPr>
            <w:r w:rsidRPr="00355E98">
              <w:rPr>
                <w:rFonts w:hAnsi="Times New Roman"/>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635"/>
          <w:jc w:val="center"/>
        </w:trPr>
        <w:tc>
          <w:tcPr>
            <w:tcW w:w="1453" w:type="dxa"/>
            <w:tcBorders>
              <w:top w:val="single" w:sz="4" w:space="0" w:color="00000A"/>
              <w:left w:val="single" w:sz="4" w:space="0" w:color="00000A"/>
              <w:bottom w:val="single" w:sz="4" w:space="0" w:color="00000A"/>
              <w:right w:val="nil"/>
            </w:tcBorders>
            <w:hideMark/>
          </w:tcPr>
          <w:p w:rsidR="00527E1D" w:rsidRPr="00C1057E" w:rsidRDefault="00527E1D" w:rsidP="00C1057E">
            <w:pPr>
              <w:suppressAutoHyphens w:val="0"/>
              <w:autoSpaceDE/>
              <w:autoSpaceDN/>
              <w:adjustRightInd/>
              <w:rPr>
                <w:rFonts w:hAnsi="Times New Roman"/>
                <w:b/>
                <w:color w:val="00000A"/>
                <w:sz w:val="21"/>
                <w:szCs w:val="21"/>
                <w:u w:val="single"/>
                <w:lang w:eastAsia="ru-RU"/>
              </w:rPr>
            </w:pPr>
            <w:r w:rsidRPr="00C1057E">
              <w:rPr>
                <w:rFonts w:hAnsi="Times New Roman"/>
                <w:b/>
                <w:sz w:val="21"/>
                <w:szCs w:val="21"/>
                <w:u w:val="single"/>
                <w:lang w:eastAsia="ru-RU"/>
              </w:rPr>
              <w:t>2.3.2</w:t>
            </w:r>
            <w:r w:rsidR="00C1057E" w:rsidRPr="00C1057E">
              <w:rPr>
                <w:rFonts w:hAnsi="Times New Roman"/>
                <w:b/>
                <w:sz w:val="21"/>
                <w:szCs w:val="21"/>
                <w:u w:val="single"/>
                <w:lang w:eastAsia="ru-RU"/>
              </w:rPr>
              <w:t>4</w:t>
            </w:r>
            <w:r w:rsidRPr="00C1057E">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C1057E" w:rsidRDefault="00527E1D" w:rsidP="0043682C">
            <w:pPr>
              <w:suppressAutoHyphens w:val="0"/>
              <w:autoSpaceDE/>
              <w:autoSpaceDN/>
              <w:adjustRightInd/>
              <w:rPr>
                <w:rFonts w:hAnsi="Times New Roman"/>
                <w:b/>
                <w:color w:val="00000A"/>
                <w:sz w:val="21"/>
                <w:szCs w:val="21"/>
                <w:u w:val="single"/>
                <w:lang w:eastAsia="ru-RU"/>
              </w:rPr>
            </w:pPr>
            <w:r w:rsidRPr="00C1057E">
              <w:rPr>
                <w:rFonts w:hAnsi="Times New Roman"/>
                <w:b/>
                <w:sz w:val="21"/>
                <w:szCs w:val="21"/>
                <w:u w:val="single"/>
                <w:lang w:eastAsia="ru-RU"/>
              </w:rPr>
              <w:t>Для предоставления земельного участка, необходимого для проведения работ, связанных с пользованием недрами, недропользователю</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502"/>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F066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F0663D">
              <w:rPr>
                <w:rFonts w:hAnsi="Times New Roman"/>
                <w:sz w:val="21"/>
                <w:szCs w:val="21"/>
                <w:lang w:eastAsia="ru-RU"/>
              </w:rPr>
              <w:t>4</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C1057E" w:rsidRDefault="00C1057E" w:rsidP="00C1057E">
            <w:pPr>
              <w:rPr>
                <w:rFonts w:hAnsi="Times New Roman"/>
                <w:sz w:val="21"/>
                <w:szCs w:val="21"/>
                <w:shd w:val="clear" w:color="auto" w:fill="4BF357"/>
              </w:rPr>
            </w:pPr>
            <w:r w:rsidRPr="00C1057E">
              <w:rPr>
                <w:rFonts w:hAnsi="Times New Roman"/>
                <w:sz w:val="21"/>
                <w:szCs w:val="21"/>
              </w:rPr>
              <w:t>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3D2732"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w:t>
            </w:r>
            <w:r w:rsidR="00DE33B9">
              <w:rPr>
                <w:rFonts w:hAnsi="Times New Roman"/>
                <w:sz w:val="21"/>
                <w:szCs w:val="21"/>
                <w:lang w:eastAsia="ru-RU"/>
              </w:rPr>
              <w:t>л</w:t>
            </w:r>
            <w:r>
              <w:rPr>
                <w:rFonts w:hAnsi="Times New Roman"/>
                <w:sz w:val="21"/>
                <w:szCs w:val="21"/>
                <w:lang w:eastAsia="ru-RU"/>
              </w:rPr>
              <w:t xml:space="preserve">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C1057E" w:rsidRDefault="00D971A1" w:rsidP="0043682C">
            <w:pPr>
              <w:suppressAutoHyphens w:val="0"/>
              <w:autoSpaceDE/>
              <w:autoSpaceDN/>
              <w:adjustRightInd/>
              <w:rPr>
                <w:rFonts w:hAnsi="Times New Roman"/>
                <w:color w:val="00000A"/>
                <w:lang w:eastAsia="ru-RU"/>
              </w:rPr>
            </w:pPr>
            <w:r>
              <w:rPr>
                <w:rFonts w:hAnsi="Times New Roman"/>
                <w:color w:val="00000A"/>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F066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2.3.24</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C1057E" w:rsidRDefault="00527E1D" w:rsidP="0043682C">
            <w:pPr>
              <w:suppressAutoHyphens w:val="0"/>
              <w:autoSpaceDE/>
              <w:autoSpaceDN/>
              <w:adjustRightInd/>
              <w:rPr>
                <w:rFonts w:hAnsi="Times New Roman"/>
                <w:color w:val="00000A"/>
                <w:lang w:eastAsia="ru-RU"/>
              </w:rPr>
            </w:pPr>
            <w:r w:rsidRPr="00C1057E">
              <w:rPr>
                <w:rFonts w:hAnsi="Times New Roman"/>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F066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2.3.24</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C1057E" w:rsidRDefault="00527E1D" w:rsidP="0043682C">
            <w:pPr>
              <w:suppressAutoHyphens w:val="0"/>
              <w:autoSpaceDE/>
              <w:autoSpaceDN/>
              <w:adjustRightInd/>
              <w:rPr>
                <w:rFonts w:hAnsi="Times New Roman"/>
                <w:color w:val="00000A"/>
                <w:lang w:eastAsia="ru-RU"/>
              </w:rPr>
            </w:pPr>
            <w:r w:rsidRPr="00C1057E">
              <w:rPr>
                <w:rFonts w:hAnsi="Times New Roman"/>
                <w:lang w:eastAsia="ru-RU"/>
              </w:rPr>
              <w:t>Выписка из ЕГРЮЛ / ФНС России</w:t>
            </w:r>
          </w:p>
        </w:tc>
      </w:tr>
      <w:tr w:rsidR="00527E1D" w:rsidRPr="000B7D8B" w:rsidTr="00532AE6">
        <w:trPr>
          <w:cantSplit/>
          <w:trHeight w:val="843"/>
          <w:jc w:val="center"/>
        </w:trPr>
        <w:tc>
          <w:tcPr>
            <w:tcW w:w="1453" w:type="dxa"/>
            <w:tcBorders>
              <w:top w:val="single" w:sz="4" w:space="0" w:color="00000A"/>
              <w:left w:val="single" w:sz="4" w:space="0" w:color="00000A"/>
              <w:bottom w:val="single" w:sz="4" w:space="0" w:color="00000A"/>
              <w:right w:val="nil"/>
            </w:tcBorders>
            <w:hideMark/>
          </w:tcPr>
          <w:p w:rsidR="00527E1D" w:rsidRPr="00F0663D" w:rsidRDefault="00527E1D" w:rsidP="00F0663D">
            <w:pPr>
              <w:suppressAutoHyphens w:val="0"/>
              <w:autoSpaceDE/>
              <w:autoSpaceDN/>
              <w:adjustRightInd/>
              <w:rPr>
                <w:rFonts w:hAnsi="Times New Roman"/>
                <w:b/>
                <w:color w:val="00000A"/>
                <w:sz w:val="21"/>
                <w:szCs w:val="21"/>
                <w:u w:val="single"/>
                <w:lang w:eastAsia="ru-RU"/>
              </w:rPr>
            </w:pPr>
            <w:r w:rsidRPr="00F0663D">
              <w:rPr>
                <w:rFonts w:hAnsi="Times New Roman"/>
                <w:b/>
                <w:sz w:val="21"/>
                <w:szCs w:val="21"/>
                <w:u w:val="single"/>
                <w:lang w:eastAsia="ru-RU"/>
              </w:rPr>
              <w:t>2.3.2</w:t>
            </w:r>
            <w:r w:rsidR="00F0663D">
              <w:rPr>
                <w:rFonts w:hAnsi="Times New Roman"/>
                <w:b/>
                <w:sz w:val="21"/>
                <w:szCs w:val="21"/>
                <w:u w:val="single"/>
                <w:lang w:eastAsia="ru-RU"/>
              </w:rPr>
              <w:t>5</w:t>
            </w:r>
            <w:r w:rsidRPr="00F0663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F0663D" w:rsidRDefault="00527E1D" w:rsidP="0043682C">
            <w:pPr>
              <w:suppressAutoHyphens w:val="0"/>
              <w:autoSpaceDE/>
              <w:autoSpaceDN/>
              <w:adjustRightInd/>
              <w:rPr>
                <w:rFonts w:hAnsi="Times New Roman"/>
                <w:b/>
                <w:color w:val="00000A"/>
                <w:sz w:val="21"/>
                <w:szCs w:val="21"/>
                <w:lang w:eastAsia="ru-RU"/>
              </w:rPr>
            </w:pPr>
            <w:r w:rsidRPr="00F0663D">
              <w:rPr>
                <w:rFonts w:hAnsi="Times New Roman"/>
                <w:b/>
                <w:sz w:val="21"/>
                <w:szCs w:val="21"/>
                <w:u w:val="single"/>
                <w:lang w:eastAsia="ru-RU"/>
              </w:rPr>
              <w:t>Для предоставления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F066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2.3.25</w:t>
            </w:r>
            <w:r w:rsidR="00527E1D"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Концессионное соглашение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0663D" w:rsidRDefault="00527E1D" w:rsidP="0043682C">
            <w:pPr>
              <w:suppressAutoHyphens w:val="0"/>
              <w:autoSpaceDE/>
              <w:autoSpaceDN/>
              <w:adjustRightInd/>
              <w:rPr>
                <w:rFonts w:hAnsi="Times New Roman"/>
                <w:color w:val="00000A"/>
                <w:lang w:eastAsia="ru-RU"/>
              </w:rPr>
            </w:pPr>
            <w:r w:rsidRPr="00F0663D">
              <w:rPr>
                <w:rFonts w:hAnsi="Times New Roman"/>
                <w:lang w:eastAsia="ru-RU"/>
              </w:rPr>
              <w:t>Концессионное соглашение / Администрация</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F066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2.3.25</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0663D" w:rsidRDefault="00527E1D" w:rsidP="0043682C">
            <w:pPr>
              <w:suppressAutoHyphens w:val="0"/>
              <w:autoSpaceDE/>
              <w:autoSpaceDN/>
              <w:adjustRightInd/>
              <w:rPr>
                <w:rFonts w:hAnsi="Times New Roman"/>
                <w:color w:val="00000A"/>
                <w:lang w:eastAsia="ru-RU"/>
              </w:rPr>
            </w:pPr>
            <w:r w:rsidRPr="00F0663D">
              <w:rPr>
                <w:rFonts w:hAnsi="Times New Roman"/>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F0663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2.3.25</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0663D" w:rsidRDefault="00527E1D" w:rsidP="0043682C">
            <w:pPr>
              <w:suppressAutoHyphens w:val="0"/>
              <w:autoSpaceDE/>
              <w:autoSpaceDN/>
              <w:adjustRightInd/>
              <w:rPr>
                <w:rFonts w:hAnsi="Times New Roman"/>
                <w:color w:val="00000A"/>
                <w:lang w:eastAsia="ru-RU"/>
              </w:rPr>
            </w:pPr>
            <w:r w:rsidRPr="00F0663D">
              <w:rPr>
                <w:rFonts w:hAnsi="Times New Roman"/>
                <w:lang w:eastAsia="ru-RU"/>
              </w:rPr>
              <w:t>Выписка из ЕГРЮЛ / ФНС России</w:t>
            </w:r>
          </w:p>
        </w:tc>
      </w:tr>
      <w:tr w:rsidR="00527E1D" w:rsidRPr="000B7D8B" w:rsidTr="00532AE6">
        <w:trPr>
          <w:cantSplit/>
          <w:trHeight w:val="1140"/>
          <w:jc w:val="center"/>
        </w:trPr>
        <w:tc>
          <w:tcPr>
            <w:tcW w:w="1453" w:type="dxa"/>
            <w:tcBorders>
              <w:top w:val="single" w:sz="4" w:space="0" w:color="00000A"/>
              <w:left w:val="single" w:sz="4" w:space="0" w:color="00000A"/>
              <w:bottom w:val="single" w:sz="4" w:space="0" w:color="00000A"/>
              <w:right w:val="nil"/>
            </w:tcBorders>
            <w:hideMark/>
          </w:tcPr>
          <w:p w:rsidR="00527E1D" w:rsidRPr="00F0663D" w:rsidRDefault="00527E1D" w:rsidP="00F0663D">
            <w:pPr>
              <w:suppressAutoHyphens w:val="0"/>
              <w:autoSpaceDE/>
              <w:autoSpaceDN/>
              <w:adjustRightInd/>
              <w:rPr>
                <w:rFonts w:hAnsi="Times New Roman"/>
                <w:b/>
                <w:color w:val="00000A"/>
                <w:sz w:val="21"/>
                <w:szCs w:val="21"/>
                <w:u w:val="single"/>
                <w:lang w:eastAsia="ru-RU"/>
              </w:rPr>
            </w:pPr>
            <w:r w:rsidRPr="00F0663D">
              <w:rPr>
                <w:rFonts w:hAnsi="Times New Roman"/>
                <w:b/>
                <w:sz w:val="21"/>
                <w:szCs w:val="21"/>
                <w:u w:val="single"/>
                <w:lang w:eastAsia="ru-RU"/>
              </w:rPr>
              <w:t>2.3.2</w:t>
            </w:r>
            <w:r w:rsidR="00F0663D" w:rsidRPr="00F0663D">
              <w:rPr>
                <w:rFonts w:hAnsi="Times New Roman"/>
                <w:b/>
                <w:sz w:val="21"/>
                <w:szCs w:val="21"/>
                <w:u w:val="single"/>
                <w:lang w:eastAsia="ru-RU"/>
              </w:rPr>
              <w:t>6</w:t>
            </w:r>
            <w:r w:rsidRPr="00F0663D">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F0663D" w:rsidRDefault="00527E1D" w:rsidP="0043682C">
            <w:pPr>
              <w:suppressAutoHyphens w:val="0"/>
              <w:autoSpaceDE/>
              <w:autoSpaceDN/>
              <w:adjustRightInd/>
              <w:rPr>
                <w:rFonts w:hAnsi="Times New Roman"/>
                <w:b/>
                <w:color w:val="00000A"/>
                <w:sz w:val="21"/>
                <w:szCs w:val="21"/>
                <w:lang w:eastAsia="ru-RU"/>
              </w:rPr>
            </w:pPr>
            <w:r w:rsidRPr="00F0663D">
              <w:rPr>
                <w:rFonts w:hAnsi="Times New Roman"/>
                <w:b/>
                <w:sz w:val="21"/>
                <w:szCs w:val="21"/>
                <w:u w:val="single"/>
                <w:lang w:eastAsia="ru-RU"/>
              </w:rPr>
              <w:t>Для предоставления земельного участка для освоения территории в целях строительства и эксплуатации наемного дома коммерческого использования лицу, заключившему договор об освоении территории в целях строительства и эксплуатации наемного дома коммерческого использования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1407"/>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F0663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F0663D">
              <w:rPr>
                <w:rFonts w:hAnsi="Times New Roman"/>
                <w:sz w:val="21"/>
                <w:szCs w:val="21"/>
                <w:lang w:eastAsia="ru-RU"/>
              </w:rPr>
              <w:t>6</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об освоении территории в целях строительства и эксплуатации наемного дома коммерческого использования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1B049D" w:rsidRDefault="00527E1D" w:rsidP="0043682C">
            <w:pPr>
              <w:suppressAutoHyphens w:val="0"/>
              <w:autoSpaceDE/>
              <w:autoSpaceDN/>
              <w:adjustRightInd/>
              <w:rPr>
                <w:rFonts w:hAnsi="Times New Roman"/>
                <w:color w:val="00000A"/>
                <w:sz w:val="19"/>
                <w:szCs w:val="19"/>
                <w:lang w:eastAsia="ru-RU"/>
              </w:rPr>
            </w:pPr>
            <w:r w:rsidRPr="001B049D">
              <w:rPr>
                <w:rFonts w:hAnsi="Times New Roman"/>
                <w:sz w:val="19"/>
                <w:szCs w:val="19"/>
                <w:lang w:eastAsia="ru-RU"/>
              </w:rPr>
              <w:t>Договор об освоении территории в целях строительства и эксплуатации наемного дома коммерческого использования / КУИ</w:t>
            </w:r>
          </w:p>
        </w:tc>
      </w:tr>
      <w:tr w:rsidR="00527E1D" w:rsidRPr="000B7D8B" w:rsidTr="00532AE6">
        <w:trPr>
          <w:cantSplit/>
          <w:trHeight w:val="78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1C7E2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1C7E2F">
              <w:rPr>
                <w:rFonts w:hAnsi="Times New Roman"/>
                <w:sz w:val="21"/>
                <w:szCs w:val="21"/>
                <w:lang w:eastAsia="ru-RU"/>
              </w:rPr>
              <w:t>6</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планировки и 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DE33B9" w:rsidP="00DE33B9">
            <w:pPr>
              <w:suppressAutoHyphens w:val="0"/>
              <w:autoSpaceDE/>
              <w:autoSpaceDN/>
              <w:adjustRightInd/>
              <w:rPr>
                <w:rFonts w:hAnsi="Times New Roman"/>
                <w:color w:val="00000A"/>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2504B" w:rsidRDefault="00527E1D" w:rsidP="0043682C">
            <w:pPr>
              <w:suppressAutoHyphens w:val="0"/>
              <w:autoSpaceDE/>
              <w:autoSpaceDN/>
              <w:adjustRightInd/>
              <w:rPr>
                <w:rFonts w:hAnsi="Times New Roman"/>
                <w:color w:val="00000A"/>
                <w:sz w:val="19"/>
                <w:szCs w:val="19"/>
                <w:lang w:eastAsia="ru-RU"/>
              </w:rPr>
            </w:pPr>
            <w:r w:rsidRPr="00B2504B">
              <w:rPr>
                <w:rFonts w:hAnsi="Times New Roman"/>
                <w:sz w:val="19"/>
                <w:szCs w:val="19"/>
                <w:lang w:eastAsia="ru-RU"/>
              </w:rPr>
              <w:t>Проект планировки и проект межевания территории / Администрация</w:t>
            </w:r>
          </w:p>
        </w:tc>
      </w:tr>
      <w:tr w:rsidR="00527E1D" w:rsidRPr="000B7D8B" w:rsidTr="00532AE6">
        <w:trPr>
          <w:cantSplit/>
          <w:trHeight w:val="10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1C7E2F">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2.3.2</w:t>
            </w:r>
            <w:r w:rsidR="001C7E2F">
              <w:rPr>
                <w:rFonts w:hAnsi="Times New Roman"/>
                <w:sz w:val="21"/>
                <w:szCs w:val="21"/>
                <w:lang w:eastAsia="ru-RU"/>
              </w:rPr>
              <w:t>6</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27E1D" w:rsidRPr="000B7D8B" w:rsidRDefault="00DE33B9"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1B049D" w:rsidRDefault="00527E1D" w:rsidP="0043682C">
            <w:pPr>
              <w:suppressAutoHyphens w:val="0"/>
              <w:autoSpaceDE/>
              <w:autoSpaceDN/>
              <w:adjustRightInd/>
              <w:rPr>
                <w:rFonts w:hAnsi="Times New Roman"/>
                <w:color w:val="00000A"/>
                <w:sz w:val="19"/>
                <w:szCs w:val="19"/>
                <w:lang w:eastAsia="ru-RU"/>
              </w:rPr>
            </w:pPr>
            <w:r w:rsidRPr="001B049D">
              <w:rPr>
                <w:rFonts w:hAnsi="Times New Roman"/>
                <w:sz w:val="19"/>
                <w:szCs w:val="19"/>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1C7E2F"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2.3.26</w:t>
            </w:r>
            <w:r w:rsidR="00527E1D"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 ФНС России</w:t>
            </w:r>
          </w:p>
        </w:tc>
      </w:tr>
      <w:tr w:rsidR="00527E1D" w:rsidRPr="000B7D8B" w:rsidTr="00532AE6">
        <w:trPr>
          <w:cantSplit/>
          <w:trHeight w:val="2240"/>
          <w:jc w:val="center"/>
        </w:trPr>
        <w:tc>
          <w:tcPr>
            <w:tcW w:w="1453" w:type="dxa"/>
            <w:tcBorders>
              <w:top w:val="single" w:sz="4" w:space="0" w:color="00000A"/>
              <w:left w:val="single" w:sz="4" w:space="0" w:color="00000A"/>
              <w:bottom w:val="single" w:sz="4" w:space="0" w:color="00000A"/>
              <w:right w:val="nil"/>
            </w:tcBorders>
            <w:hideMark/>
          </w:tcPr>
          <w:p w:rsidR="00527E1D" w:rsidRPr="001C7E2F" w:rsidRDefault="001C7E2F" w:rsidP="001C7E2F">
            <w:pPr>
              <w:suppressAutoHyphens w:val="0"/>
              <w:autoSpaceDE/>
              <w:autoSpaceDN/>
              <w:adjustRightInd/>
              <w:rPr>
                <w:rFonts w:hAnsi="Times New Roman"/>
                <w:b/>
                <w:color w:val="00000A"/>
                <w:sz w:val="21"/>
                <w:szCs w:val="21"/>
                <w:u w:val="single"/>
                <w:lang w:eastAsia="ru-RU"/>
              </w:rPr>
            </w:pPr>
            <w:r w:rsidRPr="001C7E2F">
              <w:rPr>
                <w:rFonts w:hAnsi="Times New Roman"/>
                <w:b/>
                <w:sz w:val="21"/>
                <w:szCs w:val="21"/>
                <w:u w:val="single"/>
                <w:lang w:eastAsia="ru-RU"/>
              </w:rPr>
              <w:t>2.3.27</w:t>
            </w:r>
            <w:r w:rsidR="00527E1D" w:rsidRPr="001C7E2F">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1C7E2F" w:rsidRDefault="00527E1D" w:rsidP="0043682C">
            <w:pPr>
              <w:suppressAutoHyphens w:val="0"/>
              <w:autoSpaceDE/>
              <w:autoSpaceDN/>
              <w:adjustRightInd/>
              <w:rPr>
                <w:rFonts w:hAnsi="Times New Roman"/>
                <w:b/>
                <w:color w:val="00000A"/>
                <w:sz w:val="21"/>
                <w:szCs w:val="21"/>
                <w:lang w:eastAsia="ru-RU"/>
              </w:rPr>
            </w:pPr>
            <w:r w:rsidRPr="001C7E2F">
              <w:rPr>
                <w:rFonts w:hAnsi="Times New Roman"/>
                <w:b/>
                <w:sz w:val="21"/>
                <w:szCs w:val="21"/>
                <w:u w:val="single"/>
                <w:lang w:eastAsia="ru-RU"/>
              </w:rPr>
              <w:t>Для предоставления земельного участка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135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05633" w:rsidP="00905633">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2.3.27</w:t>
            </w:r>
            <w:r w:rsidR="00527E1D"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об освоении территории в целях строительства и эксплуатации наемного дома социального использования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43682C">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Договор об освоении территории в целях строительства и эксплуатации наемного дома социального использования / КУИ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05633"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2.3.27</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Утвержденный проект планировки и утвержденный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DE33B9" w:rsidP="0043682C">
            <w:pPr>
              <w:suppressAutoHyphens w:val="0"/>
              <w:autoSpaceDE/>
              <w:autoSpaceDN/>
              <w:adjustRightInd/>
              <w:rPr>
                <w:rFonts w:hAnsi="Times New Roman"/>
                <w:color w:val="00000A"/>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43682C">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Проект планировки и проект межевания территории / Администрация</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05633" w:rsidP="00905633">
            <w:pPr>
              <w:suppressAutoHyphens w:val="0"/>
              <w:autoSpaceDE/>
              <w:autoSpaceDN/>
              <w:adjustRightInd/>
              <w:rPr>
                <w:rFonts w:hAnsi="Times New Roman"/>
                <w:color w:val="00000A"/>
                <w:sz w:val="21"/>
                <w:szCs w:val="21"/>
                <w:lang w:eastAsia="ru-RU"/>
              </w:rPr>
            </w:pPr>
            <w:r>
              <w:rPr>
                <w:rFonts w:hAnsi="Times New Roman"/>
                <w:sz w:val="21"/>
                <w:szCs w:val="21"/>
                <w:lang w:eastAsia="ru-RU"/>
              </w:rPr>
              <w:t>2.3.27</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43682C">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05633" w:rsidP="00905633">
            <w:pPr>
              <w:suppressAutoHyphens w:val="0"/>
              <w:autoSpaceDE/>
              <w:autoSpaceDN/>
              <w:adjustRightInd/>
              <w:rPr>
                <w:rFonts w:hAnsi="Times New Roman"/>
                <w:color w:val="00000A"/>
                <w:sz w:val="21"/>
                <w:szCs w:val="21"/>
                <w:lang w:eastAsia="ru-RU"/>
              </w:rPr>
            </w:pPr>
            <w:r>
              <w:rPr>
                <w:rFonts w:hAnsi="Times New Roman"/>
                <w:sz w:val="21"/>
                <w:szCs w:val="21"/>
                <w:lang w:eastAsia="ru-RU"/>
              </w:rPr>
              <w:t>2.3.27</w:t>
            </w:r>
            <w:r w:rsidR="00527E1D"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1B049D" w:rsidRDefault="00527E1D" w:rsidP="0043682C">
            <w:pPr>
              <w:suppressAutoHyphens w:val="0"/>
              <w:autoSpaceDE/>
              <w:autoSpaceDN/>
              <w:adjustRightInd/>
              <w:rPr>
                <w:rFonts w:hAnsi="Times New Roman"/>
                <w:color w:val="00000A"/>
                <w:lang w:eastAsia="ru-RU"/>
              </w:rPr>
            </w:pPr>
            <w:r w:rsidRPr="001B049D">
              <w:rPr>
                <w:rFonts w:hAnsi="Times New Roman"/>
                <w:lang w:eastAsia="ru-RU"/>
              </w:rPr>
              <w:t>Выписка из ЕГРЮЛ / ФНС России</w:t>
            </w:r>
          </w:p>
        </w:tc>
      </w:tr>
      <w:tr w:rsidR="00527E1D" w:rsidRPr="000B7D8B" w:rsidTr="00532AE6">
        <w:trPr>
          <w:cantSplit/>
          <w:trHeight w:val="413"/>
          <w:jc w:val="center"/>
        </w:trPr>
        <w:tc>
          <w:tcPr>
            <w:tcW w:w="1453" w:type="dxa"/>
            <w:tcBorders>
              <w:top w:val="single" w:sz="4" w:space="0" w:color="00000A"/>
              <w:left w:val="single" w:sz="4" w:space="0" w:color="00000A"/>
              <w:bottom w:val="single" w:sz="4" w:space="0" w:color="00000A"/>
              <w:right w:val="nil"/>
            </w:tcBorders>
            <w:hideMark/>
          </w:tcPr>
          <w:p w:rsidR="00527E1D" w:rsidRPr="00905633" w:rsidRDefault="00905633" w:rsidP="00905633">
            <w:pPr>
              <w:suppressAutoHyphens w:val="0"/>
              <w:autoSpaceDE/>
              <w:autoSpaceDN/>
              <w:adjustRightInd/>
              <w:rPr>
                <w:rFonts w:hAnsi="Times New Roman"/>
                <w:b/>
                <w:color w:val="00000A"/>
                <w:sz w:val="21"/>
                <w:szCs w:val="21"/>
                <w:u w:val="single"/>
                <w:lang w:eastAsia="ru-RU"/>
              </w:rPr>
            </w:pPr>
            <w:r w:rsidRPr="00905633">
              <w:rPr>
                <w:rFonts w:hAnsi="Times New Roman"/>
                <w:b/>
                <w:sz w:val="21"/>
                <w:szCs w:val="21"/>
                <w:u w:val="single"/>
                <w:lang w:eastAsia="ru-RU"/>
              </w:rPr>
              <w:t>2.3.28</w:t>
            </w:r>
            <w:r w:rsidR="00527E1D" w:rsidRPr="00905633">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905633" w:rsidRDefault="00527E1D" w:rsidP="0043682C">
            <w:pPr>
              <w:suppressAutoHyphens w:val="0"/>
              <w:autoSpaceDE/>
              <w:autoSpaceDN/>
              <w:adjustRightInd/>
              <w:rPr>
                <w:rFonts w:hAnsi="Times New Roman"/>
                <w:b/>
                <w:color w:val="00000A"/>
                <w:sz w:val="21"/>
                <w:szCs w:val="21"/>
                <w:lang w:eastAsia="ru-RU"/>
              </w:rPr>
            </w:pPr>
            <w:r w:rsidRPr="00905633">
              <w:rPr>
                <w:rFonts w:hAnsi="Times New Roman"/>
                <w:b/>
                <w:sz w:val="21"/>
                <w:szCs w:val="21"/>
                <w:u w:val="single"/>
                <w:lang w:eastAsia="ru-RU"/>
              </w:rPr>
              <w:t>Для предоставления земельного участка, необходимого для осуществления деятельности, предусмотренной специальным инвестиционным контрактом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25"/>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05633" w:rsidP="00905633">
            <w:pPr>
              <w:suppressAutoHyphens w:val="0"/>
              <w:autoSpaceDE/>
              <w:autoSpaceDN/>
              <w:adjustRightInd/>
              <w:rPr>
                <w:rFonts w:hAnsi="Times New Roman"/>
                <w:color w:val="00000A"/>
                <w:sz w:val="21"/>
                <w:szCs w:val="21"/>
                <w:lang w:eastAsia="ru-RU"/>
              </w:rPr>
            </w:pPr>
            <w:r>
              <w:rPr>
                <w:rFonts w:hAnsi="Times New Roman"/>
                <w:sz w:val="21"/>
                <w:szCs w:val="21"/>
                <w:lang w:eastAsia="ru-RU"/>
              </w:rPr>
              <w:t>2.3.28</w:t>
            </w:r>
            <w:r w:rsidR="00527E1D"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Специальный инвестиционный контракт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DE33B9" w:rsidP="0043682C">
            <w:pPr>
              <w:suppressAutoHyphens w:val="0"/>
              <w:autoSpaceDE/>
              <w:autoSpaceDN/>
              <w:adjustRightInd/>
              <w:rPr>
                <w:rFonts w:hAnsi="Times New Roman"/>
                <w:color w:val="00000A"/>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905633" w:rsidP="00384402">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Специальный инвестиционный контракт / орган сторона контракта</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05633">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905633">
              <w:rPr>
                <w:rFonts w:hAnsi="Times New Roman"/>
                <w:sz w:val="21"/>
                <w:szCs w:val="21"/>
                <w:lang w:eastAsia="ru-RU"/>
              </w:rPr>
              <w:t>28</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p w:rsidR="00527E1D" w:rsidRPr="000B7D8B" w:rsidRDefault="00527E1D"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43682C">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E70E7E" w:rsidP="00E70E7E">
            <w:pPr>
              <w:suppressAutoHyphens w:val="0"/>
              <w:autoSpaceDE/>
              <w:autoSpaceDN/>
              <w:adjustRightInd/>
              <w:rPr>
                <w:rFonts w:hAnsi="Times New Roman"/>
                <w:color w:val="00000A"/>
                <w:sz w:val="21"/>
                <w:szCs w:val="21"/>
                <w:lang w:eastAsia="ru-RU"/>
              </w:rPr>
            </w:pPr>
            <w:r>
              <w:rPr>
                <w:rFonts w:hAnsi="Times New Roman"/>
                <w:sz w:val="21"/>
                <w:szCs w:val="21"/>
                <w:lang w:eastAsia="ru-RU"/>
              </w:rPr>
              <w:t>2.3.28</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1B049D" w:rsidRDefault="00527E1D" w:rsidP="0043682C">
            <w:pPr>
              <w:suppressAutoHyphens w:val="0"/>
              <w:autoSpaceDE/>
              <w:autoSpaceDN/>
              <w:adjustRightInd/>
              <w:rPr>
                <w:rFonts w:hAnsi="Times New Roman"/>
                <w:color w:val="00000A"/>
                <w:lang w:eastAsia="ru-RU"/>
              </w:rPr>
            </w:pPr>
            <w:r w:rsidRPr="001B049D">
              <w:rPr>
                <w:rFonts w:hAnsi="Times New Roman"/>
                <w:lang w:eastAsia="ru-RU"/>
              </w:rPr>
              <w:t>Выписка из ЕГРЮЛ / ФНС России</w:t>
            </w:r>
          </w:p>
        </w:tc>
      </w:tr>
      <w:tr w:rsidR="00527E1D" w:rsidRPr="000B7D8B" w:rsidTr="00532AE6">
        <w:trPr>
          <w:cantSplit/>
          <w:trHeight w:val="972"/>
          <w:jc w:val="center"/>
        </w:trPr>
        <w:tc>
          <w:tcPr>
            <w:tcW w:w="1453" w:type="dxa"/>
            <w:tcBorders>
              <w:top w:val="single" w:sz="4" w:space="0" w:color="00000A"/>
              <w:left w:val="single" w:sz="4" w:space="0" w:color="00000A"/>
              <w:bottom w:val="single" w:sz="4" w:space="0" w:color="00000A"/>
              <w:right w:val="nil"/>
            </w:tcBorders>
            <w:hideMark/>
          </w:tcPr>
          <w:p w:rsidR="00527E1D" w:rsidRPr="00384402" w:rsidRDefault="00E70E7E" w:rsidP="00E70E7E">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2.3.29</w:t>
            </w:r>
            <w:r w:rsidR="00527E1D" w:rsidRPr="00384402">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384402" w:rsidRDefault="00527E1D" w:rsidP="0043682C">
            <w:pPr>
              <w:suppressAutoHyphens w:val="0"/>
              <w:autoSpaceDE/>
              <w:autoSpaceDN/>
              <w:adjustRightInd/>
              <w:rPr>
                <w:rFonts w:hAnsi="Times New Roman"/>
                <w:b/>
                <w:color w:val="00000A"/>
                <w:sz w:val="21"/>
                <w:szCs w:val="21"/>
                <w:lang w:eastAsia="ru-RU"/>
              </w:rPr>
            </w:pPr>
            <w:r w:rsidRPr="00384402">
              <w:rPr>
                <w:rFonts w:hAnsi="Times New Roman"/>
                <w:b/>
                <w:sz w:val="21"/>
                <w:szCs w:val="21"/>
                <w:u w:val="single"/>
                <w:lang w:eastAsia="ru-RU"/>
              </w:rPr>
              <w:t>Для предоставления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E70E7E" w:rsidP="00E70E7E">
            <w:pPr>
              <w:suppressAutoHyphens w:val="0"/>
              <w:autoSpaceDE/>
              <w:autoSpaceDN/>
              <w:adjustRightInd/>
              <w:rPr>
                <w:rFonts w:hAnsi="Times New Roman"/>
                <w:color w:val="00000A"/>
                <w:sz w:val="21"/>
                <w:szCs w:val="21"/>
                <w:lang w:eastAsia="ru-RU"/>
              </w:rPr>
            </w:pPr>
            <w:r>
              <w:rPr>
                <w:rFonts w:hAnsi="Times New Roman"/>
                <w:sz w:val="21"/>
                <w:szCs w:val="21"/>
                <w:lang w:eastAsia="ru-RU"/>
              </w:rPr>
              <w:t>2.3.29</w:t>
            </w:r>
            <w:r w:rsidR="00527E1D"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Охотхозяйственное соглашение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E70E7E" w:rsidRDefault="00527E1D" w:rsidP="0043682C">
            <w:pPr>
              <w:suppressAutoHyphens w:val="0"/>
              <w:autoSpaceDE/>
              <w:autoSpaceDN/>
              <w:adjustRightInd/>
              <w:rPr>
                <w:rFonts w:hAnsi="Times New Roman"/>
                <w:color w:val="00000A"/>
                <w:lang w:eastAsia="ru-RU"/>
              </w:rPr>
            </w:pPr>
            <w:r w:rsidRPr="00E70E7E">
              <w:rPr>
                <w:rFonts w:hAnsi="Times New Roman"/>
                <w:lang w:eastAsia="ru-RU"/>
              </w:rPr>
              <w:t>Охотхозяйственное соглашение / Минприроды РО</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51748A">
            <w:pPr>
              <w:suppressAutoHyphens w:val="0"/>
              <w:autoSpaceDE/>
              <w:autoSpaceDN/>
              <w:adjustRightInd/>
              <w:rPr>
                <w:rFonts w:hAnsi="Times New Roman"/>
                <w:color w:val="00000A"/>
                <w:sz w:val="21"/>
                <w:szCs w:val="21"/>
                <w:lang w:eastAsia="ru-RU"/>
              </w:rPr>
            </w:pPr>
            <w:r>
              <w:rPr>
                <w:rFonts w:hAnsi="Times New Roman"/>
                <w:sz w:val="21"/>
                <w:szCs w:val="21"/>
                <w:lang w:eastAsia="ru-RU"/>
              </w:rPr>
              <w:t>2.3.29</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43682C">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w:t>
            </w:r>
            <w:r w:rsidR="0051748A">
              <w:rPr>
                <w:rFonts w:hAnsi="Times New Roman"/>
                <w:sz w:val="21"/>
                <w:szCs w:val="21"/>
                <w:lang w:eastAsia="ru-RU"/>
              </w:rPr>
              <w:t>29</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E70E7E" w:rsidRDefault="00527E1D" w:rsidP="0043682C">
            <w:pPr>
              <w:suppressAutoHyphens w:val="0"/>
              <w:autoSpaceDE/>
              <w:autoSpaceDN/>
              <w:adjustRightInd/>
              <w:rPr>
                <w:rFonts w:hAnsi="Times New Roman"/>
                <w:color w:val="00000A"/>
                <w:lang w:eastAsia="ru-RU"/>
              </w:rPr>
            </w:pPr>
            <w:r w:rsidRPr="00E70E7E">
              <w:rPr>
                <w:rFonts w:hAnsi="Times New Roman"/>
                <w:lang w:eastAsia="ru-RU"/>
              </w:rPr>
              <w:t>Выписка из ЕГРЮЛ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51748A">
            <w:pPr>
              <w:suppressAutoHyphens w:val="0"/>
              <w:autoSpaceDE/>
              <w:autoSpaceDN/>
              <w:adjustRightInd/>
              <w:rPr>
                <w:rFonts w:hAnsi="Times New Roman"/>
                <w:color w:val="00000A"/>
                <w:sz w:val="21"/>
                <w:szCs w:val="21"/>
                <w:lang w:eastAsia="ru-RU"/>
              </w:rPr>
            </w:pPr>
            <w:r>
              <w:rPr>
                <w:rFonts w:hAnsi="Times New Roman"/>
                <w:sz w:val="21"/>
                <w:szCs w:val="21"/>
                <w:lang w:eastAsia="ru-RU"/>
              </w:rPr>
              <w:t>2.3.29</w:t>
            </w:r>
            <w:r w:rsidR="00527E1D"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E70E7E" w:rsidRDefault="00527E1D" w:rsidP="0043682C">
            <w:pPr>
              <w:suppressAutoHyphens w:val="0"/>
              <w:autoSpaceDE/>
              <w:autoSpaceDN/>
              <w:adjustRightInd/>
              <w:rPr>
                <w:rFonts w:hAnsi="Times New Roman"/>
                <w:color w:val="00000A"/>
                <w:lang w:eastAsia="ru-RU"/>
              </w:rPr>
            </w:pPr>
            <w:r w:rsidRPr="00E70E7E">
              <w:rPr>
                <w:rFonts w:hAnsi="Times New Roman"/>
                <w:lang w:eastAsia="ru-RU"/>
              </w:rPr>
              <w:t>Выписка из ЕГРИП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51748A" w:rsidRDefault="00527E1D" w:rsidP="0051748A">
            <w:pPr>
              <w:suppressAutoHyphens w:val="0"/>
              <w:autoSpaceDE/>
              <w:autoSpaceDN/>
              <w:adjustRightInd/>
              <w:rPr>
                <w:rFonts w:hAnsi="Times New Roman"/>
                <w:b/>
                <w:color w:val="00000A"/>
                <w:sz w:val="21"/>
                <w:szCs w:val="21"/>
                <w:u w:val="single"/>
                <w:lang w:eastAsia="ru-RU"/>
              </w:rPr>
            </w:pPr>
            <w:r w:rsidRPr="0051748A">
              <w:rPr>
                <w:rFonts w:hAnsi="Times New Roman"/>
                <w:b/>
                <w:sz w:val="21"/>
                <w:szCs w:val="21"/>
                <w:u w:val="single"/>
                <w:lang w:eastAsia="ru-RU"/>
              </w:rPr>
              <w:t>2.3.3</w:t>
            </w:r>
            <w:r w:rsidR="0051748A" w:rsidRPr="0051748A">
              <w:rPr>
                <w:rFonts w:hAnsi="Times New Roman"/>
                <w:b/>
                <w:sz w:val="21"/>
                <w:szCs w:val="21"/>
                <w:u w:val="single"/>
                <w:lang w:eastAsia="ru-RU"/>
              </w:rPr>
              <w:t>0</w:t>
            </w:r>
            <w:r w:rsidRPr="0051748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b/>
                <w:color w:val="00000A"/>
                <w:sz w:val="21"/>
                <w:szCs w:val="21"/>
                <w:lang w:eastAsia="ru-RU"/>
              </w:rPr>
            </w:pPr>
            <w:r w:rsidRPr="0051748A">
              <w:rPr>
                <w:rFonts w:hAnsi="Times New Roman"/>
                <w:b/>
                <w:sz w:val="21"/>
                <w:szCs w:val="21"/>
                <w:u w:val="single"/>
                <w:lang w:eastAsia="ru-RU"/>
              </w:rPr>
              <w:t xml:space="preserve">Для предоставления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0</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A46D9" w:rsidRDefault="00527E1D" w:rsidP="0043682C">
            <w:pPr>
              <w:suppressAutoHyphens w:val="0"/>
              <w:autoSpaceDE/>
              <w:autoSpaceDN/>
              <w:adjustRightInd/>
              <w:rPr>
                <w:rFonts w:hAnsi="Times New Roman"/>
                <w:color w:val="00000A"/>
                <w:sz w:val="18"/>
                <w:szCs w:val="18"/>
                <w:lang w:eastAsia="ru-RU"/>
              </w:rPr>
            </w:pPr>
            <w:r w:rsidRPr="003A46D9">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2.3.30</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color w:val="00000A"/>
                <w:lang w:eastAsia="ru-RU"/>
              </w:rPr>
            </w:pPr>
            <w:r w:rsidRPr="0051748A">
              <w:rPr>
                <w:rFonts w:hAnsi="Times New Roman"/>
                <w:lang w:eastAsia="ru-RU"/>
              </w:rPr>
              <w:t>Выписка из ЕГРЮЛ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2.3.30</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color w:val="00000A"/>
                <w:lang w:eastAsia="ru-RU"/>
              </w:rPr>
            </w:pPr>
            <w:r w:rsidRPr="0051748A">
              <w:rPr>
                <w:rFonts w:hAnsi="Times New Roman"/>
                <w:lang w:eastAsia="ru-RU"/>
              </w:rPr>
              <w:t>Выписка из ЕГРИП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51748A" w:rsidRDefault="0051748A" w:rsidP="0043682C">
            <w:pPr>
              <w:suppressAutoHyphens w:val="0"/>
              <w:autoSpaceDE/>
              <w:autoSpaceDN/>
              <w:adjustRightInd/>
              <w:rPr>
                <w:rFonts w:hAnsi="Times New Roman"/>
                <w:b/>
                <w:color w:val="00000A"/>
                <w:sz w:val="21"/>
                <w:szCs w:val="21"/>
                <w:u w:val="single"/>
                <w:lang w:eastAsia="ru-RU"/>
              </w:rPr>
            </w:pPr>
            <w:r w:rsidRPr="0051748A">
              <w:rPr>
                <w:rFonts w:hAnsi="Times New Roman"/>
                <w:b/>
                <w:sz w:val="21"/>
                <w:szCs w:val="21"/>
                <w:u w:val="single"/>
                <w:lang w:eastAsia="ru-RU"/>
              </w:rPr>
              <w:lastRenderedPageBreak/>
              <w:t>2.3.31</w:t>
            </w:r>
            <w:r w:rsidR="00527E1D" w:rsidRPr="0051748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b/>
                <w:color w:val="00000A"/>
                <w:sz w:val="21"/>
                <w:szCs w:val="21"/>
                <w:lang w:eastAsia="ru-RU"/>
              </w:rPr>
            </w:pPr>
            <w:r w:rsidRPr="0051748A">
              <w:rPr>
                <w:rFonts w:hAnsi="Times New Roman"/>
                <w:b/>
                <w:sz w:val="21"/>
                <w:szCs w:val="21"/>
                <w:u w:val="single"/>
                <w:lang w:eastAsia="ru-RU"/>
              </w:rPr>
              <w:t>Для предоставления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color w:val="00000A"/>
                <w:lang w:eastAsia="ru-RU"/>
              </w:rPr>
            </w:pPr>
            <w:r w:rsidRPr="0051748A">
              <w:rPr>
                <w:rFonts w:hAnsi="Times New Roman"/>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1</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A46D9" w:rsidRDefault="00527E1D" w:rsidP="0043682C">
            <w:pPr>
              <w:suppressAutoHyphens w:val="0"/>
              <w:autoSpaceDE/>
              <w:autoSpaceDN/>
              <w:adjustRightInd/>
              <w:rPr>
                <w:rFonts w:hAnsi="Times New Roman"/>
                <w:color w:val="00000A"/>
                <w:sz w:val="18"/>
                <w:szCs w:val="18"/>
                <w:lang w:eastAsia="ru-RU"/>
              </w:rPr>
            </w:pPr>
            <w:r w:rsidRPr="003A46D9">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2.3.31</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color w:val="00000A"/>
                <w:lang w:eastAsia="ru-RU"/>
              </w:rPr>
            </w:pPr>
            <w:r w:rsidRPr="0051748A">
              <w:rPr>
                <w:rFonts w:hAnsi="Times New Roman"/>
                <w:lang w:eastAsia="ru-RU"/>
              </w:rPr>
              <w:t>Выписка из ЕГРЮЛ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51748A" w:rsidRDefault="00527E1D" w:rsidP="0051748A">
            <w:pPr>
              <w:suppressAutoHyphens w:val="0"/>
              <w:autoSpaceDE/>
              <w:autoSpaceDN/>
              <w:adjustRightInd/>
              <w:rPr>
                <w:rFonts w:hAnsi="Times New Roman"/>
                <w:b/>
                <w:color w:val="00000A"/>
                <w:sz w:val="21"/>
                <w:szCs w:val="21"/>
                <w:u w:val="single"/>
                <w:lang w:eastAsia="ru-RU"/>
              </w:rPr>
            </w:pPr>
            <w:r w:rsidRPr="0051748A">
              <w:rPr>
                <w:rFonts w:hAnsi="Times New Roman"/>
                <w:b/>
                <w:sz w:val="21"/>
                <w:szCs w:val="21"/>
                <w:u w:val="single"/>
                <w:lang w:eastAsia="ru-RU"/>
              </w:rPr>
              <w:t>2.3.3</w:t>
            </w:r>
            <w:r w:rsidR="0051748A" w:rsidRPr="0051748A">
              <w:rPr>
                <w:rFonts w:hAnsi="Times New Roman"/>
                <w:b/>
                <w:sz w:val="21"/>
                <w:szCs w:val="21"/>
                <w:u w:val="single"/>
                <w:lang w:eastAsia="ru-RU"/>
              </w:rPr>
              <w:t>2</w:t>
            </w:r>
            <w:r w:rsidRPr="0051748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b/>
                <w:color w:val="00000A"/>
                <w:sz w:val="21"/>
                <w:szCs w:val="21"/>
                <w:lang w:eastAsia="ru-RU"/>
              </w:rPr>
            </w:pPr>
            <w:r w:rsidRPr="0051748A">
              <w:rPr>
                <w:rFonts w:hAnsi="Times New Roman"/>
                <w:b/>
                <w:sz w:val="21"/>
                <w:szCs w:val="21"/>
                <w:u w:val="single"/>
                <w:lang w:eastAsia="ru-RU"/>
              </w:rPr>
              <w:t>Для предоставления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2</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A46D9" w:rsidRDefault="00527E1D" w:rsidP="0043682C">
            <w:pPr>
              <w:suppressAutoHyphens w:val="0"/>
              <w:autoSpaceDE/>
              <w:autoSpaceDN/>
              <w:adjustRightInd/>
              <w:rPr>
                <w:rFonts w:hAnsi="Times New Roman"/>
                <w:color w:val="00000A"/>
                <w:sz w:val="18"/>
                <w:szCs w:val="18"/>
                <w:lang w:eastAsia="ru-RU"/>
              </w:rPr>
            </w:pPr>
            <w:r w:rsidRPr="003A46D9">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1748A"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2.3.32</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color w:val="00000A"/>
                <w:lang w:eastAsia="ru-RU"/>
              </w:rPr>
            </w:pPr>
            <w:r w:rsidRPr="0051748A">
              <w:rPr>
                <w:rFonts w:hAnsi="Times New Roman"/>
                <w:lang w:eastAsia="ru-RU"/>
              </w:rPr>
              <w:t>Выписка из ЕГРЮЛ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51748A" w:rsidRDefault="00527E1D" w:rsidP="0051748A">
            <w:pPr>
              <w:suppressAutoHyphens w:val="0"/>
              <w:autoSpaceDE/>
              <w:autoSpaceDN/>
              <w:adjustRightInd/>
              <w:rPr>
                <w:rFonts w:hAnsi="Times New Roman"/>
                <w:b/>
                <w:color w:val="00000A"/>
                <w:sz w:val="21"/>
                <w:szCs w:val="21"/>
                <w:u w:val="single"/>
                <w:lang w:eastAsia="ru-RU"/>
              </w:rPr>
            </w:pPr>
            <w:r w:rsidRPr="0051748A">
              <w:rPr>
                <w:rFonts w:hAnsi="Times New Roman"/>
                <w:b/>
                <w:sz w:val="21"/>
                <w:szCs w:val="21"/>
                <w:u w:val="single"/>
                <w:lang w:eastAsia="ru-RU"/>
              </w:rPr>
              <w:t>2.3.3</w:t>
            </w:r>
            <w:r w:rsidR="0051748A" w:rsidRPr="0051748A">
              <w:rPr>
                <w:rFonts w:hAnsi="Times New Roman"/>
                <w:b/>
                <w:sz w:val="21"/>
                <w:szCs w:val="21"/>
                <w:u w:val="single"/>
                <w:lang w:eastAsia="ru-RU"/>
              </w:rPr>
              <w:t>3</w:t>
            </w:r>
            <w:r w:rsidRPr="0051748A">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51748A" w:rsidRDefault="00527E1D" w:rsidP="0043682C">
            <w:pPr>
              <w:suppressAutoHyphens w:val="0"/>
              <w:autoSpaceDE/>
              <w:autoSpaceDN/>
              <w:adjustRightInd/>
              <w:rPr>
                <w:rFonts w:hAnsi="Times New Roman"/>
                <w:b/>
                <w:color w:val="00000A"/>
                <w:sz w:val="21"/>
                <w:szCs w:val="21"/>
                <w:lang w:eastAsia="ru-RU"/>
              </w:rPr>
            </w:pPr>
            <w:r w:rsidRPr="0051748A">
              <w:rPr>
                <w:rFonts w:hAnsi="Times New Roman"/>
                <w:b/>
                <w:sz w:val="21"/>
                <w:szCs w:val="21"/>
                <w:u w:val="single"/>
                <w:lang w:eastAsia="ru-RU"/>
              </w:rPr>
              <w:t>Для предоставления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3</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Инвестиционная декларация, в составе которой представлен инвестиционный проект</w:t>
            </w:r>
          </w:p>
          <w:p w:rsidR="00527E1D" w:rsidRPr="000B7D8B" w:rsidRDefault="00527E1D"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DE33B9" w:rsidP="0043682C">
            <w:pPr>
              <w:suppressAutoHyphens w:val="0"/>
              <w:autoSpaceDE/>
              <w:autoSpaceDN/>
              <w:adjustRightInd/>
              <w:rPr>
                <w:rFonts w:hAnsi="Times New Roman"/>
                <w:color w:val="00000A"/>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A46D9" w:rsidRDefault="00527E1D" w:rsidP="0043682C">
            <w:pPr>
              <w:suppressAutoHyphens w:val="0"/>
              <w:autoSpaceDE/>
              <w:autoSpaceDN/>
              <w:adjustRightInd/>
              <w:rPr>
                <w:rFonts w:hAnsi="Times New Roman"/>
                <w:color w:val="00000A"/>
                <w:sz w:val="18"/>
                <w:szCs w:val="18"/>
                <w:lang w:eastAsia="ru-RU"/>
              </w:rPr>
            </w:pPr>
            <w:r w:rsidRPr="003A46D9">
              <w:rPr>
                <w:rFonts w:hAnsi="Times New Roman"/>
                <w:sz w:val="18"/>
                <w:szCs w:val="18"/>
                <w:lang w:eastAsia="ru-RU"/>
              </w:rPr>
              <w:t>Инвестиционная декларация, в составе которой представлен инвестиционный проект / Администрация</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3</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3A46D9" w:rsidRDefault="00527E1D" w:rsidP="0043682C">
            <w:pPr>
              <w:suppressAutoHyphens w:val="0"/>
              <w:autoSpaceDE/>
              <w:autoSpaceDN/>
              <w:adjustRightInd/>
              <w:rPr>
                <w:rFonts w:hAnsi="Times New Roman"/>
                <w:color w:val="00000A"/>
                <w:sz w:val="18"/>
                <w:szCs w:val="18"/>
                <w:lang w:eastAsia="ru-RU"/>
              </w:rPr>
            </w:pPr>
            <w:r w:rsidRPr="003A46D9">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51748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51748A">
              <w:rPr>
                <w:rFonts w:hAnsi="Times New Roman"/>
                <w:sz w:val="21"/>
                <w:szCs w:val="21"/>
                <w:lang w:eastAsia="ru-RU"/>
              </w:rPr>
              <w:t>3</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ЕГРЮЛ / ФНС России</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931F28" w:rsidRDefault="00527E1D" w:rsidP="00931F28">
            <w:pPr>
              <w:suppressAutoHyphens w:val="0"/>
              <w:autoSpaceDE/>
              <w:autoSpaceDN/>
              <w:adjustRightInd/>
              <w:rPr>
                <w:rFonts w:hAnsi="Times New Roman"/>
                <w:b/>
                <w:color w:val="00000A"/>
                <w:sz w:val="21"/>
                <w:szCs w:val="21"/>
                <w:u w:val="single"/>
                <w:lang w:eastAsia="ru-RU"/>
              </w:rPr>
            </w:pPr>
            <w:r w:rsidRPr="00931F28">
              <w:rPr>
                <w:rFonts w:hAnsi="Times New Roman"/>
                <w:b/>
                <w:sz w:val="21"/>
                <w:szCs w:val="21"/>
                <w:u w:val="single"/>
                <w:lang w:eastAsia="ru-RU"/>
              </w:rPr>
              <w:t>2.3.3</w:t>
            </w:r>
            <w:r w:rsidR="00931F28">
              <w:rPr>
                <w:rFonts w:hAnsi="Times New Roman"/>
                <w:b/>
                <w:sz w:val="21"/>
                <w:szCs w:val="21"/>
                <w:u w:val="single"/>
                <w:lang w:eastAsia="ru-RU"/>
              </w:rPr>
              <w:t>4</w:t>
            </w:r>
            <w:r w:rsidRPr="00931F28">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b/>
                <w:color w:val="00000A"/>
                <w:sz w:val="21"/>
                <w:szCs w:val="21"/>
                <w:lang w:eastAsia="ru-RU"/>
              </w:rPr>
            </w:pPr>
            <w:r w:rsidRPr="00931F28">
              <w:rPr>
                <w:rFonts w:hAnsi="Times New Roman"/>
                <w:b/>
                <w:sz w:val="21"/>
                <w:szCs w:val="21"/>
                <w:u w:val="single"/>
                <w:lang w:eastAsia="ru-RU"/>
              </w:rPr>
              <w:t>Для предоставления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31F2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2.3.34</w:t>
            </w:r>
            <w:r w:rsidR="00527E1D" w:rsidRPr="000B7D8B">
              <w:rPr>
                <w:rFonts w:hAnsi="Times New Roman"/>
                <w:sz w:val="21"/>
                <w:szCs w:val="21"/>
                <w:lang w:eastAsia="ru-RU"/>
              </w:rPr>
              <w:t>.1.1.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Default="00527E1D"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 xml:space="preserve">Решение о предоставлении в пользование водных биологических ресурсов </w:t>
            </w:r>
          </w:p>
          <w:p w:rsidR="00931F28" w:rsidRPr="000B7D8B" w:rsidRDefault="00931F28" w:rsidP="0043682C">
            <w:pPr>
              <w:suppressAutoHyphens w:val="0"/>
              <w:autoSpaceDE/>
              <w:autoSpaceDN/>
              <w:adjustRightInd/>
              <w:rPr>
                <w:rFonts w:hAnsi="Times New Roman"/>
                <w:color w:val="00000A"/>
                <w:sz w:val="21"/>
                <w:szCs w:val="21"/>
                <w:lang w:eastAsia="ru-RU"/>
              </w:rPr>
            </w:pPr>
          </w:p>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или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B77158" w:rsidRDefault="00527E1D" w:rsidP="00931F28">
            <w:pPr>
              <w:suppressAutoHyphens w:val="0"/>
              <w:autoSpaceDE/>
              <w:autoSpaceDN/>
              <w:adjustRightInd/>
              <w:rPr>
                <w:rFonts w:hAnsi="Times New Roman"/>
                <w:color w:val="00000A"/>
                <w:sz w:val="18"/>
                <w:szCs w:val="18"/>
                <w:lang w:eastAsia="ru-RU"/>
              </w:rPr>
            </w:pPr>
            <w:r w:rsidRPr="00B77158">
              <w:rPr>
                <w:rFonts w:hAnsi="Times New Roman"/>
                <w:sz w:val="18"/>
                <w:szCs w:val="18"/>
                <w:lang w:eastAsia="ru-RU"/>
              </w:rPr>
              <w:t xml:space="preserve">Решение о предоставлении в пользование водных биологических ресурсов </w:t>
            </w:r>
            <w:r w:rsidRPr="00B77158">
              <w:rPr>
                <w:rFonts w:hAnsi="Times New Roman"/>
                <w:bCs/>
                <w:sz w:val="18"/>
                <w:szCs w:val="18"/>
                <w:lang w:eastAsia="ru-RU"/>
              </w:rPr>
              <w:t>или / Минприроды РО</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31F2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lastRenderedPageBreak/>
              <w:t>2.3.34</w:t>
            </w:r>
            <w:r w:rsidR="00527E1D" w:rsidRPr="000B7D8B">
              <w:rPr>
                <w:rFonts w:hAnsi="Times New Roman"/>
                <w:sz w:val="21"/>
                <w:szCs w:val="21"/>
                <w:lang w:eastAsia="ru-RU"/>
              </w:rPr>
              <w:t>.1.2.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1B049D"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Д</w:t>
            </w:r>
            <w:r w:rsidR="00527E1D" w:rsidRPr="000B7D8B">
              <w:rPr>
                <w:rFonts w:hAnsi="Times New Roman"/>
                <w:sz w:val="21"/>
                <w:szCs w:val="21"/>
                <w:lang w:eastAsia="ru-RU"/>
              </w:rPr>
              <w:t>оговор о предоставлении рыбопромыслового участка, договор пользования водными биологическими ресурсами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83E6A" w:rsidRDefault="00F83E6A" w:rsidP="0043682C">
            <w:pPr>
              <w:suppressAutoHyphens w:val="0"/>
              <w:autoSpaceDE/>
              <w:autoSpaceDN/>
              <w:adjustRightInd/>
              <w:rPr>
                <w:rFonts w:hAnsi="Times New Roman"/>
                <w:color w:val="00000A"/>
                <w:sz w:val="18"/>
                <w:szCs w:val="18"/>
                <w:lang w:eastAsia="ru-RU"/>
              </w:rPr>
            </w:pPr>
            <w:r w:rsidRPr="00F83E6A">
              <w:rPr>
                <w:rFonts w:hAnsi="Times New Roman"/>
                <w:sz w:val="18"/>
                <w:szCs w:val="18"/>
                <w:lang w:eastAsia="ru-RU"/>
              </w:rPr>
              <w:t>Д</w:t>
            </w:r>
            <w:r w:rsidR="00527E1D" w:rsidRPr="00F83E6A">
              <w:rPr>
                <w:rFonts w:hAnsi="Times New Roman"/>
                <w:sz w:val="18"/>
                <w:szCs w:val="18"/>
                <w:lang w:eastAsia="ru-RU"/>
              </w:rPr>
              <w:t>оговор о предоставлении рыбопромыслового участка, договор пользования водными биологическими ресурсами / Минприроды РО</w:t>
            </w:r>
          </w:p>
        </w:tc>
      </w:tr>
      <w:tr w:rsidR="00527E1D" w:rsidRPr="000B7D8B" w:rsidTr="00532AE6">
        <w:trPr>
          <w:cantSplit/>
          <w:trHeight w:val="727"/>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4</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83E6A" w:rsidRDefault="00527E1D" w:rsidP="0043682C">
            <w:pPr>
              <w:suppressAutoHyphens w:val="0"/>
              <w:autoSpaceDE/>
              <w:autoSpaceDN/>
              <w:adjustRightInd/>
              <w:rPr>
                <w:rFonts w:hAnsi="Times New Roman"/>
                <w:color w:val="00000A"/>
                <w:sz w:val="19"/>
                <w:szCs w:val="19"/>
                <w:lang w:eastAsia="ru-RU"/>
              </w:rPr>
            </w:pPr>
            <w:r w:rsidRPr="00F83E6A">
              <w:rPr>
                <w:rFonts w:hAnsi="Times New Roman"/>
                <w:sz w:val="19"/>
                <w:szCs w:val="19"/>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85"/>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4</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ЕГРЮЛ / ФНС России</w:t>
            </w:r>
          </w:p>
        </w:tc>
      </w:tr>
      <w:tr w:rsidR="00527E1D" w:rsidRPr="000B7D8B" w:rsidTr="00532AE6">
        <w:trPr>
          <w:cantSplit/>
          <w:trHeight w:val="1552"/>
          <w:jc w:val="center"/>
        </w:trPr>
        <w:tc>
          <w:tcPr>
            <w:tcW w:w="1453" w:type="dxa"/>
            <w:tcBorders>
              <w:top w:val="single" w:sz="4" w:space="0" w:color="00000A"/>
              <w:left w:val="single" w:sz="4" w:space="0" w:color="00000A"/>
              <w:bottom w:val="single" w:sz="4" w:space="0" w:color="00000A"/>
              <w:right w:val="nil"/>
            </w:tcBorders>
            <w:hideMark/>
          </w:tcPr>
          <w:p w:rsidR="00527E1D" w:rsidRPr="00931F28" w:rsidRDefault="00527E1D" w:rsidP="00931F28">
            <w:pPr>
              <w:suppressAutoHyphens w:val="0"/>
              <w:autoSpaceDE/>
              <w:autoSpaceDN/>
              <w:adjustRightInd/>
              <w:rPr>
                <w:rFonts w:hAnsi="Times New Roman"/>
                <w:b/>
                <w:color w:val="00000A"/>
                <w:sz w:val="21"/>
                <w:szCs w:val="21"/>
                <w:u w:val="single"/>
                <w:lang w:eastAsia="ru-RU"/>
              </w:rPr>
            </w:pPr>
            <w:r w:rsidRPr="00931F28">
              <w:rPr>
                <w:rFonts w:hAnsi="Times New Roman"/>
                <w:b/>
                <w:sz w:val="21"/>
                <w:szCs w:val="21"/>
                <w:u w:val="single"/>
                <w:lang w:eastAsia="ru-RU"/>
              </w:rPr>
              <w:t>2.3.3</w:t>
            </w:r>
            <w:r w:rsidR="00931F28">
              <w:rPr>
                <w:rFonts w:hAnsi="Times New Roman"/>
                <w:b/>
                <w:sz w:val="21"/>
                <w:szCs w:val="21"/>
                <w:u w:val="single"/>
                <w:lang w:eastAsia="ru-RU"/>
              </w:rPr>
              <w:t>5</w:t>
            </w:r>
            <w:r w:rsidRPr="00931F28">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b/>
                <w:color w:val="00000A"/>
                <w:sz w:val="21"/>
                <w:szCs w:val="21"/>
                <w:lang w:eastAsia="ru-RU"/>
              </w:rPr>
            </w:pPr>
            <w:r w:rsidRPr="00931F28">
              <w:rPr>
                <w:rFonts w:hAnsi="Times New Roman"/>
                <w:b/>
                <w:sz w:val="21"/>
                <w:szCs w:val="21"/>
                <w:u w:val="single"/>
                <w:lang w:eastAsia="ru-RU"/>
              </w:rPr>
              <w:t>Для предоставления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3015"/>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5</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sz w:val="18"/>
                <w:szCs w:val="18"/>
                <w:lang w:eastAsia="ru-RU"/>
              </w:rPr>
            </w:pPr>
            <w:r w:rsidRPr="00931F28">
              <w:rPr>
                <w:rFonts w:hAnsi="Times New Roman"/>
                <w:sz w:val="18"/>
                <w:szCs w:val="18"/>
                <w:lang w:eastAsia="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 Правительство РФ</w:t>
            </w:r>
          </w:p>
        </w:tc>
      </w:tr>
      <w:tr w:rsidR="00527E1D" w:rsidRPr="000B7D8B" w:rsidTr="00532AE6">
        <w:trPr>
          <w:cantSplit/>
          <w:trHeight w:val="796"/>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5</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165"/>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5</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ЕГРЮЛ / ФНС России</w:t>
            </w:r>
          </w:p>
        </w:tc>
      </w:tr>
      <w:tr w:rsidR="00527E1D" w:rsidRPr="000B7D8B" w:rsidTr="00532AE6">
        <w:trPr>
          <w:cantSplit/>
          <w:trHeight w:val="1574"/>
          <w:jc w:val="center"/>
        </w:trPr>
        <w:tc>
          <w:tcPr>
            <w:tcW w:w="1453" w:type="dxa"/>
            <w:tcBorders>
              <w:top w:val="single" w:sz="4" w:space="0" w:color="00000A"/>
              <w:left w:val="single" w:sz="4" w:space="0" w:color="00000A"/>
              <w:bottom w:val="single" w:sz="4" w:space="0" w:color="00000A"/>
              <w:right w:val="nil"/>
            </w:tcBorders>
            <w:hideMark/>
          </w:tcPr>
          <w:p w:rsidR="00527E1D" w:rsidRPr="00931F28" w:rsidRDefault="00527E1D" w:rsidP="00931F28">
            <w:pPr>
              <w:suppressAutoHyphens w:val="0"/>
              <w:autoSpaceDE/>
              <w:autoSpaceDN/>
              <w:adjustRightInd/>
              <w:rPr>
                <w:rFonts w:hAnsi="Times New Roman"/>
                <w:b/>
                <w:color w:val="00000A"/>
                <w:sz w:val="21"/>
                <w:szCs w:val="21"/>
                <w:u w:val="single"/>
                <w:lang w:eastAsia="ru-RU"/>
              </w:rPr>
            </w:pPr>
            <w:r w:rsidRPr="00931F28">
              <w:rPr>
                <w:rFonts w:hAnsi="Times New Roman"/>
                <w:b/>
                <w:sz w:val="21"/>
                <w:szCs w:val="21"/>
                <w:u w:val="single"/>
                <w:lang w:eastAsia="ru-RU"/>
              </w:rPr>
              <w:t>2.3.3</w:t>
            </w:r>
            <w:r w:rsidR="00931F28" w:rsidRPr="00931F28">
              <w:rPr>
                <w:rFonts w:hAnsi="Times New Roman"/>
                <w:b/>
                <w:sz w:val="21"/>
                <w:szCs w:val="21"/>
                <w:u w:val="single"/>
                <w:lang w:eastAsia="ru-RU"/>
              </w:rPr>
              <w:t>6</w:t>
            </w:r>
            <w:r w:rsidRPr="00931F28">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b/>
                <w:color w:val="00000A"/>
                <w:sz w:val="21"/>
                <w:szCs w:val="21"/>
                <w:lang w:eastAsia="ru-RU"/>
              </w:rPr>
            </w:pPr>
            <w:r w:rsidRPr="00931F28">
              <w:rPr>
                <w:rFonts w:hAnsi="Times New Roman"/>
                <w:b/>
                <w:sz w:val="21"/>
                <w:szCs w:val="21"/>
                <w:u w:val="single"/>
                <w:lang w:eastAsia="ru-RU"/>
              </w:rPr>
              <w:t>Для предоставления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907"/>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6</w:t>
            </w:r>
            <w:r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F83E6A" w:rsidRDefault="00527E1D" w:rsidP="0043682C">
            <w:pPr>
              <w:suppressAutoHyphens w:val="0"/>
              <w:autoSpaceDE/>
              <w:autoSpaceDN/>
              <w:adjustRightInd/>
              <w:rPr>
                <w:rFonts w:hAnsi="Times New Roman"/>
                <w:color w:val="00000A"/>
                <w:sz w:val="18"/>
                <w:szCs w:val="18"/>
                <w:lang w:eastAsia="ru-RU"/>
              </w:rPr>
            </w:pPr>
            <w:r w:rsidRPr="00F83E6A">
              <w:rPr>
                <w:rFonts w:hAnsi="Times New Roman"/>
                <w:sz w:val="18"/>
                <w:szCs w:val="18"/>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198"/>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2.3.3</w:t>
            </w:r>
            <w:r w:rsidR="00931F28">
              <w:rPr>
                <w:rFonts w:hAnsi="Times New Roman"/>
                <w:sz w:val="21"/>
                <w:szCs w:val="21"/>
                <w:lang w:eastAsia="ru-RU"/>
              </w:rPr>
              <w:t>6</w:t>
            </w:r>
            <w:r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ЕГРЮЛ / ФНС России</w:t>
            </w:r>
          </w:p>
        </w:tc>
      </w:tr>
      <w:tr w:rsidR="00527E1D" w:rsidRPr="000B7D8B" w:rsidTr="00532AE6">
        <w:trPr>
          <w:cantSplit/>
          <w:trHeight w:val="242"/>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527E1D" w:rsidP="00931F28">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2.3.3</w:t>
            </w:r>
            <w:r w:rsidR="00931F28">
              <w:rPr>
                <w:rFonts w:hAnsi="Times New Roman"/>
                <w:sz w:val="21"/>
                <w:szCs w:val="21"/>
                <w:lang w:eastAsia="ru-RU"/>
              </w:rPr>
              <w:t>6</w:t>
            </w: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ЕГРИП об индивидуальном предпринимателе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ЕГРИП / ФНС России</w:t>
            </w:r>
          </w:p>
        </w:tc>
      </w:tr>
      <w:tr w:rsidR="00527E1D" w:rsidRPr="000B7D8B" w:rsidTr="00532AE6">
        <w:trPr>
          <w:cantSplit/>
          <w:trHeight w:val="261"/>
          <w:jc w:val="center"/>
        </w:trPr>
        <w:tc>
          <w:tcPr>
            <w:tcW w:w="1453" w:type="dxa"/>
            <w:tcBorders>
              <w:top w:val="single" w:sz="4" w:space="0" w:color="00000A"/>
              <w:left w:val="single" w:sz="4" w:space="0" w:color="00000A"/>
              <w:bottom w:val="single" w:sz="4" w:space="0" w:color="00000A"/>
              <w:right w:val="nil"/>
            </w:tcBorders>
            <w:hideMark/>
          </w:tcPr>
          <w:p w:rsidR="00527E1D" w:rsidRPr="00931F28" w:rsidRDefault="00931F28" w:rsidP="00931F28">
            <w:pPr>
              <w:suppressAutoHyphens w:val="0"/>
              <w:autoSpaceDE/>
              <w:autoSpaceDN/>
              <w:adjustRightInd/>
              <w:rPr>
                <w:rFonts w:hAnsi="Times New Roman"/>
                <w:b/>
                <w:color w:val="00000A"/>
                <w:sz w:val="21"/>
                <w:szCs w:val="21"/>
                <w:u w:val="single"/>
                <w:lang w:eastAsia="ru-RU"/>
              </w:rPr>
            </w:pPr>
            <w:r>
              <w:rPr>
                <w:rFonts w:hAnsi="Times New Roman"/>
                <w:b/>
                <w:sz w:val="21"/>
                <w:szCs w:val="21"/>
                <w:u w:val="single"/>
                <w:lang w:eastAsia="ru-RU"/>
              </w:rPr>
              <w:t>2.3.37</w:t>
            </w:r>
            <w:r w:rsidR="00527E1D" w:rsidRPr="00931F28">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b/>
                <w:color w:val="00000A"/>
                <w:sz w:val="21"/>
                <w:szCs w:val="21"/>
                <w:lang w:eastAsia="ru-RU"/>
              </w:rPr>
            </w:pPr>
            <w:r w:rsidRPr="00931F28">
              <w:rPr>
                <w:rFonts w:hAnsi="Times New Roman"/>
                <w:b/>
                <w:sz w:val="21"/>
                <w:szCs w:val="21"/>
                <w:u w:val="single"/>
                <w:lang w:eastAsia="ru-RU"/>
              </w:rPr>
              <w:t>Для предоставления земельного участка арендатору, если этот арендатор имеет право на заключение нового договора аренды такого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31F28"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2.3.37</w:t>
            </w:r>
            <w:r w:rsidR="00527E1D" w:rsidRPr="000B7D8B">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(выданный земельным комитетом, администрацией МО)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3D2732" w:rsidP="0043682C">
            <w:pPr>
              <w:suppressAutoHyphens w:val="0"/>
              <w:autoSpaceDE/>
              <w:autoSpaceDN/>
              <w:adjustRightInd/>
              <w:rPr>
                <w:rFonts w:hAnsi="Times New Roman"/>
                <w:color w:val="00000A"/>
                <w:sz w:val="21"/>
                <w:szCs w:val="21"/>
                <w:lang w:eastAsia="ru-RU"/>
              </w:rPr>
            </w:pPr>
            <w:r w:rsidRPr="003D2732">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31F28" w:rsidP="00931F28">
            <w:pPr>
              <w:suppressAutoHyphens w:val="0"/>
              <w:autoSpaceDE/>
              <w:autoSpaceDN/>
              <w:adjustRightInd/>
              <w:rPr>
                <w:rFonts w:hAnsi="Times New Roman"/>
                <w:color w:val="00000A"/>
                <w:sz w:val="21"/>
                <w:szCs w:val="21"/>
                <w:lang w:eastAsia="ru-RU"/>
              </w:rPr>
            </w:pPr>
            <w:r>
              <w:rPr>
                <w:rFonts w:hAnsi="Times New Roman"/>
                <w:sz w:val="21"/>
                <w:szCs w:val="21"/>
                <w:lang w:eastAsia="ru-RU"/>
              </w:rPr>
              <w:t>2.3.37</w:t>
            </w:r>
            <w:r w:rsidR="00527E1D" w:rsidRPr="000B7D8B">
              <w:rPr>
                <w:rFonts w:hAnsi="Times New Roman"/>
                <w:sz w:val="21"/>
                <w:szCs w:val="21"/>
                <w:lang w:eastAsia="ru-RU"/>
              </w:rPr>
              <w:t>.2.</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ЕГРН об объекте недвижимости (об испрашиваемом земельном участке) / Росреестр</w:t>
            </w:r>
          </w:p>
        </w:tc>
      </w:tr>
      <w:tr w:rsidR="00527E1D"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27E1D" w:rsidRPr="000B7D8B" w:rsidRDefault="00931F28" w:rsidP="00931F28">
            <w:pPr>
              <w:suppressAutoHyphens w:val="0"/>
              <w:autoSpaceDE/>
              <w:autoSpaceDN/>
              <w:adjustRightInd/>
              <w:rPr>
                <w:rFonts w:hAnsi="Times New Roman"/>
                <w:color w:val="00000A"/>
                <w:sz w:val="21"/>
                <w:szCs w:val="21"/>
                <w:lang w:eastAsia="ru-RU"/>
              </w:rPr>
            </w:pPr>
            <w:r>
              <w:rPr>
                <w:rFonts w:hAnsi="Times New Roman"/>
                <w:sz w:val="21"/>
                <w:szCs w:val="21"/>
                <w:lang w:eastAsia="ru-RU"/>
              </w:rPr>
              <w:t>2.3.37</w:t>
            </w:r>
            <w:r w:rsidR="00527E1D"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27E1D" w:rsidRPr="000B7D8B" w:rsidRDefault="00527E1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27E1D" w:rsidRPr="00931F28" w:rsidRDefault="00527E1D" w:rsidP="0043682C">
            <w:pPr>
              <w:suppressAutoHyphens w:val="0"/>
              <w:autoSpaceDE/>
              <w:autoSpaceDN/>
              <w:adjustRightInd/>
              <w:rPr>
                <w:rFonts w:hAnsi="Times New Roman"/>
                <w:color w:val="00000A"/>
                <w:lang w:eastAsia="ru-RU"/>
              </w:rPr>
            </w:pPr>
            <w:r w:rsidRPr="00931F28">
              <w:rPr>
                <w:rFonts w:hAnsi="Times New Roman"/>
                <w:lang w:eastAsia="ru-RU"/>
              </w:rPr>
              <w:t>Выписка из ЕГРЮЛ / ФНС России</w:t>
            </w:r>
          </w:p>
        </w:tc>
      </w:tr>
      <w:tr w:rsidR="00931F2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31F28" w:rsidRPr="009B6ED7" w:rsidRDefault="00931F28" w:rsidP="00931F28">
            <w:pPr>
              <w:suppressAutoHyphens w:val="0"/>
              <w:autoSpaceDE/>
              <w:autoSpaceDN/>
              <w:adjustRightInd/>
              <w:rPr>
                <w:rFonts w:hAnsi="Times New Roman"/>
                <w:b/>
                <w:sz w:val="21"/>
                <w:szCs w:val="21"/>
                <w:u w:val="single"/>
                <w:lang w:eastAsia="ru-RU"/>
              </w:rPr>
            </w:pPr>
            <w:r w:rsidRPr="009B6ED7">
              <w:rPr>
                <w:rFonts w:hAnsi="Times New Roman"/>
                <w:b/>
                <w:sz w:val="21"/>
                <w:szCs w:val="21"/>
                <w:u w:val="single"/>
                <w:lang w:eastAsia="ru-RU"/>
              </w:rPr>
              <w:t>2.3.</w:t>
            </w:r>
            <w:r w:rsidR="009B6ED7" w:rsidRPr="009B6ED7">
              <w:rPr>
                <w:rFonts w:hAnsi="Times New Roman"/>
                <w:b/>
                <w:sz w:val="21"/>
                <w:szCs w:val="21"/>
                <w:u w:val="single"/>
                <w:lang w:eastAsia="ru-RU"/>
              </w:rPr>
              <w:t>38.</w:t>
            </w:r>
          </w:p>
        </w:tc>
        <w:tc>
          <w:tcPr>
            <w:tcW w:w="5032" w:type="dxa"/>
            <w:tcBorders>
              <w:top w:val="single" w:sz="4" w:space="0" w:color="00000A"/>
              <w:left w:val="single" w:sz="4" w:space="0" w:color="00000A"/>
              <w:bottom w:val="single" w:sz="4" w:space="0" w:color="00000A"/>
              <w:right w:val="single" w:sz="4" w:space="0" w:color="00000A"/>
            </w:tcBorders>
          </w:tcPr>
          <w:p w:rsidR="00931F28" w:rsidRPr="009B6ED7" w:rsidRDefault="009B6ED7" w:rsidP="006E6948">
            <w:pPr>
              <w:suppressAutoHyphens w:val="0"/>
              <w:autoSpaceDE/>
              <w:autoSpaceDN/>
              <w:adjustRightInd/>
              <w:rPr>
                <w:rFonts w:hAnsi="Times New Roman"/>
                <w:b/>
                <w:sz w:val="21"/>
                <w:szCs w:val="21"/>
                <w:lang w:eastAsia="ru-RU"/>
              </w:rPr>
            </w:pPr>
            <w:r w:rsidRPr="009B6ED7">
              <w:rPr>
                <w:rFonts w:hAnsi="Times New Roman"/>
                <w:b/>
                <w:sz w:val="21"/>
                <w:szCs w:val="21"/>
                <w:u w:val="single"/>
              </w:rPr>
              <w:t>Для предоставления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w:t>
            </w:r>
            <w:r w:rsidR="006E6948">
              <w:t xml:space="preserve"> </w:t>
            </w:r>
            <w:r w:rsidR="006E6948" w:rsidRPr="006E6948">
              <w:rPr>
                <w:rFonts w:hAnsi="Times New Roman"/>
                <w:b/>
                <w:sz w:val="21"/>
                <w:szCs w:val="21"/>
                <w:u w:val="single"/>
              </w:rPr>
              <w:t xml:space="preserve">от 22.12.2020 </w:t>
            </w:r>
            <w:r w:rsidR="006E6948">
              <w:rPr>
                <w:rFonts w:hAnsi="Times New Roman"/>
                <w:b/>
                <w:sz w:val="21"/>
                <w:szCs w:val="21"/>
                <w:u w:val="single"/>
              </w:rPr>
              <w:t>№</w:t>
            </w:r>
            <w:r w:rsidR="006E6948" w:rsidRPr="006E6948">
              <w:rPr>
                <w:rFonts w:hAnsi="Times New Roman"/>
                <w:b/>
                <w:sz w:val="21"/>
                <w:szCs w:val="21"/>
                <w:u w:val="single"/>
              </w:rPr>
              <w:t>435-ФЗ</w:t>
            </w:r>
            <w:r w:rsidRPr="009B6ED7">
              <w:rPr>
                <w:rFonts w:hAnsi="Times New Roman"/>
                <w:b/>
                <w:sz w:val="21"/>
                <w:szCs w:val="21"/>
                <w:u w:val="single"/>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31F28" w:rsidRPr="000B7D8B" w:rsidRDefault="009B6E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31F28" w:rsidRPr="00931F28" w:rsidRDefault="009B6ED7" w:rsidP="0043682C">
            <w:pPr>
              <w:suppressAutoHyphens w:val="0"/>
              <w:autoSpaceDE/>
              <w:autoSpaceDN/>
              <w:adjustRightInd/>
              <w:rPr>
                <w:rFonts w:hAnsi="Times New Roman"/>
                <w:lang w:eastAsia="ru-RU"/>
              </w:rPr>
            </w:pPr>
            <w:r>
              <w:rPr>
                <w:rFonts w:hAnsi="Times New Roman"/>
                <w:lang w:eastAsia="ru-RU"/>
              </w:rPr>
              <w:t>-</w:t>
            </w:r>
          </w:p>
        </w:tc>
      </w:tr>
      <w:tr w:rsidR="009B6ED7"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B6ED7" w:rsidRDefault="009B6ED7" w:rsidP="00931F28">
            <w:pPr>
              <w:suppressAutoHyphens w:val="0"/>
              <w:autoSpaceDE/>
              <w:autoSpaceDN/>
              <w:adjustRightInd/>
              <w:rPr>
                <w:rFonts w:hAnsi="Times New Roman"/>
                <w:sz w:val="21"/>
                <w:szCs w:val="21"/>
                <w:lang w:eastAsia="ru-RU"/>
              </w:rPr>
            </w:pPr>
            <w:r>
              <w:rPr>
                <w:rFonts w:hAnsi="Times New Roman"/>
                <w:sz w:val="21"/>
                <w:szCs w:val="21"/>
                <w:lang w:eastAsia="ru-RU"/>
              </w:rPr>
              <w:t>2.3.38.1.</w:t>
            </w:r>
          </w:p>
        </w:tc>
        <w:tc>
          <w:tcPr>
            <w:tcW w:w="5032" w:type="dxa"/>
            <w:tcBorders>
              <w:top w:val="single" w:sz="4" w:space="0" w:color="00000A"/>
              <w:left w:val="single" w:sz="4" w:space="0" w:color="00000A"/>
              <w:bottom w:val="single" w:sz="4" w:space="0" w:color="00000A"/>
              <w:right w:val="single" w:sz="4" w:space="0" w:color="00000A"/>
            </w:tcBorders>
          </w:tcPr>
          <w:p w:rsidR="009B6ED7" w:rsidRPr="009B6ED7" w:rsidRDefault="009B6ED7" w:rsidP="00B84DC2">
            <w:pPr>
              <w:rPr>
                <w:rFonts w:hAnsi="Times New Roman"/>
                <w:sz w:val="21"/>
                <w:szCs w:val="21"/>
              </w:rPr>
            </w:pPr>
            <w:r w:rsidRPr="009B6ED7">
              <w:rPr>
                <w:rFonts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B6ED7" w:rsidRPr="000B7D8B" w:rsidRDefault="009B6E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B6ED7" w:rsidRPr="009B6ED7" w:rsidRDefault="009B6ED7" w:rsidP="00B84DC2">
            <w:pPr>
              <w:rPr>
                <w:rFonts w:hAnsi="Times New Roman"/>
              </w:rPr>
            </w:pPr>
            <w:r w:rsidRPr="009B6ED7">
              <w:rPr>
                <w:rFonts w:hAnsi="Times New Roman"/>
              </w:rPr>
              <w:t>Выписка из ЕГРН об объекте недвижимости (об испрашиваемом земельном участке) / Росреестр</w:t>
            </w:r>
          </w:p>
        </w:tc>
      </w:tr>
      <w:tr w:rsidR="009B6ED7"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B6ED7" w:rsidRDefault="009B6ED7" w:rsidP="00931F28">
            <w:pPr>
              <w:suppressAutoHyphens w:val="0"/>
              <w:autoSpaceDE/>
              <w:autoSpaceDN/>
              <w:adjustRightInd/>
              <w:rPr>
                <w:rFonts w:hAnsi="Times New Roman"/>
                <w:sz w:val="21"/>
                <w:szCs w:val="21"/>
                <w:lang w:eastAsia="ru-RU"/>
              </w:rPr>
            </w:pPr>
            <w:r>
              <w:rPr>
                <w:rFonts w:hAnsi="Times New Roman"/>
                <w:sz w:val="21"/>
                <w:szCs w:val="21"/>
                <w:lang w:eastAsia="ru-RU"/>
              </w:rPr>
              <w:t>2.3.38.2.</w:t>
            </w:r>
          </w:p>
        </w:tc>
        <w:tc>
          <w:tcPr>
            <w:tcW w:w="5032" w:type="dxa"/>
            <w:tcBorders>
              <w:top w:val="single" w:sz="4" w:space="0" w:color="00000A"/>
              <w:left w:val="single" w:sz="4" w:space="0" w:color="00000A"/>
              <w:bottom w:val="single" w:sz="4" w:space="0" w:color="00000A"/>
              <w:right w:val="single" w:sz="4" w:space="0" w:color="00000A"/>
            </w:tcBorders>
          </w:tcPr>
          <w:p w:rsidR="009B6ED7" w:rsidRPr="009B6ED7" w:rsidRDefault="009B6ED7" w:rsidP="00B84DC2">
            <w:pPr>
              <w:rPr>
                <w:rFonts w:hAnsi="Times New Roman"/>
                <w:sz w:val="21"/>
                <w:szCs w:val="21"/>
              </w:rPr>
            </w:pPr>
            <w:r w:rsidRPr="009B6ED7">
              <w:rPr>
                <w:rFonts w:hAnsi="Times New Roman"/>
                <w:sz w:val="21"/>
                <w:szCs w:val="21"/>
              </w:rPr>
              <w:t>Выписка из ЕГРЮЛ о юридическом лице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B6ED7" w:rsidRPr="000B7D8B" w:rsidRDefault="009B6E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B6ED7" w:rsidRPr="009B6ED7" w:rsidRDefault="009B6ED7" w:rsidP="00B84DC2">
            <w:pPr>
              <w:rPr>
                <w:rFonts w:hAnsi="Times New Roman"/>
              </w:rPr>
            </w:pPr>
            <w:r w:rsidRPr="009B6ED7">
              <w:rPr>
                <w:rFonts w:hAnsi="Times New Roman"/>
              </w:rPr>
              <w:t>Выписка из ЕГРЮЛ / ФНС России</w:t>
            </w:r>
          </w:p>
        </w:tc>
      </w:tr>
      <w:tr w:rsidR="00931F2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31F28" w:rsidRPr="009B6ED7" w:rsidRDefault="009B6ED7" w:rsidP="00931F28">
            <w:pPr>
              <w:suppressAutoHyphens w:val="0"/>
              <w:autoSpaceDE/>
              <w:autoSpaceDN/>
              <w:adjustRightInd/>
              <w:rPr>
                <w:rFonts w:hAnsi="Times New Roman"/>
                <w:b/>
                <w:sz w:val="21"/>
                <w:szCs w:val="21"/>
                <w:u w:val="single"/>
                <w:lang w:eastAsia="ru-RU"/>
              </w:rPr>
            </w:pPr>
            <w:r w:rsidRPr="009B6ED7">
              <w:rPr>
                <w:rFonts w:hAnsi="Times New Roman"/>
                <w:b/>
                <w:sz w:val="21"/>
                <w:szCs w:val="21"/>
                <w:u w:val="single"/>
                <w:lang w:eastAsia="ru-RU"/>
              </w:rPr>
              <w:t>2.3.39.</w:t>
            </w:r>
          </w:p>
        </w:tc>
        <w:tc>
          <w:tcPr>
            <w:tcW w:w="5032" w:type="dxa"/>
            <w:tcBorders>
              <w:top w:val="single" w:sz="4" w:space="0" w:color="00000A"/>
              <w:left w:val="single" w:sz="4" w:space="0" w:color="00000A"/>
              <w:bottom w:val="single" w:sz="4" w:space="0" w:color="00000A"/>
              <w:right w:val="single" w:sz="4" w:space="0" w:color="00000A"/>
            </w:tcBorders>
          </w:tcPr>
          <w:p w:rsidR="00931F28" w:rsidRPr="009B6ED7" w:rsidRDefault="009B6ED7" w:rsidP="0043682C">
            <w:pPr>
              <w:suppressAutoHyphens w:val="0"/>
              <w:autoSpaceDE/>
              <w:autoSpaceDN/>
              <w:adjustRightInd/>
              <w:rPr>
                <w:rFonts w:hAnsi="Times New Roman"/>
                <w:b/>
                <w:sz w:val="21"/>
                <w:szCs w:val="21"/>
                <w:lang w:eastAsia="ru-RU"/>
              </w:rPr>
            </w:pPr>
            <w:r w:rsidRPr="009B6ED7">
              <w:rPr>
                <w:rFonts w:hAnsi="Times New Roman"/>
                <w:b/>
                <w:sz w:val="21"/>
                <w:szCs w:val="21"/>
                <w:u w:val="single"/>
              </w:rPr>
              <w:t xml:space="preserve">Для предоставления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w:t>
            </w:r>
            <w:r>
              <w:rPr>
                <w:rFonts w:hAnsi="Times New Roman"/>
                <w:b/>
                <w:sz w:val="21"/>
                <w:szCs w:val="21"/>
                <w:u w:val="single"/>
              </w:rPr>
              <w:t>–</w:t>
            </w:r>
            <w:r w:rsidRPr="009B6ED7">
              <w:rPr>
                <w:rFonts w:hAnsi="Times New Roman"/>
                <w:b/>
                <w:sz w:val="21"/>
                <w:szCs w:val="21"/>
                <w:u w:val="single"/>
              </w:rPr>
              <w:t xml:space="preserve"> договор пользования рыбоводным участком), для указанных целей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31F28" w:rsidRPr="000B7D8B" w:rsidRDefault="009B6E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31F28" w:rsidRPr="00931F28" w:rsidRDefault="009B6ED7" w:rsidP="0043682C">
            <w:pPr>
              <w:suppressAutoHyphens w:val="0"/>
              <w:autoSpaceDE/>
              <w:autoSpaceDN/>
              <w:adjustRightInd/>
              <w:rPr>
                <w:rFonts w:hAnsi="Times New Roman"/>
                <w:lang w:eastAsia="ru-RU"/>
              </w:rPr>
            </w:pPr>
            <w:r>
              <w:rPr>
                <w:rFonts w:hAnsi="Times New Roman"/>
                <w:lang w:eastAsia="ru-RU"/>
              </w:rPr>
              <w:t>-</w:t>
            </w:r>
          </w:p>
        </w:tc>
      </w:tr>
      <w:tr w:rsidR="00931F2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31F28" w:rsidRDefault="009B6ED7" w:rsidP="00931F28">
            <w:pPr>
              <w:suppressAutoHyphens w:val="0"/>
              <w:autoSpaceDE/>
              <w:autoSpaceDN/>
              <w:adjustRightInd/>
              <w:rPr>
                <w:rFonts w:hAnsi="Times New Roman"/>
                <w:sz w:val="21"/>
                <w:szCs w:val="21"/>
                <w:lang w:eastAsia="ru-RU"/>
              </w:rPr>
            </w:pPr>
            <w:r w:rsidRPr="009B6ED7">
              <w:rPr>
                <w:rFonts w:hAnsi="Times New Roman"/>
                <w:sz w:val="21"/>
                <w:szCs w:val="21"/>
                <w:lang w:eastAsia="ru-RU"/>
              </w:rPr>
              <w:t>2.3.39.</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931F28" w:rsidRPr="000B7D8B" w:rsidRDefault="009B6ED7" w:rsidP="0043682C">
            <w:pPr>
              <w:suppressAutoHyphens w:val="0"/>
              <w:autoSpaceDE/>
              <w:autoSpaceDN/>
              <w:adjustRightInd/>
              <w:rPr>
                <w:rFonts w:hAnsi="Times New Roman"/>
                <w:sz w:val="21"/>
                <w:szCs w:val="21"/>
                <w:lang w:eastAsia="ru-RU"/>
              </w:rPr>
            </w:pPr>
            <w:r w:rsidRPr="009B6ED7">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31F28" w:rsidRPr="000B7D8B" w:rsidRDefault="009B6ED7"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31F28" w:rsidRPr="00931F28" w:rsidRDefault="009B6ED7" w:rsidP="0043682C">
            <w:pPr>
              <w:suppressAutoHyphens w:val="0"/>
              <w:autoSpaceDE/>
              <w:autoSpaceDN/>
              <w:adjustRightInd/>
              <w:rPr>
                <w:rFonts w:hAnsi="Times New Roman"/>
                <w:lang w:eastAsia="ru-RU"/>
              </w:rPr>
            </w:pPr>
            <w:r w:rsidRPr="009B6ED7">
              <w:rPr>
                <w:rFonts w:hAnsi="Times New Roman"/>
                <w:lang w:eastAsia="ru-RU"/>
              </w:rPr>
              <w:t>Выписка из ЕГРН об объекте недвижимости (об испрашиваемом земельном участке) / Росреестр</w:t>
            </w:r>
          </w:p>
        </w:tc>
      </w:tr>
      <w:tr w:rsidR="009B6ED7"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B6ED7" w:rsidRPr="009B6ED7" w:rsidRDefault="009B6ED7" w:rsidP="00931F28">
            <w:pPr>
              <w:suppressAutoHyphens w:val="0"/>
              <w:autoSpaceDE/>
              <w:autoSpaceDN/>
              <w:adjustRightInd/>
              <w:rPr>
                <w:rFonts w:hAnsi="Times New Roman"/>
                <w:b/>
                <w:sz w:val="21"/>
                <w:szCs w:val="21"/>
                <w:u w:val="single"/>
                <w:lang w:eastAsia="ru-RU"/>
              </w:rPr>
            </w:pPr>
            <w:r w:rsidRPr="009B6ED7">
              <w:rPr>
                <w:rFonts w:hAnsi="Times New Roman"/>
                <w:b/>
                <w:sz w:val="21"/>
                <w:szCs w:val="21"/>
                <w:u w:val="single"/>
                <w:lang w:eastAsia="ru-RU"/>
              </w:rPr>
              <w:lastRenderedPageBreak/>
              <w:t>2.3.40.</w:t>
            </w:r>
          </w:p>
        </w:tc>
        <w:tc>
          <w:tcPr>
            <w:tcW w:w="5032" w:type="dxa"/>
            <w:tcBorders>
              <w:top w:val="single" w:sz="4" w:space="0" w:color="00000A"/>
              <w:left w:val="single" w:sz="4" w:space="0" w:color="00000A"/>
              <w:bottom w:val="single" w:sz="4" w:space="0" w:color="00000A"/>
              <w:right w:val="single" w:sz="4" w:space="0" w:color="00000A"/>
            </w:tcBorders>
          </w:tcPr>
          <w:p w:rsidR="009B6ED7" w:rsidRPr="009B6ED7" w:rsidRDefault="009B6ED7" w:rsidP="001B049D">
            <w:pPr>
              <w:suppressAutoHyphens w:val="0"/>
              <w:autoSpaceDE/>
              <w:autoSpaceDN/>
              <w:adjustRightInd/>
              <w:rPr>
                <w:rFonts w:hAnsi="Times New Roman"/>
                <w:b/>
                <w:sz w:val="21"/>
                <w:szCs w:val="21"/>
                <w:lang w:eastAsia="ru-RU"/>
              </w:rPr>
            </w:pPr>
            <w:r w:rsidRPr="009B6ED7">
              <w:rPr>
                <w:rFonts w:hAnsi="Times New Roman"/>
                <w:b/>
                <w:sz w:val="21"/>
                <w:szCs w:val="21"/>
                <w:u w:val="single"/>
              </w:rPr>
              <w:t>Для предоставления земельного участка публично-правовой компании «Фонд развития территорий» для осуществления функций и полномочий, предусмотр</w:t>
            </w:r>
            <w:r w:rsidR="001B049D">
              <w:rPr>
                <w:rFonts w:hAnsi="Times New Roman"/>
                <w:b/>
                <w:sz w:val="21"/>
                <w:szCs w:val="21"/>
                <w:u w:val="single"/>
              </w:rPr>
              <w:t>енных Федеральным законом от 29.07.</w:t>
            </w:r>
            <w:r w:rsidRPr="009B6ED7">
              <w:rPr>
                <w:rFonts w:hAnsi="Times New Roman"/>
                <w:b/>
                <w:sz w:val="21"/>
                <w:szCs w:val="21"/>
                <w:u w:val="single"/>
              </w:rPr>
              <w:t>2017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w:t>
            </w:r>
            <w:r w:rsidR="001B049D">
              <w:rPr>
                <w:rFonts w:hAnsi="Times New Roman"/>
                <w:b/>
                <w:sz w:val="21"/>
                <w:szCs w:val="21"/>
                <w:u w:val="single"/>
              </w:rPr>
              <w:t>.10.</w:t>
            </w:r>
            <w:r w:rsidRPr="009B6ED7">
              <w:rPr>
                <w:rFonts w:hAnsi="Times New Roman"/>
                <w:b/>
                <w:sz w:val="21"/>
                <w:szCs w:val="21"/>
                <w:u w:val="single"/>
              </w:rPr>
              <w:t>2002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B6ED7"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B6ED7" w:rsidRPr="00931F28" w:rsidRDefault="00B84DC2" w:rsidP="0043682C">
            <w:pPr>
              <w:suppressAutoHyphens w:val="0"/>
              <w:autoSpaceDE/>
              <w:autoSpaceDN/>
              <w:adjustRightInd/>
              <w:rPr>
                <w:rFonts w:hAnsi="Times New Roman"/>
                <w:lang w:eastAsia="ru-RU"/>
              </w:rPr>
            </w:pPr>
            <w:r>
              <w:rPr>
                <w:rFonts w:hAnsi="Times New Roman"/>
                <w:lang w:eastAsia="ru-RU"/>
              </w:rPr>
              <w:t>-</w:t>
            </w:r>
          </w:p>
        </w:tc>
      </w:tr>
      <w:tr w:rsidR="009B6ED7"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B6ED7" w:rsidRPr="009B6ED7" w:rsidRDefault="009B6ED7" w:rsidP="00931F28">
            <w:pPr>
              <w:suppressAutoHyphens w:val="0"/>
              <w:autoSpaceDE/>
              <w:autoSpaceDN/>
              <w:adjustRightInd/>
              <w:rPr>
                <w:rFonts w:hAnsi="Times New Roman"/>
                <w:sz w:val="21"/>
                <w:szCs w:val="21"/>
                <w:lang w:eastAsia="ru-RU"/>
              </w:rPr>
            </w:pPr>
            <w:r>
              <w:rPr>
                <w:rFonts w:hAnsi="Times New Roman"/>
                <w:sz w:val="21"/>
                <w:szCs w:val="21"/>
                <w:lang w:eastAsia="ru-RU"/>
              </w:rPr>
              <w:t>2.3.40.1.</w:t>
            </w:r>
          </w:p>
        </w:tc>
        <w:tc>
          <w:tcPr>
            <w:tcW w:w="5032" w:type="dxa"/>
            <w:tcBorders>
              <w:top w:val="single" w:sz="4" w:space="0" w:color="00000A"/>
              <w:left w:val="single" w:sz="4" w:space="0" w:color="00000A"/>
              <w:bottom w:val="single" w:sz="4" w:space="0" w:color="00000A"/>
              <w:right w:val="single" w:sz="4" w:space="0" w:color="00000A"/>
            </w:tcBorders>
          </w:tcPr>
          <w:p w:rsidR="009B6ED7" w:rsidRPr="00966438" w:rsidRDefault="00537382" w:rsidP="00537382">
            <w:pPr>
              <w:suppressAutoHyphens w:val="0"/>
              <w:autoSpaceDE/>
              <w:autoSpaceDN/>
              <w:adjustRightInd/>
              <w:rPr>
                <w:rFonts w:hAnsi="Times New Roman"/>
                <w:sz w:val="21"/>
                <w:szCs w:val="21"/>
                <w:lang w:eastAsia="ru-RU"/>
              </w:rPr>
            </w:pPr>
            <w:r w:rsidRPr="00966438">
              <w:rPr>
                <w:rFonts w:hAnsi="Times New Roman"/>
                <w:sz w:val="21"/>
                <w:szCs w:val="21"/>
              </w:rPr>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B6ED7" w:rsidRPr="000B7D8B" w:rsidRDefault="003D2732" w:rsidP="0043682C">
            <w:pPr>
              <w:suppressAutoHyphens w:val="0"/>
              <w:autoSpaceDE/>
              <w:autoSpaceDN/>
              <w:adjustRightInd/>
              <w:rPr>
                <w:rFonts w:hAnsi="Times New Roman"/>
                <w:sz w:val="21"/>
                <w:szCs w:val="21"/>
                <w:lang w:eastAsia="ru-RU"/>
              </w:rPr>
            </w:pPr>
            <w:r>
              <w:rPr>
                <w:rFonts w:hAnsi="Times New Roman"/>
                <w:sz w:val="21"/>
                <w:szCs w:val="21"/>
                <w:lang w:eastAsia="ru-RU"/>
              </w:rPr>
              <w:t xml:space="preserve">Копия заверенная в установленном порядке – 1 </w:t>
            </w:r>
          </w:p>
        </w:tc>
        <w:tc>
          <w:tcPr>
            <w:tcW w:w="2017" w:type="dxa"/>
            <w:tcBorders>
              <w:top w:val="single" w:sz="4" w:space="0" w:color="00000A"/>
              <w:left w:val="single" w:sz="4" w:space="0" w:color="00000A"/>
              <w:bottom w:val="single" w:sz="4" w:space="0" w:color="00000A"/>
              <w:right w:val="single" w:sz="4" w:space="0" w:color="00000A"/>
            </w:tcBorders>
          </w:tcPr>
          <w:p w:rsidR="009B6ED7" w:rsidRPr="00931F28" w:rsidRDefault="00B84DC2" w:rsidP="0043682C">
            <w:pPr>
              <w:suppressAutoHyphens w:val="0"/>
              <w:autoSpaceDE/>
              <w:autoSpaceDN/>
              <w:adjustRightInd/>
              <w:rPr>
                <w:rFonts w:hAnsi="Times New Roman"/>
                <w:lang w:eastAsia="ru-RU"/>
              </w:rPr>
            </w:pPr>
            <w:r>
              <w:rPr>
                <w:rFonts w:hAnsi="Times New Roman"/>
                <w:lang w:eastAsia="ru-RU"/>
              </w:rPr>
              <w:t>-</w:t>
            </w:r>
          </w:p>
        </w:tc>
      </w:tr>
      <w:tr w:rsidR="009B6ED7"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B6ED7" w:rsidRPr="009B6ED7" w:rsidRDefault="00537382" w:rsidP="00931F28">
            <w:pPr>
              <w:suppressAutoHyphens w:val="0"/>
              <w:autoSpaceDE/>
              <w:autoSpaceDN/>
              <w:adjustRightInd/>
              <w:rPr>
                <w:rFonts w:hAnsi="Times New Roman"/>
                <w:sz w:val="21"/>
                <w:szCs w:val="21"/>
                <w:lang w:eastAsia="ru-RU"/>
              </w:rPr>
            </w:pPr>
            <w:r>
              <w:rPr>
                <w:rFonts w:hAnsi="Times New Roman"/>
                <w:sz w:val="21"/>
                <w:szCs w:val="21"/>
                <w:lang w:eastAsia="ru-RU"/>
              </w:rPr>
              <w:t>2.3.40.2.</w:t>
            </w:r>
          </w:p>
        </w:tc>
        <w:tc>
          <w:tcPr>
            <w:tcW w:w="5032" w:type="dxa"/>
            <w:tcBorders>
              <w:top w:val="single" w:sz="4" w:space="0" w:color="00000A"/>
              <w:left w:val="single" w:sz="4" w:space="0" w:color="00000A"/>
              <w:bottom w:val="single" w:sz="4" w:space="0" w:color="00000A"/>
              <w:right w:val="single" w:sz="4" w:space="0" w:color="00000A"/>
            </w:tcBorders>
          </w:tcPr>
          <w:p w:rsidR="009B6ED7" w:rsidRPr="00966438" w:rsidRDefault="00537382" w:rsidP="00537382">
            <w:pPr>
              <w:suppressAutoHyphens w:val="0"/>
              <w:autoSpaceDE/>
              <w:autoSpaceDN/>
              <w:adjustRightInd/>
              <w:rPr>
                <w:rFonts w:hAnsi="Times New Roman"/>
                <w:sz w:val="21"/>
                <w:szCs w:val="21"/>
                <w:lang w:eastAsia="ru-RU"/>
              </w:rPr>
            </w:pPr>
            <w:r w:rsidRPr="00966438">
              <w:rPr>
                <w:rFonts w:hAnsi="Times New Roman"/>
                <w:sz w:val="21"/>
                <w:szCs w:val="21"/>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B6ED7" w:rsidRPr="000B7D8B" w:rsidRDefault="00DE33B9" w:rsidP="0043682C">
            <w:pPr>
              <w:suppressAutoHyphens w:val="0"/>
              <w:autoSpaceDE/>
              <w:autoSpaceDN/>
              <w:adjustRightInd/>
              <w:rPr>
                <w:rFonts w:hAnsi="Times New Roman"/>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9B6ED7" w:rsidRPr="00931F28" w:rsidRDefault="00B84DC2" w:rsidP="0043682C">
            <w:pPr>
              <w:suppressAutoHyphens w:val="0"/>
              <w:autoSpaceDE/>
              <w:autoSpaceDN/>
              <w:adjustRightInd/>
              <w:rPr>
                <w:rFonts w:hAnsi="Times New Roman"/>
                <w:lang w:eastAsia="ru-RU"/>
              </w:rPr>
            </w:pPr>
            <w:r>
              <w:rPr>
                <w:rFonts w:hAnsi="Times New Roman"/>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37382" w:rsidRPr="009B6ED7" w:rsidRDefault="00537382" w:rsidP="00931F28">
            <w:pPr>
              <w:suppressAutoHyphens w:val="0"/>
              <w:autoSpaceDE/>
              <w:autoSpaceDN/>
              <w:adjustRightInd/>
              <w:rPr>
                <w:rFonts w:hAnsi="Times New Roman"/>
                <w:sz w:val="21"/>
                <w:szCs w:val="21"/>
                <w:lang w:eastAsia="ru-RU"/>
              </w:rPr>
            </w:pPr>
            <w:r>
              <w:rPr>
                <w:rFonts w:hAnsi="Times New Roman"/>
                <w:sz w:val="21"/>
                <w:szCs w:val="21"/>
                <w:lang w:eastAsia="ru-RU"/>
              </w:rPr>
              <w:t>2.3.40.3.</w:t>
            </w:r>
          </w:p>
        </w:tc>
        <w:tc>
          <w:tcPr>
            <w:tcW w:w="5032" w:type="dxa"/>
            <w:tcBorders>
              <w:top w:val="single" w:sz="4" w:space="0" w:color="00000A"/>
              <w:left w:val="single" w:sz="4" w:space="0" w:color="00000A"/>
              <w:bottom w:val="single" w:sz="4" w:space="0" w:color="00000A"/>
              <w:right w:val="single" w:sz="4" w:space="0" w:color="00000A"/>
            </w:tcBorders>
          </w:tcPr>
          <w:p w:rsidR="00537382" w:rsidRPr="00966438" w:rsidRDefault="00537382" w:rsidP="00537382">
            <w:pPr>
              <w:suppressAutoHyphens w:val="0"/>
              <w:autoSpaceDE/>
              <w:autoSpaceDN/>
              <w:adjustRightInd/>
              <w:rPr>
                <w:rFonts w:hAnsi="Times New Roman"/>
                <w:sz w:val="21"/>
                <w:szCs w:val="21"/>
                <w:lang w:eastAsia="ru-RU"/>
              </w:rPr>
            </w:pPr>
            <w:r w:rsidRPr="00966438">
              <w:rPr>
                <w:rFonts w:hAnsi="Times New Roman"/>
                <w:sz w:val="21"/>
                <w:szCs w:val="21"/>
              </w:rPr>
              <w:t>Выписка из ГИСОГД,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37382" w:rsidRPr="00F83E6A" w:rsidRDefault="00537382" w:rsidP="00537382">
            <w:pPr>
              <w:pStyle w:val="afff7"/>
              <w:rPr>
                <w:rFonts w:ascii="Times New Roman" w:hAnsi="Times New Roman"/>
                <w:sz w:val="18"/>
                <w:szCs w:val="18"/>
              </w:rPr>
            </w:pPr>
            <w:r w:rsidRPr="00F83E6A">
              <w:rPr>
                <w:rFonts w:ascii="Times New Roman" w:hAnsi="Times New Roman"/>
                <w:sz w:val="18"/>
                <w:szCs w:val="18"/>
              </w:rPr>
              <w:t>Выписка из ГИСОГД,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 ГИСОГД</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37382" w:rsidRPr="009B6ED7" w:rsidRDefault="00966438" w:rsidP="00966438">
            <w:pPr>
              <w:suppressAutoHyphens w:val="0"/>
              <w:autoSpaceDE/>
              <w:autoSpaceDN/>
              <w:adjustRightInd/>
              <w:rPr>
                <w:rFonts w:hAnsi="Times New Roman"/>
                <w:sz w:val="21"/>
                <w:szCs w:val="21"/>
                <w:lang w:eastAsia="ru-RU"/>
              </w:rPr>
            </w:pPr>
            <w:r w:rsidRPr="00966438">
              <w:rPr>
                <w:rFonts w:hAnsi="Times New Roman"/>
                <w:sz w:val="21"/>
                <w:szCs w:val="21"/>
                <w:lang w:eastAsia="ru-RU"/>
              </w:rPr>
              <w:lastRenderedPageBreak/>
              <w:t>2.3.40.</w:t>
            </w:r>
            <w:r>
              <w:rPr>
                <w:rFonts w:hAnsi="Times New Roman"/>
                <w:sz w:val="21"/>
                <w:szCs w:val="21"/>
                <w:lang w:eastAsia="ru-RU"/>
              </w:rPr>
              <w:t>4</w:t>
            </w:r>
            <w:r w:rsidRPr="0096643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537382" w:rsidRPr="00966438" w:rsidRDefault="00537382" w:rsidP="00B84DC2">
            <w:pPr>
              <w:rPr>
                <w:rFonts w:hAnsi="Times New Roman"/>
                <w:sz w:val="21"/>
                <w:szCs w:val="21"/>
              </w:rPr>
            </w:pPr>
            <w:r w:rsidRPr="00966438">
              <w:rPr>
                <w:rFonts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37382" w:rsidRPr="00537382" w:rsidRDefault="00537382" w:rsidP="00B84DC2">
            <w:pPr>
              <w:rPr>
                <w:rFonts w:hAnsi="Times New Roman"/>
              </w:rPr>
            </w:pPr>
            <w:r w:rsidRPr="00537382">
              <w:rPr>
                <w:rFonts w:hAnsi="Times New Roman"/>
              </w:rPr>
              <w:t>Выписка из ЕГРН об объекте недвижимости (об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537382" w:rsidRPr="009B6ED7" w:rsidRDefault="00966438" w:rsidP="00931F28">
            <w:pPr>
              <w:suppressAutoHyphens w:val="0"/>
              <w:autoSpaceDE/>
              <w:autoSpaceDN/>
              <w:adjustRightInd/>
              <w:rPr>
                <w:rFonts w:hAnsi="Times New Roman"/>
                <w:sz w:val="21"/>
                <w:szCs w:val="21"/>
                <w:lang w:eastAsia="ru-RU"/>
              </w:rPr>
            </w:pPr>
            <w:r>
              <w:rPr>
                <w:rFonts w:hAnsi="Times New Roman"/>
                <w:sz w:val="21"/>
                <w:szCs w:val="21"/>
                <w:lang w:eastAsia="ru-RU"/>
              </w:rPr>
              <w:t>2.3.40.5.</w:t>
            </w:r>
          </w:p>
        </w:tc>
        <w:tc>
          <w:tcPr>
            <w:tcW w:w="5032" w:type="dxa"/>
            <w:tcBorders>
              <w:top w:val="single" w:sz="4" w:space="0" w:color="00000A"/>
              <w:left w:val="single" w:sz="4" w:space="0" w:color="00000A"/>
              <w:bottom w:val="single" w:sz="4" w:space="0" w:color="00000A"/>
              <w:right w:val="single" w:sz="4" w:space="0" w:color="00000A"/>
            </w:tcBorders>
          </w:tcPr>
          <w:p w:rsidR="00537382" w:rsidRPr="00966438" w:rsidRDefault="00537382" w:rsidP="00B84DC2">
            <w:pPr>
              <w:rPr>
                <w:rFonts w:hAnsi="Times New Roman"/>
                <w:sz w:val="21"/>
                <w:szCs w:val="21"/>
              </w:rPr>
            </w:pPr>
            <w:r w:rsidRPr="00966438">
              <w:rPr>
                <w:rFonts w:hAnsi="Times New Roman"/>
                <w:sz w:val="21"/>
                <w:szCs w:val="21"/>
              </w:rPr>
              <w:t>Выписка из ЕГРЮЛ о юридическом лице</w:t>
            </w:r>
            <w:r w:rsidR="006E6948">
              <w:rPr>
                <w:rFonts w:hAnsi="Times New Roman"/>
                <w:sz w:val="21"/>
                <w:szCs w:val="21"/>
              </w:rPr>
              <w:t>,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537382" w:rsidRPr="00537382" w:rsidRDefault="00537382" w:rsidP="00B84DC2">
            <w:pPr>
              <w:rPr>
                <w:rFonts w:hAnsi="Times New Roman"/>
              </w:rPr>
            </w:pPr>
            <w:r w:rsidRPr="00537382">
              <w:rPr>
                <w:rFonts w:hAnsi="Times New Roman"/>
              </w:rPr>
              <w:t>Выписка из ЕГРЮЛ / ФНС России</w:t>
            </w:r>
          </w:p>
        </w:tc>
      </w:tr>
      <w:tr w:rsidR="0096643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66438" w:rsidRPr="00966438" w:rsidRDefault="00966438" w:rsidP="00931F28">
            <w:pPr>
              <w:suppressAutoHyphens w:val="0"/>
              <w:autoSpaceDE/>
              <w:autoSpaceDN/>
              <w:adjustRightInd/>
              <w:rPr>
                <w:rFonts w:hAnsi="Times New Roman"/>
                <w:b/>
                <w:sz w:val="21"/>
                <w:szCs w:val="21"/>
                <w:u w:val="single"/>
                <w:lang w:eastAsia="ru-RU"/>
              </w:rPr>
            </w:pPr>
            <w:r w:rsidRPr="00966438">
              <w:rPr>
                <w:rFonts w:hAnsi="Times New Roman"/>
                <w:b/>
                <w:sz w:val="21"/>
                <w:szCs w:val="21"/>
                <w:u w:val="single"/>
                <w:lang w:eastAsia="ru-RU"/>
              </w:rPr>
              <w:t>2.3.41.</w:t>
            </w:r>
          </w:p>
        </w:tc>
        <w:tc>
          <w:tcPr>
            <w:tcW w:w="5032" w:type="dxa"/>
            <w:tcBorders>
              <w:top w:val="single" w:sz="4" w:space="0" w:color="00000A"/>
              <w:left w:val="single" w:sz="4" w:space="0" w:color="00000A"/>
              <w:bottom w:val="single" w:sz="4" w:space="0" w:color="00000A"/>
              <w:right w:val="single" w:sz="4" w:space="0" w:color="00000A"/>
            </w:tcBorders>
          </w:tcPr>
          <w:p w:rsidR="00966438" w:rsidRPr="006B47B4" w:rsidRDefault="00966438" w:rsidP="00B84DC2">
            <w:pPr>
              <w:rPr>
                <w:rFonts w:hAnsi="Times New Roman"/>
                <w:b/>
                <w:sz w:val="21"/>
                <w:szCs w:val="21"/>
              </w:rPr>
            </w:pPr>
            <w:r w:rsidRPr="006B47B4">
              <w:rPr>
                <w:rFonts w:hAnsi="Times New Roman"/>
                <w:b/>
                <w:sz w:val="21"/>
                <w:szCs w:val="21"/>
                <w:u w:val="single"/>
              </w:rPr>
              <w:t>Для предоставления земельного участка застройщику, признанному в соответствии с Федеральным законом от 26.10.2002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66438"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66438" w:rsidRPr="00537382" w:rsidRDefault="00B84DC2" w:rsidP="00B84DC2">
            <w:pPr>
              <w:rPr>
                <w:rFonts w:hAnsi="Times New Roman"/>
              </w:rPr>
            </w:pPr>
            <w:r>
              <w:rPr>
                <w:rFonts w:hAnsi="Times New Roman"/>
              </w:rPr>
              <w:t>-</w:t>
            </w:r>
          </w:p>
        </w:tc>
      </w:tr>
      <w:tr w:rsidR="0096643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66438" w:rsidRDefault="006B47B4" w:rsidP="00931F28">
            <w:pPr>
              <w:suppressAutoHyphens w:val="0"/>
              <w:autoSpaceDE/>
              <w:autoSpaceDN/>
              <w:adjustRightInd/>
              <w:rPr>
                <w:rFonts w:hAnsi="Times New Roman"/>
                <w:sz w:val="21"/>
                <w:szCs w:val="21"/>
                <w:lang w:eastAsia="ru-RU"/>
              </w:rPr>
            </w:pPr>
            <w:r>
              <w:rPr>
                <w:rFonts w:hAnsi="Times New Roman"/>
                <w:sz w:val="21"/>
                <w:szCs w:val="21"/>
                <w:lang w:eastAsia="ru-RU"/>
              </w:rPr>
              <w:t>2.3.41.1.</w:t>
            </w:r>
          </w:p>
        </w:tc>
        <w:tc>
          <w:tcPr>
            <w:tcW w:w="5032" w:type="dxa"/>
            <w:tcBorders>
              <w:top w:val="single" w:sz="4" w:space="0" w:color="00000A"/>
              <w:left w:val="single" w:sz="4" w:space="0" w:color="00000A"/>
              <w:bottom w:val="single" w:sz="4" w:space="0" w:color="00000A"/>
              <w:right w:val="single" w:sz="4" w:space="0" w:color="00000A"/>
            </w:tcBorders>
          </w:tcPr>
          <w:p w:rsidR="00966438" w:rsidRPr="006B47B4" w:rsidRDefault="006B47B4" w:rsidP="006B47B4">
            <w:pPr>
              <w:rPr>
                <w:rFonts w:hAnsi="Times New Roman"/>
                <w:sz w:val="21"/>
                <w:szCs w:val="21"/>
              </w:rPr>
            </w:pPr>
            <w:r w:rsidRPr="006B47B4">
              <w:rPr>
                <w:rFonts w:hAnsi="Times New Roman"/>
                <w:sz w:val="21"/>
                <w:szCs w:val="21"/>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w:t>
            </w:r>
            <w:r>
              <w:rPr>
                <w:rFonts w:hAnsi="Times New Roman"/>
                <w:sz w:val="21"/>
                <w:szCs w:val="21"/>
              </w:rPr>
              <w:t>.07.</w:t>
            </w:r>
            <w:r w:rsidRPr="006B47B4">
              <w:rPr>
                <w:rFonts w:hAnsi="Times New Roman"/>
                <w:sz w:val="21"/>
                <w:szCs w:val="21"/>
              </w:rPr>
              <w:t xml:space="preserve"> 2017. №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66438" w:rsidRPr="000B7D8B" w:rsidRDefault="003D2732" w:rsidP="0043682C">
            <w:pPr>
              <w:suppressAutoHyphens w:val="0"/>
              <w:autoSpaceDE/>
              <w:autoSpaceDN/>
              <w:adjustRightInd/>
              <w:rPr>
                <w:rFonts w:hAnsi="Times New Roman"/>
                <w:sz w:val="21"/>
                <w:szCs w:val="21"/>
                <w:lang w:eastAsia="ru-RU"/>
              </w:rPr>
            </w:pPr>
            <w:r w:rsidRPr="003D2732">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966438" w:rsidRPr="00537382" w:rsidRDefault="00B84DC2" w:rsidP="00B84DC2">
            <w:pPr>
              <w:rPr>
                <w:rFonts w:hAnsi="Times New Roman"/>
              </w:rPr>
            </w:pPr>
            <w:r>
              <w:rPr>
                <w:rFonts w:hAnsi="Times New Roman"/>
              </w:rPr>
              <w:t>-</w:t>
            </w:r>
          </w:p>
        </w:tc>
      </w:tr>
      <w:tr w:rsidR="006B47B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B47B4" w:rsidRDefault="006B47B4" w:rsidP="00931F28">
            <w:pPr>
              <w:suppressAutoHyphens w:val="0"/>
              <w:autoSpaceDE/>
              <w:autoSpaceDN/>
              <w:adjustRightInd/>
              <w:rPr>
                <w:rFonts w:hAnsi="Times New Roman"/>
                <w:sz w:val="21"/>
                <w:szCs w:val="21"/>
                <w:lang w:eastAsia="ru-RU"/>
              </w:rPr>
            </w:pPr>
            <w:r>
              <w:rPr>
                <w:rFonts w:hAnsi="Times New Roman"/>
                <w:sz w:val="21"/>
                <w:szCs w:val="21"/>
                <w:lang w:eastAsia="ru-RU"/>
              </w:rPr>
              <w:t>2.3.41.2</w:t>
            </w:r>
            <w:r w:rsidRPr="006B47B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6B47B4" w:rsidRPr="006B47B4" w:rsidRDefault="006B47B4" w:rsidP="006B47B4">
            <w:pPr>
              <w:rPr>
                <w:rFonts w:hAnsi="Times New Roman"/>
                <w:sz w:val="21"/>
                <w:szCs w:val="21"/>
              </w:rPr>
            </w:pPr>
            <w:r w:rsidRPr="006B47B4">
              <w:rPr>
                <w:rFonts w:hAnsi="Times New Roman"/>
                <w:sz w:val="21"/>
                <w:szCs w:val="21"/>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B47B4"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B47B4" w:rsidRPr="006B47B4" w:rsidRDefault="006B47B4" w:rsidP="00B84DC2">
            <w:pPr>
              <w:rPr>
                <w:rFonts w:hAnsi="Times New Roman"/>
              </w:rPr>
            </w:pPr>
            <w:r w:rsidRPr="006B47B4">
              <w:rPr>
                <w:rFonts w:hAnsi="Times New Roman"/>
              </w:rPr>
              <w:t>Выписка из ЕГРН об объекте недвижимости (об испрашиваемом земельном участке) / Росреестр</w:t>
            </w:r>
          </w:p>
        </w:tc>
      </w:tr>
      <w:tr w:rsidR="006B47B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B47B4" w:rsidRDefault="006B47B4" w:rsidP="00931F28">
            <w:pPr>
              <w:suppressAutoHyphens w:val="0"/>
              <w:autoSpaceDE/>
              <w:autoSpaceDN/>
              <w:adjustRightInd/>
              <w:rPr>
                <w:rFonts w:hAnsi="Times New Roman"/>
                <w:sz w:val="21"/>
                <w:szCs w:val="21"/>
                <w:lang w:eastAsia="ru-RU"/>
              </w:rPr>
            </w:pPr>
            <w:r>
              <w:rPr>
                <w:rFonts w:hAnsi="Times New Roman"/>
                <w:sz w:val="21"/>
                <w:szCs w:val="21"/>
                <w:lang w:eastAsia="ru-RU"/>
              </w:rPr>
              <w:t>2.3.41.3.</w:t>
            </w:r>
          </w:p>
        </w:tc>
        <w:tc>
          <w:tcPr>
            <w:tcW w:w="5032" w:type="dxa"/>
            <w:tcBorders>
              <w:top w:val="single" w:sz="4" w:space="0" w:color="00000A"/>
              <w:left w:val="single" w:sz="4" w:space="0" w:color="00000A"/>
              <w:bottom w:val="single" w:sz="4" w:space="0" w:color="00000A"/>
              <w:right w:val="single" w:sz="4" w:space="0" w:color="00000A"/>
            </w:tcBorders>
          </w:tcPr>
          <w:p w:rsidR="006B47B4" w:rsidRPr="00966438" w:rsidRDefault="006B47B4" w:rsidP="00B84DC2">
            <w:pPr>
              <w:rPr>
                <w:rFonts w:hAnsi="Times New Roman"/>
                <w:sz w:val="21"/>
                <w:szCs w:val="21"/>
              </w:rPr>
            </w:pPr>
            <w:r w:rsidRPr="006B47B4">
              <w:rPr>
                <w:rFonts w:hAnsi="Times New Roman"/>
                <w:sz w:val="21"/>
                <w:szCs w:val="21"/>
              </w:rPr>
              <w:t>Выписка из ЕГРЮЛ о юридическом лице</w:t>
            </w:r>
            <w:r w:rsidR="006E6948">
              <w:rPr>
                <w:rFonts w:hAnsi="Times New Roman"/>
                <w:sz w:val="21"/>
                <w:szCs w:val="21"/>
              </w:rPr>
              <w:t>,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B47B4"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B47B4" w:rsidRPr="006B47B4" w:rsidRDefault="006B47B4" w:rsidP="00B84DC2">
            <w:pPr>
              <w:rPr>
                <w:rFonts w:hAnsi="Times New Roman"/>
              </w:rPr>
            </w:pPr>
            <w:r w:rsidRPr="006B47B4">
              <w:rPr>
                <w:rFonts w:hAnsi="Times New Roman"/>
              </w:rPr>
              <w:t>Выписка из ЕГРЮЛ / ФНС России</w:t>
            </w:r>
          </w:p>
        </w:tc>
      </w:tr>
      <w:tr w:rsidR="0096643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966438" w:rsidRPr="00B84DC2" w:rsidRDefault="006B47B4" w:rsidP="00931F28">
            <w:pPr>
              <w:suppressAutoHyphens w:val="0"/>
              <w:autoSpaceDE/>
              <w:autoSpaceDN/>
              <w:adjustRightInd/>
              <w:rPr>
                <w:rFonts w:hAnsi="Times New Roman"/>
                <w:b/>
                <w:sz w:val="21"/>
                <w:szCs w:val="21"/>
                <w:u w:val="single"/>
                <w:lang w:eastAsia="ru-RU"/>
              </w:rPr>
            </w:pPr>
            <w:r w:rsidRPr="00B84DC2">
              <w:rPr>
                <w:rFonts w:hAnsi="Times New Roman"/>
                <w:b/>
                <w:sz w:val="21"/>
                <w:szCs w:val="21"/>
                <w:u w:val="single"/>
                <w:lang w:eastAsia="ru-RU"/>
              </w:rPr>
              <w:t>2.3.42.</w:t>
            </w:r>
          </w:p>
        </w:tc>
        <w:tc>
          <w:tcPr>
            <w:tcW w:w="5032" w:type="dxa"/>
            <w:tcBorders>
              <w:top w:val="single" w:sz="4" w:space="0" w:color="00000A"/>
              <w:left w:val="single" w:sz="4" w:space="0" w:color="00000A"/>
              <w:bottom w:val="single" w:sz="4" w:space="0" w:color="00000A"/>
              <w:right w:val="single" w:sz="4" w:space="0" w:color="00000A"/>
            </w:tcBorders>
          </w:tcPr>
          <w:p w:rsidR="00966438" w:rsidRPr="00B84DC2" w:rsidRDefault="006B47B4" w:rsidP="00B84DC2">
            <w:pPr>
              <w:rPr>
                <w:rFonts w:hAnsi="Times New Roman"/>
                <w:b/>
                <w:sz w:val="21"/>
                <w:szCs w:val="21"/>
              </w:rPr>
            </w:pPr>
            <w:r w:rsidRPr="00B84DC2">
              <w:rPr>
                <w:rFonts w:hAnsi="Times New Roman"/>
                <w:b/>
                <w:sz w:val="21"/>
                <w:szCs w:val="21"/>
                <w:u w:val="single"/>
              </w:rPr>
              <w:t>Для предоставления земельного участка участникам долевого строительства в случаях, предусмотренных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966438"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966438" w:rsidRPr="00537382" w:rsidRDefault="00B84DC2" w:rsidP="00B84DC2">
            <w:pPr>
              <w:rPr>
                <w:rFonts w:hAnsi="Times New Roman"/>
              </w:rPr>
            </w:pPr>
            <w:r>
              <w:rPr>
                <w:rFonts w:hAnsi="Times New Roman"/>
              </w:rPr>
              <w:t>-</w:t>
            </w:r>
          </w:p>
        </w:tc>
      </w:tr>
      <w:tr w:rsidR="006B47B4"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B47B4" w:rsidRDefault="006B47B4" w:rsidP="00931F28">
            <w:pPr>
              <w:suppressAutoHyphens w:val="0"/>
              <w:autoSpaceDE/>
              <w:autoSpaceDN/>
              <w:adjustRightInd/>
              <w:rPr>
                <w:rFonts w:hAnsi="Times New Roman"/>
                <w:sz w:val="21"/>
                <w:szCs w:val="21"/>
                <w:lang w:eastAsia="ru-RU"/>
              </w:rPr>
            </w:pPr>
            <w:r>
              <w:rPr>
                <w:rFonts w:hAnsi="Times New Roman"/>
                <w:sz w:val="21"/>
                <w:szCs w:val="21"/>
                <w:lang w:eastAsia="ru-RU"/>
              </w:rPr>
              <w:t>2.3.42.1.</w:t>
            </w:r>
          </w:p>
        </w:tc>
        <w:tc>
          <w:tcPr>
            <w:tcW w:w="5032" w:type="dxa"/>
            <w:tcBorders>
              <w:top w:val="single" w:sz="4" w:space="0" w:color="00000A"/>
              <w:left w:val="single" w:sz="4" w:space="0" w:color="00000A"/>
              <w:bottom w:val="single" w:sz="4" w:space="0" w:color="00000A"/>
              <w:right w:val="single" w:sz="4" w:space="0" w:color="00000A"/>
            </w:tcBorders>
          </w:tcPr>
          <w:p w:rsidR="006B47B4" w:rsidRPr="00B84DC2" w:rsidRDefault="006B47B4" w:rsidP="00B84DC2">
            <w:pPr>
              <w:rPr>
                <w:rFonts w:hAnsi="Times New Roman"/>
                <w:sz w:val="21"/>
                <w:szCs w:val="21"/>
              </w:rPr>
            </w:pPr>
            <w:r w:rsidRPr="00B84DC2">
              <w:rPr>
                <w:rFonts w:hAnsi="Times New Roman"/>
                <w:sz w:val="21"/>
                <w:szCs w:val="21"/>
              </w:rPr>
              <w:t xml:space="preserve">Договор участия в долевом строительстве в отношении индивидуального жилого дома в границах территории малоэтажного жилого комплекса </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B47B4" w:rsidRPr="000B7D8B" w:rsidRDefault="003D2732" w:rsidP="0043682C">
            <w:pPr>
              <w:suppressAutoHyphens w:val="0"/>
              <w:autoSpaceDE/>
              <w:autoSpaceDN/>
              <w:adjustRightInd/>
              <w:rPr>
                <w:rFonts w:hAnsi="Times New Roman"/>
                <w:sz w:val="21"/>
                <w:szCs w:val="21"/>
                <w:lang w:eastAsia="ru-RU"/>
              </w:rPr>
            </w:pPr>
            <w:r w:rsidRPr="003D2732">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6B47B4" w:rsidRPr="00537382" w:rsidRDefault="00B84DC2" w:rsidP="00B84DC2">
            <w:pPr>
              <w:rPr>
                <w:rFonts w:hAnsi="Times New Roman"/>
              </w:rPr>
            </w:pPr>
            <w:r>
              <w:rPr>
                <w:rFonts w:hAnsi="Times New Roman"/>
              </w:rPr>
              <w:t>-</w:t>
            </w:r>
          </w:p>
        </w:tc>
      </w:tr>
      <w:tr w:rsidR="00B84DC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B84DC2" w:rsidRDefault="00B84DC2" w:rsidP="00931F28">
            <w:pPr>
              <w:suppressAutoHyphens w:val="0"/>
              <w:autoSpaceDE/>
              <w:autoSpaceDN/>
              <w:adjustRightInd/>
              <w:rPr>
                <w:rFonts w:hAnsi="Times New Roman"/>
                <w:sz w:val="21"/>
                <w:szCs w:val="21"/>
                <w:lang w:eastAsia="ru-RU"/>
              </w:rPr>
            </w:pPr>
            <w:r>
              <w:rPr>
                <w:rFonts w:hAnsi="Times New Roman"/>
                <w:sz w:val="21"/>
                <w:szCs w:val="21"/>
                <w:lang w:eastAsia="ru-RU"/>
              </w:rPr>
              <w:t>2.3.42.2</w:t>
            </w:r>
            <w:r w:rsidRPr="006B47B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84DC2" w:rsidRPr="00B84DC2" w:rsidRDefault="00B84DC2" w:rsidP="00B84DC2">
            <w:pPr>
              <w:rPr>
                <w:rFonts w:hAnsi="Times New Roman"/>
                <w:sz w:val="21"/>
                <w:szCs w:val="21"/>
              </w:rPr>
            </w:pPr>
            <w:r w:rsidRPr="00B84DC2">
              <w:rPr>
                <w:rFonts w:hAnsi="Times New Roman"/>
                <w:sz w:val="21"/>
                <w:szCs w:val="21"/>
              </w:rPr>
              <w:t>Выписка из ЕГРН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84DC2" w:rsidRPr="000B7D8B" w:rsidRDefault="00B84DC2"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B84DC2" w:rsidRPr="00B84DC2" w:rsidRDefault="00B84DC2" w:rsidP="00B84DC2">
            <w:pPr>
              <w:rPr>
                <w:rFonts w:hAnsi="Times New Roman"/>
              </w:rPr>
            </w:pPr>
            <w:r w:rsidRPr="00B84DC2">
              <w:rPr>
                <w:rFonts w:hAnsi="Times New Roman"/>
              </w:rPr>
              <w:t>Выписка из ЕГРН об испрашиваемом земельном участке / Росреестр</w:t>
            </w:r>
          </w:p>
        </w:tc>
      </w:tr>
      <w:tr w:rsidR="00B84DC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B84DC2" w:rsidRDefault="00B84DC2" w:rsidP="00931F28">
            <w:pPr>
              <w:suppressAutoHyphens w:val="0"/>
              <w:autoSpaceDE/>
              <w:autoSpaceDN/>
              <w:adjustRightInd/>
              <w:rPr>
                <w:rFonts w:hAnsi="Times New Roman"/>
                <w:sz w:val="21"/>
                <w:szCs w:val="21"/>
                <w:lang w:eastAsia="ru-RU"/>
              </w:rPr>
            </w:pPr>
            <w:r>
              <w:rPr>
                <w:rFonts w:hAnsi="Times New Roman"/>
                <w:sz w:val="21"/>
                <w:szCs w:val="21"/>
                <w:lang w:eastAsia="ru-RU"/>
              </w:rPr>
              <w:t>2.3.42.3</w:t>
            </w:r>
            <w:r w:rsidRPr="006B47B4">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B84DC2" w:rsidRPr="00B84DC2" w:rsidRDefault="00B84DC2" w:rsidP="00B84DC2">
            <w:pPr>
              <w:rPr>
                <w:rFonts w:hAnsi="Times New Roman"/>
                <w:sz w:val="21"/>
                <w:szCs w:val="21"/>
              </w:rPr>
            </w:pPr>
            <w:r w:rsidRPr="00B84DC2">
              <w:rPr>
                <w:rFonts w:hAnsi="Times New Roman"/>
                <w:sz w:val="21"/>
                <w:szCs w:val="21"/>
              </w:rPr>
              <w:t>Утвержденный проект планировки территории и проект межевания территории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B84DC2" w:rsidRPr="000B7D8B" w:rsidRDefault="00DE33B9" w:rsidP="0043682C">
            <w:pPr>
              <w:suppressAutoHyphens w:val="0"/>
              <w:autoSpaceDE/>
              <w:autoSpaceDN/>
              <w:adjustRightInd/>
              <w:rPr>
                <w:rFonts w:hAnsi="Times New Roman"/>
                <w:sz w:val="21"/>
                <w:szCs w:val="21"/>
                <w:lang w:eastAsia="ru-RU"/>
              </w:rPr>
            </w:pPr>
            <w:r w:rsidRPr="00DE33B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B84DC2" w:rsidRPr="00F83E6A" w:rsidRDefault="00B84DC2" w:rsidP="00F83E6A">
            <w:pPr>
              <w:rPr>
                <w:rFonts w:hAnsi="Times New Roman"/>
                <w:sz w:val="19"/>
                <w:szCs w:val="19"/>
              </w:rPr>
            </w:pPr>
            <w:r w:rsidRPr="00F83E6A">
              <w:rPr>
                <w:rFonts w:hAnsi="Times New Roman"/>
                <w:sz w:val="19"/>
                <w:szCs w:val="19"/>
              </w:rPr>
              <w:t xml:space="preserve">Утвержденный проект планировки территории и проект межевания территории / Администрация </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b/>
                <w:sz w:val="21"/>
                <w:szCs w:val="21"/>
                <w:lang w:eastAsia="ru-RU"/>
              </w:rPr>
              <w:t>2.4.</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2C7B10" w:rsidRDefault="00537382" w:rsidP="0043682C">
            <w:pPr>
              <w:suppressAutoHyphens w:val="0"/>
              <w:autoSpaceDE/>
              <w:autoSpaceDN/>
              <w:adjustRightInd/>
              <w:rPr>
                <w:rFonts w:hAnsi="Times New Roman"/>
                <w:color w:val="00000A"/>
                <w:sz w:val="21"/>
                <w:szCs w:val="21"/>
                <w:lang w:eastAsia="ru-RU"/>
              </w:rPr>
            </w:pPr>
            <w:r w:rsidRPr="002C7B10">
              <w:rPr>
                <w:rFonts w:hAnsi="Times New Roman"/>
                <w:b/>
                <w:sz w:val="21"/>
                <w:szCs w:val="21"/>
                <w:lang w:eastAsia="ru-RU"/>
              </w:rPr>
              <w:t>При предоставлении земельного участка в безвозмездное пользование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B84DC2" w:rsidRDefault="00537382" w:rsidP="0043682C">
            <w:pPr>
              <w:suppressAutoHyphens w:val="0"/>
              <w:autoSpaceDE/>
              <w:autoSpaceDN/>
              <w:adjustRightInd/>
              <w:rPr>
                <w:rFonts w:hAnsi="Times New Roman"/>
                <w:b/>
                <w:color w:val="00000A"/>
                <w:sz w:val="21"/>
                <w:szCs w:val="21"/>
                <w:u w:val="single"/>
                <w:lang w:eastAsia="ru-RU"/>
              </w:rPr>
            </w:pPr>
            <w:r w:rsidRPr="00B84DC2">
              <w:rPr>
                <w:rFonts w:hAnsi="Times New Roman"/>
                <w:b/>
                <w:sz w:val="21"/>
                <w:szCs w:val="21"/>
                <w:u w:val="single"/>
                <w:lang w:eastAsia="ru-RU"/>
              </w:rPr>
              <w:lastRenderedPageBreak/>
              <w:t>2.4.1.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B84DC2" w:rsidRDefault="00537382" w:rsidP="0043682C">
            <w:pPr>
              <w:suppressAutoHyphens w:val="0"/>
              <w:autoSpaceDE/>
              <w:autoSpaceDN/>
              <w:adjustRightInd/>
              <w:rPr>
                <w:rFonts w:hAnsi="Times New Roman"/>
                <w:b/>
                <w:color w:val="00000A"/>
                <w:sz w:val="21"/>
                <w:szCs w:val="21"/>
                <w:lang w:eastAsia="ru-RU"/>
              </w:rPr>
            </w:pPr>
            <w:r w:rsidRPr="00B84DC2">
              <w:rPr>
                <w:rFonts w:hAnsi="Times New Roman"/>
                <w:b/>
                <w:sz w:val="21"/>
                <w:szCs w:val="21"/>
                <w:u w:val="single"/>
                <w:lang w:eastAsia="ru-RU"/>
              </w:rPr>
              <w:t>Работнику организации, которой земельный участок предоставлен на праве постоянного (бессрочного) пользования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B84DC2" w:rsidP="00B84DC2">
            <w:pPr>
              <w:suppressAutoHyphens w:val="0"/>
              <w:autoSpaceDE/>
              <w:autoSpaceDN/>
              <w:adjustRightInd/>
              <w:rPr>
                <w:rFonts w:hAnsi="Times New Roman"/>
                <w:color w:val="00000A"/>
                <w:sz w:val="21"/>
                <w:szCs w:val="21"/>
                <w:lang w:eastAsia="ru-RU"/>
              </w:rPr>
            </w:pPr>
            <w:r>
              <w:rPr>
                <w:rFonts w:hAnsi="Times New Roman"/>
                <w:sz w:val="21"/>
                <w:szCs w:val="21"/>
                <w:lang w:eastAsia="ru-RU"/>
              </w:rPr>
              <w:t>2.4.1.1.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B84DC2"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Сведения о трудовой деятельности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B84DC2" w:rsidP="0043682C">
            <w:pPr>
              <w:suppressAutoHyphens w:val="0"/>
              <w:autoSpaceDE/>
              <w:autoSpaceDN/>
              <w:adjustRightInd/>
              <w:rPr>
                <w:rFonts w:hAnsi="Times New Roman"/>
                <w:color w:val="00000A"/>
                <w:lang w:eastAsia="ru-RU"/>
              </w:rPr>
            </w:pPr>
            <w:r w:rsidRPr="00F83E6A">
              <w:rPr>
                <w:rFonts w:hAnsi="Times New Roman"/>
                <w:lang w:eastAsia="ru-RU"/>
              </w:rPr>
              <w:t>Сведения о трудовой деятельности / ПФР России</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2.4.1.2.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537382" w:rsidP="0043682C">
            <w:pPr>
              <w:suppressAutoHyphens w:val="0"/>
              <w:autoSpaceDE/>
              <w:autoSpaceDN/>
              <w:adjustRightInd/>
              <w:rPr>
                <w:rFonts w:hAnsi="Times New Roman"/>
                <w:color w:val="00000A"/>
                <w:lang w:eastAsia="ru-RU"/>
              </w:rPr>
            </w:pPr>
            <w:r w:rsidRPr="00F83E6A">
              <w:rPr>
                <w:rFonts w:hAnsi="Times New Roman"/>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B84DC2" w:rsidRDefault="00537382" w:rsidP="0043682C">
            <w:pPr>
              <w:suppressAutoHyphens w:val="0"/>
              <w:autoSpaceDE/>
              <w:autoSpaceDN/>
              <w:adjustRightInd/>
              <w:rPr>
                <w:rFonts w:hAnsi="Times New Roman"/>
                <w:b/>
                <w:color w:val="00000A"/>
                <w:sz w:val="21"/>
                <w:szCs w:val="21"/>
                <w:u w:val="single"/>
                <w:lang w:eastAsia="ru-RU"/>
              </w:rPr>
            </w:pPr>
            <w:r w:rsidRPr="00B84DC2">
              <w:rPr>
                <w:rFonts w:hAnsi="Times New Roman"/>
                <w:b/>
                <w:sz w:val="21"/>
                <w:szCs w:val="21"/>
                <w:u w:val="single"/>
                <w:lang w:eastAsia="ru-RU"/>
              </w:rPr>
              <w:t>2.4.2.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B84DC2" w:rsidRDefault="00537382" w:rsidP="0043682C">
            <w:pPr>
              <w:suppressAutoHyphens w:val="0"/>
              <w:autoSpaceDE/>
              <w:autoSpaceDN/>
              <w:adjustRightInd/>
              <w:rPr>
                <w:rFonts w:hAnsi="Times New Roman"/>
                <w:b/>
                <w:color w:val="00000A"/>
                <w:sz w:val="21"/>
                <w:szCs w:val="21"/>
                <w:lang w:eastAsia="ru-RU"/>
              </w:rPr>
            </w:pPr>
            <w:r w:rsidRPr="00B84DC2">
              <w:rPr>
                <w:rFonts w:hAnsi="Times New Roman"/>
                <w:b/>
                <w:sz w:val="21"/>
                <w:szCs w:val="21"/>
                <w:u w:val="single"/>
                <w:lang w:eastAsia="ru-RU"/>
              </w:rPr>
              <w:t>Религиозной организации, которой на праве безвозмездного пользования предоставлены здания, сооружения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безвозмездного пользования зданием, сооружением, если право на такое здание, сооружение не зарегистрировано в ЕГРН, (выданный лицами, не являющимися органами власти)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B84DC2" w:rsidP="00F83E6A">
            <w:pPr>
              <w:suppressAutoHyphens w:val="0"/>
              <w:autoSpaceDE/>
              <w:autoSpaceDN/>
              <w:adjustRightInd/>
              <w:rPr>
                <w:rFonts w:hAnsi="Times New Roman"/>
                <w:color w:val="00000A"/>
                <w:sz w:val="18"/>
                <w:szCs w:val="18"/>
                <w:lang w:eastAsia="ru-RU"/>
              </w:rPr>
            </w:pPr>
            <w:r w:rsidRPr="00F83E6A">
              <w:rPr>
                <w:rFonts w:hAnsi="Times New Roman"/>
                <w:sz w:val="18"/>
                <w:szCs w:val="18"/>
                <w:lang w:eastAsia="ru-RU"/>
              </w:rPr>
              <w:t xml:space="preserve">Договор безвозмездного пользования зданием, сооружением / Федеральные органы исполнительной власти, региональные исполнительные органы, </w:t>
            </w:r>
            <w:r w:rsidR="00F83E6A">
              <w:rPr>
                <w:rFonts w:hAnsi="Times New Roman"/>
                <w:sz w:val="18"/>
                <w:szCs w:val="18"/>
                <w:lang w:eastAsia="ru-RU"/>
              </w:rPr>
              <w:t>Администрация</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i/>
                <w:sz w:val="21"/>
                <w:szCs w:val="21"/>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right w:val="single" w:sz="4" w:space="0" w:color="00000A"/>
            </w:tcBorders>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3D273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2.4.2.2.1.</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Государственный акт на право пожизненного наследуемого владения (право постоянного (бессрочного) пользования землей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tcPr>
          <w:p w:rsidR="003D2732" w:rsidRPr="000B7D8B" w:rsidRDefault="003D273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3D273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2.4.2.2.2.</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на передачу земельного участка в постоянное (бессрочное) пользование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Совета народных депутатов</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tcPr>
          <w:p w:rsidR="003D2732" w:rsidRPr="000B7D8B" w:rsidRDefault="003D273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3D273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2.4.2.2.3.</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Свидетельство о праве бессрочного (постоянного) пользования землей </w:t>
            </w:r>
            <w:r w:rsidRPr="000B7D8B">
              <w:rPr>
                <w:rFonts w:hAnsi="Times New Roman"/>
                <w:i/>
                <w:sz w:val="21"/>
                <w:szCs w:val="21"/>
                <w:lang w:eastAsia="ru-RU"/>
              </w:rPr>
              <w:t>(выданное земельным комитетом, исполнительным органом сельского (поселкового) Совета народных депутатов)</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tcPr>
          <w:p w:rsidR="003D2732" w:rsidRPr="000B7D8B" w:rsidRDefault="003D273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3D273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3D2732" w:rsidRPr="000B7D8B" w:rsidRDefault="003D273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2.4.2.2.4.</w:t>
            </w:r>
          </w:p>
        </w:tc>
        <w:tc>
          <w:tcPr>
            <w:tcW w:w="5032" w:type="dxa"/>
            <w:tcBorders>
              <w:top w:val="single" w:sz="4" w:space="0" w:color="00000A"/>
              <w:left w:val="single" w:sz="4" w:space="0" w:color="00000A"/>
              <w:bottom w:val="single" w:sz="4" w:space="0" w:color="00000A"/>
              <w:right w:val="single" w:sz="4" w:space="0" w:color="00000A"/>
            </w:tcBorders>
            <w:hideMark/>
          </w:tcPr>
          <w:p w:rsidR="003D2732" w:rsidRPr="000B7D8B" w:rsidRDefault="003D2732" w:rsidP="00401400">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0B7D8B">
              <w:rPr>
                <w:rFonts w:hAnsi="Times New Roman"/>
                <w:i/>
                <w:sz w:val="21"/>
                <w:szCs w:val="21"/>
                <w:lang w:eastAsia="ru-RU"/>
              </w:rPr>
              <w:t>(выданный земел</w:t>
            </w:r>
            <w:r w:rsidR="00401400">
              <w:rPr>
                <w:rFonts w:hAnsi="Times New Roman"/>
                <w:i/>
                <w:sz w:val="21"/>
                <w:szCs w:val="21"/>
                <w:lang w:eastAsia="ru-RU"/>
              </w:rPr>
              <w:t>ьным комитетом, администрацией муниципального образования</w:t>
            </w:r>
            <w:r w:rsidRPr="000B7D8B">
              <w:rPr>
                <w:rFonts w:hAnsi="Times New Roman"/>
                <w:i/>
                <w:sz w:val="21"/>
                <w:szCs w:val="21"/>
                <w:lang w:eastAsia="ru-RU"/>
              </w:rPr>
              <w:t>)</w:t>
            </w:r>
          </w:p>
        </w:tc>
        <w:tc>
          <w:tcPr>
            <w:tcW w:w="1772" w:type="dxa"/>
            <w:tcBorders>
              <w:left w:val="single" w:sz="4" w:space="0" w:color="00000A"/>
              <w:right w:val="single" w:sz="4" w:space="0" w:color="00000A"/>
            </w:tcBorders>
            <w:hideMark/>
          </w:tcPr>
          <w:p w:rsidR="003D2732" w:rsidRPr="003D2732" w:rsidRDefault="003D2732">
            <w:pPr>
              <w:rPr>
                <w:rFonts w:hAnsi="Times New Roman"/>
              </w:rPr>
            </w:pPr>
            <w:r w:rsidRPr="003D2732">
              <w:rPr>
                <w:rFonts w:hAnsi="Times New Roman"/>
              </w:rPr>
              <w:t>Копия при предъявлении оригинала – 1</w:t>
            </w:r>
          </w:p>
        </w:tc>
        <w:tc>
          <w:tcPr>
            <w:tcW w:w="2017" w:type="dxa"/>
            <w:tcBorders>
              <w:left w:val="single" w:sz="4" w:space="0" w:color="00000A"/>
              <w:right w:val="single" w:sz="4" w:space="0" w:color="00000A"/>
            </w:tcBorders>
          </w:tcPr>
          <w:p w:rsidR="003D2732" w:rsidRPr="000B7D8B" w:rsidRDefault="003D273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2.4.2.2.5.</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суда</w:t>
            </w:r>
          </w:p>
        </w:tc>
        <w:tc>
          <w:tcPr>
            <w:tcW w:w="1772" w:type="dxa"/>
            <w:tcBorders>
              <w:left w:val="single" w:sz="4" w:space="0" w:color="00000A"/>
              <w:right w:val="single" w:sz="4" w:space="0" w:color="00000A"/>
            </w:tcBorders>
            <w:hideMark/>
          </w:tcPr>
          <w:p w:rsidR="00537382" w:rsidRPr="003D2732" w:rsidRDefault="003D2732" w:rsidP="00DE33B9">
            <w:pPr>
              <w:suppressAutoHyphens w:val="0"/>
              <w:autoSpaceDE/>
              <w:autoSpaceDN/>
              <w:adjustRightInd/>
              <w:rPr>
                <w:rFonts w:hAnsi="Times New Roman"/>
                <w:lang w:eastAsia="ru-RU"/>
              </w:rPr>
            </w:pPr>
            <w:r w:rsidRPr="003D2732">
              <w:rPr>
                <w:rFonts w:hAnsi="Times New Roman"/>
                <w:lang w:eastAsia="ru-RU"/>
              </w:rPr>
              <w:t>Копия</w:t>
            </w:r>
            <w:r w:rsidR="00401400">
              <w:rPr>
                <w:rFonts w:hAnsi="Times New Roman"/>
                <w:lang w:eastAsia="ru-RU"/>
              </w:rPr>
              <w:t>,</w:t>
            </w:r>
            <w:r w:rsidRPr="003D2732">
              <w:rPr>
                <w:rFonts w:hAnsi="Times New Roman"/>
                <w:lang w:eastAsia="ru-RU"/>
              </w:rPr>
              <w:t xml:space="preserve"> заверенная </w:t>
            </w:r>
            <w:r w:rsidR="00DE33B9">
              <w:rPr>
                <w:rFonts w:hAnsi="Times New Roman"/>
                <w:lang w:eastAsia="ru-RU"/>
              </w:rPr>
              <w:t>в установленном порядке</w:t>
            </w:r>
            <w:r w:rsidRPr="003D2732">
              <w:rPr>
                <w:rFonts w:hAnsi="Times New Roman"/>
                <w:lang w:eastAsia="ru-RU"/>
              </w:rPr>
              <w:t xml:space="preserve"> – 1</w:t>
            </w:r>
          </w:p>
        </w:tc>
        <w:tc>
          <w:tcPr>
            <w:tcW w:w="2017" w:type="dxa"/>
            <w:tcBorders>
              <w:left w:val="single" w:sz="4" w:space="0" w:color="00000A"/>
              <w:right w:val="single" w:sz="4" w:space="0" w:color="00000A"/>
            </w:tcBorders>
          </w:tcPr>
          <w:p w:rsidR="00537382" w:rsidRPr="000B7D8B" w:rsidRDefault="0053738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2.4.2.2.6.</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01400">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Договор безвозмездного пользования земельным участком </w:t>
            </w:r>
            <w:r w:rsidRPr="000B7D8B">
              <w:rPr>
                <w:rFonts w:hAnsi="Times New Roman"/>
                <w:i/>
                <w:sz w:val="21"/>
                <w:szCs w:val="21"/>
                <w:lang w:eastAsia="ru-RU"/>
              </w:rPr>
              <w:t xml:space="preserve">(выданный исполнительным комитетом </w:t>
            </w:r>
            <w:r w:rsidRPr="000B7D8B">
              <w:rPr>
                <w:rFonts w:hAnsi="Times New Roman"/>
                <w:i/>
                <w:iCs/>
                <w:sz w:val="21"/>
                <w:szCs w:val="21"/>
                <w:lang w:eastAsia="ru-RU"/>
              </w:rPr>
              <w:t xml:space="preserve">Совета народных депутатов, </w:t>
            </w:r>
            <w:r w:rsidR="00401400">
              <w:rPr>
                <w:rFonts w:hAnsi="Times New Roman"/>
                <w:i/>
                <w:sz w:val="21"/>
                <w:szCs w:val="21"/>
                <w:lang w:eastAsia="ru-RU"/>
              </w:rPr>
              <w:t>администрацией муниципального образования</w:t>
            </w:r>
            <w:r w:rsidRPr="000B7D8B">
              <w:rPr>
                <w:rFonts w:hAnsi="Times New Roman"/>
                <w:i/>
                <w:sz w:val="21"/>
                <w:szCs w:val="21"/>
                <w:lang w:eastAsia="ru-RU"/>
              </w:rPr>
              <w:t>)</w:t>
            </w:r>
            <w:r w:rsidRPr="000B7D8B">
              <w:rPr>
                <w:rFonts w:hAnsi="Times New Roman"/>
                <w:sz w:val="21"/>
                <w:szCs w:val="21"/>
                <w:lang w:eastAsia="ru-RU"/>
              </w:rPr>
              <w:t xml:space="preserve"> </w:t>
            </w:r>
          </w:p>
        </w:tc>
        <w:tc>
          <w:tcPr>
            <w:tcW w:w="1772" w:type="dxa"/>
            <w:tcBorders>
              <w:left w:val="single" w:sz="4" w:space="0" w:color="00000A"/>
              <w:bottom w:val="single" w:sz="4" w:space="0" w:color="00000A"/>
              <w:right w:val="single" w:sz="4" w:space="0" w:color="00000A"/>
            </w:tcBorders>
            <w:hideMark/>
          </w:tcPr>
          <w:p w:rsidR="00537382" w:rsidRPr="000B7D8B" w:rsidRDefault="003D2732" w:rsidP="0043682C">
            <w:pPr>
              <w:suppressAutoHyphens w:val="0"/>
              <w:autoSpaceDE/>
              <w:autoSpaceDN/>
              <w:adjustRightInd/>
              <w:rPr>
                <w:rFonts w:hAnsi="Times New Roman"/>
                <w:sz w:val="21"/>
                <w:szCs w:val="21"/>
                <w:lang w:eastAsia="ru-RU"/>
              </w:rPr>
            </w:pPr>
            <w:r w:rsidRPr="003D2732">
              <w:rPr>
                <w:rFonts w:hAnsi="Times New Roman"/>
                <w:sz w:val="21"/>
                <w:szCs w:val="21"/>
                <w:lang w:eastAsia="ru-RU"/>
              </w:rPr>
              <w:t>Копия при предъявлении оригинала – 1</w:t>
            </w:r>
          </w:p>
        </w:tc>
        <w:tc>
          <w:tcPr>
            <w:tcW w:w="2017" w:type="dxa"/>
            <w:tcBorders>
              <w:left w:val="single" w:sz="4" w:space="0" w:color="00000A"/>
              <w:bottom w:val="single" w:sz="4" w:space="0" w:color="00000A"/>
              <w:right w:val="single" w:sz="4" w:space="0" w:color="00000A"/>
            </w:tcBorders>
          </w:tcPr>
          <w:p w:rsidR="00537382" w:rsidRPr="000B7D8B" w:rsidRDefault="00537382" w:rsidP="0043682C">
            <w:pPr>
              <w:suppressAutoHyphens w:val="0"/>
              <w:autoSpaceDE/>
              <w:autoSpaceDN/>
              <w:adjustRightInd/>
              <w:rPr>
                <w:rFonts w:hAnsi="Times New Roman"/>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3D2732" w:rsidP="0043682C">
            <w:pPr>
              <w:suppressAutoHyphens w:val="0"/>
              <w:autoSpaceDE/>
              <w:autoSpaceDN/>
              <w:adjustRightInd/>
              <w:rPr>
                <w:rFonts w:hAnsi="Times New Roman"/>
                <w:color w:val="00000A"/>
                <w:sz w:val="21"/>
                <w:szCs w:val="21"/>
                <w:lang w:eastAsia="ru-RU"/>
              </w:rPr>
            </w:pPr>
            <w:r>
              <w:rPr>
                <w:rFonts w:hAnsi="Times New Roman"/>
                <w:sz w:val="21"/>
                <w:szCs w:val="21"/>
                <w:lang w:eastAsia="ru-RU"/>
              </w:rPr>
              <w:t>Оригинал – 1</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2.4.2.4.</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2.4.2.5.</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537382" w:rsidP="0043682C">
            <w:pPr>
              <w:suppressAutoHyphens w:val="0"/>
              <w:autoSpaceDE/>
              <w:autoSpaceDN/>
              <w:adjustRightInd/>
              <w:rPr>
                <w:rFonts w:hAnsi="Times New Roman"/>
                <w:color w:val="00000A"/>
                <w:sz w:val="18"/>
                <w:szCs w:val="18"/>
                <w:lang w:eastAsia="ru-RU"/>
              </w:rPr>
            </w:pPr>
            <w:r w:rsidRPr="00F83E6A">
              <w:rPr>
                <w:rFonts w:hAnsi="Times New Roman"/>
                <w:sz w:val="18"/>
                <w:szCs w:val="18"/>
                <w:lang w:eastAsia="ru-RU"/>
              </w:rPr>
              <w:t>Выписка из ЕГРН об объекте недвижимости (о здании и (или) сооружении, расположенном(ых) на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2.4.2.6.</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537382" w:rsidP="0043682C">
            <w:pPr>
              <w:suppressAutoHyphens w:val="0"/>
              <w:autoSpaceDE/>
              <w:autoSpaceDN/>
              <w:adjustRightInd/>
              <w:rPr>
                <w:rFonts w:hAnsi="Times New Roman"/>
                <w:color w:val="00000A"/>
                <w:lang w:eastAsia="ru-RU"/>
              </w:rPr>
            </w:pPr>
            <w:r w:rsidRPr="00F83E6A">
              <w:rPr>
                <w:rFonts w:hAnsi="Times New Roman"/>
                <w:lang w:eastAsia="ru-RU"/>
              </w:rPr>
              <w:t>Выписка из ЕГРЮЛ / ФНС России</w:t>
            </w:r>
          </w:p>
        </w:tc>
      </w:tr>
      <w:tr w:rsidR="00537382" w:rsidRPr="000B7D8B" w:rsidTr="00532AE6">
        <w:trPr>
          <w:cantSplit/>
          <w:trHeight w:val="1980"/>
          <w:jc w:val="center"/>
        </w:trPr>
        <w:tc>
          <w:tcPr>
            <w:tcW w:w="1453" w:type="dxa"/>
            <w:tcBorders>
              <w:top w:val="single" w:sz="4" w:space="0" w:color="00000A"/>
              <w:left w:val="single" w:sz="4" w:space="0" w:color="00000A"/>
              <w:bottom w:val="single" w:sz="4" w:space="0" w:color="00000A"/>
              <w:right w:val="nil"/>
            </w:tcBorders>
            <w:hideMark/>
          </w:tcPr>
          <w:p w:rsidR="00537382" w:rsidRPr="00021FA0" w:rsidRDefault="00537382" w:rsidP="0043682C">
            <w:pPr>
              <w:suppressAutoHyphens w:val="0"/>
              <w:autoSpaceDE/>
              <w:autoSpaceDN/>
              <w:adjustRightInd/>
              <w:rPr>
                <w:rFonts w:hAnsi="Times New Roman"/>
                <w:b/>
                <w:color w:val="00000A"/>
                <w:sz w:val="21"/>
                <w:szCs w:val="21"/>
                <w:u w:val="single"/>
                <w:lang w:eastAsia="ru-RU"/>
              </w:rPr>
            </w:pPr>
            <w:r w:rsidRPr="00021FA0">
              <w:rPr>
                <w:rFonts w:hAnsi="Times New Roman"/>
                <w:b/>
                <w:sz w:val="21"/>
                <w:szCs w:val="21"/>
                <w:u w:val="single"/>
                <w:lang w:eastAsia="ru-RU"/>
              </w:rPr>
              <w:t>2.4.3.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43682C">
            <w:pPr>
              <w:suppressAutoHyphens w:val="0"/>
              <w:autoSpaceDE/>
              <w:autoSpaceDN/>
              <w:adjustRightInd/>
              <w:rPr>
                <w:rFonts w:hAnsi="Times New Roman"/>
                <w:b/>
                <w:color w:val="00000A"/>
                <w:sz w:val="21"/>
                <w:szCs w:val="21"/>
                <w:lang w:eastAsia="ru-RU"/>
              </w:rPr>
            </w:pPr>
            <w:r w:rsidRPr="00021FA0">
              <w:rPr>
                <w:rFonts w:hAnsi="Times New Roman"/>
                <w:b/>
                <w:sz w:val="21"/>
                <w:szCs w:val="21"/>
                <w:u w:val="single"/>
                <w:lang w:eastAsia="ru-RU"/>
              </w:rPr>
              <w:t>Лицу, с которым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2.4.3.1.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227C65" w:rsidRDefault="00537382" w:rsidP="0043682C">
            <w:pPr>
              <w:suppressAutoHyphens w:val="0"/>
              <w:autoSpaceDE/>
              <w:autoSpaceDN/>
              <w:adjustRightInd/>
              <w:rPr>
                <w:rFonts w:hAnsi="Times New Roman"/>
                <w:color w:val="00000A"/>
                <w:sz w:val="18"/>
                <w:szCs w:val="18"/>
                <w:lang w:eastAsia="ru-RU"/>
              </w:rPr>
            </w:pPr>
            <w:r w:rsidRPr="00227C65">
              <w:rPr>
                <w:rFonts w:hAnsi="Times New Roman"/>
                <w:sz w:val="18"/>
                <w:szCs w:val="18"/>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 Орган власти с которым заключен договор</w:t>
            </w:r>
          </w:p>
        </w:tc>
      </w:tr>
      <w:tr w:rsidR="00537382" w:rsidRPr="000B7D8B" w:rsidTr="00532AE6">
        <w:trPr>
          <w:cantSplit/>
          <w:trHeight w:val="845"/>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2.4.3.2.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304"/>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2.4.3.3.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43682C">
            <w:pPr>
              <w:suppressAutoHyphens w:val="0"/>
              <w:autoSpaceDE/>
              <w:autoSpaceDN/>
              <w:adjustRightInd/>
              <w:rPr>
                <w:rFonts w:hAnsi="Times New Roman"/>
                <w:color w:val="00000A"/>
                <w:lang w:eastAsia="ru-RU"/>
              </w:rPr>
            </w:pPr>
            <w:r w:rsidRPr="00021FA0">
              <w:rPr>
                <w:rFonts w:hAnsi="Times New Roman"/>
                <w:lang w:eastAsia="ru-RU"/>
              </w:rPr>
              <w:t>Выписка из ЕГРЮЛ / ФНС России</w:t>
            </w:r>
          </w:p>
        </w:tc>
      </w:tr>
      <w:tr w:rsidR="00537382" w:rsidRPr="000B7D8B" w:rsidTr="00532AE6">
        <w:trPr>
          <w:cantSplit/>
          <w:trHeight w:val="225"/>
          <w:jc w:val="center"/>
        </w:trPr>
        <w:tc>
          <w:tcPr>
            <w:tcW w:w="1453" w:type="dxa"/>
            <w:tcBorders>
              <w:top w:val="single" w:sz="4" w:space="0" w:color="00000A"/>
              <w:left w:val="single" w:sz="4" w:space="0" w:color="00000A"/>
              <w:bottom w:val="single" w:sz="4" w:space="0" w:color="00000A"/>
              <w:right w:val="nil"/>
            </w:tcBorders>
            <w:hideMark/>
          </w:tcPr>
          <w:p w:rsidR="00537382" w:rsidRPr="00021FA0" w:rsidRDefault="00537382" w:rsidP="0043682C">
            <w:pPr>
              <w:suppressAutoHyphens w:val="0"/>
              <w:autoSpaceDE/>
              <w:autoSpaceDN/>
              <w:adjustRightInd/>
              <w:rPr>
                <w:rFonts w:hAnsi="Times New Roman"/>
                <w:b/>
                <w:color w:val="00000A"/>
                <w:sz w:val="21"/>
                <w:szCs w:val="21"/>
                <w:u w:val="single"/>
                <w:lang w:eastAsia="ru-RU"/>
              </w:rPr>
            </w:pPr>
            <w:r w:rsidRPr="00021FA0">
              <w:rPr>
                <w:rFonts w:hAnsi="Times New Roman"/>
                <w:b/>
                <w:sz w:val="21"/>
                <w:szCs w:val="21"/>
                <w:u w:val="single"/>
                <w:lang w:eastAsia="ru-RU"/>
              </w:rPr>
              <w:t>2.4.4.</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43682C">
            <w:pPr>
              <w:suppressAutoHyphens w:val="0"/>
              <w:autoSpaceDE/>
              <w:autoSpaceDN/>
              <w:adjustRightInd/>
              <w:rPr>
                <w:rFonts w:hAnsi="Times New Roman"/>
                <w:b/>
                <w:color w:val="00000A"/>
                <w:sz w:val="21"/>
                <w:szCs w:val="21"/>
                <w:lang w:eastAsia="ru-RU"/>
              </w:rPr>
            </w:pPr>
            <w:r w:rsidRPr="00021FA0">
              <w:rPr>
                <w:rFonts w:hAnsi="Times New Roman"/>
                <w:b/>
                <w:sz w:val="21"/>
                <w:szCs w:val="21"/>
                <w:u w:val="single"/>
                <w:lang w:eastAsia="ru-RU"/>
              </w:rPr>
              <w:t>Гражданину, которому предоставлено служебное жилое помещение в виде жилого дома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43682C">
            <w:pPr>
              <w:suppressAutoHyphens w:val="0"/>
              <w:autoSpaceDE/>
              <w:autoSpaceDN/>
              <w:adjustRightInd/>
              <w:rPr>
                <w:rFonts w:hAnsi="Times New Roman"/>
                <w:color w:val="00000A"/>
                <w:lang w:eastAsia="ru-RU"/>
              </w:rPr>
            </w:pPr>
            <w:r w:rsidRPr="00021FA0">
              <w:rPr>
                <w:rFonts w:hAnsi="Times New Roman"/>
                <w:lang w:eastAsia="ru-RU"/>
              </w:rPr>
              <w:t>-</w:t>
            </w:r>
          </w:p>
        </w:tc>
      </w:tr>
      <w:tr w:rsidR="00537382" w:rsidRPr="000B7D8B" w:rsidTr="00532AE6">
        <w:trPr>
          <w:cantSplit/>
          <w:trHeight w:val="665"/>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2.4.4.1.</w:t>
            </w:r>
          </w:p>
        </w:tc>
        <w:tc>
          <w:tcPr>
            <w:tcW w:w="5032" w:type="dxa"/>
            <w:tcBorders>
              <w:top w:val="single" w:sz="4" w:space="0" w:color="00000A"/>
              <w:left w:val="single" w:sz="4" w:space="0" w:color="00000A"/>
              <w:bottom w:val="single" w:sz="4" w:space="0" w:color="00000A"/>
              <w:right w:val="single" w:sz="4" w:space="0" w:color="00000A"/>
            </w:tcBorders>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Договор найма служебного жилого помещения</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227C65" w:rsidRDefault="00537382" w:rsidP="00800981">
            <w:pPr>
              <w:suppressAutoHyphens w:val="0"/>
              <w:autoSpaceDE/>
              <w:autoSpaceDN/>
              <w:adjustRightInd/>
              <w:rPr>
                <w:rFonts w:hAnsi="Times New Roman"/>
                <w:color w:val="00000A"/>
                <w:sz w:val="18"/>
                <w:szCs w:val="18"/>
                <w:lang w:eastAsia="ru-RU"/>
              </w:rPr>
            </w:pPr>
            <w:r w:rsidRPr="00227C65">
              <w:rPr>
                <w:rFonts w:hAnsi="Times New Roman"/>
                <w:sz w:val="18"/>
                <w:szCs w:val="18"/>
                <w:lang w:eastAsia="ru-RU"/>
              </w:rPr>
              <w:t xml:space="preserve">Договор найма служебного жилого помещения / </w:t>
            </w:r>
            <w:r w:rsidR="00800981">
              <w:rPr>
                <w:rFonts w:hAnsi="Times New Roman"/>
                <w:sz w:val="18"/>
                <w:szCs w:val="18"/>
                <w:lang w:eastAsia="ru-RU"/>
              </w:rPr>
              <w:t>Администрация</w:t>
            </w:r>
            <w:r w:rsidR="00227C65" w:rsidRPr="00227C65">
              <w:rPr>
                <w:rFonts w:hAnsi="Times New Roman"/>
                <w:sz w:val="18"/>
                <w:szCs w:val="18"/>
                <w:lang w:eastAsia="ru-RU"/>
              </w:rPr>
              <w:t xml:space="preserve"> </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2.4.4.2.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193"/>
          <w:jc w:val="center"/>
        </w:trPr>
        <w:tc>
          <w:tcPr>
            <w:tcW w:w="1453" w:type="dxa"/>
            <w:tcBorders>
              <w:top w:val="single" w:sz="4" w:space="0" w:color="00000A"/>
              <w:left w:val="single" w:sz="4" w:space="0" w:color="00000A"/>
              <w:bottom w:val="single" w:sz="4" w:space="0" w:color="00000A"/>
              <w:right w:val="nil"/>
            </w:tcBorders>
            <w:hideMark/>
          </w:tcPr>
          <w:p w:rsidR="00537382" w:rsidRPr="00021FA0" w:rsidRDefault="00537382" w:rsidP="0043682C">
            <w:pPr>
              <w:suppressAutoHyphens w:val="0"/>
              <w:autoSpaceDE/>
              <w:autoSpaceDN/>
              <w:adjustRightInd/>
              <w:rPr>
                <w:rFonts w:hAnsi="Times New Roman"/>
                <w:b/>
                <w:color w:val="00000A"/>
                <w:sz w:val="21"/>
                <w:szCs w:val="21"/>
                <w:u w:val="single"/>
                <w:lang w:eastAsia="ru-RU"/>
              </w:rPr>
            </w:pPr>
            <w:r w:rsidRPr="00021FA0">
              <w:rPr>
                <w:rFonts w:hAnsi="Times New Roman"/>
                <w:b/>
                <w:sz w:val="21"/>
                <w:szCs w:val="21"/>
                <w:u w:val="single"/>
                <w:lang w:eastAsia="ru-RU"/>
              </w:rPr>
              <w:t>2.4.5.</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21FA0" w:rsidRDefault="00021FA0" w:rsidP="0043682C">
            <w:pPr>
              <w:suppressAutoHyphens w:val="0"/>
              <w:autoSpaceDE/>
              <w:autoSpaceDN/>
              <w:adjustRightInd/>
              <w:rPr>
                <w:rFonts w:hAnsi="Times New Roman"/>
                <w:b/>
                <w:color w:val="00000A"/>
                <w:sz w:val="21"/>
                <w:szCs w:val="21"/>
                <w:lang w:eastAsia="ru-RU"/>
              </w:rPr>
            </w:pPr>
            <w:r w:rsidRPr="00021FA0">
              <w:rPr>
                <w:rFonts w:hAnsi="Times New Roman"/>
                <w:b/>
                <w:sz w:val="21"/>
                <w:szCs w:val="21"/>
                <w:u w:val="single"/>
                <w:lang w:eastAsia="ru-RU"/>
              </w:rPr>
              <w:t>СНТ или ОНТ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021FA0"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1FA0" w:rsidRPr="000B7D8B" w:rsidRDefault="00021FA0" w:rsidP="0043682C">
            <w:pPr>
              <w:suppressAutoHyphens w:val="0"/>
              <w:autoSpaceDE/>
              <w:autoSpaceDN/>
              <w:adjustRightInd/>
              <w:rPr>
                <w:rFonts w:hAnsi="Times New Roman"/>
                <w:sz w:val="21"/>
                <w:szCs w:val="21"/>
                <w:lang w:eastAsia="ru-RU"/>
              </w:rPr>
            </w:pPr>
            <w:r>
              <w:rPr>
                <w:rFonts w:hAnsi="Times New Roman"/>
                <w:sz w:val="21"/>
                <w:szCs w:val="21"/>
                <w:lang w:eastAsia="ru-RU"/>
              </w:rPr>
              <w:t>2.4.5.1.</w:t>
            </w:r>
          </w:p>
        </w:tc>
        <w:tc>
          <w:tcPr>
            <w:tcW w:w="5032" w:type="dxa"/>
            <w:tcBorders>
              <w:top w:val="single" w:sz="4" w:space="0" w:color="00000A"/>
              <w:left w:val="single" w:sz="4" w:space="0" w:color="00000A"/>
              <w:bottom w:val="single" w:sz="4" w:space="0" w:color="00000A"/>
              <w:right w:val="single" w:sz="4" w:space="0" w:color="00000A"/>
            </w:tcBorders>
          </w:tcPr>
          <w:p w:rsidR="00021FA0" w:rsidRPr="00021FA0" w:rsidRDefault="00021FA0" w:rsidP="0043682C">
            <w:pPr>
              <w:suppressAutoHyphens w:val="0"/>
              <w:autoSpaceDE/>
              <w:autoSpaceDN/>
              <w:adjustRightInd/>
              <w:rPr>
                <w:rFonts w:hAnsi="Times New Roman"/>
                <w:sz w:val="21"/>
                <w:szCs w:val="21"/>
                <w:lang w:eastAsia="ru-RU"/>
              </w:rPr>
            </w:pPr>
            <w:r w:rsidRPr="00021FA0">
              <w:rPr>
                <w:rFonts w:hAnsi="Times New Roman"/>
                <w:sz w:val="21"/>
                <w:szCs w:val="21"/>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1FA0" w:rsidRPr="000B7D8B" w:rsidRDefault="00A120E9" w:rsidP="0043682C">
            <w:pPr>
              <w:suppressAutoHyphens w:val="0"/>
              <w:autoSpaceDE/>
              <w:autoSpaceDN/>
              <w:adjustRightInd/>
              <w:rPr>
                <w:rFonts w:hAnsi="Times New Roman"/>
                <w:sz w:val="21"/>
                <w:szCs w:val="21"/>
                <w:lang w:eastAsia="ru-RU"/>
              </w:rPr>
            </w:pPr>
            <w:r w:rsidRPr="00A120E9">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021FA0" w:rsidRPr="000B7D8B" w:rsidRDefault="00A120E9"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021FA0">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2.4.5.</w:t>
            </w:r>
            <w:r w:rsidR="00021FA0">
              <w:rPr>
                <w:rFonts w:hAnsi="Times New Roman"/>
                <w:sz w:val="21"/>
                <w:szCs w:val="21"/>
                <w:lang w:eastAsia="ru-RU"/>
              </w:rPr>
              <w:t>2</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Ростреестр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DE505A">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2.4.5</w:t>
            </w:r>
            <w:r w:rsidR="00DE505A">
              <w:rPr>
                <w:rFonts w:hAnsi="Times New Roman"/>
                <w:sz w:val="21"/>
                <w:szCs w:val="21"/>
                <w:lang w:eastAsia="ru-RU"/>
              </w:rPr>
              <w:t>.</w:t>
            </w:r>
            <w:r w:rsidR="00021FA0">
              <w:rPr>
                <w:rFonts w:hAnsi="Times New Roman"/>
                <w:sz w:val="21"/>
                <w:szCs w:val="21"/>
                <w:lang w:eastAsia="ru-RU"/>
              </w:rPr>
              <w:t>3</w:t>
            </w:r>
            <w:r w:rsidRPr="000B7D8B">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537382" w:rsidP="00C53325">
            <w:pPr>
              <w:suppressAutoHyphens w:val="0"/>
              <w:autoSpaceDE/>
              <w:autoSpaceDN/>
              <w:adjustRightInd/>
              <w:rPr>
                <w:rFonts w:hAnsi="Times New Roman"/>
                <w:color w:val="00000A"/>
                <w:lang w:eastAsia="ru-RU"/>
              </w:rPr>
            </w:pPr>
            <w:r w:rsidRPr="00F83E6A">
              <w:rPr>
                <w:rFonts w:hAnsi="Times New Roman"/>
                <w:lang w:eastAsia="ru-RU"/>
              </w:rPr>
              <w:t>Выписка из ЕГРЮЛ / ФНС России</w:t>
            </w:r>
          </w:p>
        </w:tc>
      </w:tr>
      <w:tr w:rsidR="00537382" w:rsidRPr="000B7D8B" w:rsidTr="00532AE6">
        <w:trPr>
          <w:cantSplit/>
          <w:trHeight w:val="2127"/>
          <w:jc w:val="center"/>
        </w:trPr>
        <w:tc>
          <w:tcPr>
            <w:tcW w:w="1453" w:type="dxa"/>
            <w:tcBorders>
              <w:top w:val="single" w:sz="4" w:space="0" w:color="00000A"/>
              <w:left w:val="single" w:sz="4" w:space="0" w:color="00000A"/>
              <w:bottom w:val="single" w:sz="4" w:space="0" w:color="00000A"/>
              <w:right w:val="nil"/>
            </w:tcBorders>
            <w:hideMark/>
          </w:tcPr>
          <w:p w:rsidR="00537382" w:rsidRPr="00021FA0" w:rsidRDefault="00537382" w:rsidP="0043682C">
            <w:pPr>
              <w:suppressAutoHyphens w:val="0"/>
              <w:autoSpaceDE/>
              <w:autoSpaceDN/>
              <w:adjustRightInd/>
              <w:rPr>
                <w:rFonts w:hAnsi="Times New Roman"/>
                <w:b/>
                <w:color w:val="00000A"/>
                <w:sz w:val="21"/>
                <w:szCs w:val="21"/>
                <w:u w:val="single"/>
                <w:lang w:eastAsia="ru-RU"/>
              </w:rPr>
            </w:pPr>
            <w:r w:rsidRPr="00021FA0">
              <w:rPr>
                <w:rFonts w:hAnsi="Times New Roman"/>
                <w:b/>
                <w:sz w:val="21"/>
                <w:szCs w:val="21"/>
                <w:u w:val="single"/>
                <w:lang w:eastAsia="ru-RU"/>
              </w:rPr>
              <w:t>2.4.6.</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021FA0">
            <w:pPr>
              <w:suppressAutoHyphens w:val="0"/>
              <w:autoSpaceDE/>
              <w:autoSpaceDN/>
              <w:adjustRightInd/>
              <w:rPr>
                <w:rFonts w:hAnsi="Times New Roman"/>
                <w:b/>
                <w:color w:val="00000A"/>
                <w:sz w:val="21"/>
                <w:szCs w:val="21"/>
                <w:lang w:eastAsia="ru-RU"/>
              </w:rPr>
            </w:pPr>
            <w:r w:rsidRPr="00021FA0">
              <w:rPr>
                <w:rFonts w:hAnsi="Times New Roman"/>
                <w:b/>
                <w:sz w:val="21"/>
                <w:szCs w:val="21"/>
                <w:u w:val="single"/>
                <w:lang w:eastAsia="ru-RU"/>
              </w:rPr>
              <w:t>Лицу, с которым в соответствии с Федеральным законом от 29.12.2012 № 275-ФЗ «О государственном оборонном заказе» или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2.4.6.1.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Государственный контракт</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021FA0">
            <w:pPr>
              <w:suppressAutoHyphens w:val="0"/>
              <w:autoSpaceDE/>
              <w:autoSpaceDN/>
              <w:adjustRightInd/>
              <w:rPr>
                <w:rFonts w:hAnsi="Times New Roman"/>
                <w:color w:val="00000A"/>
                <w:sz w:val="18"/>
                <w:szCs w:val="18"/>
                <w:lang w:eastAsia="ru-RU"/>
              </w:rPr>
            </w:pPr>
            <w:r w:rsidRPr="00021FA0">
              <w:rPr>
                <w:rFonts w:hAnsi="Times New Roman"/>
                <w:sz w:val="18"/>
                <w:szCs w:val="18"/>
                <w:lang w:eastAsia="ru-RU"/>
              </w:rPr>
              <w:t xml:space="preserve">Государственный контракт / </w:t>
            </w:r>
            <w:r w:rsidR="00021FA0" w:rsidRPr="00021FA0">
              <w:rPr>
                <w:rFonts w:hAnsi="Times New Roman"/>
                <w:sz w:val="18"/>
                <w:szCs w:val="18"/>
              </w:rPr>
              <w:t>Федеральный орган исполнительной власти, Государственная</w:t>
            </w:r>
            <w:r w:rsidR="00021FA0">
              <w:rPr>
                <w:rFonts w:hAnsi="Times New Roman"/>
                <w:sz w:val="18"/>
                <w:szCs w:val="18"/>
              </w:rPr>
              <w:t xml:space="preserve"> корпорация по атомной энергии «Росатом»</w:t>
            </w:r>
            <w:r w:rsidR="00021FA0" w:rsidRPr="00021FA0">
              <w:rPr>
                <w:rFonts w:hAnsi="Times New Roman"/>
                <w:sz w:val="18"/>
                <w:szCs w:val="18"/>
              </w:rPr>
              <w:t xml:space="preserve"> или Государственная корпорация по космической деятельности </w:t>
            </w:r>
            <w:r w:rsidR="00021FA0">
              <w:rPr>
                <w:rFonts w:hAnsi="Times New Roman"/>
                <w:sz w:val="18"/>
                <w:szCs w:val="18"/>
              </w:rPr>
              <w:t>«</w:t>
            </w:r>
            <w:r w:rsidR="00021FA0" w:rsidRPr="00021FA0">
              <w:rPr>
                <w:rFonts w:hAnsi="Times New Roman"/>
                <w:sz w:val="18"/>
                <w:szCs w:val="18"/>
              </w:rPr>
              <w:t>Роскосмос</w:t>
            </w:r>
            <w:r w:rsidR="00021FA0">
              <w:rPr>
                <w:rFonts w:hAnsi="Times New Roman"/>
                <w:sz w:val="18"/>
                <w:szCs w:val="18"/>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2.4.6.2.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271"/>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2.4.6.3.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21FA0" w:rsidRDefault="00537382" w:rsidP="0043682C">
            <w:pPr>
              <w:suppressAutoHyphens w:val="0"/>
              <w:autoSpaceDE/>
              <w:autoSpaceDN/>
              <w:adjustRightInd/>
              <w:rPr>
                <w:rFonts w:hAnsi="Times New Roman"/>
                <w:color w:val="00000A"/>
                <w:lang w:eastAsia="ru-RU"/>
              </w:rPr>
            </w:pPr>
            <w:r w:rsidRPr="00021FA0">
              <w:rPr>
                <w:rFonts w:hAnsi="Times New Roman"/>
                <w:lang w:eastAsia="ru-RU"/>
              </w:rPr>
              <w:t>Выписка из ЕГРЮЛ / ФНС России</w:t>
            </w:r>
          </w:p>
        </w:tc>
      </w:tr>
      <w:tr w:rsidR="00537382" w:rsidRPr="000B7D8B" w:rsidTr="00532AE6">
        <w:trPr>
          <w:cantSplit/>
          <w:trHeight w:val="968"/>
          <w:jc w:val="center"/>
        </w:trPr>
        <w:tc>
          <w:tcPr>
            <w:tcW w:w="1453" w:type="dxa"/>
            <w:tcBorders>
              <w:top w:val="single" w:sz="4" w:space="0" w:color="00000A"/>
              <w:left w:val="single" w:sz="4" w:space="0" w:color="00000A"/>
              <w:bottom w:val="single" w:sz="4" w:space="0" w:color="00000A"/>
              <w:right w:val="nil"/>
            </w:tcBorders>
            <w:hideMark/>
          </w:tcPr>
          <w:p w:rsidR="00537382" w:rsidRPr="000E1339" w:rsidRDefault="00537382" w:rsidP="0043682C">
            <w:pPr>
              <w:suppressAutoHyphens w:val="0"/>
              <w:autoSpaceDE/>
              <w:autoSpaceDN/>
              <w:adjustRightInd/>
              <w:rPr>
                <w:rFonts w:hAnsi="Times New Roman"/>
                <w:b/>
                <w:color w:val="00000A"/>
                <w:sz w:val="21"/>
                <w:szCs w:val="21"/>
                <w:u w:val="single"/>
                <w:lang w:eastAsia="ru-RU"/>
              </w:rPr>
            </w:pPr>
            <w:r w:rsidRPr="000E1339">
              <w:rPr>
                <w:rFonts w:hAnsi="Times New Roman"/>
                <w:b/>
                <w:sz w:val="21"/>
                <w:szCs w:val="21"/>
                <w:u w:val="single"/>
                <w:lang w:eastAsia="ru-RU"/>
              </w:rPr>
              <w:t>2.4.7.</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b/>
                <w:color w:val="00000A"/>
                <w:sz w:val="21"/>
                <w:szCs w:val="21"/>
                <w:lang w:eastAsia="ru-RU"/>
              </w:rPr>
            </w:pPr>
            <w:r w:rsidRPr="000E1339">
              <w:rPr>
                <w:rFonts w:hAnsi="Times New Roman"/>
                <w:b/>
                <w:sz w:val="21"/>
                <w:szCs w:val="21"/>
                <w:u w:val="single"/>
                <w:lang w:eastAsia="ru-RU"/>
              </w:rPr>
              <w:t>Некоммерческой организации, предусмотренной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2.4.7.1.</w:t>
            </w:r>
          </w:p>
        </w:tc>
        <w:tc>
          <w:tcPr>
            <w:tcW w:w="5032" w:type="dxa"/>
            <w:tcBorders>
              <w:top w:val="single" w:sz="4" w:space="0" w:color="00000A"/>
              <w:left w:val="single" w:sz="4" w:space="0" w:color="00000A"/>
              <w:bottom w:val="single" w:sz="4" w:space="0" w:color="00000A"/>
              <w:right w:val="single" w:sz="4" w:space="0" w:color="00000A"/>
            </w:tcBorders>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Решение субъекта Российской Федерации о создании некоммерческой организации</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color w:val="00000A"/>
                <w:sz w:val="18"/>
                <w:szCs w:val="18"/>
                <w:lang w:eastAsia="ru-RU"/>
              </w:rPr>
            </w:pPr>
            <w:r w:rsidRPr="000E1339">
              <w:rPr>
                <w:rFonts w:hAnsi="Times New Roman"/>
                <w:sz w:val="18"/>
                <w:szCs w:val="18"/>
                <w:lang w:eastAsia="ru-RU"/>
              </w:rPr>
              <w:t xml:space="preserve">Решение субъекта Российской Федерации о создании некоммерческой организации </w:t>
            </w:r>
            <w:r w:rsidR="000E1339" w:rsidRPr="000E1339">
              <w:rPr>
                <w:rFonts w:hAnsi="Times New Roman"/>
                <w:sz w:val="18"/>
                <w:szCs w:val="18"/>
                <w:lang w:eastAsia="ru-RU"/>
              </w:rPr>
              <w:t>/ Исполнительные органы субъекта Российской Федерации</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2.4.7.2.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F83E6A" w:rsidRDefault="00537382" w:rsidP="0043682C">
            <w:pPr>
              <w:suppressAutoHyphens w:val="0"/>
              <w:autoSpaceDE/>
              <w:autoSpaceDN/>
              <w:adjustRightInd/>
              <w:rPr>
                <w:rFonts w:hAnsi="Times New Roman"/>
                <w:color w:val="00000A"/>
                <w:sz w:val="19"/>
                <w:szCs w:val="19"/>
                <w:lang w:eastAsia="ru-RU"/>
              </w:rPr>
            </w:pPr>
            <w:r w:rsidRPr="00F83E6A">
              <w:rPr>
                <w:rFonts w:hAnsi="Times New Roman"/>
                <w:sz w:val="19"/>
                <w:szCs w:val="19"/>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2.4.7.3.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E1339" w:rsidRDefault="00537382" w:rsidP="0043682C">
            <w:pPr>
              <w:suppressAutoHyphens w:val="0"/>
              <w:autoSpaceDE/>
              <w:autoSpaceDN/>
              <w:adjustRightInd/>
              <w:rPr>
                <w:rFonts w:hAnsi="Times New Roman"/>
                <w:color w:val="00000A"/>
                <w:lang w:eastAsia="ru-RU"/>
              </w:rPr>
            </w:pPr>
            <w:r w:rsidRPr="000E1339">
              <w:rPr>
                <w:rFonts w:hAnsi="Times New Roman"/>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color w:val="00000A"/>
                <w:lang w:eastAsia="ru-RU"/>
              </w:rPr>
            </w:pPr>
            <w:r w:rsidRPr="000E1339">
              <w:rPr>
                <w:rFonts w:hAnsi="Times New Roman"/>
                <w:lang w:eastAsia="ru-RU"/>
              </w:rPr>
              <w:t>Выписка из ЕГРЮЛ / ФНС России</w:t>
            </w:r>
          </w:p>
        </w:tc>
      </w:tr>
      <w:tr w:rsidR="00537382" w:rsidRPr="000B7D8B" w:rsidTr="00532AE6">
        <w:trPr>
          <w:cantSplit/>
          <w:trHeight w:val="771"/>
          <w:jc w:val="center"/>
        </w:trPr>
        <w:tc>
          <w:tcPr>
            <w:tcW w:w="1453" w:type="dxa"/>
            <w:tcBorders>
              <w:top w:val="single" w:sz="4" w:space="0" w:color="00000A"/>
              <w:left w:val="single" w:sz="4" w:space="0" w:color="00000A"/>
              <w:bottom w:val="single" w:sz="4" w:space="0" w:color="00000A"/>
              <w:right w:val="nil"/>
            </w:tcBorders>
            <w:hideMark/>
          </w:tcPr>
          <w:p w:rsidR="00537382" w:rsidRPr="000E1339" w:rsidRDefault="00537382" w:rsidP="0043682C">
            <w:pPr>
              <w:suppressAutoHyphens w:val="0"/>
              <w:autoSpaceDE/>
              <w:autoSpaceDN/>
              <w:adjustRightInd/>
              <w:rPr>
                <w:rFonts w:hAnsi="Times New Roman"/>
                <w:b/>
                <w:color w:val="00000A"/>
                <w:sz w:val="21"/>
                <w:szCs w:val="21"/>
                <w:u w:val="single"/>
                <w:lang w:eastAsia="ru-RU"/>
              </w:rPr>
            </w:pPr>
            <w:r w:rsidRPr="000E1339">
              <w:rPr>
                <w:rFonts w:hAnsi="Times New Roman"/>
                <w:b/>
                <w:sz w:val="21"/>
                <w:szCs w:val="21"/>
                <w:u w:val="single"/>
                <w:lang w:eastAsia="ru-RU"/>
              </w:rPr>
              <w:t>2.4.8.</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b/>
                <w:color w:val="00000A"/>
                <w:sz w:val="21"/>
                <w:szCs w:val="21"/>
                <w:lang w:eastAsia="ru-RU"/>
              </w:rPr>
            </w:pPr>
            <w:r w:rsidRPr="000E1339">
              <w:rPr>
                <w:rFonts w:hAnsi="Times New Roman"/>
                <w:b/>
                <w:sz w:val="21"/>
                <w:szCs w:val="21"/>
                <w:u w:val="single"/>
                <w:lang w:eastAsia="ru-RU"/>
              </w:rPr>
              <w:t>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2.4.8.1.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color w:val="00000A"/>
                <w:sz w:val="18"/>
                <w:szCs w:val="18"/>
                <w:lang w:eastAsia="ru-RU"/>
              </w:rPr>
            </w:pPr>
            <w:r w:rsidRPr="000E1339">
              <w:rPr>
                <w:rFonts w:hAnsi="Times New Roman"/>
                <w:sz w:val="18"/>
                <w:szCs w:val="1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 Федеральный уполномоченный орган (для федеральных)</w:t>
            </w:r>
            <w:r w:rsidR="00227C65">
              <w:rPr>
                <w:rFonts w:hAnsi="Times New Roman"/>
                <w:sz w:val="18"/>
                <w:szCs w:val="18"/>
                <w:lang w:eastAsia="ru-RU"/>
              </w:rPr>
              <w:t>, Администрация (для муниципальных)</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2.4.8.2.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ЕГРН об объекте недвижимости (об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DE505A" w:rsidRDefault="00537382" w:rsidP="0043682C">
            <w:pPr>
              <w:suppressAutoHyphens w:val="0"/>
              <w:autoSpaceDE/>
              <w:autoSpaceDN/>
              <w:adjustRightInd/>
              <w:rPr>
                <w:rFonts w:hAnsi="Times New Roman"/>
                <w:color w:val="00000A"/>
                <w:sz w:val="18"/>
                <w:szCs w:val="18"/>
                <w:lang w:eastAsia="ru-RU"/>
              </w:rPr>
            </w:pPr>
            <w:r w:rsidRPr="00DE505A">
              <w:rPr>
                <w:rFonts w:hAnsi="Times New Roman"/>
                <w:sz w:val="18"/>
                <w:szCs w:val="18"/>
                <w:lang w:eastAsia="ru-RU"/>
              </w:rPr>
              <w:t>Выписка из ЕГРН об объекте недвижимости (об испрашиваемом земельном участке) / Росреестр</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2.4.8.3.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Выписка из ЕГРЮЛ о юридическом лице, являющемся заявителем</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E1339" w:rsidRDefault="00537382" w:rsidP="0043682C">
            <w:pPr>
              <w:suppressAutoHyphens w:val="0"/>
              <w:autoSpaceDE/>
              <w:autoSpaceDN/>
              <w:adjustRightInd/>
              <w:rPr>
                <w:rFonts w:hAnsi="Times New Roman"/>
                <w:color w:val="00000A"/>
                <w:lang w:eastAsia="ru-RU"/>
              </w:rPr>
            </w:pPr>
            <w:r w:rsidRPr="000E1339">
              <w:rPr>
                <w:rFonts w:hAnsi="Times New Roman"/>
                <w:lang w:eastAsia="ru-RU"/>
              </w:rPr>
              <w:t>Выписка из ЕГРЮЛ / ФНС России</w:t>
            </w:r>
          </w:p>
        </w:tc>
      </w:tr>
      <w:tr w:rsidR="000E1339"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E1339" w:rsidRPr="000E1339" w:rsidRDefault="000E1339" w:rsidP="0043682C">
            <w:pPr>
              <w:suppressAutoHyphens w:val="0"/>
              <w:autoSpaceDE/>
              <w:autoSpaceDN/>
              <w:adjustRightInd/>
              <w:rPr>
                <w:rFonts w:hAnsi="Times New Roman"/>
                <w:b/>
                <w:sz w:val="21"/>
                <w:szCs w:val="21"/>
                <w:lang w:eastAsia="ru-RU"/>
              </w:rPr>
            </w:pPr>
            <w:r w:rsidRPr="000E1339">
              <w:rPr>
                <w:rFonts w:hAnsi="Times New Roman"/>
                <w:b/>
                <w:sz w:val="21"/>
                <w:szCs w:val="21"/>
                <w:lang w:eastAsia="ru-RU"/>
              </w:rPr>
              <w:t>2.5.</w:t>
            </w:r>
          </w:p>
        </w:tc>
        <w:tc>
          <w:tcPr>
            <w:tcW w:w="5032" w:type="dxa"/>
            <w:tcBorders>
              <w:top w:val="single" w:sz="4" w:space="0" w:color="00000A"/>
              <w:left w:val="single" w:sz="4" w:space="0" w:color="00000A"/>
              <w:bottom w:val="single" w:sz="4" w:space="0" w:color="00000A"/>
              <w:right w:val="single" w:sz="4" w:space="0" w:color="00000A"/>
            </w:tcBorders>
          </w:tcPr>
          <w:p w:rsidR="000E1339" w:rsidRPr="000E1339" w:rsidRDefault="000E1339" w:rsidP="0043682C">
            <w:pPr>
              <w:suppressAutoHyphens w:val="0"/>
              <w:autoSpaceDE/>
              <w:autoSpaceDN/>
              <w:adjustRightInd/>
              <w:rPr>
                <w:rFonts w:hAnsi="Times New Roman"/>
                <w:b/>
                <w:sz w:val="21"/>
                <w:szCs w:val="21"/>
                <w:u w:val="single"/>
                <w:lang w:eastAsia="ru-RU"/>
              </w:rPr>
            </w:pPr>
            <w:r w:rsidRPr="000E1339">
              <w:rPr>
                <w:rFonts w:hAnsi="Times New Roman"/>
                <w:b/>
                <w:sz w:val="21"/>
                <w:szCs w:val="21"/>
                <w:u w:val="single"/>
              </w:rPr>
              <w:t>При предоставлении земельного участка находящегося в государственной или муниципальной собственности, в постоянное (бессрочное) пользование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E1339" w:rsidRPr="000B7D8B" w:rsidRDefault="0063175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E1339" w:rsidRPr="000E1339" w:rsidRDefault="0063175E" w:rsidP="0043682C">
            <w:pPr>
              <w:suppressAutoHyphens w:val="0"/>
              <w:autoSpaceDE/>
              <w:autoSpaceDN/>
              <w:adjustRightInd/>
              <w:rPr>
                <w:rFonts w:hAnsi="Times New Roman"/>
                <w:lang w:eastAsia="ru-RU"/>
              </w:rPr>
            </w:pPr>
            <w:r>
              <w:rPr>
                <w:rFonts w:hAnsi="Times New Roman"/>
                <w:lang w:eastAsia="ru-RU"/>
              </w:rPr>
              <w:t>-</w:t>
            </w:r>
          </w:p>
        </w:tc>
      </w:tr>
      <w:tr w:rsidR="000E1339"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E1339" w:rsidRPr="000E1339" w:rsidRDefault="000E1339" w:rsidP="0043682C">
            <w:pPr>
              <w:suppressAutoHyphens w:val="0"/>
              <w:autoSpaceDE/>
              <w:autoSpaceDN/>
              <w:adjustRightInd/>
              <w:rPr>
                <w:rFonts w:hAnsi="Times New Roman"/>
                <w:b/>
                <w:sz w:val="21"/>
                <w:szCs w:val="21"/>
                <w:u w:val="single"/>
                <w:lang w:eastAsia="ru-RU"/>
              </w:rPr>
            </w:pPr>
            <w:r w:rsidRPr="000E1339">
              <w:rPr>
                <w:rFonts w:hAnsi="Times New Roman"/>
                <w:b/>
                <w:sz w:val="21"/>
                <w:szCs w:val="21"/>
                <w:u w:val="single"/>
                <w:lang w:eastAsia="ru-RU"/>
              </w:rPr>
              <w:t>2.5.1</w:t>
            </w:r>
            <w:r>
              <w:rPr>
                <w:rFonts w:hAnsi="Times New Roman"/>
                <w:b/>
                <w:sz w:val="21"/>
                <w:szCs w:val="21"/>
                <w:u w:val="single"/>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E1339" w:rsidRPr="000E1339" w:rsidRDefault="000E1339" w:rsidP="000E1339">
            <w:pPr>
              <w:pStyle w:val="afff7"/>
              <w:rPr>
                <w:rFonts w:ascii="Times New Roman" w:hAnsi="Times New Roman"/>
                <w:b/>
                <w:sz w:val="21"/>
                <w:szCs w:val="21"/>
                <w:u w:val="single"/>
              </w:rPr>
            </w:pPr>
            <w:r w:rsidRPr="000E1339">
              <w:rPr>
                <w:rFonts w:ascii="Times New Roman" w:hAnsi="Times New Roman"/>
                <w:b/>
                <w:sz w:val="21"/>
                <w:szCs w:val="21"/>
                <w:u w:val="single"/>
              </w:rPr>
              <w:t>Для государственных или муниципальных учреждений (бюджетных, казенных, автономных)</w:t>
            </w:r>
          </w:p>
          <w:p w:rsidR="000E1339" w:rsidRPr="000E1339" w:rsidRDefault="000E1339" w:rsidP="000E1339">
            <w:pPr>
              <w:pStyle w:val="afff7"/>
              <w:rPr>
                <w:rFonts w:ascii="Times New Roman" w:hAnsi="Times New Roman"/>
                <w:b/>
                <w:sz w:val="21"/>
                <w:szCs w:val="21"/>
                <w:u w:val="single"/>
              </w:rPr>
            </w:pPr>
          </w:p>
          <w:p w:rsidR="000E1339" w:rsidRPr="000E1339" w:rsidRDefault="000E1339" w:rsidP="000E1339">
            <w:pPr>
              <w:pStyle w:val="afff7"/>
              <w:rPr>
                <w:rFonts w:ascii="Times New Roman" w:hAnsi="Times New Roman"/>
                <w:b/>
                <w:sz w:val="21"/>
                <w:szCs w:val="21"/>
                <w:u w:val="single"/>
              </w:rPr>
            </w:pPr>
            <w:r w:rsidRPr="000E1339">
              <w:rPr>
                <w:rFonts w:ascii="Times New Roman" w:hAnsi="Times New Roman"/>
                <w:b/>
                <w:sz w:val="21"/>
                <w:szCs w:val="21"/>
                <w:u w:val="single"/>
              </w:rPr>
              <w:t>И</w:t>
            </w:r>
          </w:p>
          <w:p w:rsidR="000E1339" w:rsidRPr="000E1339" w:rsidRDefault="000E1339" w:rsidP="000E1339">
            <w:pPr>
              <w:pStyle w:val="afff7"/>
              <w:rPr>
                <w:rFonts w:ascii="Times New Roman" w:hAnsi="Times New Roman"/>
                <w:b/>
                <w:sz w:val="21"/>
                <w:szCs w:val="21"/>
                <w:u w:val="single"/>
              </w:rPr>
            </w:pPr>
          </w:p>
          <w:p w:rsidR="000E1339" w:rsidRPr="000E1339" w:rsidRDefault="000E1339" w:rsidP="000E1339">
            <w:pPr>
              <w:pStyle w:val="afff7"/>
              <w:rPr>
                <w:rFonts w:ascii="Times New Roman" w:hAnsi="Times New Roman"/>
                <w:b/>
                <w:sz w:val="21"/>
                <w:szCs w:val="21"/>
                <w:u w:val="single"/>
              </w:rPr>
            </w:pPr>
            <w:r w:rsidRPr="000E1339">
              <w:rPr>
                <w:rFonts w:ascii="Times New Roman" w:hAnsi="Times New Roman"/>
                <w:b/>
                <w:sz w:val="21"/>
                <w:szCs w:val="21"/>
                <w:u w:val="single"/>
              </w:rPr>
              <w:t>Для казенных предприятий</w:t>
            </w:r>
          </w:p>
          <w:p w:rsidR="000E1339" w:rsidRPr="000E1339" w:rsidRDefault="000E1339" w:rsidP="000E1339">
            <w:pPr>
              <w:pStyle w:val="afff7"/>
              <w:rPr>
                <w:rFonts w:ascii="Times New Roman" w:hAnsi="Times New Roman"/>
                <w:b/>
                <w:sz w:val="21"/>
                <w:szCs w:val="21"/>
                <w:u w:val="single"/>
              </w:rPr>
            </w:pPr>
          </w:p>
          <w:p w:rsidR="000E1339" w:rsidRPr="000E1339" w:rsidRDefault="000E1339" w:rsidP="000E1339">
            <w:pPr>
              <w:pStyle w:val="afff7"/>
              <w:rPr>
                <w:rFonts w:ascii="Times New Roman" w:hAnsi="Times New Roman"/>
                <w:b/>
                <w:sz w:val="21"/>
                <w:szCs w:val="21"/>
                <w:u w:val="single"/>
              </w:rPr>
            </w:pPr>
            <w:r w:rsidRPr="000E1339">
              <w:rPr>
                <w:rFonts w:ascii="Times New Roman" w:hAnsi="Times New Roman"/>
                <w:b/>
                <w:sz w:val="21"/>
                <w:szCs w:val="21"/>
                <w:u w:val="single"/>
              </w:rPr>
              <w:t>И</w:t>
            </w:r>
          </w:p>
          <w:p w:rsidR="000E1339" w:rsidRPr="000E1339" w:rsidRDefault="000E1339" w:rsidP="000E1339">
            <w:pPr>
              <w:pStyle w:val="afff7"/>
              <w:rPr>
                <w:rFonts w:ascii="Times New Roman" w:hAnsi="Times New Roman"/>
                <w:b/>
                <w:sz w:val="21"/>
                <w:szCs w:val="21"/>
                <w:u w:val="single"/>
              </w:rPr>
            </w:pPr>
          </w:p>
          <w:p w:rsidR="000E1339" w:rsidRPr="000E1339" w:rsidRDefault="000E1339" w:rsidP="000E1339">
            <w:pPr>
              <w:suppressAutoHyphens w:val="0"/>
              <w:autoSpaceDE/>
              <w:autoSpaceDN/>
              <w:adjustRightInd/>
              <w:rPr>
                <w:rFonts w:hAnsi="Times New Roman"/>
                <w:b/>
                <w:sz w:val="21"/>
                <w:szCs w:val="21"/>
                <w:lang w:eastAsia="ru-RU"/>
              </w:rPr>
            </w:pPr>
            <w:r w:rsidRPr="000E1339">
              <w:rPr>
                <w:rFonts w:hAnsi="Times New Roman"/>
                <w:b/>
                <w:sz w:val="21"/>
                <w:szCs w:val="21"/>
                <w:u w:val="single"/>
              </w:rPr>
              <w:t>Для центров исторического наследия президентов Р</w:t>
            </w:r>
            <w:r w:rsidR="0063175E">
              <w:rPr>
                <w:rFonts w:hAnsi="Times New Roman"/>
                <w:b/>
                <w:sz w:val="21"/>
                <w:szCs w:val="21"/>
                <w:u w:val="single"/>
              </w:rPr>
              <w:t xml:space="preserve">оссийской </w:t>
            </w:r>
            <w:r w:rsidRPr="000E1339">
              <w:rPr>
                <w:rFonts w:hAnsi="Times New Roman"/>
                <w:b/>
                <w:sz w:val="21"/>
                <w:szCs w:val="21"/>
                <w:u w:val="single"/>
              </w:rPr>
              <w:t>Ф</w:t>
            </w:r>
            <w:r w:rsidR="0063175E">
              <w:rPr>
                <w:rFonts w:hAnsi="Times New Roman"/>
                <w:b/>
                <w:sz w:val="21"/>
                <w:szCs w:val="21"/>
                <w:u w:val="single"/>
              </w:rPr>
              <w:t>едерации</w:t>
            </w:r>
            <w:r w:rsidRPr="000E1339">
              <w:rPr>
                <w:rFonts w:hAnsi="Times New Roman"/>
                <w:b/>
                <w:sz w:val="21"/>
                <w:szCs w:val="21"/>
                <w:u w:val="single"/>
              </w:rPr>
              <w:t>, прекративших исполнение своих полномочий</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E1339" w:rsidRPr="000B7D8B" w:rsidRDefault="0063175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E1339" w:rsidRPr="000E1339" w:rsidRDefault="0063175E" w:rsidP="0043682C">
            <w:pPr>
              <w:suppressAutoHyphens w:val="0"/>
              <w:autoSpaceDE/>
              <w:autoSpaceDN/>
              <w:adjustRightInd/>
              <w:rPr>
                <w:rFonts w:hAnsi="Times New Roman"/>
                <w:lang w:eastAsia="ru-RU"/>
              </w:rPr>
            </w:pPr>
            <w:r>
              <w:rPr>
                <w:rFonts w:hAnsi="Times New Roman"/>
                <w:lang w:eastAsia="ru-RU"/>
              </w:rPr>
              <w:t>-</w:t>
            </w:r>
          </w:p>
        </w:tc>
      </w:tr>
      <w:tr w:rsidR="000E1339"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E1339" w:rsidRPr="000B7D8B" w:rsidRDefault="0063175E" w:rsidP="0043682C">
            <w:pPr>
              <w:suppressAutoHyphens w:val="0"/>
              <w:autoSpaceDE/>
              <w:autoSpaceDN/>
              <w:adjustRightInd/>
              <w:rPr>
                <w:rFonts w:hAnsi="Times New Roman"/>
                <w:sz w:val="21"/>
                <w:szCs w:val="21"/>
                <w:lang w:eastAsia="ru-RU"/>
              </w:rPr>
            </w:pPr>
            <w:r>
              <w:rPr>
                <w:rFonts w:hAnsi="Times New Roman"/>
                <w:sz w:val="21"/>
                <w:szCs w:val="21"/>
                <w:lang w:eastAsia="ru-RU"/>
              </w:rPr>
              <w:t>2.5.1.1.</w:t>
            </w:r>
          </w:p>
        </w:tc>
        <w:tc>
          <w:tcPr>
            <w:tcW w:w="5032" w:type="dxa"/>
            <w:tcBorders>
              <w:top w:val="single" w:sz="4" w:space="0" w:color="00000A"/>
              <w:left w:val="single" w:sz="4" w:space="0" w:color="00000A"/>
              <w:bottom w:val="single" w:sz="4" w:space="0" w:color="00000A"/>
              <w:right w:val="single" w:sz="4" w:space="0" w:color="00000A"/>
            </w:tcBorders>
          </w:tcPr>
          <w:p w:rsidR="000E1339" w:rsidRPr="0063175E" w:rsidRDefault="0063175E" w:rsidP="0043682C">
            <w:pPr>
              <w:suppressAutoHyphens w:val="0"/>
              <w:autoSpaceDE/>
              <w:autoSpaceDN/>
              <w:adjustRightInd/>
              <w:rPr>
                <w:rFonts w:hAnsi="Times New Roman"/>
                <w:sz w:val="21"/>
                <w:szCs w:val="21"/>
                <w:lang w:eastAsia="ru-RU"/>
              </w:rPr>
            </w:pPr>
            <w:r w:rsidRPr="0063175E">
              <w:rPr>
                <w:rFonts w:hAnsi="Times New Roman"/>
                <w:sz w:val="21"/>
                <w:szCs w:val="21"/>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E1339" w:rsidRPr="0063175E" w:rsidRDefault="0063175E" w:rsidP="0043682C">
            <w:pPr>
              <w:suppressAutoHyphens w:val="0"/>
              <w:autoSpaceDE/>
              <w:autoSpaceDN/>
              <w:adjustRightInd/>
              <w:rPr>
                <w:rFonts w:hAnsi="Times New Roman"/>
                <w:sz w:val="21"/>
                <w:szCs w:val="21"/>
                <w:lang w:eastAsia="ru-RU"/>
              </w:rPr>
            </w:pPr>
            <w:r w:rsidRPr="0063175E">
              <w:rPr>
                <w:rFonts w:hAnsi="Times New Roman"/>
                <w:sz w:val="21"/>
                <w:szCs w:val="21"/>
              </w:rPr>
              <w:t>Копия при предъявлении оригинала</w:t>
            </w:r>
            <w:r w:rsidR="00DE33B9">
              <w:rPr>
                <w:rFonts w:hAnsi="Times New Roman"/>
                <w:sz w:val="21"/>
                <w:szCs w:val="21"/>
              </w:rPr>
              <w:t xml:space="preserve"> – </w:t>
            </w:r>
            <w:r w:rsidRPr="0063175E">
              <w:rPr>
                <w:rFonts w:hAnsi="Times New Roman"/>
                <w:sz w:val="21"/>
                <w:szCs w:val="21"/>
              </w:rPr>
              <w:t>1</w:t>
            </w:r>
            <w:r w:rsidR="00DE33B9">
              <w:rPr>
                <w:rFonts w:hAnsi="Times New Roman"/>
                <w:sz w:val="21"/>
                <w:szCs w:val="21"/>
              </w:rPr>
              <w:t xml:space="preserve"> </w:t>
            </w:r>
          </w:p>
        </w:tc>
        <w:tc>
          <w:tcPr>
            <w:tcW w:w="2017" w:type="dxa"/>
            <w:tcBorders>
              <w:top w:val="single" w:sz="4" w:space="0" w:color="00000A"/>
              <w:left w:val="single" w:sz="4" w:space="0" w:color="00000A"/>
              <w:bottom w:val="single" w:sz="4" w:space="0" w:color="00000A"/>
              <w:right w:val="single" w:sz="4" w:space="0" w:color="00000A"/>
            </w:tcBorders>
          </w:tcPr>
          <w:p w:rsidR="000E1339" w:rsidRPr="000E1339" w:rsidRDefault="0063175E" w:rsidP="0043682C">
            <w:pPr>
              <w:suppressAutoHyphens w:val="0"/>
              <w:autoSpaceDE/>
              <w:autoSpaceDN/>
              <w:adjustRightInd/>
              <w:rPr>
                <w:rFonts w:hAnsi="Times New Roman"/>
                <w:lang w:eastAsia="ru-RU"/>
              </w:rPr>
            </w:pPr>
            <w:r>
              <w:rPr>
                <w:rFonts w:hAnsi="Times New Roman"/>
                <w:lang w:eastAsia="ru-RU"/>
              </w:rPr>
              <w:t>-</w:t>
            </w:r>
          </w:p>
        </w:tc>
      </w:tr>
      <w:tr w:rsidR="000E1339"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E1339" w:rsidRPr="000B7D8B" w:rsidRDefault="0063175E" w:rsidP="0043682C">
            <w:pPr>
              <w:suppressAutoHyphens w:val="0"/>
              <w:autoSpaceDE/>
              <w:autoSpaceDN/>
              <w:adjustRightInd/>
              <w:rPr>
                <w:rFonts w:hAnsi="Times New Roman"/>
                <w:sz w:val="21"/>
                <w:szCs w:val="21"/>
                <w:lang w:eastAsia="ru-RU"/>
              </w:rPr>
            </w:pPr>
            <w:r>
              <w:rPr>
                <w:rFonts w:hAnsi="Times New Roman"/>
                <w:sz w:val="21"/>
                <w:szCs w:val="21"/>
                <w:lang w:eastAsia="ru-RU"/>
              </w:rPr>
              <w:t>2.5.1.1.1.</w:t>
            </w:r>
          </w:p>
        </w:tc>
        <w:tc>
          <w:tcPr>
            <w:tcW w:w="5032" w:type="dxa"/>
            <w:tcBorders>
              <w:top w:val="single" w:sz="4" w:space="0" w:color="00000A"/>
              <w:left w:val="single" w:sz="4" w:space="0" w:color="00000A"/>
              <w:bottom w:val="single" w:sz="4" w:space="0" w:color="00000A"/>
              <w:right w:val="single" w:sz="4" w:space="0" w:color="00000A"/>
            </w:tcBorders>
          </w:tcPr>
          <w:p w:rsidR="000E1339" w:rsidRPr="0063175E" w:rsidRDefault="0063175E" w:rsidP="0043682C">
            <w:pPr>
              <w:suppressAutoHyphens w:val="0"/>
              <w:autoSpaceDE/>
              <w:autoSpaceDN/>
              <w:adjustRightInd/>
              <w:rPr>
                <w:rFonts w:hAnsi="Times New Roman"/>
                <w:sz w:val="21"/>
                <w:szCs w:val="21"/>
                <w:lang w:eastAsia="ru-RU"/>
              </w:rPr>
            </w:pPr>
            <w:r w:rsidRPr="0063175E">
              <w:rPr>
                <w:rFonts w:hAnsi="Times New Roman"/>
                <w:i/>
                <w:sz w:val="21"/>
                <w:szCs w:val="21"/>
              </w:rPr>
              <w:t>В случае оформления прав на земельный участок под зданиями, сооружениями:</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E1339" w:rsidRPr="000B7D8B" w:rsidRDefault="0063175E"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E1339" w:rsidRPr="000E1339" w:rsidRDefault="0063175E" w:rsidP="0043682C">
            <w:pPr>
              <w:suppressAutoHyphens w:val="0"/>
              <w:autoSpaceDE/>
              <w:autoSpaceDN/>
              <w:adjustRightInd/>
              <w:rPr>
                <w:rFonts w:hAnsi="Times New Roman"/>
                <w:lang w:eastAsia="ru-RU"/>
              </w:rPr>
            </w:pPr>
            <w:r>
              <w:rPr>
                <w:rFonts w:hAnsi="Times New Roman"/>
                <w:lang w:eastAsia="ru-RU"/>
              </w:rPr>
              <w:t>-</w:t>
            </w:r>
          </w:p>
        </w:tc>
      </w:tr>
      <w:tr w:rsidR="00DE33B9" w:rsidRPr="000B7D8B" w:rsidTr="00DE33B9">
        <w:trPr>
          <w:cantSplit/>
          <w:trHeight w:val="20"/>
          <w:jc w:val="center"/>
        </w:trPr>
        <w:tc>
          <w:tcPr>
            <w:tcW w:w="1453" w:type="dxa"/>
            <w:tcBorders>
              <w:top w:val="single" w:sz="4" w:space="0" w:color="00000A"/>
              <w:left w:val="single" w:sz="4" w:space="0" w:color="00000A"/>
              <w:bottom w:val="single" w:sz="4" w:space="0" w:color="00000A"/>
              <w:right w:val="nil"/>
            </w:tcBorders>
          </w:tcPr>
          <w:p w:rsidR="00DE33B9" w:rsidRPr="000B7D8B" w:rsidRDefault="00DE33B9" w:rsidP="0043682C">
            <w:pPr>
              <w:suppressAutoHyphens w:val="0"/>
              <w:autoSpaceDE/>
              <w:autoSpaceDN/>
              <w:adjustRightInd/>
              <w:rPr>
                <w:rFonts w:hAnsi="Times New Roman"/>
                <w:sz w:val="21"/>
                <w:szCs w:val="21"/>
                <w:lang w:eastAsia="ru-RU"/>
              </w:rPr>
            </w:pPr>
            <w:r>
              <w:rPr>
                <w:rFonts w:hAnsi="Times New Roman"/>
                <w:sz w:val="21"/>
                <w:szCs w:val="21"/>
                <w:lang w:eastAsia="ru-RU"/>
              </w:rPr>
              <w:t>2.5.1.1.1.1.</w:t>
            </w:r>
          </w:p>
        </w:tc>
        <w:tc>
          <w:tcPr>
            <w:tcW w:w="5032" w:type="dxa"/>
            <w:tcBorders>
              <w:top w:val="single" w:sz="4" w:space="0" w:color="00000A"/>
              <w:left w:val="single" w:sz="4" w:space="0" w:color="00000A"/>
              <w:bottom w:val="single" w:sz="4" w:space="0" w:color="00000A"/>
              <w:right w:val="single" w:sz="4" w:space="0" w:color="00000A"/>
            </w:tcBorders>
          </w:tcPr>
          <w:p w:rsidR="00DE33B9" w:rsidRPr="0063175E" w:rsidRDefault="00DE33B9" w:rsidP="0063175E">
            <w:pPr>
              <w:pStyle w:val="afff7"/>
              <w:rPr>
                <w:rFonts w:ascii="Times New Roman" w:hAnsi="Times New Roman"/>
                <w:sz w:val="21"/>
                <w:szCs w:val="21"/>
              </w:rPr>
            </w:pPr>
            <w:r w:rsidRPr="0063175E">
              <w:rPr>
                <w:rFonts w:ascii="Times New Roman" w:hAnsi="Times New Roman"/>
                <w:i/>
                <w:sz w:val="21"/>
                <w:szCs w:val="21"/>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DE33B9" w:rsidRDefault="00DE33B9" w:rsidP="0063175E">
            <w:pPr>
              <w:pStyle w:val="afff7"/>
              <w:rPr>
                <w:rFonts w:ascii="Times New Roman" w:hAnsi="Times New Roman"/>
                <w:sz w:val="21"/>
                <w:szCs w:val="21"/>
              </w:rPr>
            </w:pPr>
            <w:r w:rsidRPr="0063175E">
              <w:rPr>
                <w:rFonts w:ascii="Times New Roman" w:hAnsi="Times New Roman"/>
                <w:sz w:val="21"/>
                <w:szCs w:val="21"/>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DE33B9" w:rsidRPr="0063175E" w:rsidRDefault="00DE33B9" w:rsidP="0063175E">
            <w:pPr>
              <w:pStyle w:val="afff7"/>
              <w:rPr>
                <w:rFonts w:ascii="Times New Roman" w:hAnsi="Times New Roman"/>
                <w:sz w:val="21"/>
                <w:szCs w:val="21"/>
              </w:rPr>
            </w:pPr>
            <w:r>
              <w:rPr>
                <w:rFonts w:ascii="Times New Roman" w:hAnsi="Times New Roman"/>
                <w:sz w:val="21"/>
                <w:szCs w:val="21"/>
              </w:rPr>
              <w:t>(</w:t>
            </w:r>
            <w:r w:rsidRPr="00CD5EE3">
              <w:rPr>
                <w:rFonts w:ascii="Times New Roman" w:hAnsi="Times New Roman"/>
                <w:sz w:val="21"/>
                <w:szCs w:val="21"/>
              </w:rPr>
              <w:t>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r>
              <w:rPr>
                <w:rFonts w:ascii="Times New Roman" w:hAnsi="Times New Roman"/>
                <w:sz w:val="21"/>
                <w:szCs w:val="21"/>
              </w:rPr>
              <w:t>)</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tcPr>
          <w:p w:rsidR="00DE33B9" w:rsidRPr="00024958" w:rsidRDefault="00227C65" w:rsidP="00DE33B9">
            <w:pPr>
              <w:suppressAutoHyphens w:val="0"/>
              <w:autoSpaceDE/>
              <w:autoSpaceDN/>
              <w:adjustRightInd/>
              <w:rPr>
                <w:rFonts w:hAnsi="Times New Roman"/>
                <w:sz w:val="21"/>
                <w:szCs w:val="21"/>
                <w:lang w:eastAsia="ru-RU"/>
              </w:rPr>
            </w:pPr>
            <w:r>
              <w:rPr>
                <w:rFonts w:hAnsi="Times New Roman"/>
                <w:sz w:val="21"/>
                <w:szCs w:val="21"/>
                <w:lang w:eastAsia="ru-RU"/>
              </w:rPr>
              <w:t>-</w:t>
            </w:r>
            <w:r w:rsidR="00DE33B9">
              <w:rPr>
                <w:rFonts w:hAnsi="Times New Roman"/>
                <w:sz w:val="21"/>
                <w:szCs w:val="21"/>
                <w:lang w:eastAsia="ru-RU"/>
              </w:rPr>
              <w:t xml:space="preserve"> </w:t>
            </w:r>
          </w:p>
        </w:tc>
        <w:tc>
          <w:tcPr>
            <w:tcW w:w="2017" w:type="dxa"/>
            <w:tcBorders>
              <w:top w:val="single" w:sz="4" w:space="0" w:color="00000A"/>
              <w:left w:val="single" w:sz="4" w:space="0" w:color="00000A"/>
              <w:right w:val="single" w:sz="4" w:space="0" w:color="00000A"/>
            </w:tcBorders>
          </w:tcPr>
          <w:p w:rsidR="00DE33B9" w:rsidRPr="000E1339" w:rsidRDefault="00DE33B9" w:rsidP="0043682C">
            <w:pPr>
              <w:suppressAutoHyphens w:val="0"/>
              <w:autoSpaceDE/>
              <w:autoSpaceDN/>
              <w:adjustRightInd/>
              <w:rPr>
                <w:rFonts w:hAnsi="Times New Roman"/>
                <w:lang w:eastAsia="ru-RU"/>
              </w:rPr>
            </w:pPr>
            <w:r>
              <w:rPr>
                <w:rFonts w:hAnsi="Times New Roman"/>
                <w:lang w:eastAsia="ru-RU"/>
              </w:rPr>
              <w:t>-</w:t>
            </w:r>
          </w:p>
        </w:tc>
      </w:tr>
      <w:tr w:rsidR="00DE33B9" w:rsidRPr="000B7D8B" w:rsidTr="00DE33B9">
        <w:trPr>
          <w:cantSplit/>
          <w:trHeight w:val="20"/>
          <w:jc w:val="center"/>
        </w:trPr>
        <w:tc>
          <w:tcPr>
            <w:tcW w:w="1453" w:type="dxa"/>
            <w:tcBorders>
              <w:top w:val="single" w:sz="4" w:space="0" w:color="00000A"/>
              <w:left w:val="single" w:sz="4" w:space="0" w:color="00000A"/>
              <w:bottom w:val="single" w:sz="4" w:space="0" w:color="00000A"/>
              <w:right w:val="nil"/>
            </w:tcBorders>
          </w:tcPr>
          <w:p w:rsidR="00DE33B9" w:rsidRPr="000B7D8B" w:rsidRDefault="00DE33B9" w:rsidP="0043682C">
            <w:pPr>
              <w:suppressAutoHyphens w:val="0"/>
              <w:autoSpaceDE/>
              <w:autoSpaceDN/>
              <w:adjustRightInd/>
              <w:rPr>
                <w:rFonts w:hAnsi="Times New Roman"/>
                <w:sz w:val="21"/>
                <w:szCs w:val="21"/>
                <w:lang w:eastAsia="ru-RU"/>
              </w:rPr>
            </w:pPr>
            <w:r w:rsidRPr="0063175E">
              <w:rPr>
                <w:rFonts w:hAnsi="Times New Roman"/>
                <w:sz w:val="21"/>
                <w:szCs w:val="21"/>
                <w:lang w:eastAsia="ru-RU"/>
              </w:rPr>
              <w:lastRenderedPageBreak/>
              <w:t>2.5.1.1.1.1</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DE33B9" w:rsidRPr="0063175E" w:rsidRDefault="00DE33B9" w:rsidP="0043682C">
            <w:pPr>
              <w:suppressAutoHyphens w:val="0"/>
              <w:autoSpaceDE/>
              <w:autoSpaceDN/>
              <w:adjustRightInd/>
              <w:rPr>
                <w:rFonts w:hAnsi="Times New Roman"/>
                <w:sz w:val="21"/>
                <w:szCs w:val="21"/>
                <w:lang w:eastAsia="ru-RU"/>
              </w:rPr>
            </w:pPr>
            <w:r w:rsidRPr="0063175E">
              <w:rPr>
                <w:rFonts w:hAnsi="Times New Roman"/>
                <w:sz w:val="21"/>
                <w:szCs w:val="21"/>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tc>
        <w:tc>
          <w:tcPr>
            <w:tcW w:w="1772" w:type="dxa"/>
            <w:tcBorders>
              <w:left w:val="single" w:sz="4" w:space="0" w:color="00000A"/>
              <w:right w:val="single" w:sz="4" w:space="0" w:color="00000A"/>
            </w:tcBorders>
            <w:tcMar>
              <w:top w:w="0" w:type="dxa"/>
              <w:left w:w="0" w:type="dxa"/>
              <w:bottom w:w="0" w:type="dxa"/>
              <w:right w:w="28" w:type="dxa"/>
            </w:tcMar>
          </w:tcPr>
          <w:p w:rsidR="00DE33B9" w:rsidRPr="000E1339" w:rsidRDefault="00DE33B9" w:rsidP="0043682C">
            <w:pPr>
              <w:suppressAutoHyphens w:val="0"/>
              <w:autoSpaceDE/>
              <w:autoSpaceDN/>
              <w:adjustRightInd/>
              <w:rPr>
                <w:rFonts w:hAnsi="Times New Roman"/>
                <w:lang w:eastAsia="ru-RU"/>
              </w:rPr>
            </w:pPr>
            <w:r w:rsidRPr="00DE33B9">
              <w:rPr>
                <w:rFonts w:hAnsi="Times New Roman"/>
                <w:lang w:eastAsia="ru-RU"/>
              </w:rPr>
              <w:t>Копия при предъявлении оригинала – 1</w:t>
            </w:r>
          </w:p>
        </w:tc>
        <w:tc>
          <w:tcPr>
            <w:tcW w:w="2017" w:type="dxa"/>
            <w:tcBorders>
              <w:left w:val="single" w:sz="4" w:space="0" w:color="00000A"/>
              <w:right w:val="single" w:sz="4" w:space="0" w:color="00000A"/>
            </w:tcBorders>
          </w:tcPr>
          <w:p w:rsidR="00DE33B9" w:rsidRPr="000E1339" w:rsidRDefault="00DE33B9" w:rsidP="0043682C">
            <w:pPr>
              <w:suppressAutoHyphens w:val="0"/>
              <w:autoSpaceDE/>
              <w:autoSpaceDN/>
              <w:adjustRightInd/>
              <w:rPr>
                <w:rFonts w:hAnsi="Times New Roman"/>
                <w:lang w:eastAsia="ru-RU"/>
              </w:rPr>
            </w:pPr>
            <w:r>
              <w:rPr>
                <w:rFonts w:hAnsi="Times New Roman"/>
                <w:lang w:eastAsia="ru-RU"/>
              </w:rPr>
              <w:t>-</w:t>
            </w:r>
          </w:p>
        </w:tc>
      </w:tr>
      <w:tr w:rsidR="00DE33B9" w:rsidRPr="000B7D8B" w:rsidTr="00DE33B9">
        <w:trPr>
          <w:cantSplit/>
          <w:trHeight w:val="20"/>
          <w:jc w:val="center"/>
        </w:trPr>
        <w:tc>
          <w:tcPr>
            <w:tcW w:w="1453" w:type="dxa"/>
            <w:tcBorders>
              <w:top w:val="single" w:sz="4" w:space="0" w:color="00000A"/>
              <w:left w:val="single" w:sz="4" w:space="0" w:color="00000A"/>
              <w:bottom w:val="single" w:sz="4" w:space="0" w:color="00000A"/>
              <w:right w:val="nil"/>
            </w:tcBorders>
          </w:tcPr>
          <w:p w:rsidR="00DE33B9" w:rsidRPr="000B7D8B" w:rsidRDefault="00DE33B9" w:rsidP="0043682C">
            <w:pPr>
              <w:suppressAutoHyphens w:val="0"/>
              <w:autoSpaceDE/>
              <w:autoSpaceDN/>
              <w:adjustRightInd/>
              <w:rPr>
                <w:rFonts w:hAnsi="Times New Roman"/>
                <w:sz w:val="21"/>
                <w:szCs w:val="21"/>
                <w:lang w:eastAsia="ru-RU"/>
              </w:rPr>
            </w:pPr>
            <w:r>
              <w:rPr>
                <w:rFonts w:hAnsi="Times New Roman"/>
                <w:sz w:val="21"/>
                <w:szCs w:val="21"/>
                <w:lang w:eastAsia="ru-RU"/>
              </w:rPr>
              <w:t>2.5.1.1.1.1.2.</w:t>
            </w:r>
          </w:p>
        </w:tc>
        <w:tc>
          <w:tcPr>
            <w:tcW w:w="5032" w:type="dxa"/>
            <w:tcBorders>
              <w:top w:val="single" w:sz="4" w:space="0" w:color="00000A"/>
              <w:left w:val="single" w:sz="4" w:space="0" w:color="00000A"/>
              <w:bottom w:val="single" w:sz="4" w:space="0" w:color="00000A"/>
              <w:right w:val="single" w:sz="4" w:space="0" w:color="00000A"/>
            </w:tcBorders>
          </w:tcPr>
          <w:p w:rsidR="00DE33B9" w:rsidRPr="0063175E" w:rsidRDefault="00DE33B9" w:rsidP="0043682C">
            <w:pPr>
              <w:suppressAutoHyphens w:val="0"/>
              <w:autoSpaceDE/>
              <w:autoSpaceDN/>
              <w:adjustRightInd/>
              <w:rPr>
                <w:rFonts w:hAnsi="Times New Roman"/>
                <w:sz w:val="21"/>
                <w:szCs w:val="21"/>
                <w:lang w:eastAsia="ru-RU"/>
              </w:rPr>
            </w:pPr>
            <w:r w:rsidRPr="0063175E">
              <w:rPr>
                <w:rFonts w:hAnsi="Times New Roman"/>
                <w:sz w:val="21"/>
                <w:szCs w:val="21"/>
              </w:rPr>
              <w:t>договор купли-продажи (удостоверенный нотариусом)</w:t>
            </w:r>
          </w:p>
        </w:tc>
        <w:tc>
          <w:tcPr>
            <w:tcW w:w="1772" w:type="dxa"/>
            <w:tcBorders>
              <w:left w:val="single" w:sz="4" w:space="0" w:color="00000A"/>
              <w:right w:val="single" w:sz="4" w:space="0" w:color="00000A"/>
            </w:tcBorders>
            <w:tcMar>
              <w:top w:w="0" w:type="dxa"/>
              <w:left w:w="0" w:type="dxa"/>
              <w:bottom w:w="0" w:type="dxa"/>
              <w:right w:w="28" w:type="dxa"/>
            </w:tcMar>
          </w:tcPr>
          <w:p w:rsidR="00DE33B9" w:rsidRPr="000E1339" w:rsidRDefault="00DE33B9" w:rsidP="0043682C">
            <w:pPr>
              <w:suppressAutoHyphens w:val="0"/>
              <w:autoSpaceDE/>
              <w:autoSpaceDN/>
              <w:adjustRightInd/>
              <w:rPr>
                <w:rFonts w:hAnsi="Times New Roman"/>
                <w:lang w:eastAsia="ru-RU"/>
              </w:rPr>
            </w:pPr>
            <w:r w:rsidRPr="00DE33B9">
              <w:rPr>
                <w:rFonts w:hAnsi="Times New Roman"/>
                <w:lang w:eastAsia="ru-RU"/>
              </w:rPr>
              <w:t>Копия при предъявлении оригинала – 1</w:t>
            </w:r>
          </w:p>
        </w:tc>
        <w:tc>
          <w:tcPr>
            <w:tcW w:w="2017" w:type="dxa"/>
            <w:tcBorders>
              <w:left w:val="single" w:sz="4" w:space="0" w:color="00000A"/>
              <w:right w:val="single" w:sz="4" w:space="0" w:color="00000A"/>
            </w:tcBorders>
          </w:tcPr>
          <w:p w:rsidR="00DE33B9" w:rsidRPr="000E1339" w:rsidRDefault="00DE33B9" w:rsidP="0043682C">
            <w:pPr>
              <w:suppressAutoHyphens w:val="0"/>
              <w:autoSpaceDE/>
              <w:autoSpaceDN/>
              <w:adjustRightInd/>
              <w:rPr>
                <w:rFonts w:hAnsi="Times New Roman"/>
                <w:lang w:eastAsia="ru-RU"/>
              </w:rPr>
            </w:pPr>
            <w:r>
              <w:rPr>
                <w:rFonts w:hAnsi="Times New Roman"/>
                <w:lang w:eastAsia="ru-RU"/>
              </w:rPr>
              <w:t>-</w:t>
            </w:r>
          </w:p>
        </w:tc>
      </w:tr>
      <w:tr w:rsidR="00DE33B9" w:rsidRPr="000B7D8B" w:rsidTr="00DE33B9">
        <w:trPr>
          <w:cantSplit/>
          <w:trHeight w:val="20"/>
          <w:jc w:val="center"/>
        </w:trPr>
        <w:tc>
          <w:tcPr>
            <w:tcW w:w="1453" w:type="dxa"/>
            <w:tcBorders>
              <w:top w:val="single" w:sz="4" w:space="0" w:color="00000A"/>
              <w:left w:val="single" w:sz="4" w:space="0" w:color="00000A"/>
              <w:bottom w:val="single" w:sz="4" w:space="0" w:color="00000A"/>
              <w:right w:val="nil"/>
            </w:tcBorders>
          </w:tcPr>
          <w:p w:rsidR="00DE33B9" w:rsidRPr="000B7D8B" w:rsidRDefault="00DE33B9" w:rsidP="0043682C">
            <w:pPr>
              <w:suppressAutoHyphens w:val="0"/>
              <w:autoSpaceDE/>
              <w:autoSpaceDN/>
              <w:adjustRightInd/>
              <w:rPr>
                <w:rFonts w:hAnsi="Times New Roman"/>
                <w:sz w:val="21"/>
                <w:szCs w:val="21"/>
                <w:lang w:eastAsia="ru-RU"/>
              </w:rPr>
            </w:pPr>
            <w:r>
              <w:rPr>
                <w:rFonts w:hAnsi="Times New Roman"/>
                <w:sz w:val="21"/>
                <w:szCs w:val="21"/>
                <w:lang w:eastAsia="ru-RU"/>
              </w:rPr>
              <w:t>2.5.1.1.1.1.3</w:t>
            </w:r>
            <w:r w:rsidRPr="0063175E">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DE33B9" w:rsidRPr="0063175E" w:rsidRDefault="00DE33B9" w:rsidP="0043682C">
            <w:pPr>
              <w:suppressAutoHyphens w:val="0"/>
              <w:autoSpaceDE/>
              <w:autoSpaceDN/>
              <w:adjustRightInd/>
              <w:rPr>
                <w:rFonts w:hAnsi="Times New Roman"/>
                <w:sz w:val="21"/>
                <w:szCs w:val="21"/>
                <w:lang w:eastAsia="ru-RU"/>
              </w:rPr>
            </w:pPr>
            <w:r w:rsidRPr="0063175E">
              <w:rPr>
                <w:rFonts w:hAnsi="Times New Roman"/>
                <w:sz w:val="21"/>
                <w:szCs w:val="21"/>
              </w:rPr>
              <w:t>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Федерального закона от 21.07.1997 № 122-ФЗ «О государственной регистрации прав на недвижимое имущество и сделок с ним»)</w:t>
            </w:r>
          </w:p>
        </w:tc>
        <w:tc>
          <w:tcPr>
            <w:tcW w:w="1772" w:type="dxa"/>
            <w:tcBorders>
              <w:left w:val="single" w:sz="4" w:space="0" w:color="00000A"/>
              <w:bottom w:val="single" w:sz="4" w:space="0" w:color="00000A"/>
              <w:right w:val="single" w:sz="4" w:space="0" w:color="00000A"/>
            </w:tcBorders>
            <w:tcMar>
              <w:top w:w="0" w:type="dxa"/>
              <w:left w:w="0" w:type="dxa"/>
              <w:bottom w:w="0" w:type="dxa"/>
              <w:right w:w="28" w:type="dxa"/>
            </w:tcMar>
          </w:tcPr>
          <w:p w:rsidR="00DE33B9" w:rsidRPr="000E1339" w:rsidRDefault="00DE33B9" w:rsidP="0043682C">
            <w:pPr>
              <w:suppressAutoHyphens w:val="0"/>
              <w:autoSpaceDE/>
              <w:autoSpaceDN/>
              <w:adjustRightInd/>
              <w:rPr>
                <w:rFonts w:hAnsi="Times New Roman"/>
                <w:lang w:eastAsia="ru-RU"/>
              </w:rPr>
            </w:pPr>
            <w:r w:rsidRPr="00DE33B9">
              <w:rPr>
                <w:rFonts w:hAnsi="Times New Roman"/>
                <w:lang w:eastAsia="ru-RU"/>
              </w:rPr>
              <w:t>Копия при предъявлении оригинала – 1</w:t>
            </w:r>
          </w:p>
        </w:tc>
        <w:tc>
          <w:tcPr>
            <w:tcW w:w="2017" w:type="dxa"/>
            <w:tcBorders>
              <w:left w:val="single" w:sz="4" w:space="0" w:color="00000A"/>
              <w:bottom w:val="single" w:sz="4" w:space="0" w:color="00000A"/>
              <w:right w:val="single" w:sz="4" w:space="0" w:color="00000A"/>
            </w:tcBorders>
          </w:tcPr>
          <w:p w:rsidR="00DE33B9" w:rsidRPr="000E1339" w:rsidRDefault="00DE33B9" w:rsidP="0043682C">
            <w:pPr>
              <w:suppressAutoHyphens w:val="0"/>
              <w:autoSpaceDE/>
              <w:autoSpaceDN/>
              <w:adjustRightInd/>
              <w:rPr>
                <w:rFonts w:hAnsi="Times New Roman"/>
                <w:lang w:eastAsia="ru-RU"/>
              </w:rPr>
            </w:pPr>
            <w:r>
              <w:rPr>
                <w:rFonts w:hAnsi="Times New Roman"/>
                <w:lang w:eastAsia="ru-RU"/>
              </w:rPr>
              <w:t>-</w:t>
            </w:r>
          </w:p>
        </w:tc>
      </w:tr>
      <w:tr w:rsidR="0063175E"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3175E" w:rsidRPr="000B7D8B" w:rsidRDefault="0063175E" w:rsidP="00024958">
            <w:pPr>
              <w:suppressAutoHyphens w:val="0"/>
              <w:autoSpaceDE/>
              <w:autoSpaceDN/>
              <w:adjustRightInd/>
              <w:rPr>
                <w:rFonts w:hAnsi="Times New Roman"/>
                <w:sz w:val="21"/>
                <w:szCs w:val="21"/>
                <w:lang w:eastAsia="ru-RU"/>
              </w:rPr>
            </w:pPr>
            <w:r>
              <w:rPr>
                <w:rFonts w:hAnsi="Times New Roman"/>
                <w:sz w:val="21"/>
                <w:szCs w:val="21"/>
                <w:lang w:eastAsia="ru-RU"/>
              </w:rPr>
              <w:t>2.5.1.1.1.</w:t>
            </w:r>
            <w:r w:rsidR="00024958">
              <w:rPr>
                <w:rFonts w:hAnsi="Times New Roman"/>
                <w:sz w:val="21"/>
                <w:szCs w:val="21"/>
                <w:lang w:eastAsia="ru-RU"/>
              </w:rPr>
              <w:t>2</w:t>
            </w:r>
            <w:r w:rsidRPr="0063175E">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63175E" w:rsidRPr="00024958" w:rsidRDefault="00024958" w:rsidP="0043682C">
            <w:pPr>
              <w:suppressAutoHyphens w:val="0"/>
              <w:autoSpaceDE/>
              <w:autoSpaceDN/>
              <w:adjustRightInd/>
              <w:rPr>
                <w:rFonts w:hAnsi="Times New Roman"/>
                <w:sz w:val="21"/>
                <w:szCs w:val="21"/>
                <w:lang w:eastAsia="ru-RU"/>
              </w:rPr>
            </w:pPr>
            <w:r w:rsidRPr="00024958">
              <w:rPr>
                <w:rFonts w:hAnsi="Times New Roman"/>
                <w:i/>
                <w:sz w:val="21"/>
                <w:szCs w:val="2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3175E" w:rsidRPr="000B7D8B"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63175E"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63175E"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3175E" w:rsidRPr="000B7D8B" w:rsidRDefault="0063175E" w:rsidP="00024958">
            <w:pPr>
              <w:suppressAutoHyphens w:val="0"/>
              <w:autoSpaceDE/>
              <w:autoSpaceDN/>
              <w:adjustRightInd/>
              <w:rPr>
                <w:rFonts w:hAnsi="Times New Roman"/>
                <w:sz w:val="21"/>
                <w:szCs w:val="21"/>
                <w:lang w:eastAsia="ru-RU"/>
              </w:rPr>
            </w:pPr>
            <w:r>
              <w:rPr>
                <w:rFonts w:hAnsi="Times New Roman"/>
                <w:sz w:val="21"/>
                <w:szCs w:val="21"/>
                <w:lang w:eastAsia="ru-RU"/>
              </w:rPr>
              <w:t>2.5.1.1.1.</w:t>
            </w:r>
            <w:r w:rsidR="00024958">
              <w:rPr>
                <w:rFonts w:hAnsi="Times New Roman"/>
                <w:sz w:val="21"/>
                <w:szCs w:val="21"/>
                <w:lang w:eastAsia="ru-RU"/>
              </w:rPr>
              <w:t>2</w:t>
            </w:r>
            <w:r w:rsidRPr="0063175E">
              <w:rPr>
                <w:rFonts w:hAnsi="Times New Roman"/>
                <w:sz w:val="21"/>
                <w:szCs w:val="21"/>
                <w:lang w:eastAsia="ru-RU"/>
              </w:rPr>
              <w:t>.</w:t>
            </w:r>
            <w:r w:rsidR="00024958">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tcPr>
          <w:p w:rsidR="00024958" w:rsidRPr="00024958" w:rsidRDefault="00024958" w:rsidP="00024958">
            <w:pPr>
              <w:pStyle w:val="afff7"/>
              <w:rPr>
                <w:rFonts w:ascii="Times New Roman" w:hAnsi="Times New Roman"/>
                <w:sz w:val="21"/>
                <w:szCs w:val="21"/>
              </w:rPr>
            </w:pPr>
            <w:r w:rsidRPr="00024958">
              <w:rPr>
                <w:rFonts w:ascii="Times New Roman" w:hAnsi="Times New Roman"/>
                <w:sz w:val="21"/>
                <w:szCs w:val="21"/>
              </w:rPr>
              <w:t>Государственный акт о праве пожизненного наследуемого владения земельным участком (праве постоянного (бессрочного) пользования земельным участком)</w:t>
            </w:r>
          </w:p>
          <w:p w:rsidR="0063175E" w:rsidRPr="00401400" w:rsidRDefault="00024958" w:rsidP="00024958">
            <w:pPr>
              <w:pStyle w:val="afff7"/>
              <w:rPr>
                <w:rFonts w:ascii="Times New Roman" w:hAnsi="Times New Roman"/>
                <w:i/>
                <w:sz w:val="21"/>
                <w:szCs w:val="21"/>
              </w:rPr>
            </w:pPr>
            <w:r w:rsidRPr="00401400">
              <w:rPr>
                <w:rFonts w:ascii="Times New Roman" w:hAnsi="Times New Roman"/>
                <w:i/>
                <w:sz w:val="21"/>
                <w:szCs w:val="21"/>
              </w:rPr>
              <w:t>(выданный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3175E" w:rsidRPr="000B7D8B"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63175E"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63175E"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3175E" w:rsidRPr="000B7D8B"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2.5.1.1.1.2.2</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63175E" w:rsidRPr="00024958" w:rsidRDefault="00024958" w:rsidP="00024958">
            <w:pPr>
              <w:pStyle w:val="afff7"/>
              <w:rPr>
                <w:rFonts w:ascii="Times New Roman" w:hAnsi="Times New Roman"/>
                <w:sz w:val="21"/>
                <w:szCs w:val="21"/>
              </w:rPr>
            </w:pPr>
            <w:r w:rsidRPr="00024958">
              <w:rPr>
                <w:rFonts w:ascii="Times New Roman" w:hAnsi="Times New Roman"/>
                <w:sz w:val="21"/>
                <w:szCs w:val="21"/>
              </w:rPr>
              <w:t xml:space="preserve">Договор на передачу земельного участка в постоянное (бессрочное) пользование </w:t>
            </w:r>
            <w:r w:rsidRPr="00401400">
              <w:rPr>
                <w:rFonts w:ascii="Times New Roman" w:hAnsi="Times New Roman"/>
                <w:i/>
                <w:sz w:val="21"/>
                <w:szCs w:val="21"/>
              </w:rPr>
              <w:t>(выданный исполнительным комитетом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3175E" w:rsidRPr="000B7D8B"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63175E"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63175E"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63175E" w:rsidRPr="000B7D8B"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2.5.1.1.1.2.3</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24958" w:rsidRPr="00024958" w:rsidRDefault="00024958" w:rsidP="00024958">
            <w:pPr>
              <w:pStyle w:val="afff7"/>
              <w:rPr>
                <w:rFonts w:ascii="Times New Roman" w:hAnsi="Times New Roman"/>
                <w:sz w:val="21"/>
                <w:szCs w:val="21"/>
              </w:rPr>
            </w:pPr>
            <w:r w:rsidRPr="00024958">
              <w:rPr>
                <w:rFonts w:ascii="Times New Roman" w:hAnsi="Times New Roman"/>
                <w:sz w:val="21"/>
                <w:szCs w:val="21"/>
              </w:rPr>
              <w:t>Свидетельство о праве бессрочного (постоянного) пользования землей</w:t>
            </w:r>
          </w:p>
          <w:p w:rsidR="0063175E" w:rsidRPr="00401400" w:rsidRDefault="00024958" w:rsidP="00024958">
            <w:pPr>
              <w:pStyle w:val="afff7"/>
              <w:rPr>
                <w:rFonts w:ascii="Times New Roman" w:hAnsi="Times New Roman"/>
                <w:i/>
                <w:sz w:val="21"/>
                <w:szCs w:val="21"/>
              </w:rPr>
            </w:pPr>
            <w:r w:rsidRPr="00401400">
              <w:rPr>
                <w:rFonts w:ascii="Times New Roman" w:hAnsi="Times New Roman"/>
                <w:i/>
                <w:sz w:val="21"/>
                <w:szCs w:val="21"/>
              </w:rPr>
              <w:t>(выданное земельным комитетом, исполнительным органом сельского (поселкового)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63175E" w:rsidRPr="000B7D8B"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63175E"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2.5.1.1.1.2.4</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24958" w:rsidRPr="00024958" w:rsidRDefault="00024958" w:rsidP="00024958">
            <w:pPr>
              <w:pStyle w:val="afff7"/>
              <w:rPr>
                <w:rFonts w:ascii="Times New Roman" w:hAnsi="Times New Roman"/>
                <w:sz w:val="21"/>
                <w:szCs w:val="21"/>
              </w:rPr>
            </w:pPr>
            <w:r w:rsidRPr="00024958">
              <w:rPr>
                <w:rFonts w:ascii="Times New Roman" w:hAnsi="Times New Roman"/>
                <w:sz w:val="21"/>
                <w:szCs w:val="21"/>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401400">
              <w:rPr>
                <w:rFonts w:ascii="Times New Roman" w:hAnsi="Times New Roman"/>
                <w:i/>
                <w:sz w:val="21"/>
                <w:szCs w:val="21"/>
              </w:rPr>
              <w:t>(выданный земель</w:t>
            </w:r>
            <w:r w:rsidR="00401400">
              <w:rPr>
                <w:rFonts w:ascii="Times New Roman" w:hAnsi="Times New Roman"/>
                <w:i/>
                <w:sz w:val="21"/>
                <w:szCs w:val="21"/>
              </w:rPr>
              <w:t>ным комитетом, администрацией муниципального образования</w:t>
            </w:r>
            <w:r w:rsidRPr="00401400">
              <w:rPr>
                <w:rFonts w:ascii="Times New Roman" w:hAnsi="Times New Roman"/>
                <w:i/>
                <w:sz w:val="21"/>
                <w:szCs w:val="21"/>
              </w:rPr>
              <w:t>)</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0B7D8B"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024958"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2.5.1.1.1.2.5</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24958" w:rsidRPr="00401400" w:rsidRDefault="00024958" w:rsidP="00401400">
            <w:pPr>
              <w:pStyle w:val="afff7"/>
              <w:rPr>
                <w:rFonts w:ascii="Times New Roman" w:hAnsi="Times New Roman"/>
                <w:i/>
                <w:sz w:val="21"/>
                <w:szCs w:val="21"/>
              </w:rPr>
            </w:pPr>
            <w:r w:rsidRPr="00024958">
              <w:rPr>
                <w:rFonts w:ascii="Times New Roman" w:hAnsi="Times New Roman"/>
                <w:sz w:val="21"/>
                <w:szCs w:val="21"/>
              </w:rPr>
              <w:t xml:space="preserve">Типовой договор о предоставлении в бессрочное пользование земельного участка под строительство индивидуального жилого дома </w:t>
            </w:r>
            <w:r w:rsidRPr="00401400">
              <w:rPr>
                <w:rFonts w:ascii="Times New Roman" w:hAnsi="Times New Roman"/>
                <w:i/>
                <w:sz w:val="21"/>
                <w:szCs w:val="21"/>
              </w:rPr>
              <w:t>(выданный исполнительным комит</w:t>
            </w:r>
            <w:r w:rsidR="00401400">
              <w:rPr>
                <w:rFonts w:ascii="Times New Roman" w:hAnsi="Times New Roman"/>
                <w:i/>
                <w:sz w:val="21"/>
                <w:szCs w:val="21"/>
              </w:rPr>
              <w:t>етом Совета народных депутатов)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0B7D8B"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024958"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2.5.1.1.1.2.6</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024958" w:rsidRPr="000B7D8B" w:rsidRDefault="00024958" w:rsidP="0043682C">
            <w:pPr>
              <w:suppressAutoHyphens w:val="0"/>
              <w:autoSpaceDE/>
              <w:autoSpaceDN/>
              <w:adjustRightInd/>
              <w:rPr>
                <w:rFonts w:hAnsi="Times New Roman"/>
                <w:sz w:val="21"/>
                <w:szCs w:val="21"/>
                <w:lang w:eastAsia="ru-RU"/>
              </w:rPr>
            </w:pPr>
            <w:r w:rsidRPr="00024958">
              <w:rPr>
                <w:rFonts w:hAnsi="Times New Roman"/>
                <w:sz w:val="21"/>
                <w:szCs w:val="21"/>
                <w:lang w:eastAsia="ru-RU"/>
              </w:rPr>
              <w:t>Решение суда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0B7D8B" w:rsidRDefault="00024958" w:rsidP="00401400">
            <w:pPr>
              <w:suppressAutoHyphens w:val="0"/>
              <w:autoSpaceDE/>
              <w:autoSpaceDN/>
              <w:adjustRightInd/>
              <w:rPr>
                <w:rFonts w:hAnsi="Times New Roman"/>
                <w:sz w:val="21"/>
                <w:szCs w:val="21"/>
                <w:lang w:eastAsia="ru-RU"/>
              </w:rPr>
            </w:pPr>
            <w:r>
              <w:rPr>
                <w:rFonts w:hAnsi="Times New Roman"/>
                <w:sz w:val="21"/>
                <w:szCs w:val="21"/>
                <w:lang w:eastAsia="ru-RU"/>
              </w:rPr>
              <w:t>Копия</w:t>
            </w:r>
            <w:r w:rsidR="00950424">
              <w:rPr>
                <w:rFonts w:hAnsi="Times New Roman"/>
                <w:sz w:val="21"/>
                <w:szCs w:val="21"/>
                <w:lang w:eastAsia="ru-RU"/>
              </w:rPr>
              <w:t>,</w:t>
            </w:r>
            <w:r w:rsidR="00A120E9">
              <w:rPr>
                <w:rFonts w:hAnsi="Times New Roman"/>
                <w:sz w:val="21"/>
                <w:szCs w:val="21"/>
                <w:lang w:eastAsia="ru-RU"/>
              </w:rPr>
              <w:t xml:space="preserve"> заверенная в установленном порядке</w:t>
            </w:r>
            <w:r w:rsidR="00401400">
              <w:rPr>
                <w:rFonts w:hAnsi="Times New Roman"/>
                <w:sz w:val="21"/>
                <w:szCs w:val="21"/>
                <w:lang w:eastAsia="ru-RU"/>
              </w:rPr>
              <w:t xml:space="preserve"> </w:t>
            </w:r>
            <w:r>
              <w:rPr>
                <w:rFonts w:hAnsi="Times New Roman"/>
                <w:sz w:val="21"/>
                <w:szCs w:val="21"/>
                <w:lang w:eastAsia="ru-RU"/>
              </w:rPr>
              <w:t>– 1</w:t>
            </w:r>
          </w:p>
        </w:tc>
        <w:tc>
          <w:tcPr>
            <w:tcW w:w="2017" w:type="dxa"/>
            <w:tcBorders>
              <w:top w:val="single" w:sz="4" w:space="0" w:color="00000A"/>
              <w:left w:val="single" w:sz="4" w:space="0" w:color="00000A"/>
              <w:bottom w:val="single" w:sz="4" w:space="0" w:color="00000A"/>
              <w:right w:val="single" w:sz="4" w:space="0" w:color="00000A"/>
            </w:tcBorders>
          </w:tcPr>
          <w:p w:rsidR="00024958" w:rsidRPr="000E1339" w:rsidRDefault="00024958" w:rsidP="0043682C">
            <w:pPr>
              <w:suppressAutoHyphens w:val="0"/>
              <w:autoSpaceDE/>
              <w:autoSpaceDN/>
              <w:adjustRightInd/>
              <w:rPr>
                <w:rFonts w:hAnsi="Times New Roman"/>
                <w:lang w:eastAsia="ru-RU"/>
              </w:rPr>
            </w:pPr>
            <w:r>
              <w:rPr>
                <w:rFonts w:hAnsi="Times New Roman"/>
                <w:lang w:eastAsia="ru-RU"/>
              </w:rPr>
              <w:t>-</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2.5.1.1.1.3.</w:t>
            </w:r>
          </w:p>
        </w:tc>
        <w:tc>
          <w:tcPr>
            <w:tcW w:w="5032" w:type="dxa"/>
            <w:tcBorders>
              <w:top w:val="single" w:sz="4" w:space="0" w:color="00000A"/>
              <w:left w:val="single" w:sz="4" w:space="0" w:color="00000A"/>
              <w:bottom w:val="single" w:sz="4" w:space="0" w:color="00000A"/>
              <w:right w:val="single" w:sz="4" w:space="0" w:color="00000A"/>
            </w:tcBorders>
          </w:tcPr>
          <w:p w:rsidR="00024958" w:rsidRPr="00024958" w:rsidRDefault="00024958" w:rsidP="0043682C">
            <w:pPr>
              <w:suppressAutoHyphens w:val="0"/>
              <w:autoSpaceDE/>
              <w:autoSpaceDN/>
              <w:adjustRightInd/>
              <w:rPr>
                <w:rFonts w:hAnsi="Times New Roman"/>
                <w:sz w:val="21"/>
                <w:szCs w:val="21"/>
                <w:lang w:eastAsia="ru-RU"/>
              </w:rPr>
            </w:pPr>
            <w:r w:rsidRPr="00024958">
              <w:rPr>
                <w:rFonts w:hAnsi="Times New Roman"/>
                <w:sz w:val="21"/>
                <w:szCs w:val="21"/>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0B7D8B" w:rsidRDefault="00024958" w:rsidP="0043682C">
            <w:pPr>
              <w:suppressAutoHyphens w:val="0"/>
              <w:autoSpaceDE/>
              <w:autoSpaceDN/>
              <w:adjustRightInd/>
              <w:rPr>
                <w:rFonts w:hAnsi="Times New Roman"/>
                <w:sz w:val="21"/>
                <w:szCs w:val="21"/>
                <w:lang w:eastAsia="ru-RU"/>
              </w:rPr>
            </w:pPr>
            <w:r>
              <w:rPr>
                <w:rFonts w:hAnsi="Times New Roman"/>
                <w:sz w:val="21"/>
                <w:szCs w:val="21"/>
                <w:lang w:eastAsia="ru-RU"/>
              </w:rPr>
              <w:t xml:space="preserve">Оригинал </w:t>
            </w:r>
            <w:r w:rsidR="00A120E9">
              <w:rPr>
                <w:rFonts w:hAnsi="Times New Roman"/>
                <w:sz w:val="21"/>
                <w:szCs w:val="21"/>
                <w:lang w:eastAsia="ru-RU"/>
              </w:rPr>
              <w:t>–</w:t>
            </w:r>
            <w:r>
              <w:rPr>
                <w:rFonts w:hAnsi="Times New Roman"/>
                <w:sz w:val="21"/>
                <w:szCs w:val="21"/>
                <w:lang w:eastAsia="ru-RU"/>
              </w:rPr>
              <w:t xml:space="preserve"> 1</w:t>
            </w:r>
          </w:p>
        </w:tc>
        <w:tc>
          <w:tcPr>
            <w:tcW w:w="2017" w:type="dxa"/>
            <w:tcBorders>
              <w:top w:val="single" w:sz="4" w:space="0" w:color="00000A"/>
              <w:left w:val="single" w:sz="4" w:space="0" w:color="00000A"/>
              <w:bottom w:val="single" w:sz="4" w:space="0" w:color="00000A"/>
              <w:right w:val="single" w:sz="4" w:space="0" w:color="00000A"/>
            </w:tcBorders>
          </w:tcPr>
          <w:p w:rsidR="00024958" w:rsidRPr="000E1339" w:rsidRDefault="00024958" w:rsidP="0043682C">
            <w:pPr>
              <w:suppressAutoHyphens w:val="0"/>
              <w:autoSpaceDE/>
              <w:autoSpaceDN/>
              <w:adjustRightInd/>
              <w:rPr>
                <w:rFonts w:hAnsi="Times New Roman"/>
                <w:lang w:eastAsia="ru-RU"/>
              </w:rPr>
            </w:pPr>
          </w:p>
        </w:tc>
      </w:tr>
      <w:tr w:rsidR="002C7B10"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2C7B10"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lastRenderedPageBreak/>
              <w:t>2.5.1.1.1.4</w:t>
            </w:r>
            <w:r w:rsidRPr="00024958">
              <w:rPr>
                <w:rFonts w:hAnsi="Times New Roman"/>
                <w:sz w:val="21"/>
                <w:szCs w:val="21"/>
                <w:lang w:eastAsia="ru-RU"/>
              </w:rPr>
              <w:t>.</w:t>
            </w:r>
          </w:p>
        </w:tc>
        <w:tc>
          <w:tcPr>
            <w:tcW w:w="5032" w:type="dxa"/>
            <w:tcBorders>
              <w:top w:val="single" w:sz="4" w:space="0" w:color="00000A"/>
              <w:left w:val="single" w:sz="4" w:space="0" w:color="00000A"/>
              <w:bottom w:val="single" w:sz="4" w:space="0" w:color="00000A"/>
              <w:right w:val="single" w:sz="4" w:space="0" w:color="00000A"/>
            </w:tcBorders>
          </w:tcPr>
          <w:p w:rsidR="002C7B10" w:rsidRPr="002C7B10" w:rsidRDefault="002C7B10" w:rsidP="009D7B56">
            <w:pPr>
              <w:rPr>
                <w:rFonts w:hAnsi="Times New Roman"/>
                <w:sz w:val="21"/>
                <w:szCs w:val="21"/>
              </w:rPr>
            </w:pPr>
            <w:r w:rsidRPr="002C7B10">
              <w:rPr>
                <w:rFonts w:hAnsi="Times New Roman"/>
                <w:sz w:val="21"/>
                <w:szCs w:val="21"/>
              </w:rPr>
              <w:t>Выписка из ЕГРН об объекте недвижимости (о здании и (или) сооружении, расположенном(ых) на испрашиваемом земельном участке)</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2C7B10" w:rsidRPr="000B7D8B"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2C7B10" w:rsidRPr="00F83E6A" w:rsidRDefault="002C7B10" w:rsidP="009D7B56">
            <w:pPr>
              <w:rPr>
                <w:rFonts w:hAnsi="Times New Roman"/>
                <w:sz w:val="18"/>
                <w:szCs w:val="18"/>
              </w:rPr>
            </w:pPr>
            <w:r w:rsidRPr="00F83E6A">
              <w:rPr>
                <w:rFonts w:hAnsi="Times New Roman"/>
                <w:sz w:val="18"/>
                <w:szCs w:val="18"/>
              </w:rPr>
              <w:t>Выписка из ЕГРН об объекте недвижимости (о здании и (или) сооружении, расположенном(ых) на испрашиваемом земельном участке) / Росреестр</w:t>
            </w:r>
          </w:p>
        </w:tc>
      </w:tr>
      <w:tr w:rsidR="002C7B10"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2C7B10"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t>2.5.1.1.1.5.</w:t>
            </w:r>
          </w:p>
        </w:tc>
        <w:tc>
          <w:tcPr>
            <w:tcW w:w="5032" w:type="dxa"/>
            <w:tcBorders>
              <w:top w:val="single" w:sz="4" w:space="0" w:color="00000A"/>
              <w:left w:val="single" w:sz="4" w:space="0" w:color="00000A"/>
              <w:bottom w:val="single" w:sz="4" w:space="0" w:color="00000A"/>
              <w:right w:val="single" w:sz="4" w:space="0" w:color="00000A"/>
            </w:tcBorders>
          </w:tcPr>
          <w:p w:rsidR="002C7B10" w:rsidRPr="002C7B10" w:rsidRDefault="002C7B10" w:rsidP="009D7B56">
            <w:pPr>
              <w:rPr>
                <w:rFonts w:hAnsi="Times New Roman"/>
                <w:sz w:val="21"/>
                <w:szCs w:val="21"/>
              </w:rPr>
            </w:pPr>
            <w:r w:rsidRPr="002C7B10">
              <w:rPr>
                <w:rFonts w:hAnsi="Times New Roman"/>
                <w:sz w:val="21"/>
                <w:szCs w:val="21"/>
              </w:rP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2C7B10" w:rsidRPr="000B7D8B"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2C7B10" w:rsidRPr="00F83E6A" w:rsidRDefault="002C7B10" w:rsidP="009D7B56">
            <w:pPr>
              <w:rPr>
                <w:rFonts w:hAnsi="Times New Roman"/>
                <w:sz w:val="18"/>
                <w:szCs w:val="18"/>
              </w:rPr>
            </w:pPr>
            <w:r w:rsidRPr="00F83E6A">
              <w:rPr>
                <w:rFonts w:hAnsi="Times New Roman"/>
                <w:sz w:val="18"/>
                <w:szCs w:val="18"/>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 Росреестр</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t>2.5.1.1.2.</w:t>
            </w:r>
          </w:p>
        </w:tc>
        <w:tc>
          <w:tcPr>
            <w:tcW w:w="5032" w:type="dxa"/>
            <w:tcBorders>
              <w:top w:val="single" w:sz="4" w:space="0" w:color="00000A"/>
              <w:left w:val="single" w:sz="4" w:space="0" w:color="00000A"/>
              <w:bottom w:val="single" w:sz="4" w:space="0" w:color="00000A"/>
              <w:right w:val="single" w:sz="4" w:space="0" w:color="00000A"/>
            </w:tcBorders>
          </w:tcPr>
          <w:p w:rsidR="002C7B10" w:rsidRPr="002C7B10" w:rsidRDefault="002C7B10" w:rsidP="002C7B10">
            <w:pPr>
              <w:pStyle w:val="afff7"/>
              <w:rPr>
                <w:rFonts w:ascii="Times New Roman" w:hAnsi="Times New Roman"/>
                <w:sz w:val="21"/>
                <w:szCs w:val="21"/>
              </w:rPr>
            </w:pPr>
            <w:r w:rsidRPr="002C7B10">
              <w:rPr>
                <w:rFonts w:ascii="Times New Roman" w:hAnsi="Times New Roman"/>
                <w:i/>
                <w:sz w:val="21"/>
                <w:szCs w:val="21"/>
              </w:rPr>
              <w:t>В случае строительства зданий, сооружений:</w:t>
            </w:r>
            <w:r w:rsidRPr="002C7B10">
              <w:rPr>
                <w:rFonts w:ascii="Times New Roman" w:hAnsi="Times New Roman"/>
                <w:sz w:val="21"/>
                <w:szCs w:val="21"/>
              </w:rPr>
              <w:t xml:space="preserve"> </w:t>
            </w:r>
          </w:p>
          <w:p w:rsidR="002C7B10" w:rsidRPr="002C7B10" w:rsidRDefault="002C7B10" w:rsidP="002C7B10">
            <w:pPr>
              <w:pStyle w:val="afff7"/>
              <w:rPr>
                <w:rFonts w:ascii="Times New Roman" w:hAnsi="Times New Roman"/>
                <w:sz w:val="21"/>
                <w:szCs w:val="21"/>
              </w:rPr>
            </w:pPr>
            <w:r w:rsidRPr="002C7B10">
              <w:rPr>
                <w:rFonts w:ascii="Times New Roman" w:hAnsi="Times New Roman"/>
                <w:sz w:val="21"/>
                <w:szCs w:val="21"/>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w:t>
            </w:r>
          </w:p>
          <w:p w:rsidR="00024958" w:rsidRPr="002C7B10" w:rsidRDefault="002C7B10" w:rsidP="002C7B10">
            <w:pPr>
              <w:suppressAutoHyphens w:val="0"/>
              <w:autoSpaceDE/>
              <w:autoSpaceDN/>
              <w:adjustRightInd/>
              <w:rPr>
                <w:rFonts w:hAnsi="Times New Roman"/>
                <w:sz w:val="21"/>
                <w:szCs w:val="21"/>
                <w:lang w:eastAsia="ru-RU"/>
              </w:rPr>
            </w:pPr>
            <w:r w:rsidRPr="002C7B10">
              <w:rPr>
                <w:rFonts w:hAnsi="Times New Roman"/>
                <w:i/>
                <w:sz w:val="21"/>
                <w:szCs w:val="21"/>
              </w:rPr>
              <w:t>(не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2C7B10" w:rsidRDefault="002C7B10" w:rsidP="0043682C">
            <w:pPr>
              <w:suppressAutoHyphens w:val="0"/>
              <w:autoSpaceDE/>
              <w:autoSpaceDN/>
              <w:adjustRightInd/>
              <w:rPr>
                <w:rFonts w:hAnsi="Times New Roman"/>
                <w:sz w:val="21"/>
                <w:szCs w:val="21"/>
                <w:lang w:eastAsia="ru-RU"/>
              </w:rPr>
            </w:pPr>
            <w:r w:rsidRPr="002C7B10">
              <w:rPr>
                <w:rFonts w:hAnsi="Times New Roman"/>
                <w:sz w:val="21"/>
                <w:szCs w:val="21"/>
                <w:lang w:eastAsia="ru-RU"/>
              </w:rPr>
              <w:t>-</w:t>
            </w:r>
          </w:p>
        </w:tc>
        <w:tc>
          <w:tcPr>
            <w:tcW w:w="2017" w:type="dxa"/>
            <w:tcBorders>
              <w:top w:val="single" w:sz="4" w:space="0" w:color="00000A"/>
              <w:left w:val="single" w:sz="4" w:space="0" w:color="00000A"/>
              <w:bottom w:val="single" w:sz="4" w:space="0" w:color="00000A"/>
              <w:right w:val="single" w:sz="4" w:space="0" w:color="00000A"/>
            </w:tcBorders>
          </w:tcPr>
          <w:p w:rsidR="00024958" w:rsidRPr="002C7B10" w:rsidRDefault="002C7B10" w:rsidP="00F83E6A">
            <w:pPr>
              <w:pStyle w:val="afff7"/>
              <w:rPr>
                <w:rFonts w:ascii="Times New Roman" w:hAnsi="Times New Roman"/>
                <w:sz w:val="18"/>
                <w:szCs w:val="18"/>
              </w:rPr>
            </w:pPr>
            <w:r w:rsidRPr="002C7B10">
              <w:rPr>
                <w:rFonts w:ascii="Times New Roman" w:hAnsi="Times New Roman"/>
                <w:sz w:val="18"/>
                <w:szCs w:val="18"/>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 Профильные региональные органы исполнительной власти (в случае </w:t>
            </w:r>
            <w:r w:rsidR="00401400">
              <w:rPr>
                <w:rFonts w:ascii="Times New Roman" w:hAnsi="Times New Roman"/>
                <w:sz w:val="18"/>
                <w:szCs w:val="18"/>
              </w:rPr>
              <w:t xml:space="preserve">строительства </w:t>
            </w:r>
            <w:r w:rsidRPr="002C7B10">
              <w:rPr>
                <w:rFonts w:ascii="Times New Roman" w:hAnsi="Times New Roman"/>
                <w:sz w:val="18"/>
                <w:szCs w:val="18"/>
              </w:rPr>
              <w:t>объекта регионального значения), Администрация (в случае</w:t>
            </w:r>
            <w:r w:rsidR="00401400">
              <w:rPr>
                <w:rFonts w:ascii="Times New Roman" w:hAnsi="Times New Roman"/>
                <w:sz w:val="18"/>
                <w:szCs w:val="18"/>
              </w:rPr>
              <w:t xml:space="preserve"> строительства</w:t>
            </w:r>
            <w:r w:rsidRPr="002C7B10">
              <w:rPr>
                <w:rFonts w:ascii="Times New Roman" w:hAnsi="Times New Roman"/>
                <w:sz w:val="18"/>
                <w:szCs w:val="18"/>
              </w:rPr>
              <w:t xml:space="preserve"> объекта местного значения)</w:t>
            </w:r>
          </w:p>
        </w:tc>
      </w:tr>
      <w:tr w:rsidR="00024958"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tcPr>
          <w:p w:rsidR="00024958" w:rsidRDefault="002C7B10" w:rsidP="0043682C">
            <w:pPr>
              <w:suppressAutoHyphens w:val="0"/>
              <w:autoSpaceDE/>
              <w:autoSpaceDN/>
              <w:adjustRightInd/>
              <w:rPr>
                <w:rFonts w:hAnsi="Times New Roman"/>
                <w:sz w:val="21"/>
                <w:szCs w:val="21"/>
                <w:lang w:eastAsia="ru-RU"/>
              </w:rPr>
            </w:pPr>
            <w:r>
              <w:rPr>
                <w:rFonts w:hAnsi="Times New Roman"/>
                <w:sz w:val="21"/>
                <w:szCs w:val="21"/>
                <w:lang w:eastAsia="ru-RU"/>
              </w:rPr>
              <w:t>2.5.1.1.3.</w:t>
            </w:r>
          </w:p>
        </w:tc>
        <w:tc>
          <w:tcPr>
            <w:tcW w:w="5032" w:type="dxa"/>
            <w:tcBorders>
              <w:top w:val="single" w:sz="4" w:space="0" w:color="00000A"/>
              <w:left w:val="single" w:sz="4" w:space="0" w:color="00000A"/>
              <w:bottom w:val="single" w:sz="4" w:space="0" w:color="00000A"/>
              <w:right w:val="single" w:sz="4" w:space="0" w:color="00000A"/>
            </w:tcBorders>
          </w:tcPr>
          <w:p w:rsidR="002C7B10" w:rsidRPr="002C7B10" w:rsidRDefault="002C7B10" w:rsidP="002C7B10">
            <w:pPr>
              <w:pStyle w:val="afff7"/>
              <w:rPr>
                <w:rFonts w:ascii="Times New Roman" w:hAnsi="Times New Roman"/>
                <w:i/>
                <w:sz w:val="21"/>
                <w:szCs w:val="21"/>
              </w:rPr>
            </w:pPr>
            <w:r w:rsidRPr="002C7B10">
              <w:rPr>
                <w:rFonts w:ascii="Times New Roman" w:hAnsi="Times New Roman"/>
                <w:i/>
                <w:sz w:val="21"/>
                <w:szCs w:val="21"/>
              </w:rPr>
              <w:t>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24958" w:rsidRPr="002C7B10" w:rsidRDefault="002C7B10" w:rsidP="002C7B10">
            <w:pPr>
              <w:suppressAutoHyphens w:val="0"/>
              <w:autoSpaceDE/>
              <w:autoSpaceDN/>
              <w:adjustRightInd/>
              <w:rPr>
                <w:rFonts w:hAnsi="Times New Roman"/>
                <w:sz w:val="21"/>
                <w:szCs w:val="21"/>
                <w:lang w:eastAsia="ru-RU"/>
              </w:rPr>
            </w:pPr>
            <w:r w:rsidRPr="002C7B10">
              <w:rPr>
                <w:rFonts w:hAnsi="Times New Roman"/>
                <w:sz w:val="21"/>
                <w:szCs w:val="21"/>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024958" w:rsidRPr="002C7B10" w:rsidRDefault="00950424" w:rsidP="0043682C">
            <w:pPr>
              <w:suppressAutoHyphens w:val="0"/>
              <w:autoSpaceDE/>
              <w:autoSpaceDN/>
              <w:adjustRightInd/>
              <w:rPr>
                <w:rFonts w:hAnsi="Times New Roman"/>
                <w:sz w:val="21"/>
                <w:szCs w:val="21"/>
                <w:lang w:eastAsia="ru-RU"/>
              </w:rPr>
            </w:pPr>
            <w:r w:rsidRPr="00950424">
              <w:rPr>
                <w:rFonts w:hAnsi="Times New Roman"/>
                <w:sz w:val="21"/>
                <w:szCs w:val="21"/>
                <w:lang w:eastAsia="ru-RU"/>
              </w:rPr>
              <w:t>Копия при предъявлении оригинала – 1</w:t>
            </w:r>
          </w:p>
        </w:tc>
        <w:tc>
          <w:tcPr>
            <w:tcW w:w="2017" w:type="dxa"/>
            <w:tcBorders>
              <w:top w:val="single" w:sz="4" w:space="0" w:color="00000A"/>
              <w:left w:val="single" w:sz="4" w:space="0" w:color="00000A"/>
              <w:bottom w:val="single" w:sz="4" w:space="0" w:color="00000A"/>
              <w:right w:val="single" w:sz="4" w:space="0" w:color="00000A"/>
            </w:tcBorders>
          </w:tcPr>
          <w:p w:rsidR="00024958" w:rsidRPr="002C7B10" w:rsidRDefault="00950424" w:rsidP="0043682C">
            <w:pPr>
              <w:suppressAutoHyphens w:val="0"/>
              <w:autoSpaceDE/>
              <w:autoSpaceDN/>
              <w:adjustRightInd/>
              <w:rPr>
                <w:rFonts w:hAnsi="Times New Roman"/>
                <w:lang w:eastAsia="ru-RU"/>
              </w:rPr>
            </w:pPr>
            <w:r>
              <w:rPr>
                <w:rFonts w:hAnsi="Times New Roman"/>
                <w:lang w:eastAsia="ru-RU"/>
              </w:rPr>
              <w:t>-</w:t>
            </w:r>
          </w:p>
        </w:tc>
      </w:tr>
      <w:tr w:rsidR="00537382" w:rsidRPr="000B7D8B" w:rsidTr="00532AE6">
        <w:trPr>
          <w:cantSplit/>
          <w:trHeight w:val="373"/>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542"/>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4.</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lastRenderedPageBreak/>
              <w:t>5.</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tc>
        <w:tc>
          <w:tcPr>
            <w:tcW w:w="1772" w:type="dxa"/>
            <w:tcBorders>
              <w:top w:val="single" w:sz="4" w:space="0" w:color="00000A"/>
              <w:left w:val="single" w:sz="4" w:space="0" w:color="00000A"/>
              <w:right w:val="single" w:sz="4" w:space="0" w:color="00000A"/>
            </w:tcBorders>
            <w:tcMar>
              <w:top w:w="0" w:type="dxa"/>
              <w:left w:w="0" w:type="dxa"/>
              <w:bottom w:w="0" w:type="dxa"/>
              <w:right w:w="28" w:type="dxa"/>
            </w:tcMar>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tc>
        <w:tc>
          <w:tcPr>
            <w:tcW w:w="2017" w:type="dxa"/>
            <w:tcBorders>
              <w:top w:val="single" w:sz="4" w:space="0" w:color="00000A"/>
              <w:left w:val="single" w:sz="4" w:space="0" w:color="00000A"/>
              <w:right w:val="single" w:sz="4" w:space="0" w:color="00000A"/>
            </w:tcBorders>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5.1.</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Для представителей физического лица:</w:t>
            </w:r>
          </w:p>
        </w:tc>
        <w:tc>
          <w:tcPr>
            <w:tcW w:w="1772" w:type="dxa"/>
            <w:tcBorders>
              <w:left w:val="single" w:sz="4" w:space="0" w:color="00000A"/>
              <w:right w:val="single" w:sz="4" w:space="0" w:color="00000A"/>
            </w:tcBorders>
            <w:vAlign w:val="center"/>
            <w:hideMark/>
          </w:tcPr>
          <w:p w:rsidR="0089677D" w:rsidRPr="000B7D8B" w:rsidRDefault="0089677D"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left w:val="single" w:sz="4" w:space="0" w:color="00000A"/>
              <w:right w:val="single" w:sz="4" w:space="0" w:color="00000A"/>
            </w:tcBorders>
            <w:vAlign w:val="center"/>
          </w:tcPr>
          <w:p w:rsidR="0089677D" w:rsidRPr="000B7D8B" w:rsidRDefault="0089677D"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5.1.1.</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Доверенность, оформленная в установленном законом порядке, на представление интересов заявителя </w:t>
            </w:r>
          </w:p>
        </w:tc>
        <w:tc>
          <w:tcPr>
            <w:tcW w:w="1772" w:type="dxa"/>
            <w:tcBorders>
              <w:left w:val="single" w:sz="4" w:space="0" w:color="00000A"/>
              <w:right w:val="single" w:sz="4" w:space="0" w:color="00000A"/>
            </w:tcBorders>
            <w:vAlign w:val="center"/>
            <w:hideMark/>
          </w:tcPr>
          <w:p w:rsidR="0089677D" w:rsidRPr="000B7D8B" w:rsidRDefault="00CD5EE3"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Копия при предъявлении оригинала – 1</w:t>
            </w:r>
          </w:p>
        </w:tc>
        <w:tc>
          <w:tcPr>
            <w:tcW w:w="2017" w:type="dxa"/>
            <w:tcBorders>
              <w:left w:val="single" w:sz="4" w:space="0" w:color="00000A"/>
              <w:right w:val="single" w:sz="4" w:space="0" w:color="00000A"/>
            </w:tcBorders>
            <w:vAlign w:val="center"/>
          </w:tcPr>
          <w:p w:rsidR="0089677D" w:rsidRPr="000B7D8B" w:rsidRDefault="0089677D" w:rsidP="0043682C">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5.1.2.</w:t>
            </w:r>
            <w:r>
              <w:rPr>
                <w:rFonts w:hAnsi="Times New Roman"/>
                <w:sz w:val="21"/>
                <w:szCs w:val="21"/>
                <w:lang w:eastAsia="ru-RU"/>
              </w:rPr>
              <w:t>1.</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89677D" w:rsidRDefault="0089677D" w:rsidP="0089677D">
            <w:pPr>
              <w:suppressAutoHyphens w:val="0"/>
              <w:autoSpaceDE/>
              <w:autoSpaceDN/>
              <w:adjustRightInd/>
              <w:rPr>
                <w:rFonts w:hAnsi="Times New Roman"/>
                <w:sz w:val="21"/>
                <w:szCs w:val="21"/>
                <w:lang w:eastAsia="ru-RU"/>
              </w:rPr>
            </w:pPr>
            <w:r w:rsidRPr="0089677D">
              <w:rPr>
                <w:rFonts w:hAnsi="Times New Roman"/>
                <w:sz w:val="21"/>
                <w:szCs w:val="21"/>
                <w:lang w:eastAsia="ru-RU"/>
              </w:rPr>
              <w:t xml:space="preserve">Сведения о государственной регистрации рождения </w:t>
            </w:r>
          </w:p>
          <w:p w:rsidR="0089677D" w:rsidRDefault="0089677D" w:rsidP="0089677D">
            <w:pPr>
              <w:suppressAutoHyphens w:val="0"/>
              <w:autoSpaceDE/>
              <w:autoSpaceDN/>
              <w:adjustRightInd/>
              <w:rPr>
                <w:rFonts w:hAnsi="Times New Roman"/>
                <w:sz w:val="21"/>
                <w:szCs w:val="21"/>
                <w:lang w:eastAsia="ru-RU"/>
              </w:rPr>
            </w:pPr>
          </w:p>
          <w:p w:rsidR="0089677D" w:rsidRDefault="0089677D" w:rsidP="0089677D">
            <w:pPr>
              <w:suppressAutoHyphens w:val="0"/>
              <w:autoSpaceDE/>
              <w:autoSpaceDN/>
              <w:adjustRightInd/>
              <w:rPr>
                <w:rFonts w:hAnsi="Times New Roman"/>
                <w:sz w:val="21"/>
                <w:szCs w:val="21"/>
                <w:lang w:eastAsia="ru-RU"/>
              </w:rPr>
            </w:pPr>
            <w:r w:rsidRPr="0089677D">
              <w:rPr>
                <w:rFonts w:hAnsi="Times New Roman"/>
                <w:sz w:val="21"/>
                <w:szCs w:val="21"/>
                <w:lang w:eastAsia="ru-RU"/>
              </w:rPr>
              <w:t>Или</w:t>
            </w:r>
          </w:p>
          <w:p w:rsidR="0089677D" w:rsidRPr="000B7D8B" w:rsidRDefault="0089677D" w:rsidP="0089677D">
            <w:pPr>
              <w:suppressAutoHyphens w:val="0"/>
              <w:autoSpaceDE/>
              <w:autoSpaceDN/>
              <w:adjustRightInd/>
              <w:rPr>
                <w:rFonts w:hAnsi="Times New Roman"/>
                <w:color w:val="00000A"/>
                <w:sz w:val="21"/>
                <w:szCs w:val="21"/>
                <w:lang w:eastAsia="ru-RU"/>
              </w:rPr>
            </w:pPr>
          </w:p>
        </w:tc>
        <w:tc>
          <w:tcPr>
            <w:tcW w:w="1772" w:type="dxa"/>
            <w:tcBorders>
              <w:left w:val="single" w:sz="4" w:space="0" w:color="00000A"/>
              <w:right w:val="single" w:sz="4" w:space="0" w:color="00000A"/>
            </w:tcBorders>
            <w:hideMark/>
          </w:tcPr>
          <w:p w:rsidR="0089677D" w:rsidRPr="000B7D8B" w:rsidRDefault="0089677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left w:val="single" w:sz="4" w:space="0" w:color="00000A"/>
              <w:right w:val="single" w:sz="4" w:space="0" w:color="00000A"/>
            </w:tcBorders>
          </w:tcPr>
          <w:p w:rsidR="0089677D" w:rsidRPr="00F83E6A" w:rsidRDefault="0089677D" w:rsidP="0089677D">
            <w:pPr>
              <w:suppressAutoHyphens w:val="0"/>
              <w:autoSpaceDE/>
              <w:autoSpaceDN/>
              <w:adjustRightInd/>
              <w:rPr>
                <w:rFonts w:hAnsi="Times New Roman"/>
                <w:color w:val="00000A"/>
                <w:sz w:val="19"/>
                <w:szCs w:val="19"/>
                <w:lang w:eastAsia="ru-RU"/>
              </w:rPr>
            </w:pPr>
            <w:r w:rsidRPr="00F83E6A">
              <w:rPr>
                <w:rFonts w:hAnsi="Times New Roman"/>
                <w:color w:val="00000A"/>
                <w:sz w:val="19"/>
                <w:szCs w:val="19"/>
                <w:lang w:eastAsia="ru-RU"/>
              </w:rPr>
              <w:t xml:space="preserve">Сведения о государственной регистрации рождения / </w:t>
            </w:r>
            <w:r w:rsidRPr="00F83E6A">
              <w:rPr>
                <w:rFonts w:hAnsi="Times New Roman"/>
                <w:sz w:val="19"/>
                <w:szCs w:val="19"/>
              </w:rPr>
              <w:t>ФНС России (ЕГР ЗАГС)</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tcPr>
          <w:p w:rsidR="0089677D" w:rsidRPr="000B7D8B" w:rsidRDefault="0089677D" w:rsidP="0043682C">
            <w:pPr>
              <w:suppressAutoHyphens w:val="0"/>
              <w:autoSpaceDE/>
              <w:autoSpaceDN/>
              <w:adjustRightInd/>
              <w:rPr>
                <w:rFonts w:hAnsi="Times New Roman"/>
                <w:sz w:val="21"/>
                <w:szCs w:val="21"/>
                <w:lang w:eastAsia="ru-RU"/>
              </w:rPr>
            </w:pPr>
            <w:r>
              <w:rPr>
                <w:rFonts w:hAnsi="Times New Roman"/>
                <w:sz w:val="21"/>
                <w:szCs w:val="21"/>
                <w:lang w:eastAsia="ru-RU"/>
              </w:rPr>
              <w:t>5.1.2.2.</w:t>
            </w:r>
          </w:p>
        </w:tc>
        <w:tc>
          <w:tcPr>
            <w:tcW w:w="5032" w:type="dxa"/>
            <w:tcBorders>
              <w:top w:val="single" w:sz="4" w:space="0" w:color="00000A"/>
              <w:left w:val="single" w:sz="4" w:space="0" w:color="00000A"/>
              <w:bottom w:val="single" w:sz="4" w:space="0" w:color="00000A"/>
              <w:right w:val="single" w:sz="4" w:space="0" w:color="00000A"/>
            </w:tcBorders>
          </w:tcPr>
          <w:p w:rsidR="0089677D" w:rsidRPr="0089677D" w:rsidRDefault="0089677D" w:rsidP="0089677D">
            <w:pPr>
              <w:suppressAutoHyphens w:val="0"/>
              <w:autoSpaceDE/>
              <w:autoSpaceDN/>
              <w:adjustRightInd/>
              <w:rPr>
                <w:rFonts w:hAnsi="Times New Roman"/>
                <w:sz w:val="21"/>
                <w:szCs w:val="21"/>
                <w:lang w:eastAsia="ru-RU"/>
              </w:rPr>
            </w:pPr>
            <w:r w:rsidRPr="0089677D">
              <w:rPr>
                <w:rFonts w:hAnsi="Times New Roman"/>
                <w:sz w:val="21"/>
                <w:szCs w:val="21"/>
              </w:rPr>
              <w:t xml:space="preserve">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w:t>
            </w:r>
            <w:r w:rsidRPr="0089677D">
              <w:rPr>
                <w:rFonts w:hAnsi="Times New Roman"/>
                <w:i/>
                <w:sz w:val="21"/>
                <w:szCs w:val="21"/>
              </w:rPr>
              <w:t>(в случае регистрации рождения в иностранном государстве)</w:t>
            </w:r>
          </w:p>
        </w:tc>
        <w:tc>
          <w:tcPr>
            <w:tcW w:w="1772" w:type="dxa"/>
            <w:tcBorders>
              <w:left w:val="single" w:sz="4" w:space="0" w:color="00000A"/>
              <w:right w:val="single" w:sz="4" w:space="0" w:color="00000A"/>
            </w:tcBorders>
          </w:tcPr>
          <w:p w:rsidR="0089677D" w:rsidRPr="0089677D" w:rsidRDefault="0089677D" w:rsidP="0089677D">
            <w:pPr>
              <w:suppressAutoHyphens w:val="0"/>
              <w:autoSpaceDE/>
              <w:autoSpaceDN/>
              <w:adjustRightInd/>
              <w:rPr>
                <w:rFonts w:hAnsi="Times New Roman"/>
                <w:color w:val="00000A"/>
                <w:sz w:val="21"/>
                <w:szCs w:val="21"/>
                <w:lang w:eastAsia="ru-RU"/>
              </w:rPr>
            </w:pPr>
            <w:r w:rsidRPr="0089677D">
              <w:rPr>
                <w:rFonts w:hAnsi="Times New Roman"/>
                <w:sz w:val="21"/>
                <w:szCs w:val="21"/>
              </w:rPr>
              <w:t xml:space="preserve">Нотариально удостоверенный перевод на русский язык </w:t>
            </w:r>
            <w:r>
              <w:rPr>
                <w:rFonts w:hAnsi="Times New Roman"/>
                <w:sz w:val="21"/>
                <w:szCs w:val="21"/>
              </w:rPr>
              <w:t>–</w:t>
            </w:r>
            <w:r w:rsidRPr="0089677D">
              <w:rPr>
                <w:rFonts w:hAnsi="Times New Roman"/>
                <w:sz w:val="21"/>
                <w:szCs w:val="21"/>
              </w:rPr>
              <w:t xml:space="preserve"> 1</w:t>
            </w:r>
          </w:p>
        </w:tc>
        <w:tc>
          <w:tcPr>
            <w:tcW w:w="2017" w:type="dxa"/>
            <w:tcBorders>
              <w:left w:val="single" w:sz="4" w:space="0" w:color="00000A"/>
              <w:right w:val="single" w:sz="4" w:space="0" w:color="00000A"/>
            </w:tcBorders>
          </w:tcPr>
          <w:p w:rsidR="0089677D" w:rsidRPr="000B7D8B" w:rsidRDefault="0089677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89677D" w:rsidRPr="000B7D8B" w:rsidTr="0089677D">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5.1.3.</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Акт органа опеки и попечительства о назначении опекуна или попечителя </w:t>
            </w:r>
          </w:p>
        </w:tc>
        <w:tc>
          <w:tcPr>
            <w:tcW w:w="1772" w:type="dxa"/>
            <w:tcBorders>
              <w:left w:val="single" w:sz="4" w:space="0" w:color="00000A"/>
              <w:right w:val="single" w:sz="4" w:space="0" w:color="00000A"/>
            </w:tcBorders>
            <w:hideMark/>
          </w:tcPr>
          <w:p w:rsidR="0089677D" w:rsidRPr="000B7D8B" w:rsidRDefault="0089677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left w:val="single" w:sz="4" w:space="0" w:color="00000A"/>
              <w:right w:val="single" w:sz="4" w:space="0" w:color="00000A"/>
            </w:tcBorders>
          </w:tcPr>
          <w:p w:rsidR="0089677D" w:rsidRPr="00F83E6A" w:rsidRDefault="0089677D" w:rsidP="0089677D">
            <w:pPr>
              <w:pStyle w:val="afff7"/>
              <w:rPr>
                <w:rFonts w:ascii="Times New Roman" w:hAnsi="Times New Roman"/>
                <w:sz w:val="19"/>
                <w:szCs w:val="19"/>
              </w:rPr>
            </w:pPr>
            <w:r w:rsidRPr="00F83E6A">
              <w:rPr>
                <w:rFonts w:ascii="Times New Roman" w:hAnsi="Times New Roman"/>
                <w:sz w:val="19"/>
                <w:szCs w:val="19"/>
              </w:rPr>
              <w:t>Сведения об опекунах и попечителях / ПФР</w:t>
            </w:r>
          </w:p>
          <w:p w:rsidR="0089677D" w:rsidRPr="00F83E6A" w:rsidRDefault="0089677D" w:rsidP="0089677D">
            <w:pPr>
              <w:suppressAutoHyphens w:val="0"/>
              <w:autoSpaceDE/>
              <w:autoSpaceDN/>
              <w:adjustRightInd/>
              <w:rPr>
                <w:rFonts w:hAnsi="Times New Roman"/>
                <w:color w:val="00000A"/>
                <w:sz w:val="19"/>
                <w:szCs w:val="19"/>
                <w:lang w:eastAsia="ru-RU"/>
              </w:rPr>
            </w:pPr>
            <w:r w:rsidRPr="00F83E6A">
              <w:rPr>
                <w:rFonts w:hAnsi="Times New Roman"/>
                <w:sz w:val="19"/>
                <w:szCs w:val="19"/>
              </w:rPr>
              <w:t>(ЕГИССО)</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5.2.</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Для представителей юридического лица: </w:t>
            </w:r>
          </w:p>
        </w:tc>
        <w:tc>
          <w:tcPr>
            <w:tcW w:w="1772" w:type="dxa"/>
            <w:tcBorders>
              <w:left w:val="single" w:sz="4" w:space="0" w:color="00000A"/>
              <w:right w:val="single" w:sz="4" w:space="0" w:color="00000A"/>
            </w:tcBorders>
            <w:hideMark/>
          </w:tcPr>
          <w:p w:rsidR="0089677D" w:rsidRPr="000B7D8B" w:rsidRDefault="0089677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c>
          <w:tcPr>
            <w:tcW w:w="2017" w:type="dxa"/>
            <w:tcBorders>
              <w:left w:val="single" w:sz="4" w:space="0" w:color="00000A"/>
              <w:right w:val="single" w:sz="4" w:space="0" w:color="00000A"/>
            </w:tcBorders>
          </w:tcPr>
          <w:p w:rsidR="0089677D" w:rsidRPr="000B7D8B" w:rsidRDefault="0089677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89677D" w:rsidRPr="000B7D8B" w:rsidTr="0089677D">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5.2.1.</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Доверенность, оформленная в установленном законом порядке, на представление интересов заявителя</w:t>
            </w:r>
          </w:p>
        </w:tc>
        <w:tc>
          <w:tcPr>
            <w:tcW w:w="1772" w:type="dxa"/>
            <w:tcBorders>
              <w:left w:val="single" w:sz="4" w:space="0" w:color="00000A"/>
              <w:right w:val="single" w:sz="4" w:space="0" w:color="00000A"/>
            </w:tcBorders>
            <w:hideMark/>
          </w:tcPr>
          <w:p w:rsidR="0089677D" w:rsidRPr="000B7D8B" w:rsidRDefault="00A120E9" w:rsidP="0089677D">
            <w:pPr>
              <w:suppressAutoHyphens w:val="0"/>
              <w:autoSpaceDE/>
              <w:autoSpaceDN/>
              <w:adjustRightInd/>
              <w:rPr>
                <w:rFonts w:hAnsi="Times New Roman"/>
                <w:color w:val="00000A"/>
                <w:sz w:val="21"/>
                <w:szCs w:val="21"/>
                <w:lang w:eastAsia="ru-RU"/>
              </w:rPr>
            </w:pPr>
            <w:r w:rsidRPr="00A120E9">
              <w:rPr>
                <w:rFonts w:hAnsi="Times New Roman"/>
                <w:color w:val="00000A"/>
                <w:sz w:val="21"/>
                <w:szCs w:val="21"/>
                <w:lang w:eastAsia="ru-RU"/>
              </w:rPr>
              <w:t>Копия при предъявлении оригинала – 1</w:t>
            </w:r>
          </w:p>
        </w:tc>
        <w:tc>
          <w:tcPr>
            <w:tcW w:w="2017" w:type="dxa"/>
            <w:tcBorders>
              <w:left w:val="single" w:sz="4" w:space="0" w:color="00000A"/>
              <w:right w:val="single" w:sz="4" w:space="0" w:color="00000A"/>
            </w:tcBorders>
          </w:tcPr>
          <w:p w:rsidR="0089677D" w:rsidRPr="000B7D8B" w:rsidRDefault="0068196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89677D" w:rsidRPr="000B7D8B" w:rsidTr="0089677D">
        <w:trPr>
          <w:cantSplit/>
          <w:trHeight w:val="478"/>
          <w:jc w:val="center"/>
        </w:trPr>
        <w:tc>
          <w:tcPr>
            <w:tcW w:w="1453" w:type="dxa"/>
            <w:tcBorders>
              <w:top w:val="single" w:sz="4" w:space="0" w:color="00000A"/>
              <w:left w:val="single" w:sz="4" w:space="0" w:color="00000A"/>
              <w:bottom w:val="single" w:sz="4" w:space="0" w:color="00000A"/>
              <w:right w:val="nil"/>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5.2.2.</w:t>
            </w:r>
          </w:p>
        </w:tc>
        <w:tc>
          <w:tcPr>
            <w:tcW w:w="5032" w:type="dxa"/>
            <w:tcBorders>
              <w:top w:val="single" w:sz="4" w:space="0" w:color="00000A"/>
              <w:left w:val="single" w:sz="4" w:space="0" w:color="00000A"/>
              <w:bottom w:val="single" w:sz="4" w:space="0" w:color="00000A"/>
              <w:right w:val="single" w:sz="4" w:space="0" w:color="00000A"/>
            </w:tcBorders>
            <w:hideMark/>
          </w:tcPr>
          <w:p w:rsidR="0089677D" w:rsidRPr="000B7D8B" w:rsidRDefault="0089677D"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tc>
        <w:tc>
          <w:tcPr>
            <w:tcW w:w="1772" w:type="dxa"/>
            <w:tcBorders>
              <w:left w:val="single" w:sz="4" w:space="0" w:color="00000A"/>
              <w:bottom w:val="single" w:sz="4" w:space="0" w:color="00000A"/>
              <w:right w:val="single" w:sz="4" w:space="0" w:color="00000A"/>
            </w:tcBorders>
            <w:hideMark/>
          </w:tcPr>
          <w:p w:rsidR="0089677D" w:rsidRPr="000B7D8B" w:rsidRDefault="00A120E9"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Копия заверенная в установленном порядке – 1</w:t>
            </w:r>
          </w:p>
        </w:tc>
        <w:tc>
          <w:tcPr>
            <w:tcW w:w="2017" w:type="dxa"/>
            <w:tcBorders>
              <w:left w:val="single" w:sz="4" w:space="0" w:color="00000A"/>
              <w:bottom w:val="single" w:sz="4" w:space="0" w:color="00000A"/>
              <w:right w:val="single" w:sz="4" w:space="0" w:color="00000A"/>
            </w:tcBorders>
          </w:tcPr>
          <w:p w:rsidR="0089677D" w:rsidRPr="000B7D8B" w:rsidRDefault="0068196D" w:rsidP="0089677D">
            <w:pPr>
              <w:suppressAutoHyphens w:val="0"/>
              <w:autoSpaceDE/>
              <w:autoSpaceDN/>
              <w:adjustRightInd/>
              <w:rPr>
                <w:rFonts w:hAnsi="Times New Roman"/>
                <w:color w:val="00000A"/>
                <w:sz w:val="21"/>
                <w:szCs w:val="21"/>
                <w:lang w:eastAsia="ru-RU"/>
              </w:rPr>
            </w:pPr>
            <w:r>
              <w:rPr>
                <w:rFonts w:hAnsi="Times New Roman"/>
                <w:color w:val="00000A"/>
                <w:sz w:val="21"/>
                <w:szCs w:val="21"/>
                <w:lang w:eastAsia="ru-RU"/>
              </w:rPr>
              <w:t>-</w:t>
            </w:r>
          </w:p>
        </w:tc>
      </w:tr>
      <w:tr w:rsidR="00537382" w:rsidRPr="000B7D8B" w:rsidTr="00532AE6">
        <w:trPr>
          <w:cantSplit/>
          <w:trHeight w:val="776"/>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6.</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7.</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 xml:space="preserve">Подготовленные некоммерческой организацией, созданной гражданами, списки ее членов </w:t>
            </w:r>
          </w:p>
          <w:p w:rsidR="00537382" w:rsidRPr="000B7D8B" w:rsidRDefault="00537382" w:rsidP="0068196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 случае, если подано заявление о предварительном согласовании предоставления земельного участка указанной организации для ведения огородничества или садоводства)</w:t>
            </w:r>
          </w:p>
        </w:tc>
        <w:tc>
          <w:tcPr>
            <w:tcW w:w="1772"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Оригинал – 1</w:t>
            </w:r>
          </w:p>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8.</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68196D">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Документ,</w:t>
            </w:r>
            <w:r w:rsidR="0068196D">
              <w:rPr>
                <w:rFonts w:hAnsi="Times New Roman"/>
                <w:sz w:val="21"/>
                <w:szCs w:val="21"/>
                <w:lang w:eastAsia="ru-RU"/>
              </w:rPr>
              <w:t xml:space="preserve"> удостоверяющий</w:t>
            </w:r>
            <w:r w:rsidRPr="000B7D8B">
              <w:rPr>
                <w:rFonts w:hAnsi="Times New Roman"/>
                <w:sz w:val="21"/>
                <w:szCs w:val="21"/>
                <w:lang w:eastAsia="ru-RU"/>
              </w:rPr>
              <w:t xml:space="preserve"> личность заявителя или представителя заявителя:</w:t>
            </w:r>
          </w:p>
        </w:tc>
        <w:tc>
          <w:tcPr>
            <w:tcW w:w="1772" w:type="dxa"/>
            <w:vMerge w:val="restart"/>
            <w:tcBorders>
              <w:top w:val="single" w:sz="4" w:space="0" w:color="00000A"/>
              <w:left w:val="single" w:sz="4" w:space="0" w:color="00000A"/>
              <w:bottom w:val="single" w:sz="4" w:space="0" w:color="00000A"/>
              <w:right w:val="single" w:sz="4" w:space="0" w:color="00000A"/>
            </w:tcBorders>
            <w:tcMar>
              <w:top w:w="0" w:type="dxa"/>
              <w:left w:w="0" w:type="dxa"/>
              <w:bottom w:w="0" w:type="dxa"/>
              <w:right w:w="28" w:type="dxa"/>
            </w:tcMar>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Копия при предъявлении оригинала – 1</w:t>
            </w:r>
          </w:p>
        </w:tc>
        <w:tc>
          <w:tcPr>
            <w:tcW w:w="2017" w:type="dxa"/>
            <w:vMerge w:val="restart"/>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w:t>
            </w: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8.1.</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tc>
        <w:tc>
          <w:tcPr>
            <w:tcW w:w="1772"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r>
      <w:tr w:rsidR="00537382" w:rsidRPr="000B7D8B" w:rsidTr="00532AE6">
        <w:trPr>
          <w:cantSplit/>
          <w:trHeight w:val="20"/>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8.2.</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Временное удостоверение личности (для граждан Российской Федерации)</w:t>
            </w:r>
          </w:p>
        </w:tc>
        <w:tc>
          <w:tcPr>
            <w:tcW w:w="1772"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r>
      <w:tr w:rsidR="00537382" w:rsidRPr="000B7D8B" w:rsidTr="00532AE6">
        <w:trPr>
          <w:cantSplit/>
          <w:trHeight w:val="58"/>
          <w:jc w:val="center"/>
        </w:trPr>
        <w:tc>
          <w:tcPr>
            <w:tcW w:w="1453" w:type="dxa"/>
            <w:tcBorders>
              <w:top w:val="single" w:sz="4" w:space="0" w:color="00000A"/>
              <w:left w:val="single" w:sz="4" w:space="0" w:color="00000A"/>
              <w:bottom w:val="single" w:sz="4" w:space="0" w:color="00000A"/>
              <w:right w:val="nil"/>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8.3.</w:t>
            </w:r>
          </w:p>
        </w:tc>
        <w:tc>
          <w:tcPr>
            <w:tcW w:w="5032" w:type="dxa"/>
            <w:tcBorders>
              <w:top w:val="single" w:sz="4" w:space="0" w:color="00000A"/>
              <w:left w:val="single" w:sz="4" w:space="0" w:color="00000A"/>
              <w:bottom w:val="single" w:sz="4" w:space="0" w:color="00000A"/>
              <w:right w:val="single" w:sz="4" w:space="0" w:color="00000A"/>
            </w:tcBorders>
            <w:hideMark/>
          </w:tcPr>
          <w:p w:rsidR="00537382" w:rsidRPr="000B7D8B" w:rsidRDefault="00537382" w:rsidP="0043682C">
            <w:pPr>
              <w:suppressAutoHyphens w:val="0"/>
              <w:autoSpaceDE/>
              <w:autoSpaceDN/>
              <w:adjustRightInd/>
              <w:rPr>
                <w:rFonts w:hAnsi="Times New Roman"/>
                <w:color w:val="00000A"/>
                <w:sz w:val="21"/>
                <w:szCs w:val="21"/>
                <w:lang w:eastAsia="ru-RU"/>
              </w:rPr>
            </w:pPr>
            <w:r w:rsidRPr="000B7D8B">
              <w:rPr>
                <w:rFonts w:hAnsi="Times New Roman"/>
                <w:sz w:val="21"/>
                <w:szCs w:val="21"/>
                <w:lang w:eastAsia="ru-RU"/>
              </w:rPr>
              <w:t>Паспорт гражданина иностранного государства, легализованный на территории</w:t>
            </w:r>
            <w:r w:rsidR="00CD5EE3">
              <w:rPr>
                <w:rFonts w:hAnsi="Times New Roman"/>
                <w:sz w:val="21"/>
                <w:szCs w:val="21"/>
                <w:lang w:eastAsia="ru-RU"/>
              </w:rPr>
              <w:t xml:space="preserve"> Российской Федерации</w:t>
            </w:r>
          </w:p>
        </w:tc>
        <w:tc>
          <w:tcPr>
            <w:tcW w:w="1772"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c>
          <w:tcPr>
            <w:tcW w:w="2017" w:type="dxa"/>
            <w:vMerge/>
            <w:tcBorders>
              <w:top w:val="single" w:sz="4" w:space="0" w:color="00000A"/>
              <w:left w:val="single" w:sz="4" w:space="0" w:color="00000A"/>
              <w:bottom w:val="single" w:sz="4" w:space="0" w:color="00000A"/>
              <w:right w:val="single" w:sz="4" w:space="0" w:color="00000A"/>
            </w:tcBorders>
            <w:vAlign w:val="center"/>
            <w:hideMark/>
          </w:tcPr>
          <w:p w:rsidR="00537382" w:rsidRPr="000B7D8B" w:rsidRDefault="00537382" w:rsidP="0043682C">
            <w:pPr>
              <w:suppressAutoHyphens w:val="0"/>
              <w:autoSpaceDE/>
              <w:autoSpaceDN/>
              <w:adjustRightInd/>
              <w:rPr>
                <w:rFonts w:hAnsi="Times New Roman"/>
                <w:color w:val="00000A"/>
                <w:sz w:val="21"/>
                <w:szCs w:val="21"/>
                <w:lang w:eastAsia="ru-RU"/>
              </w:rPr>
            </w:pPr>
          </w:p>
        </w:tc>
      </w:tr>
    </w:tbl>
    <w:p w:rsidR="00EA76B6" w:rsidRPr="00EA76B6" w:rsidRDefault="00EA76B6" w:rsidP="00EA76B6">
      <w:pPr>
        <w:outlineLvl w:val="0"/>
        <w:rPr>
          <w:rFonts w:hAnsi="Times New Roman"/>
          <w:sz w:val="28"/>
          <w:szCs w:val="28"/>
        </w:rPr>
      </w:pPr>
    </w:p>
    <w:p w:rsidR="00455DB2" w:rsidRPr="002A6F16" w:rsidRDefault="009D6329">
      <w:pPr>
        <w:tabs>
          <w:tab w:val="left" w:pos="1276"/>
        </w:tabs>
        <w:ind w:firstLine="708"/>
        <w:jc w:val="both"/>
        <w:rPr>
          <w:rFonts w:hAnsi="Times New Roman"/>
          <w:sz w:val="26"/>
          <w:szCs w:val="26"/>
        </w:rPr>
      </w:pPr>
      <w:r w:rsidRPr="002A6F16">
        <w:rPr>
          <w:rFonts w:hAnsi="Times New Roman"/>
          <w:color w:val="000000"/>
          <w:sz w:val="26"/>
          <w:szCs w:val="26"/>
        </w:rPr>
        <w:t>14.</w:t>
      </w:r>
      <w:r w:rsidRPr="002A6F16">
        <w:rPr>
          <w:rFonts w:hAnsi="Times New Roman"/>
          <w:color w:val="000000"/>
          <w:sz w:val="26"/>
          <w:szCs w:val="26"/>
        </w:rPr>
        <w:tab/>
      </w:r>
      <w:r w:rsidR="00455DB2" w:rsidRPr="002A6F16">
        <w:rPr>
          <w:rFonts w:hAnsi="Times New Roman"/>
          <w:color w:val="000000"/>
          <w:sz w:val="26"/>
          <w:szCs w:val="26"/>
        </w:rPr>
        <w:t>Заявление и необходимые документы могут быть представлены в Администрацию следующими способами:</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 xml:space="preserve">посредством обращения </w:t>
      </w:r>
      <w:r w:rsidRPr="002A6F16">
        <w:rPr>
          <w:rFonts w:hAnsi="Times New Roman"/>
          <w:sz w:val="26"/>
          <w:szCs w:val="26"/>
          <w:lang w:eastAsia="en-US"/>
        </w:rPr>
        <w:t>лично или через законного представителя</w:t>
      </w:r>
      <w:r w:rsidRPr="002A6F16">
        <w:rPr>
          <w:rFonts w:hAnsi="Times New Roman"/>
          <w:color w:val="000000"/>
          <w:sz w:val="26"/>
          <w:szCs w:val="26"/>
        </w:rPr>
        <w:t xml:space="preserve"> в Администрацию;</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 xml:space="preserve">посредством обращения </w:t>
      </w:r>
      <w:r w:rsidRPr="002A6F16">
        <w:rPr>
          <w:rFonts w:hAnsi="Times New Roman"/>
          <w:sz w:val="26"/>
          <w:szCs w:val="26"/>
          <w:lang w:eastAsia="en-US"/>
        </w:rPr>
        <w:t>лично или через законного представителя</w:t>
      </w:r>
      <w:r w:rsidRPr="002A6F16">
        <w:rPr>
          <w:rFonts w:hAnsi="Times New Roman"/>
          <w:color w:val="000000"/>
          <w:sz w:val="26"/>
          <w:szCs w:val="26"/>
        </w:rPr>
        <w:t xml:space="preserve"> через МФЦ;</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посредством ЕПГУ;</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по почтовому адресу;</w:t>
      </w:r>
    </w:p>
    <w:p w:rsidR="00455DB2" w:rsidRPr="002A6F16" w:rsidRDefault="00455DB2">
      <w:pPr>
        <w:tabs>
          <w:tab w:val="left" w:pos="1276"/>
        </w:tabs>
        <w:ind w:firstLine="708"/>
        <w:jc w:val="both"/>
        <w:rPr>
          <w:rFonts w:hAnsi="Times New Roman"/>
          <w:sz w:val="26"/>
          <w:szCs w:val="26"/>
        </w:rPr>
      </w:pPr>
      <w:r w:rsidRPr="002A6F16">
        <w:rPr>
          <w:rFonts w:hAnsi="Times New Roman"/>
          <w:sz w:val="26"/>
          <w:szCs w:val="26"/>
        </w:rPr>
        <w:lastRenderedPageBreak/>
        <w:t>по электронной почте.</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В случае если подача документов происходит посредством ЕПГУ, дополнительная подача таких документов на бумажном носителе не требуется.</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455DB2" w:rsidRPr="002A6F16" w:rsidRDefault="00455DB2">
      <w:pPr>
        <w:ind w:firstLine="708"/>
        <w:jc w:val="both"/>
        <w:rPr>
          <w:rFonts w:hAnsi="Times New Roman"/>
          <w:sz w:val="26"/>
          <w:szCs w:val="26"/>
        </w:rPr>
      </w:pPr>
      <w:r w:rsidRPr="002A6F16">
        <w:rPr>
          <w:rFonts w:hAnsi="Times New Roman"/>
          <w:sz w:val="26"/>
          <w:szCs w:val="26"/>
        </w:rPr>
        <w:t>1</w:t>
      </w:r>
      <w:r w:rsidR="00E961E7" w:rsidRPr="002A6F16">
        <w:rPr>
          <w:rFonts w:hAnsi="Times New Roman"/>
          <w:sz w:val="26"/>
          <w:szCs w:val="26"/>
        </w:rPr>
        <w:t>5</w:t>
      </w:r>
      <w:r w:rsidRPr="002A6F16">
        <w:rPr>
          <w:rFonts w:hAnsi="Times New Roman"/>
          <w:sz w:val="26"/>
          <w:szCs w:val="26"/>
        </w:rPr>
        <w:t>.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1</w:t>
      </w:r>
      <w:r w:rsidR="00E961E7" w:rsidRPr="002A6F16">
        <w:rPr>
          <w:rFonts w:hAnsi="Times New Roman"/>
          <w:color w:val="000000"/>
          <w:sz w:val="26"/>
          <w:szCs w:val="26"/>
        </w:rPr>
        <w:t>6</w:t>
      </w:r>
      <w:r w:rsidR="00756AC0" w:rsidRPr="002A6F16">
        <w:rPr>
          <w:rFonts w:hAnsi="Times New Roman"/>
          <w:color w:val="000000"/>
          <w:sz w:val="26"/>
          <w:szCs w:val="26"/>
        </w:rPr>
        <w:t>.</w:t>
      </w:r>
      <w:r w:rsidR="00756AC0" w:rsidRPr="002A6F16">
        <w:rPr>
          <w:rFonts w:hAnsi="Times New Roman"/>
          <w:color w:val="000000"/>
          <w:sz w:val="26"/>
          <w:szCs w:val="26"/>
        </w:rPr>
        <w:tab/>
      </w:r>
      <w:r w:rsidRPr="002A6F16">
        <w:rPr>
          <w:rFonts w:hAnsi="Times New Roman"/>
          <w:color w:val="000000"/>
          <w:sz w:val="26"/>
          <w:szCs w:val="26"/>
        </w:rPr>
        <w:t>В порядке межведомственного взаимодействия Админис</w:t>
      </w:r>
      <w:r w:rsidR="007A15DE" w:rsidRPr="002A6F16">
        <w:rPr>
          <w:rFonts w:hAnsi="Times New Roman"/>
          <w:color w:val="000000"/>
          <w:sz w:val="26"/>
          <w:szCs w:val="26"/>
        </w:rPr>
        <w:t>трация самостоятельно запрашивае</w:t>
      </w:r>
      <w:r w:rsidRPr="002A6F16">
        <w:rPr>
          <w:rFonts w:hAnsi="Times New Roman"/>
          <w:color w:val="000000"/>
          <w:sz w:val="26"/>
          <w:szCs w:val="26"/>
        </w:rPr>
        <w:t xml:space="preserve">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содержащиеся в них), указанные в подпунктах </w:t>
      </w:r>
      <w:r w:rsidR="0023587E" w:rsidRPr="0023587E">
        <w:rPr>
          <w:rFonts w:hAnsi="Times New Roman"/>
          <w:color w:val="000000"/>
          <w:sz w:val="26"/>
          <w:szCs w:val="26"/>
        </w:rPr>
        <w:t xml:space="preserve">2.1.1.4, 2.1.1.5, 2.1.1.6, 2.1.2.4 – 2.1.2.8, 2.1.3.2, 2.1.3.3, 2.1.4.1 – 2.1.4.3, 2.1.5.1 – 2.1.5.3, 2.1.6.1, 2.2.1.4 – 2.2.1.6, 2.2.2.1.2, 2.2.2.3 – 2.2.2.5, 2.2.3.1.1, 2.2.3.1.3, 2.2.3.1.4, 2.2.3.2, 2.2.4.1.3, 2.2.4.1.4, 2.2.4.2, 2.2.4.3, 2.2.5.1.5 – 2.2.5.1.7, 2.2.6.3, 2.2.7.2 – 2.2.7.4, 2.2.8.2, 2.2.8.3, 2.2.9.2 – 2.2.9.4, 2.2.9.6, 2.2.9.8, 2.2.9.9, 2.2.10.2, 2.2.11.3.2.3, 2.2.12.2.3, 2.3.1.1 – 2.3.1.3, 2.3.2.1 – 2.3.2.3, 2.3.3.1, 2.3.3.2, 2.3.3.3, 2.3.5.1 – 2.3.5.3, 2.3.6.1, 2.3.6.3, 2.3.6.4, 2.3.7.1 – 2.3.7.4, 2.3.8.4 – 2.3.8.7, 2.3.9.3 – 2.3.9.5, 2.3.10.4 – 2.3.10.8, 2.3.11.4 – 2.3.11.6, 2.3.12.2, 2.3.12.3, 2.3.13.1 – 2.3.13.3, 2.3.14.1 – 2.3.14.4, 2.3.15.1.1.1, 2.3.15.1.13.1, 2.3.15.1.13.2, 2.3.15.1.13.4, 2.3.15.1.14.2, 2.3.15.1.15.2, 2.3.15.1.16.2, 2.3.15.1.17.2, 2.3.15.1.18.2, 2.3.15.1.19.2, 2.3.15.1.20.2, 2.3.15.1.21.2, 2.3.15.1.22.2, 2.3.15.1.23.2, 2.3.15.1.24.2, 2.3.15.1.25.2, 2.3.15.2, 2.3.16.1, 2.3.16.2, 2.3.17.1.1, 2.3.17.2, 2.3.17.3, 2.3.18.1, 2.3.18.2, 2.3.19.1 – 2.3.19.3, 2.3.20.1.1.4 – 2.3.20.1.1.6, 2.3.21.1.2.4 – 2.3.21.1.28, 2.3.22.1.3.2, 2.3.22.1.3.3, 2.3.22.1.4.1 – 2.3.22.1.4.3, 2.3.22.1.5.1 – 2.3.22.1.5.3, 2.3.22.1.6.1, 2.3.22.2.1.4 – 2.3.22.2.1.6, 2.3.22.2.3.1.2, 2.3.22.2.3.2 – 2.3.22.2.3.4, 2.3.22.2.4.1.1, 2.3.22.2.4.1.3, 2.3.22.2.4.1.4, 2.3.22.2.4.2, 2.3.22.2.5.1.4, 2.3.22.2.5.2, 2.3.22.2.5.3, 2.2.2.3 – 2.2.2.5, 2.2.3.1.1, 2.2.3.1.3, 2.2.3.1.4, 2.2.3.2, 2.3.22.2.6.1.5 – 2.3.22.2.6.1.7, 2.3.22.2.7.3, 2.3.22.2.8.2 – 2.3.22.2.8.4, 2.3.22.2.9.2, 2.3.22.2.9.3, 2.3.22.2.10.2 – 2.3.22.2.10.4, 2.3.22.1.10.6, 2.3.22.2.10.8, 2.3.22.2.10.9, 2.3.22.2.11.2, 2.3.23.1, 2.3.24.2, 2.3.24.3, 2.3.25.1 – 2.3.25.3, 2.3.26.1 – 2.3.26.4, 2.3.27.1 – 2.3.27.4, 2.3.28.1 – 2.3.28.3, 2.3.29.1 – 2.3.29.4, 2.3.30.1 – 2.3.30.3, 2.3.31.1, 2.3.31.2, 2.3.32.1, 2.3.32.2, 2.3.33.1 – 2.3.33.3, 2.3.34.1.1, 2.3.34.1.2, 2.3.34.2, 2.3.34.3, 2.3.35.1 – 2.3.35.3, 2.3.36.1 – 2.3.36.3, 2.3.37.2, 2.3.37.3, 2.3.38.1, 2.3.38.2, 2.3.39.1,  2.3.40.3 – 2.3.40.5, 2.3.41.2, 2.3.41.3, 2.3.42.2, 2.3.42.3, 2.4.1.1, 2.4.1.2, 2.4.2.1, 2.4.2.4 -2.4.2.6, 2.4.3.1 – 2.4.3.3, 2.4.4.1, 2.4.4.2, 2.4.5.2, 2.4.5.3., 2.4.6.1 – 2.4.6.3, 2.4.7.1 – 2.4.7.3, 2.4.8.1 – 2.4.8.3, 2.5.1.1.1.4, 2.5.1.1.1.5, 2.5.1.1.2, 5.1.2.1, 5.1.3 </w:t>
      </w:r>
      <w:r w:rsidRPr="002A6F16">
        <w:rPr>
          <w:rFonts w:hAnsi="Times New Roman"/>
          <w:sz w:val="26"/>
          <w:szCs w:val="26"/>
        </w:rPr>
        <w:t>Таблицы пункта 1</w:t>
      </w:r>
      <w:r w:rsidR="000C3D46" w:rsidRPr="002A6F16">
        <w:rPr>
          <w:rFonts w:hAnsi="Times New Roman"/>
          <w:sz w:val="26"/>
          <w:szCs w:val="26"/>
        </w:rPr>
        <w:t>3</w:t>
      </w:r>
      <w:r w:rsidRPr="002A6F16">
        <w:rPr>
          <w:rFonts w:hAnsi="Times New Roman"/>
          <w:sz w:val="26"/>
          <w:szCs w:val="26"/>
        </w:rPr>
        <w:t xml:space="preserve"> настоящег</w:t>
      </w:r>
      <w:r w:rsidR="000C3D46" w:rsidRPr="002A6F16">
        <w:rPr>
          <w:rFonts w:hAnsi="Times New Roman"/>
          <w:sz w:val="26"/>
          <w:szCs w:val="26"/>
        </w:rPr>
        <w:t>о Административного регламента.</w:t>
      </w:r>
    </w:p>
    <w:p w:rsidR="000C3D46" w:rsidRPr="002A6F16" w:rsidRDefault="000C3D46" w:rsidP="000C3D46">
      <w:pPr>
        <w:tabs>
          <w:tab w:val="left" w:pos="1276"/>
        </w:tabs>
        <w:ind w:firstLine="709"/>
        <w:jc w:val="both"/>
        <w:rPr>
          <w:rFonts w:hAnsi="Times New Roman"/>
          <w:sz w:val="26"/>
          <w:szCs w:val="26"/>
        </w:rPr>
      </w:pPr>
      <w:r w:rsidRPr="002A6F16">
        <w:rPr>
          <w:rFonts w:hAnsi="Times New Roman"/>
          <w:color w:val="000000"/>
          <w:sz w:val="26"/>
          <w:szCs w:val="26"/>
        </w:rPr>
        <w:t>В порядке межведомственного взаимодействия МФЦ</w:t>
      </w:r>
      <w:r w:rsidR="007A15DE" w:rsidRPr="002A6F16">
        <w:rPr>
          <w:rFonts w:hAnsi="Times New Roman"/>
          <w:color w:val="000000"/>
          <w:sz w:val="26"/>
          <w:szCs w:val="26"/>
        </w:rPr>
        <w:t xml:space="preserve"> самостоятельно запрашивае</w:t>
      </w:r>
      <w:r w:rsidRPr="002A6F16">
        <w:rPr>
          <w:rFonts w:hAnsi="Times New Roman"/>
          <w:color w:val="000000"/>
          <w:sz w:val="26"/>
          <w:szCs w:val="26"/>
        </w:rPr>
        <w:t xml:space="preserve">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содержащиеся в них), указанные в подпунктах </w:t>
      </w:r>
      <w:r w:rsidR="00640F62" w:rsidRPr="00640F62">
        <w:rPr>
          <w:rFonts w:hAnsi="Times New Roman"/>
          <w:color w:val="000000"/>
          <w:sz w:val="26"/>
          <w:szCs w:val="26"/>
        </w:rPr>
        <w:t>2.1.1.5, 2.1.1.6, 2.1.2.4 – 2.1.2.8, 2.1.3.2, 2.1.3.3, 2.1.4.1 – 2.1.4.3, 2.1.5.1-2.1.5.3, 2.1.6.1, 2.2.1.4-2.2.1.6, 2.2.2.4, 2.2.2</w:t>
      </w:r>
      <w:r w:rsidR="00FD3AE8">
        <w:rPr>
          <w:rFonts w:hAnsi="Times New Roman"/>
          <w:color w:val="000000"/>
          <w:sz w:val="26"/>
          <w:szCs w:val="26"/>
        </w:rPr>
        <w:t>.</w:t>
      </w:r>
      <w:r w:rsidR="00640F62" w:rsidRPr="00640F62">
        <w:rPr>
          <w:rFonts w:hAnsi="Times New Roman"/>
          <w:color w:val="000000"/>
          <w:sz w:val="26"/>
          <w:szCs w:val="26"/>
        </w:rPr>
        <w:t xml:space="preserve">5, </w:t>
      </w:r>
      <w:r w:rsidR="00640F62" w:rsidRPr="00640F62">
        <w:rPr>
          <w:rFonts w:hAnsi="Times New Roman"/>
          <w:color w:val="000000"/>
          <w:sz w:val="26"/>
          <w:szCs w:val="26"/>
        </w:rPr>
        <w:lastRenderedPageBreak/>
        <w:t>2.2.3.1.4, 2.2.3.2, 2.2.4.1.3, 2.2.4.1.4, 2.2.4.2, 2.2.5.1.6, 2.2.5.1.7, 2.2.6.3, 2.2.7.2 – 2.2.7.4, 2.2.8.2, 2.2.9.3, 2.2.9.8,</w:t>
      </w:r>
      <w:r w:rsidR="0073042A">
        <w:rPr>
          <w:rFonts w:hAnsi="Times New Roman"/>
          <w:color w:val="000000"/>
          <w:sz w:val="26"/>
          <w:szCs w:val="26"/>
        </w:rPr>
        <w:t xml:space="preserve"> </w:t>
      </w:r>
      <w:r w:rsidR="00640F62" w:rsidRPr="00640F62">
        <w:rPr>
          <w:rFonts w:hAnsi="Times New Roman"/>
          <w:color w:val="000000"/>
          <w:sz w:val="26"/>
          <w:szCs w:val="26"/>
        </w:rPr>
        <w:t xml:space="preserve">2.2.9.9, 2.2.11.3.2.3, 2.2.12.2.3, 2.3.1.2, 2.3.1.3, 2.3.2.2, 2.3.2.3, 2.3.3.2, 2.3.3.3, 2.3.5.2, 2.3.5.3, 2.3.6.3, 2.3.6.4, 2.3.7.3, 2.3.7.4, 2.3.8.6, 2.3.8.7, 2.3.9.4, 2.3.9.5, 2.3.10.4 – 2.3.10.7, </w:t>
      </w:r>
      <w:r w:rsidR="005E4F74">
        <w:rPr>
          <w:rFonts w:hAnsi="Times New Roman"/>
          <w:color w:val="000000"/>
          <w:sz w:val="26"/>
          <w:szCs w:val="26"/>
        </w:rPr>
        <w:t>2.3.11.4</w:t>
      </w:r>
      <w:r w:rsidR="00640F62" w:rsidRPr="00640F62">
        <w:rPr>
          <w:rFonts w:hAnsi="Times New Roman"/>
          <w:color w:val="000000"/>
          <w:sz w:val="26"/>
          <w:szCs w:val="26"/>
        </w:rPr>
        <w:t xml:space="preserve"> – 2.3.11.</w:t>
      </w:r>
      <w:r w:rsidR="005E4F74">
        <w:rPr>
          <w:rFonts w:hAnsi="Times New Roman"/>
          <w:color w:val="000000"/>
          <w:sz w:val="26"/>
          <w:szCs w:val="26"/>
        </w:rPr>
        <w:t>6</w:t>
      </w:r>
      <w:r w:rsidR="00640F62" w:rsidRPr="00640F62">
        <w:rPr>
          <w:rFonts w:hAnsi="Times New Roman"/>
          <w:color w:val="000000"/>
          <w:sz w:val="26"/>
          <w:szCs w:val="26"/>
        </w:rPr>
        <w:t xml:space="preserve">, 2.3.12.2, 2.3.12.3, 2.3.13.1 – 2.3.13.3, 2.3.14.2, 2.3.14.4, 2.3.15.2, 2.3.16.2, 2.3.17.2, 2.3.17.3, 2.3.18.1, </w:t>
      </w:r>
      <w:r w:rsidR="00C12E90">
        <w:rPr>
          <w:rFonts w:hAnsi="Times New Roman"/>
          <w:color w:val="000000"/>
          <w:sz w:val="26"/>
          <w:szCs w:val="26"/>
        </w:rPr>
        <w:t>2</w:t>
      </w:r>
      <w:r w:rsidR="00640F62" w:rsidRPr="00640F62">
        <w:rPr>
          <w:rFonts w:hAnsi="Times New Roman"/>
          <w:color w:val="000000"/>
          <w:sz w:val="26"/>
          <w:szCs w:val="26"/>
        </w:rPr>
        <w:t>.3.18.2, 2.3.19.2, 2.3.19.3, 2.3.20.1.1.5, 2.3.20.1.1.6, 2.3.21.1.2.4 – 2.3.21.1.2.8, 2.3.22.1.3.2, 2.3.22.1.3.3, 2.3.22.1.4.1 – 2.3.22.1.4.3, 2.3.22.1.5.1 – 2.3.22.1.5.3, 2.3.22.1.6.1, 2.3.22.2.1.4 – 2.3.22.2.1.6, 2.3.22.2.3.3, 2.3.22.2.3.4, 2.3.22.2.4.1.4, 2.3.22.2.4.2, 2.3.22.2.5.1.4, 2.3.22.2.5.2, 2.3.22.2.6.1.6, 2.3.22.2.6.1.7, 2.3.22.2.7.3, 2.3.22.2.8.2 – 2.3.22.2.8.4, 2.3.22.2.9.2, 2.3.22.2.10.3, 2.3.22.2.10.8, 2.3.22.2.10.9, 2.3.23.1, 2.3.24.2, 2.3.24.3, 2.3.25.2, 2.3.25.3, 2.3.26.3, 2.3.26.4, 2.3.27.3, 2.3.27.4, 2.3.28.2, 2.3.28.3, 2.3.29.2 – 2.3.29.4, 2.3.30.1 – 2.3.30.3, 2.3.31.1, 2.3.31.2, 2.3.32.1, 2.3.32.2, 2.3.33.2, 2.3.33.3, 2.3.34.2, 2.3.34.3, 2.3.35.2, 2.3.35.3, 2.3.36.1 – 2.3.36.3, 2.3.37.2, 2.3.37.3, 2.3.38.1, 2.3.38.2, 2.3.39.1, 2.3.40.4, 2.3.40.5, 2.3.41.2, 2.3.41.3, 2.3.42.2, 2.4.1.2, 2.4.2.4 – 2.4.2.6, 2.4.3.2, 2.4.3.3., 2.4.4.2, 2.4.5.2, 2.4.5.3, 2.4.6.2, 2.4.6.3, 2.4.7.2, 2.4.7.3, 2.4.8.2, 2.4.8.3, 2.5.1.1.1.4, 2.5.1.1.1.5</w:t>
      </w:r>
      <w:r w:rsidR="00674489" w:rsidRPr="002A6F16">
        <w:rPr>
          <w:rFonts w:hAnsi="Times New Roman"/>
          <w:color w:val="000000"/>
          <w:sz w:val="26"/>
          <w:szCs w:val="26"/>
        </w:rPr>
        <w:t xml:space="preserve"> </w:t>
      </w:r>
      <w:r w:rsidRPr="002A6F16">
        <w:rPr>
          <w:rFonts w:hAnsi="Times New Roman"/>
          <w:sz w:val="26"/>
          <w:szCs w:val="26"/>
        </w:rPr>
        <w:t>Таблицы пункта 13 настоящего Административного регламента.</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Передача документов по межведомственному взаимодействию осуществляется на бесплатной основе.</w:t>
      </w:r>
    </w:p>
    <w:p w:rsidR="00455DB2" w:rsidRPr="002A6F16" w:rsidRDefault="00455DB2">
      <w:pPr>
        <w:tabs>
          <w:tab w:val="left" w:pos="1276"/>
        </w:tabs>
        <w:ind w:firstLine="708"/>
        <w:jc w:val="both"/>
        <w:rPr>
          <w:rFonts w:hAnsi="Times New Roman"/>
          <w:sz w:val="26"/>
          <w:szCs w:val="26"/>
        </w:rPr>
      </w:pPr>
      <w:r w:rsidRPr="002A6F16">
        <w:rPr>
          <w:rFonts w:hAnsi="Times New Roman"/>
          <w:color w:val="000000"/>
          <w:sz w:val="26"/>
          <w:szCs w:val="26"/>
        </w:rPr>
        <w:t xml:space="preserve">Заявитель вправе предоставить указанные в </w:t>
      </w:r>
      <w:r w:rsidR="00674489" w:rsidRPr="002A6F16">
        <w:rPr>
          <w:rFonts w:hAnsi="Times New Roman"/>
          <w:color w:val="000000"/>
          <w:sz w:val="26"/>
          <w:szCs w:val="26"/>
        </w:rPr>
        <w:t xml:space="preserve">абзацах 1, 2 пункта </w:t>
      </w:r>
      <w:r w:rsidR="000C3D46" w:rsidRPr="002A6F16">
        <w:rPr>
          <w:rFonts w:hAnsi="Times New Roman"/>
          <w:color w:val="000000"/>
          <w:sz w:val="26"/>
          <w:szCs w:val="26"/>
        </w:rPr>
        <w:t>1</w:t>
      </w:r>
      <w:r w:rsidR="00674489" w:rsidRPr="002A6F16">
        <w:rPr>
          <w:rFonts w:hAnsi="Times New Roman"/>
          <w:color w:val="000000"/>
          <w:sz w:val="26"/>
          <w:szCs w:val="26"/>
        </w:rPr>
        <w:t>6</w:t>
      </w:r>
      <w:r w:rsidR="000C3D46" w:rsidRPr="002A6F16">
        <w:rPr>
          <w:rFonts w:hAnsi="Times New Roman"/>
          <w:sz w:val="26"/>
          <w:szCs w:val="26"/>
        </w:rPr>
        <w:t xml:space="preserve"> </w:t>
      </w:r>
      <w:r w:rsidRPr="002A6F16">
        <w:rPr>
          <w:rFonts w:hAnsi="Times New Roman"/>
          <w:color w:val="000000"/>
          <w:sz w:val="26"/>
          <w:szCs w:val="26"/>
        </w:rPr>
        <w:t>настоящего Административного регламента документы (сведения) по собственной инициативе.</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1</w:t>
      </w:r>
      <w:r w:rsidR="00027041" w:rsidRPr="002A6F16">
        <w:rPr>
          <w:rFonts w:hAnsi="Times New Roman"/>
          <w:color w:val="000000"/>
          <w:sz w:val="26"/>
          <w:szCs w:val="26"/>
        </w:rPr>
        <w:t>7</w:t>
      </w:r>
      <w:r w:rsidR="00756AC0" w:rsidRPr="002A6F16">
        <w:rPr>
          <w:rFonts w:hAnsi="Times New Roman"/>
          <w:color w:val="000000"/>
          <w:sz w:val="26"/>
          <w:szCs w:val="26"/>
        </w:rPr>
        <w:t>.</w:t>
      </w:r>
      <w:r w:rsidR="00756AC0" w:rsidRPr="002A6F16">
        <w:rPr>
          <w:rFonts w:hAnsi="Times New Roman"/>
          <w:color w:val="000000"/>
          <w:sz w:val="26"/>
          <w:szCs w:val="26"/>
        </w:rPr>
        <w:tab/>
      </w:r>
      <w:r w:rsidRPr="002A6F16">
        <w:rPr>
          <w:rFonts w:hAnsi="Times New Roman"/>
          <w:sz w:val="26"/>
          <w:szCs w:val="26"/>
        </w:rPr>
        <w:t>Запрещено требовать от заявителя:</w:t>
      </w:r>
    </w:p>
    <w:p w:rsidR="00455DB2" w:rsidRPr="002A6F16" w:rsidRDefault="00027041">
      <w:pPr>
        <w:tabs>
          <w:tab w:val="left" w:pos="1134"/>
        </w:tabs>
        <w:ind w:firstLine="708"/>
        <w:jc w:val="both"/>
        <w:rPr>
          <w:rFonts w:hAnsi="Times New Roman"/>
          <w:sz w:val="26"/>
          <w:szCs w:val="26"/>
        </w:rPr>
      </w:pPr>
      <w:r w:rsidRPr="002A6F16">
        <w:rPr>
          <w:rFonts w:hAnsi="Times New Roman"/>
          <w:sz w:val="26"/>
          <w:szCs w:val="26"/>
        </w:rPr>
        <w:t>1)</w:t>
      </w:r>
      <w:r w:rsidR="00455DB2" w:rsidRPr="002A6F16">
        <w:rPr>
          <w:rFonts w:hAnsi="Times New Roman"/>
          <w:sz w:val="26"/>
          <w:szCs w:val="26"/>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2)</w:t>
      </w:r>
      <w:r w:rsidRPr="002A6F16">
        <w:rPr>
          <w:rFonts w:hAnsi="Times New Roman"/>
          <w:sz w:val="26"/>
          <w:szCs w:val="26"/>
        </w:rPr>
        <w:tab/>
        <w:t>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55DB2" w:rsidRPr="002A6F16" w:rsidRDefault="00455DB2">
      <w:pPr>
        <w:tabs>
          <w:tab w:val="left" w:pos="1134"/>
        </w:tabs>
        <w:ind w:firstLine="709"/>
        <w:jc w:val="both"/>
        <w:rPr>
          <w:rFonts w:hAnsi="Times New Roman"/>
          <w:sz w:val="26"/>
          <w:szCs w:val="26"/>
        </w:rPr>
      </w:pPr>
      <w:r w:rsidRPr="002A6F16">
        <w:rPr>
          <w:rFonts w:hAnsi="Times New Roman"/>
          <w:kern w:val="1"/>
          <w:sz w:val="26"/>
          <w:szCs w:val="26"/>
        </w:rPr>
        <w:t>3)</w:t>
      </w:r>
      <w:r w:rsidRPr="002A6F16">
        <w:rPr>
          <w:rFonts w:hAnsi="Times New Roman"/>
          <w:kern w:val="1"/>
          <w:sz w:val="26"/>
          <w:szCs w:val="26"/>
        </w:rPr>
        <w:tab/>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2A6F16">
        <w:rPr>
          <w:rFonts w:hAnsi="Times New Roman"/>
          <w:sz w:val="26"/>
          <w:szCs w:val="26"/>
        </w:rPr>
        <w:t>«Об организации предоставления государственных и муниципальных услуг»</w:t>
      </w:r>
      <w:r w:rsidRPr="002A6F16">
        <w:rPr>
          <w:rFonts w:hAnsi="Times New Roman"/>
          <w:kern w:val="1"/>
          <w:sz w:val="26"/>
          <w:szCs w:val="26"/>
        </w:rPr>
        <w:t>;</w:t>
      </w:r>
    </w:p>
    <w:p w:rsidR="00455DB2" w:rsidRPr="002A6F16" w:rsidRDefault="00455DB2">
      <w:pPr>
        <w:tabs>
          <w:tab w:val="left" w:pos="1134"/>
        </w:tabs>
        <w:ind w:firstLine="709"/>
        <w:jc w:val="both"/>
        <w:rPr>
          <w:rFonts w:hAnsi="Times New Roman"/>
          <w:sz w:val="26"/>
          <w:szCs w:val="26"/>
        </w:rPr>
      </w:pPr>
      <w:r w:rsidRPr="002A6F16">
        <w:rPr>
          <w:rFonts w:hAnsi="Times New Roman"/>
          <w:bCs/>
          <w:kern w:val="1"/>
          <w:sz w:val="26"/>
          <w:szCs w:val="26"/>
        </w:rPr>
        <w:t>4)</w:t>
      </w:r>
      <w:r w:rsidRPr="002A6F16">
        <w:rPr>
          <w:rFonts w:hAnsi="Times New Roman"/>
          <w:bCs/>
          <w:kern w:val="1"/>
          <w:sz w:val="26"/>
          <w:szCs w:val="26"/>
        </w:rPr>
        <w:tab/>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55DB2" w:rsidRPr="002A6F16" w:rsidRDefault="00455DB2">
      <w:pPr>
        <w:tabs>
          <w:tab w:val="left" w:pos="1134"/>
        </w:tabs>
        <w:ind w:firstLine="709"/>
        <w:jc w:val="both"/>
        <w:rPr>
          <w:rFonts w:hAnsi="Times New Roman"/>
          <w:sz w:val="26"/>
          <w:szCs w:val="26"/>
        </w:rPr>
      </w:pPr>
      <w:r w:rsidRPr="002A6F16">
        <w:rPr>
          <w:rFonts w:hAnsi="Times New Roman"/>
          <w:bCs/>
          <w:kern w:val="1"/>
          <w:sz w:val="26"/>
          <w:szCs w:val="26"/>
        </w:rPr>
        <w:t>5)</w:t>
      </w:r>
      <w:r w:rsidRPr="002A6F16">
        <w:rPr>
          <w:rFonts w:hAnsi="Times New Roman"/>
          <w:bCs/>
          <w:kern w:val="1"/>
          <w:sz w:val="26"/>
          <w:szCs w:val="26"/>
        </w:rPr>
        <w:tab/>
      </w:r>
      <w:r w:rsidRPr="002A6F16">
        <w:rPr>
          <w:rFonts w:hAnsi="Times New Roman"/>
          <w:sz w:val="26"/>
          <w:szCs w:val="26"/>
        </w:rPr>
        <w:t>осуществления действий, в том числе согласований, необходимых для получения муниципальной услуги и связанных с обращением в органы, предоставляющие муниципальную услугу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города Донецка;</w:t>
      </w:r>
    </w:p>
    <w:p w:rsidR="00455DB2" w:rsidRPr="002A6F16" w:rsidRDefault="00027041">
      <w:pPr>
        <w:tabs>
          <w:tab w:val="left" w:pos="1134"/>
        </w:tabs>
        <w:ind w:firstLine="709"/>
        <w:jc w:val="both"/>
        <w:rPr>
          <w:rFonts w:hAnsi="Times New Roman"/>
          <w:sz w:val="26"/>
          <w:szCs w:val="26"/>
        </w:rPr>
      </w:pPr>
      <w:r w:rsidRPr="002A6F16">
        <w:rPr>
          <w:rFonts w:hAnsi="Times New Roman"/>
          <w:sz w:val="26"/>
          <w:szCs w:val="26"/>
        </w:rPr>
        <w:lastRenderedPageBreak/>
        <w:t>6)</w:t>
      </w:r>
      <w:r w:rsidRPr="002A6F16">
        <w:rPr>
          <w:rFonts w:hAnsi="Times New Roman"/>
          <w:sz w:val="26"/>
          <w:szCs w:val="26"/>
        </w:rPr>
        <w:tab/>
      </w:r>
      <w:r w:rsidR="00455DB2" w:rsidRPr="002A6F16">
        <w:rPr>
          <w:rFonts w:hAnsi="Times New Roman"/>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0" w:history="1">
        <w:r w:rsidR="00455DB2" w:rsidRPr="002A6F16">
          <w:rPr>
            <w:rFonts w:hAnsi="Times New Roman"/>
            <w:sz w:val="26"/>
            <w:szCs w:val="26"/>
          </w:rPr>
          <w:t>пунктом 7.2 части 1 статьи 16</w:t>
        </w:r>
      </w:hyperlink>
      <w:r w:rsidR="00455DB2" w:rsidRPr="002A6F16">
        <w:rPr>
          <w:rFonts w:hAnsi="Times New Roman"/>
          <w:sz w:val="26"/>
          <w:szCs w:val="26"/>
        </w:rPr>
        <w:t xml:space="preserve"> Федерального закона </w:t>
      </w:r>
      <w:r w:rsidR="00455DB2" w:rsidRPr="002A6F16">
        <w:rPr>
          <w:rFonts w:hAnsi="Times New Roman"/>
          <w:bCs/>
          <w:spacing w:val="-4"/>
          <w:sz w:val="26"/>
          <w:szCs w:val="26"/>
        </w:rPr>
        <w:t>от 27.07.2010 № 210-ФЗ «Об организации предоставления государственных и муниципальных услуг»</w:t>
      </w:r>
      <w:r w:rsidR="00455DB2" w:rsidRPr="002A6F16">
        <w:rPr>
          <w:rFonts w:hAnsi="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55DB2" w:rsidRPr="002A6F16" w:rsidRDefault="00455DB2" w:rsidP="007A15DE">
      <w:pPr>
        <w:tabs>
          <w:tab w:val="left" w:pos="1276"/>
        </w:tabs>
        <w:ind w:firstLine="709"/>
        <w:jc w:val="both"/>
        <w:rPr>
          <w:rFonts w:hAnsi="Times New Roman"/>
          <w:sz w:val="26"/>
          <w:szCs w:val="26"/>
        </w:rPr>
      </w:pPr>
      <w:r w:rsidRPr="002A6F16">
        <w:rPr>
          <w:rFonts w:hAnsi="Times New Roman"/>
          <w:sz w:val="26"/>
          <w:szCs w:val="26"/>
        </w:rPr>
        <w:t>1</w:t>
      </w:r>
      <w:r w:rsidR="00027041" w:rsidRPr="002A6F16">
        <w:rPr>
          <w:rFonts w:hAnsi="Times New Roman"/>
          <w:sz w:val="26"/>
          <w:szCs w:val="26"/>
        </w:rPr>
        <w:t>8</w:t>
      </w:r>
      <w:r w:rsidR="007A15DE" w:rsidRPr="002A6F16">
        <w:rPr>
          <w:rFonts w:hAnsi="Times New Roman"/>
          <w:sz w:val="26"/>
          <w:szCs w:val="26"/>
        </w:rPr>
        <w:t>.</w:t>
      </w:r>
      <w:r w:rsidR="007A15DE" w:rsidRPr="002A6F16">
        <w:rPr>
          <w:rFonts w:hAnsi="Times New Roman"/>
          <w:sz w:val="26"/>
          <w:szCs w:val="26"/>
        </w:rPr>
        <w:tab/>
      </w:r>
      <w:r w:rsidRPr="002A6F16">
        <w:rPr>
          <w:rFonts w:hAnsi="Times New Roman"/>
          <w:color w:val="000000"/>
          <w:sz w:val="26"/>
          <w:szCs w:val="26"/>
        </w:rPr>
        <w:t>Исчерпывающий перечень оснований для отказа в приеме документов, необходимых для предоставления муниципальной услуги:</w:t>
      </w:r>
    </w:p>
    <w:p w:rsidR="00455DB2" w:rsidRPr="002A6F16" w:rsidRDefault="00027041" w:rsidP="00027041">
      <w:pPr>
        <w:tabs>
          <w:tab w:val="left" w:pos="1134"/>
        </w:tabs>
        <w:ind w:firstLine="709"/>
        <w:jc w:val="both"/>
        <w:rPr>
          <w:rFonts w:hAnsi="Times New Roman"/>
          <w:sz w:val="26"/>
          <w:szCs w:val="26"/>
        </w:rPr>
      </w:pPr>
      <w:r w:rsidRPr="002A6F16">
        <w:rPr>
          <w:rFonts w:hAnsi="Times New Roman"/>
          <w:kern w:val="1"/>
          <w:sz w:val="26"/>
          <w:szCs w:val="26"/>
        </w:rPr>
        <w:t>1)</w:t>
      </w:r>
      <w:r w:rsidRPr="002A6F16">
        <w:rPr>
          <w:rFonts w:hAnsi="Times New Roman"/>
          <w:kern w:val="1"/>
          <w:sz w:val="26"/>
          <w:szCs w:val="26"/>
        </w:rPr>
        <w:tab/>
      </w:r>
      <w:r w:rsidR="00455DB2" w:rsidRPr="002A6F16">
        <w:rPr>
          <w:rFonts w:hAnsi="Times New Roman"/>
          <w:kern w:val="1"/>
          <w:sz w:val="26"/>
          <w:szCs w:val="26"/>
        </w:rPr>
        <w:t>отказ обратившегося лица предъявить документ, удостоверяющий его личность;</w:t>
      </w:r>
    </w:p>
    <w:p w:rsidR="00455DB2" w:rsidRPr="002A6F16" w:rsidRDefault="00027041">
      <w:pPr>
        <w:tabs>
          <w:tab w:val="left" w:pos="1134"/>
        </w:tabs>
        <w:ind w:firstLine="709"/>
        <w:jc w:val="both"/>
        <w:rPr>
          <w:rFonts w:hAnsi="Times New Roman"/>
          <w:color w:val="000000"/>
          <w:kern w:val="1"/>
          <w:sz w:val="26"/>
          <w:szCs w:val="26"/>
        </w:rPr>
      </w:pPr>
      <w:r w:rsidRPr="002A6F16">
        <w:rPr>
          <w:rFonts w:hAnsi="Times New Roman"/>
          <w:color w:val="000000"/>
          <w:kern w:val="1"/>
          <w:sz w:val="26"/>
          <w:szCs w:val="26"/>
        </w:rPr>
        <w:t>2)</w:t>
      </w:r>
      <w:r w:rsidRPr="002A6F16">
        <w:rPr>
          <w:rFonts w:hAnsi="Times New Roman"/>
          <w:color w:val="000000"/>
          <w:kern w:val="1"/>
          <w:sz w:val="26"/>
          <w:szCs w:val="26"/>
        </w:rPr>
        <w:tab/>
      </w:r>
      <w:r w:rsidR="00455DB2" w:rsidRPr="002A6F16">
        <w:rPr>
          <w:rFonts w:hAnsi="Times New Roman"/>
          <w:color w:val="000000"/>
          <w:kern w:val="1"/>
          <w:sz w:val="26"/>
          <w:szCs w:val="26"/>
        </w:rPr>
        <w:t>не</w:t>
      </w:r>
      <w:r w:rsidR="00A120E9">
        <w:rPr>
          <w:rFonts w:hAnsi="Times New Roman"/>
          <w:color w:val="000000"/>
          <w:kern w:val="1"/>
          <w:sz w:val="26"/>
          <w:szCs w:val="26"/>
        </w:rPr>
        <w:t xml:space="preserve"> представлены</w:t>
      </w:r>
      <w:r w:rsidR="00455DB2" w:rsidRPr="002A6F16">
        <w:rPr>
          <w:rFonts w:hAnsi="Times New Roman"/>
          <w:color w:val="000000"/>
          <w:kern w:val="1"/>
          <w:sz w:val="26"/>
          <w:szCs w:val="26"/>
        </w:rPr>
        <w:t xml:space="preserve"> уполномоченным представителем заявителя документ</w:t>
      </w:r>
      <w:r w:rsidR="00A120E9">
        <w:rPr>
          <w:rFonts w:hAnsi="Times New Roman"/>
          <w:color w:val="000000"/>
          <w:kern w:val="1"/>
          <w:sz w:val="26"/>
          <w:szCs w:val="26"/>
        </w:rPr>
        <w:t>ы</w:t>
      </w:r>
      <w:r w:rsidR="00455DB2" w:rsidRPr="002A6F16">
        <w:rPr>
          <w:rFonts w:hAnsi="Times New Roman"/>
          <w:color w:val="000000"/>
          <w:kern w:val="1"/>
          <w:sz w:val="26"/>
          <w:szCs w:val="26"/>
        </w:rPr>
        <w:t>, подтверждающи</w:t>
      </w:r>
      <w:r w:rsidR="00A120E9">
        <w:rPr>
          <w:rFonts w:hAnsi="Times New Roman"/>
          <w:color w:val="000000"/>
          <w:kern w:val="1"/>
          <w:sz w:val="26"/>
          <w:szCs w:val="26"/>
        </w:rPr>
        <w:t>е</w:t>
      </w:r>
      <w:r w:rsidR="00455DB2" w:rsidRPr="002A6F16">
        <w:rPr>
          <w:rFonts w:hAnsi="Times New Roman"/>
          <w:color w:val="000000"/>
          <w:kern w:val="1"/>
          <w:sz w:val="26"/>
          <w:szCs w:val="26"/>
        </w:rPr>
        <w:t xml:space="preserve"> полномочия на осуществление действий от имени заявителя;</w:t>
      </w:r>
    </w:p>
    <w:p w:rsidR="00027041" w:rsidRPr="002A6F16" w:rsidRDefault="00027041">
      <w:pPr>
        <w:tabs>
          <w:tab w:val="left" w:pos="1134"/>
        </w:tabs>
        <w:ind w:firstLine="709"/>
        <w:jc w:val="both"/>
        <w:rPr>
          <w:rFonts w:hAnsi="Times New Roman"/>
          <w:color w:val="000000"/>
          <w:kern w:val="1"/>
          <w:sz w:val="26"/>
          <w:szCs w:val="26"/>
        </w:rPr>
      </w:pPr>
      <w:r w:rsidRPr="002A6F16">
        <w:rPr>
          <w:rFonts w:hAnsi="Times New Roman"/>
          <w:color w:val="000000"/>
          <w:kern w:val="1"/>
          <w:sz w:val="26"/>
          <w:szCs w:val="26"/>
        </w:rPr>
        <w:t>3)</w:t>
      </w:r>
      <w:r w:rsidRPr="002A6F16">
        <w:rPr>
          <w:rFonts w:hAnsi="Times New Roman"/>
          <w:color w:val="000000"/>
          <w:kern w:val="1"/>
          <w:sz w:val="26"/>
          <w:szCs w:val="26"/>
        </w:rPr>
        <w:tab/>
        <w:t>представлен не полный комплект документов;</w:t>
      </w:r>
    </w:p>
    <w:p w:rsidR="00027041" w:rsidRPr="002A6F16" w:rsidRDefault="00027041">
      <w:pPr>
        <w:tabs>
          <w:tab w:val="left" w:pos="1134"/>
        </w:tabs>
        <w:ind w:firstLine="709"/>
        <w:jc w:val="both"/>
        <w:rPr>
          <w:rFonts w:hAnsi="Times New Roman"/>
          <w:color w:val="000000"/>
          <w:kern w:val="1"/>
          <w:sz w:val="26"/>
          <w:szCs w:val="26"/>
        </w:rPr>
      </w:pPr>
      <w:r w:rsidRPr="002A6F16">
        <w:rPr>
          <w:rFonts w:hAnsi="Times New Roman"/>
          <w:color w:val="000000"/>
          <w:kern w:val="1"/>
          <w:sz w:val="26"/>
          <w:szCs w:val="26"/>
        </w:rPr>
        <w:t>4)</w:t>
      </w:r>
      <w:r w:rsidRPr="002A6F16">
        <w:rPr>
          <w:rFonts w:hAnsi="Times New Roman"/>
          <w:color w:val="000000"/>
          <w:kern w:val="1"/>
          <w:sz w:val="26"/>
          <w:szCs w:val="26"/>
        </w:rPr>
        <w:tab/>
        <w:t>представленные документы утратили силу на момент обращения за услугой;</w:t>
      </w:r>
    </w:p>
    <w:p w:rsidR="00A801AC" w:rsidRPr="002A6F16" w:rsidRDefault="00A801AC" w:rsidP="00A801AC">
      <w:pPr>
        <w:tabs>
          <w:tab w:val="left" w:pos="1134"/>
        </w:tabs>
        <w:ind w:firstLine="709"/>
        <w:jc w:val="both"/>
        <w:rPr>
          <w:rFonts w:hAnsi="Times New Roman"/>
          <w:sz w:val="26"/>
          <w:szCs w:val="26"/>
        </w:rPr>
      </w:pPr>
      <w:r w:rsidRPr="002A6F16">
        <w:rPr>
          <w:rFonts w:hAnsi="Times New Roman"/>
          <w:sz w:val="26"/>
          <w:szCs w:val="26"/>
        </w:rPr>
        <w:t>5)</w:t>
      </w:r>
      <w:r w:rsidRPr="002A6F16">
        <w:rPr>
          <w:rFonts w:hAnsi="Times New Roman"/>
          <w:sz w:val="26"/>
          <w:szCs w:val="26"/>
        </w:rPr>
        <w:ta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801AC" w:rsidRPr="002A6F16" w:rsidRDefault="00A801AC" w:rsidP="00A801AC">
      <w:pPr>
        <w:tabs>
          <w:tab w:val="left" w:pos="1134"/>
        </w:tabs>
        <w:ind w:firstLine="709"/>
        <w:jc w:val="both"/>
        <w:rPr>
          <w:rFonts w:hAnsi="Times New Roman"/>
          <w:sz w:val="26"/>
          <w:szCs w:val="26"/>
        </w:rPr>
      </w:pPr>
      <w:r w:rsidRPr="002A6F16">
        <w:rPr>
          <w:rFonts w:hAnsi="Times New Roman"/>
          <w:sz w:val="26"/>
          <w:szCs w:val="26"/>
        </w:rPr>
        <w:t>6)</w:t>
      </w:r>
      <w:r w:rsidRPr="002A6F16">
        <w:rPr>
          <w:rFonts w:hAnsi="Times New Roman"/>
          <w:sz w:val="26"/>
          <w:szCs w:val="26"/>
        </w:rPr>
        <w:ta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801AC" w:rsidRPr="002A6F16" w:rsidRDefault="00054A31" w:rsidP="00A801AC">
      <w:pPr>
        <w:tabs>
          <w:tab w:val="left" w:pos="1134"/>
        </w:tabs>
        <w:ind w:firstLine="709"/>
        <w:jc w:val="both"/>
        <w:rPr>
          <w:rFonts w:hAnsi="Times New Roman"/>
          <w:sz w:val="26"/>
          <w:szCs w:val="26"/>
        </w:rPr>
      </w:pPr>
      <w:r w:rsidRPr="002A6F16">
        <w:rPr>
          <w:rFonts w:hAnsi="Times New Roman"/>
          <w:sz w:val="26"/>
          <w:szCs w:val="26"/>
        </w:rPr>
        <w:t>7)</w:t>
      </w:r>
      <w:r w:rsidR="00A801AC" w:rsidRPr="002A6F16">
        <w:rPr>
          <w:rFonts w:hAnsi="Times New Roman"/>
          <w:sz w:val="26"/>
          <w:szCs w:val="26"/>
        </w:rPr>
        <w:tab/>
        <w:t xml:space="preserve">не соблюдены установленные статьей 11 Федерального закона от </w:t>
      </w:r>
      <w:r w:rsidR="00F85DEA">
        <w:rPr>
          <w:rFonts w:hAnsi="Times New Roman"/>
          <w:sz w:val="26"/>
          <w:szCs w:val="26"/>
        </w:rPr>
        <w:t>0</w:t>
      </w:r>
      <w:r w:rsidR="00A801AC" w:rsidRPr="002A6F16">
        <w:rPr>
          <w:rFonts w:hAnsi="Times New Roman"/>
          <w:sz w:val="26"/>
          <w:szCs w:val="26"/>
        </w:rPr>
        <w:t>6</w:t>
      </w:r>
      <w:r w:rsidR="00F85DEA">
        <w:rPr>
          <w:rFonts w:hAnsi="Times New Roman"/>
          <w:sz w:val="26"/>
          <w:szCs w:val="26"/>
        </w:rPr>
        <w:t>.04.</w:t>
      </w:r>
      <w:r w:rsidR="00A801AC" w:rsidRPr="002A6F16">
        <w:rPr>
          <w:rFonts w:hAnsi="Times New Roman"/>
          <w:sz w:val="26"/>
          <w:szCs w:val="26"/>
        </w:rPr>
        <w:t>2011 № 63-ФЗ «Об электронной подписи» условия признания действительности, усиленной квалифицированной электронной подписи;</w:t>
      </w:r>
    </w:p>
    <w:p w:rsidR="00A801AC" w:rsidRPr="002A6F16" w:rsidRDefault="00054A31" w:rsidP="00A801AC">
      <w:pPr>
        <w:tabs>
          <w:tab w:val="left" w:pos="1134"/>
        </w:tabs>
        <w:ind w:firstLine="709"/>
        <w:jc w:val="both"/>
        <w:rPr>
          <w:rFonts w:hAnsi="Times New Roman"/>
          <w:sz w:val="26"/>
          <w:szCs w:val="26"/>
        </w:rPr>
      </w:pPr>
      <w:r w:rsidRPr="002A6F16">
        <w:rPr>
          <w:rFonts w:hAnsi="Times New Roman"/>
          <w:sz w:val="26"/>
          <w:szCs w:val="26"/>
        </w:rPr>
        <w:t>8</w:t>
      </w:r>
      <w:r w:rsidR="00A801AC" w:rsidRPr="002A6F16">
        <w:rPr>
          <w:rFonts w:hAnsi="Times New Roman"/>
          <w:sz w:val="26"/>
          <w:szCs w:val="26"/>
        </w:rPr>
        <w:t>)</w:t>
      </w:r>
      <w:r w:rsidR="00A801AC" w:rsidRPr="002A6F16">
        <w:rPr>
          <w:rFonts w:hAnsi="Times New Roman"/>
          <w:sz w:val="26"/>
          <w:szCs w:val="26"/>
        </w:rPr>
        <w:tab/>
        <w:t>подача запроса о предоставлении муниципальной услуги и документов, необходимых для предоставления муниципальной услуги, в электронной форме произведена с нарушением установленных требований;</w:t>
      </w:r>
    </w:p>
    <w:p w:rsidR="007A15DE" w:rsidRPr="002A6F16" w:rsidRDefault="00054A31" w:rsidP="00EE3702">
      <w:pPr>
        <w:tabs>
          <w:tab w:val="left" w:pos="1134"/>
        </w:tabs>
        <w:ind w:firstLine="709"/>
        <w:jc w:val="both"/>
        <w:rPr>
          <w:rFonts w:hAnsi="Times New Roman"/>
          <w:sz w:val="26"/>
          <w:szCs w:val="26"/>
        </w:rPr>
      </w:pPr>
      <w:r w:rsidRPr="002A6F16">
        <w:rPr>
          <w:rFonts w:hAnsi="Times New Roman"/>
          <w:sz w:val="26"/>
          <w:szCs w:val="26"/>
        </w:rPr>
        <w:t>9</w:t>
      </w:r>
      <w:r w:rsidR="00A801AC" w:rsidRPr="002A6F16">
        <w:rPr>
          <w:rFonts w:hAnsi="Times New Roman"/>
          <w:sz w:val="26"/>
          <w:szCs w:val="26"/>
        </w:rPr>
        <w:t>)</w:t>
      </w:r>
      <w:r w:rsidR="00A801AC" w:rsidRPr="002A6F16">
        <w:rPr>
          <w:rFonts w:hAnsi="Times New Roman"/>
          <w:sz w:val="26"/>
          <w:szCs w:val="26"/>
        </w:rPr>
        <w:tab/>
        <w:t>некорректно заполнены обязательные поля в форме заявления о предоставлении муниципальной услуги на ЕПГУ (недостоверное, неправильное либо неполное заполнение</w:t>
      </w:r>
      <w:r w:rsidR="007A15DE" w:rsidRPr="002A6F16">
        <w:rPr>
          <w:rFonts w:hAnsi="Times New Roman"/>
          <w:sz w:val="26"/>
          <w:szCs w:val="26"/>
        </w:rPr>
        <w:t>)</w:t>
      </w:r>
      <w:r w:rsidR="00EE3702" w:rsidRPr="002A6F16">
        <w:rPr>
          <w:rFonts w:hAnsi="Times New Roman"/>
          <w:sz w:val="26"/>
          <w:szCs w:val="26"/>
        </w:rPr>
        <w:t>.</w:t>
      </w:r>
    </w:p>
    <w:p w:rsidR="00A801AC" w:rsidRPr="002A6F16" w:rsidRDefault="00A801AC" w:rsidP="00A801AC">
      <w:pPr>
        <w:tabs>
          <w:tab w:val="left" w:pos="1134"/>
        </w:tabs>
        <w:ind w:firstLine="709"/>
        <w:jc w:val="both"/>
        <w:rPr>
          <w:rFonts w:hAnsi="Times New Roman"/>
          <w:sz w:val="26"/>
          <w:szCs w:val="26"/>
        </w:rPr>
      </w:pPr>
      <w:r w:rsidRPr="002A6F16">
        <w:rPr>
          <w:rFonts w:hAnsi="Times New Roman"/>
          <w:sz w:val="26"/>
          <w:szCs w:val="26"/>
        </w:rPr>
        <w:t xml:space="preserve">Решение об отказе в приеме документов, необходимых для предоставления муниципальной услуги, по форме согласно </w:t>
      </w:r>
      <w:r w:rsidRPr="001D0DA0">
        <w:rPr>
          <w:rFonts w:hAnsi="Times New Roman"/>
          <w:sz w:val="26"/>
          <w:szCs w:val="26"/>
        </w:rPr>
        <w:t xml:space="preserve">приложению </w:t>
      </w:r>
      <w:r w:rsidR="00EE3702" w:rsidRPr="001D0DA0">
        <w:rPr>
          <w:rFonts w:hAnsi="Times New Roman"/>
          <w:sz w:val="26"/>
          <w:szCs w:val="26"/>
        </w:rPr>
        <w:t>2</w:t>
      </w:r>
      <w:r w:rsidRPr="002A6F16">
        <w:rPr>
          <w:rFonts w:hAnsi="Times New Roman"/>
          <w:sz w:val="26"/>
          <w:szCs w:val="26"/>
        </w:rPr>
        <w:t xml:space="preserve"> к настоящему Административному регламенту,</w:t>
      </w:r>
      <w:r w:rsidR="00A9263F">
        <w:rPr>
          <w:rFonts w:hAnsi="Times New Roman"/>
          <w:sz w:val="26"/>
          <w:szCs w:val="26"/>
        </w:rPr>
        <w:t xml:space="preserve"> направляется в личный кабинет з</w:t>
      </w:r>
      <w:r w:rsidRPr="002A6F16">
        <w:rPr>
          <w:rFonts w:hAnsi="Times New Roman"/>
          <w:sz w:val="26"/>
          <w:szCs w:val="26"/>
        </w:rPr>
        <w:t>аявителя на ЕПГУ не позднее первого рабочего дня, следующего за днем подачи заявления.</w:t>
      </w:r>
    </w:p>
    <w:p w:rsidR="00A801AC" w:rsidRPr="002A6F16" w:rsidRDefault="00A801AC" w:rsidP="00A801AC">
      <w:pPr>
        <w:tabs>
          <w:tab w:val="left" w:pos="1134"/>
        </w:tabs>
        <w:ind w:firstLine="709"/>
        <w:jc w:val="both"/>
        <w:rPr>
          <w:rFonts w:hAnsi="Times New Roman"/>
          <w:sz w:val="26"/>
          <w:szCs w:val="26"/>
        </w:rPr>
      </w:pPr>
      <w:r w:rsidRPr="002A6F16">
        <w:rPr>
          <w:rFonts w:hAnsi="Times New Roman"/>
          <w:sz w:val="26"/>
          <w:szCs w:val="26"/>
        </w:rPr>
        <w:t>Администрация города Донецка не имеет права отказать в приеме документов, необходимых для предоставления муниципальной услуги, в случае, если указанные документы поданы в соответствии с информацией о сроках и порядке предоставления муниципальной услуги, опубликованной на ЕПГУ.</w:t>
      </w:r>
    </w:p>
    <w:p w:rsidR="00027041" w:rsidRPr="002A6F16" w:rsidRDefault="00A801AC" w:rsidP="00A801AC">
      <w:pPr>
        <w:tabs>
          <w:tab w:val="left" w:pos="1134"/>
        </w:tabs>
        <w:ind w:firstLine="709"/>
        <w:jc w:val="both"/>
        <w:rPr>
          <w:rFonts w:hAnsi="Times New Roman"/>
          <w:sz w:val="26"/>
          <w:szCs w:val="26"/>
        </w:rPr>
      </w:pPr>
      <w:r w:rsidRPr="002A6F16">
        <w:rPr>
          <w:rFonts w:hAnsi="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8576FE" w:rsidRPr="00A9263F" w:rsidRDefault="00EE6217" w:rsidP="008576FE">
      <w:pPr>
        <w:tabs>
          <w:tab w:val="left" w:pos="1276"/>
        </w:tabs>
        <w:ind w:firstLine="709"/>
        <w:jc w:val="both"/>
        <w:rPr>
          <w:rFonts w:hAnsi="Times New Roman"/>
          <w:sz w:val="26"/>
          <w:szCs w:val="26"/>
        </w:rPr>
      </w:pPr>
      <w:r w:rsidRPr="002A6F16">
        <w:rPr>
          <w:rFonts w:hAnsi="Times New Roman"/>
          <w:sz w:val="26"/>
          <w:szCs w:val="26"/>
        </w:rPr>
        <w:t>1</w:t>
      </w:r>
      <w:r w:rsidR="00A801AC" w:rsidRPr="002A6F16">
        <w:rPr>
          <w:rFonts w:hAnsi="Times New Roman"/>
          <w:sz w:val="26"/>
          <w:szCs w:val="26"/>
        </w:rPr>
        <w:t>9</w:t>
      </w:r>
      <w:r w:rsidRPr="002A6F16">
        <w:rPr>
          <w:rFonts w:hAnsi="Times New Roman"/>
          <w:sz w:val="26"/>
          <w:szCs w:val="26"/>
        </w:rPr>
        <w:t>.</w:t>
      </w:r>
      <w:r w:rsidR="00A801AC" w:rsidRPr="00A9263F">
        <w:rPr>
          <w:rFonts w:hAnsi="Times New Roman"/>
          <w:sz w:val="26"/>
          <w:szCs w:val="26"/>
        </w:rPr>
        <w:tab/>
      </w:r>
      <w:r w:rsidR="006835A9" w:rsidRPr="00A9263F">
        <w:rPr>
          <w:rFonts w:hAnsi="Times New Roman"/>
          <w:sz w:val="26"/>
          <w:szCs w:val="26"/>
        </w:rPr>
        <w:t xml:space="preserve">Основанием для приостановления предоставления муниципальной услуги является </w:t>
      </w:r>
      <w:r w:rsidR="00A9263F">
        <w:rPr>
          <w:rFonts w:hAnsi="Times New Roman"/>
          <w:sz w:val="26"/>
          <w:szCs w:val="26"/>
        </w:rPr>
        <w:t>установленный</w:t>
      </w:r>
      <w:r w:rsidR="006835A9" w:rsidRPr="00A9263F">
        <w:rPr>
          <w:rFonts w:hAnsi="Times New Roman"/>
          <w:sz w:val="26"/>
          <w:szCs w:val="26"/>
        </w:rPr>
        <w:t xml:space="preserve"> на момент поступления в Администрацию заявления </w:t>
      </w:r>
      <w:r w:rsidR="00A9263F">
        <w:rPr>
          <w:rFonts w:hAnsi="Times New Roman"/>
          <w:sz w:val="26"/>
          <w:szCs w:val="26"/>
        </w:rPr>
        <w:t xml:space="preserve">о </w:t>
      </w:r>
      <w:r w:rsidR="006835A9" w:rsidRPr="00A9263F">
        <w:rPr>
          <w:rFonts w:hAnsi="Times New Roman"/>
          <w:sz w:val="26"/>
          <w:szCs w:val="26"/>
        </w:rPr>
        <w:t>предварительном согласовании предоставления земельного участка, к которому приложена схема расположения земельного участка,</w:t>
      </w:r>
      <w:r w:rsidR="00A9263F">
        <w:rPr>
          <w:rFonts w:hAnsi="Times New Roman"/>
          <w:sz w:val="26"/>
          <w:szCs w:val="26"/>
        </w:rPr>
        <w:t xml:space="preserve"> факт того, что </w:t>
      </w:r>
      <w:r w:rsidR="006835A9" w:rsidRPr="00A9263F">
        <w:rPr>
          <w:rFonts w:hAnsi="Times New Roman"/>
          <w:sz w:val="26"/>
          <w:szCs w:val="26"/>
        </w:rPr>
        <w:t xml:space="preserve">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835A9" w:rsidRDefault="006835A9" w:rsidP="006835A9">
      <w:pPr>
        <w:tabs>
          <w:tab w:val="left" w:pos="1276"/>
        </w:tabs>
        <w:ind w:firstLine="709"/>
        <w:jc w:val="both"/>
        <w:rPr>
          <w:rFonts w:hAnsi="Times New Roman"/>
          <w:sz w:val="26"/>
          <w:szCs w:val="26"/>
        </w:rPr>
      </w:pPr>
      <w:r w:rsidRPr="00A9263F">
        <w:rPr>
          <w:rFonts w:hAnsi="Times New Roman"/>
          <w:sz w:val="26"/>
          <w:szCs w:val="26"/>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w:t>
      </w:r>
      <w:r w:rsidRPr="00A9263F">
        <w:rPr>
          <w:rFonts w:hAnsi="Times New Roman"/>
          <w:sz w:val="26"/>
          <w:szCs w:val="26"/>
        </w:rPr>
        <w:lastRenderedPageBreak/>
        <w:t xml:space="preserve">земельного участка или до принятия решения об отказе в утверждении указанной схемы. </w:t>
      </w:r>
    </w:p>
    <w:p w:rsidR="008576FE" w:rsidRPr="008576FE" w:rsidRDefault="008576FE" w:rsidP="008576FE">
      <w:pPr>
        <w:ind w:firstLine="567"/>
        <w:jc w:val="both"/>
        <w:rPr>
          <w:sz w:val="26"/>
          <w:szCs w:val="26"/>
        </w:rPr>
      </w:pPr>
      <w:r w:rsidRPr="008576FE">
        <w:rPr>
          <w:rFonts w:ascii="TimesNewRomanPSMT" w:hAnsi="TimesNewRomanPSMT" w:cs="TimesNewRomanPSMT"/>
          <w:color w:val="000000"/>
          <w:sz w:val="26"/>
          <w:szCs w:val="26"/>
        </w:rPr>
        <w:t xml:space="preserve">Решение о приостановлении рассмотрения заявления </w:t>
      </w:r>
      <w:r>
        <w:rPr>
          <w:rFonts w:ascii="TimesNewRomanPSMT" w:hAnsi="TimesNewRomanPSMT" w:cs="TimesNewRomanPSMT"/>
          <w:color w:val="000000"/>
          <w:sz w:val="26"/>
          <w:szCs w:val="26"/>
        </w:rPr>
        <w:t xml:space="preserve">о </w:t>
      </w:r>
      <w:r w:rsidRPr="008576FE">
        <w:rPr>
          <w:rFonts w:ascii="TimesNewRomanPSMT" w:hAnsi="TimesNewRomanPSMT" w:cs="TimesNewRomanPSMT"/>
          <w:color w:val="000000"/>
          <w:sz w:val="26"/>
          <w:szCs w:val="26"/>
        </w:rPr>
        <w:t>предварительном согласовании предоставления земельного участка по форме согласно приложению 3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rsidR="007D1E15" w:rsidRDefault="007D1E15" w:rsidP="007D1E15">
      <w:pPr>
        <w:tabs>
          <w:tab w:val="left" w:pos="1276"/>
        </w:tabs>
        <w:ind w:firstLine="709"/>
        <w:jc w:val="both"/>
        <w:rPr>
          <w:rFonts w:hAnsi="Times New Roman"/>
          <w:sz w:val="26"/>
          <w:szCs w:val="26"/>
        </w:rPr>
      </w:pPr>
      <w:r w:rsidRPr="007D1E15">
        <w:rPr>
          <w:rFonts w:hAnsi="Times New Roman"/>
          <w:sz w:val="26"/>
          <w:szCs w:val="26"/>
        </w:rPr>
        <w:t>В общий срок предоставления муниципал</w:t>
      </w:r>
      <w:r>
        <w:rPr>
          <w:rFonts w:hAnsi="Times New Roman"/>
          <w:sz w:val="26"/>
          <w:szCs w:val="26"/>
        </w:rPr>
        <w:t xml:space="preserve">ьной услуги не включается срок, </w:t>
      </w:r>
      <w:r w:rsidRPr="007D1E15">
        <w:rPr>
          <w:rFonts w:hAnsi="Times New Roman"/>
          <w:sz w:val="26"/>
          <w:szCs w:val="26"/>
        </w:rPr>
        <w:t>на который приостанавливается предоставление муниципальной услуги</w:t>
      </w:r>
    </w:p>
    <w:p w:rsidR="00455DB2" w:rsidRDefault="00A801AC">
      <w:pPr>
        <w:tabs>
          <w:tab w:val="left" w:pos="1276"/>
        </w:tabs>
        <w:ind w:firstLine="708"/>
        <w:jc w:val="both"/>
        <w:rPr>
          <w:rFonts w:hAnsi="Times New Roman"/>
          <w:color w:val="000000"/>
          <w:sz w:val="26"/>
          <w:szCs w:val="26"/>
        </w:rPr>
      </w:pPr>
      <w:r w:rsidRPr="002A6F16">
        <w:rPr>
          <w:rFonts w:hAnsi="Times New Roman"/>
          <w:sz w:val="26"/>
          <w:szCs w:val="26"/>
        </w:rPr>
        <w:t>20</w:t>
      </w:r>
      <w:r w:rsidR="00455DB2" w:rsidRPr="002A6F16">
        <w:rPr>
          <w:rFonts w:hAnsi="Times New Roman"/>
          <w:sz w:val="26"/>
          <w:szCs w:val="26"/>
        </w:rPr>
        <w:t>.</w:t>
      </w:r>
      <w:r w:rsidR="00455DB2" w:rsidRPr="002A6F16">
        <w:rPr>
          <w:rFonts w:hAnsi="Times New Roman"/>
          <w:color w:val="000000"/>
          <w:sz w:val="26"/>
          <w:szCs w:val="26"/>
        </w:rPr>
        <w:tab/>
        <w:t>Исчерпывающий перечень оснований для отказа в предоставлении муниципальной услуги:</w:t>
      </w:r>
    </w:p>
    <w:p w:rsidR="00DA4DB1" w:rsidRDefault="00DA4DB1" w:rsidP="00DA4DB1">
      <w:pPr>
        <w:tabs>
          <w:tab w:val="left" w:pos="1276"/>
        </w:tabs>
        <w:suppressAutoHyphens w:val="0"/>
        <w:ind w:firstLine="709"/>
        <w:jc w:val="both"/>
        <w:rPr>
          <w:rFonts w:hAnsi="Times New Roman"/>
          <w:sz w:val="26"/>
          <w:szCs w:val="26"/>
          <w:lang w:eastAsia="ru-RU"/>
        </w:rPr>
      </w:pPr>
      <w:r>
        <w:rPr>
          <w:rFonts w:hAnsi="Times New Roman"/>
          <w:sz w:val="26"/>
          <w:szCs w:val="26"/>
          <w:lang w:eastAsia="ru-RU"/>
        </w:rPr>
        <w:t>1)</w:t>
      </w:r>
      <w:r>
        <w:rPr>
          <w:rFonts w:hAnsi="Times New Roman"/>
          <w:sz w:val="26"/>
          <w:szCs w:val="26"/>
          <w:lang w:eastAsia="ru-RU"/>
        </w:rPr>
        <w:tab/>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1" w:history="1">
        <w:r w:rsidRPr="00DA4DB1">
          <w:rPr>
            <w:rFonts w:hAnsi="Times New Roman"/>
            <w:sz w:val="26"/>
            <w:szCs w:val="26"/>
            <w:lang w:eastAsia="ru-RU"/>
          </w:rPr>
          <w:t>пункте 16 статьи 11.10</w:t>
        </w:r>
      </w:hyperlink>
      <w:r w:rsidRPr="00DA4DB1">
        <w:rPr>
          <w:rFonts w:hAnsi="Times New Roman"/>
          <w:sz w:val="26"/>
          <w:szCs w:val="26"/>
          <w:lang w:eastAsia="ru-RU"/>
        </w:rPr>
        <w:t xml:space="preserve"> </w:t>
      </w:r>
      <w:r>
        <w:rPr>
          <w:rFonts w:hAnsi="Times New Roman"/>
          <w:sz w:val="26"/>
          <w:szCs w:val="26"/>
          <w:lang w:eastAsia="ru-RU"/>
        </w:rPr>
        <w:t>Земельного кодекса Российской Федерации;</w:t>
      </w:r>
    </w:p>
    <w:p w:rsidR="00DA4DB1" w:rsidRPr="00DA4DB1" w:rsidRDefault="00DA4DB1" w:rsidP="00DA4DB1">
      <w:pPr>
        <w:tabs>
          <w:tab w:val="left" w:pos="1276"/>
        </w:tabs>
        <w:suppressAutoHyphens w:val="0"/>
        <w:ind w:firstLine="709"/>
        <w:jc w:val="both"/>
        <w:rPr>
          <w:rFonts w:hAnsi="Times New Roman"/>
          <w:sz w:val="26"/>
          <w:szCs w:val="26"/>
          <w:lang w:eastAsia="ru-RU"/>
        </w:rPr>
      </w:pPr>
      <w:r>
        <w:rPr>
          <w:rFonts w:hAnsi="Times New Roman"/>
          <w:sz w:val="26"/>
          <w:szCs w:val="26"/>
          <w:lang w:eastAsia="ru-RU"/>
        </w:rPr>
        <w:t>2)</w:t>
      </w:r>
      <w:r>
        <w:rPr>
          <w:rFonts w:hAnsi="Times New Roman"/>
          <w:sz w:val="26"/>
          <w:szCs w:val="26"/>
          <w:lang w:eastAsia="ru-RU"/>
        </w:rPr>
        <w:tab/>
        <w:t xml:space="preserve">земельный участок, который предстоит образовать, не может быть предоставлен заявителю по основаниям, указанным в </w:t>
      </w:r>
      <w:hyperlink r:id="rId12" w:history="1">
        <w:r w:rsidRPr="00DA4DB1">
          <w:rPr>
            <w:rFonts w:hAnsi="Times New Roman"/>
            <w:sz w:val="26"/>
            <w:szCs w:val="26"/>
            <w:lang w:eastAsia="ru-RU"/>
          </w:rPr>
          <w:t>подпунктах 1</w:t>
        </w:r>
      </w:hyperlink>
      <w:r w:rsidRPr="00DA4DB1">
        <w:rPr>
          <w:rFonts w:hAnsi="Times New Roman"/>
          <w:sz w:val="26"/>
          <w:szCs w:val="26"/>
          <w:lang w:eastAsia="ru-RU"/>
        </w:rPr>
        <w:t xml:space="preserve"> </w:t>
      </w:r>
      <w:r w:rsidR="005E1DF4">
        <w:rPr>
          <w:rFonts w:hAnsi="Times New Roman"/>
          <w:sz w:val="26"/>
          <w:szCs w:val="26"/>
          <w:lang w:eastAsia="ru-RU"/>
        </w:rPr>
        <w:t>–</w:t>
      </w:r>
      <w:r w:rsidRPr="00DA4DB1">
        <w:rPr>
          <w:rFonts w:hAnsi="Times New Roman"/>
          <w:sz w:val="26"/>
          <w:szCs w:val="26"/>
          <w:lang w:eastAsia="ru-RU"/>
        </w:rPr>
        <w:t xml:space="preserve"> </w:t>
      </w:r>
      <w:hyperlink r:id="rId13" w:history="1">
        <w:r w:rsidRPr="00DA4DB1">
          <w:rPr>
            <w:rFonts w:hAnsi="Times New Roman"/>
            <w:sz w:val="26"/>
            <w:szCs w:val="26"/>
            <w:lang w:eastAsia="ru-RU"/>
          </w:rPr>
          <w:t>13</w:t>
        </w:r>
      </w:hyperlink>
      <w:r w:rsidRPr="00DA4DB1">
        <w:rPr>
          <w:rFonts w:hAnsi="Times New Roman"/>
          <w:sz w:val="26"/>
          <w:szCs w:val="26"/>
          <w:lang w:eastAsia="ru-RU"/>
        </w:rPr>
        <w:t xml:space="preserve">, </w:t>
      </w:r>
      <w:hyperlink r:id="rId14" w:history="1">
        <w:r w:rsidRPr="00DA4DB1">
          <w:rPr>
            <w:rFonts w:hAnsi="Times New Roman"/>
            <w:sz w:val="26"/>
            <w:szCs w:val="26"/>
            <w:lang w:eastAsia="ru-RU"/>
          </w:rPr>
          <w:t>14.1</w:t>
        </w:r>
      </w:hyperlink>
      <w:r w:rsidRPr="00DA4DB1">
        <w:rPr>
          <w:rFonts w:hAnsi="Times New Roman"/>
          <w:sz w:val="26"/>
          <w:szCs w:val="26"/>
          <w:lang w:eastAsia="ru-RU"/>
        </w:rPr>
        <w:t xml:space="preserve"> </w:t>
      </w:r>
      <w:r w:rsidR="005E1DF4">
        <w:rPr>
          <w:rFonts w:hAnsi="Times New Roman"/>
          <w:sz w:val="26"/>
          <w:szCs w:val="26"/>
          <w:lang w:eastAsia="ru-RU"/>
        </w:rPr>
        <w:t>–</w:t>
      </w:r>
      <w:r w:rsidRPr="00DA4DB1">
        <w:rPr>
          <w:rFonts w:hAnsi="Times New Roman"/>
          <w:sz w:val="26"/>
          <w:szCs w:val="26"/>
          <w:lang w:eastAsia="ru-RU"/>
        </w:rPr>
        <w:t xml:space="preserve"> </w:t>
      </w:r>
      <w:hyperlink r:id="rId15" w:history="1">
        <w:r w:rsidRPr="00DA4DB1">
          <w:rPr>
            <w:rFonts w:hAnsi="Times New Roman"/>
            <w:sz w:val="26"/>
            <w:szCs w:val="26"/>
            <w:lang w:eastAsia="ru-RU"/>
          </w:rPr>
          <w:t>19</w:t>
        </w:r>
      </w:hyperlink>
      <w:r w:rsidRPr="00DA4DB1">
        <w:rPr>
          <w:rFonts w:hAnsi="Times New Roman"/>
          <w:sz w:val="26"/>
          <w:szCs w:val="26"/>
          <w:lang w:eastAsia="ru-RU"/>
        </w:rPr>
        <w:t xml:space="preserve">, </w:t>
      </w:r>
      <w:hyperlink r:id="rId16" w:history="1">
        <w:r w:rsidRPr="00DA4DB1">
          <w:rPr>
            <w:rFonts w:hAnsi="Times New Roman"/>
            <w:sz w:val="26"/>
            <w:szCs w:val="26"/>
            <w:lang w:eastAsia="ru-RU"/>
          </w:rPr>
          <w:t>22</w:t>
        </w:r>
      </w:hyperlink>
      <w:r w:rsidRPr="00DA4DB1">
        <w:rPr>
          <w:rFonts w:hAnsi="Times New Roman"/>
          <w:sz w:val="26"/>
          <w:szCs w:val="26"/>
          <w:lang w:eastAsia="ru-RU"/>
        </w:rPr>
        <w:t xml:space="preserve"> и </w:t>
      </w:r>
      <w:hyperlink r:id="rId17" w:history="1">
        <w:r w:rsidRPr="00DA4DB1">
          <w:rPr>
            <w:rFonts w:hAnsi="Times New Roman"/>
            <w:sz w:val="26"/>
            <w:szCs w:val="26"/>
            <w:lang w:eastAsia="ru-RU"/>
          </w:rPr>
          <w:t>23 статьи 39.16</w:t>
        </w:r>
      </w:hyperlink>
      <w:r>
        <w:rPr>
          <w:rFonts w:hAnsi="Times New Roman"/>
          <w:sz w:val="26"/>
          <w:szCs w:val="26"/>
          <w:lang w:eastAsia="ru-RU"/>
        </w:rPr>
        <w:t xml:space="preserve"> Земельного кодекса Российской Федерации</w:t>
      </w:r>
      <w:r w:rsidRPr="00DA4DB1">
        <w:rPr>
          <w:rFonts w:hAnsi="Times New Roman"/>
          <w:sz w:val="26"/>
          <w:szCs w:val="26"/>
          <w:lang w:eastAsia="ru-RU"/>
        </w:rPr>
        <w:t>;</w:t>
      </w:r>
    </w:p>
    <w:p w:rsidR="00DA4DB1" w:rsidRDefault="00DA4DB1" w:rsidP="00DA4DB1">
      <w:pPr>
        <w:tabs>
          <w:tab w:val="left" w:pos="1276"/>
        </w:tabs>
        <w:suppressAutoHyphens w:val="0"/>
        <w:ind w:firstLine="709"/>
        <w:jc w:val="both"/>
        <w:rPr>
          <w:rFonts w:hAnsi="Times New Roman"/>
          <w:sz w:val="26"/>
          <w:szCs w:val="26"/>
          <w:lang w:eastAsia="ru-RU"/>
        </w:rPr>
      </w:pPr>
      <w:r>
        <w:rPr>
          <w:rFonts w:hAnsi="Times New Roman"/>
          <w:sz w:val="26"/>
          <w:szCs w:val="26"/>
          <w:lang w:eastAsia="ru-RU"/>
        </w:rPr>
        <w:t xml:space="preserve">3) земельный участок, границы которого подлежат уточнению в соответствии с </w:t>
      </w:r>
      <w:r w:rsidRPr="00DA4DB1">
        <w:rPr>
          <w:rFonts w:hAnsi="Times New Roman"/>
          <w:sz w:val="26"/>
          <w:szCs w:val="26"/>
          <w:lang w:eastAsia="ru-RU"/>
        </w:rPr>
        <w:t xml:space="preserve">Федеральным </w:t>
      </w:r>
      <w:hyperlink r:id="rId18" w:history="1">
        <w:r w:rsidRPr="00DA4DB1">
          <w:rPr>
            <w:rFonts w:hAnsi="Times New Roman"/>
            <w:sz w:val="26"/>
            <w:szCs w:val="26"/>
            <w:lang w:eastAsia="ru-RU"/>
          </w:rPr>
          <w:t>законом</w:t>
        </w:r>
      </w:hyperlink>
      <w:r>
        <w:rPr>
          <w:rFonts w:hAnsi="Times New Roman"/>
          <w:sz w:val="26"/>
          <w:szCs w:val="26"/>
          <w:lang w:eastAsia="ru-RU"/>
        </w:rPr>
        <w:t xml:space="preserve"> от 13.07.2015 № 218-ФЗ «О государственной регистрации недвижимости», не может быть предоставлен заявителю по основаниям, указанным в </w:t>
      </w:r>
      <w:hyperlink r:id="rId19" w:history="1">
        <w:r w:rsidRPr="00DA4DB1">
          <w:rPr>
            <w:rFonts w:hAnsi="Times New Roman"/>
            <w:sz w:val="26"/>
            <w:szCs w:val="26"/>
            <w:lang w:eastAsia="ru-RU"/>
          </w:rPr>
          <w:t>подпунктах 1</w:t>
        </w:r>
      </w:hyperlink>
      <w:r w:rsidRPr="00DA4DB1">
        <w:rPr>
          <w:rFonts w:hAnsi="Times New Roman"/>
          <w:sz w:val="26"/>
          <w:szCs w:val="26"/>
          <w:lang w:eastAsia="ru-RU"/>
        </w:rPr>
        <w:t xml:space="preserve"> </w:t>
      </w:r>
      <w:r w:rsidR="005E1DF4">
        <w:rPr>
          <w:rFonts w:hAnsi="Times New Roman"/>
          <w:sz w:val="26"/>
          <w:szCs w:val="26"/>
          <w:lang w:eastAsia="ru-RU"/>
        </w:rPr>
        <w:t>–</w:t>
      </w:r>
      <w:r w:rsidRPr="00DA4DB1">
        <w:rPr>
          <w:rFonts w:hAnsi="Times New Roman"/>
          <w:sz w:val="26"/>
          <w:szCs w:val="26"/>
          <w:lang w:eastAsia="ru-RU"/>
        </w:rPr>
        <w:t xml:space="preserve"> </w:t>
      </w:r>
      <w:hyperlink r:id="rId20" w:history="1">
        <w:r w:rsidRPr="00DA4DB1">
          <w:rPr>
            <w:rFonts w:hAnsi="Times New Roman"/>
            <w:sz w:val="26"/>
            <w:szCs w:val="26"/>
            <w:lang w:eastAsia="ru-RU"/>
          </w:rPr>
          <w:t>23 статьи 39.16</w:t>
        </w:r>
      </w:hyperlink>
      <w:r>
        <w:rPr>
          <w:rFonts w:hAnsi="Times New Roman"/>
          <w:sz w:val="26"/>
          <w:szCs w:val="26"/>
          <w:lang w:eastAsia="ru-RU"/>
        </w:rPr>
        <w:t xml:space="preserve"> Земельно</w:t>
      </w:r>
      <w:r w:rsidR="00A120E9">
        <w:rPr>
          <w:rFonts w:hAnsi="Times New Roman"/>
          <w:sz w:val="26"/>
          <w:szCs w:val="26"/>
          <w:lang w:eastAsia="ru-RU"/>
        </w:rPr>
        <w:t>го кодекса Российской Федерации.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Администрация не имеет права отказать в предоставлении муниципальной услуги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w:t>
      </w:r>
    </w:p>
    <w:p w:rsidR="00455DB2" w:rsidRPr="002A6F16" w:rsidRDefault="00A801AC">
      <w:pPr>
        <w:pStyle w:val="c1e5e7e8edf2e5f0e2e0ebe0"/>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21</w:t>
      </w:r>
      <w:r w:rsidR="00455DB2" w:rsidRPr="002A6F16">
        <w:rPr>
          <w:rFonts w:ascii="Times New Roman" w:hAnsi="Times New Roman" w:cs="Times New Roman"/>
          <w:sz w:val="26"/>
          <w:szCs w:val="26"/>
        </w:rPr>
        <w:t>.</w:t>
      </w:r>
      <w:r w:rsidR="00455DB2" w:rsidRPr="002A6F16">
        <w:rPr>
          <w:rFonts w:ascii="Times New Roman" w:hAnsi="Times New Roman" w:cs="Times New Roman"/>
          <w:sz w:val="26"/>
          <w:szCs w:val="26"/>
        </w:rPr>
        <w:tab/>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его по электронной почте или обратившись в Администрацию или в МФЦ.</w:t>
      </w:r>
    </w:p>
    <w:p w:rsidR="00A801AC" w:rsidRPr="002A6F16" w:rsidRDefault="00455DB2" w:rsidP="00A801AC">
      <w:pPr>
        <w:pStyle w:val="c1e5e7e8edf2e5f0e2e0ebe0"/>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Отказ от предоставления муниципальной услуги не препятствует повторному обращению за предоставлением муниципальной услуги.</w:t>
      </w:r>
    </w:p>
    <w:p w:rsidR="00455DB2" w:rsidRPr="002A6F16" w:rsidRDefault="00455DB2">
      <w:pPr>
        <w:tabs>
          <w:tab w:val="left" w:pos="1276"/>
        </w:tabs>
        <w:ind w:firstLine="708"/>
        <w:jc w:val="both"/>
        <w:rPr>
          <w:rFonts w:hAnsi="Times New Roman"/>
          <w:sz w:val="26"/>
          <w:szCs w:val="26"/>
        </w:rPr>
      </w:pPr>
      <w:r w:rsidRPr="002A6F16">
        <w:rPr>
          <w:rFonts w:hAnsi="Times New Roman"/>
          <w:sz w:val="26"/>
          <w:szCs w:val="26"/>
        </w:rPr>
        <w:t>2</w:t>
      </w:r>
      <w:r w:rsidR="00C00C58" w:rsidRPr="002A6F16">
        <w:rPr>
          <w:rFonts w:hAnsi="Times New Roman"/>
          <w:sz w:val="26"/>
          <w:szCs w:val="26"/>
        </w:rPr>
        <w:t>2</w:t>
      </w:r>
      <w:r w:rsidRPr="002A6F16">
        <w:rPr>
          <w:rFonts w:hAnsi="Times New Roman"/>
          <w:sz w:val="26"/>
          <w:szCs w:val="26"/>
        </w:rPr>
        <w:t>.</w:t>
      </w:r>
      <w:r w:rsidRPr="002A6F16">
        <w:rPr>
          <w:rFonts w:hAnsi="Times New Roman"/>
          <w:sz w:val="26"/>
          <w:szCs w:val="26"/>
        </w:rPr>
        <w:tab/>
      </w:r>
      <w:r w:rsidRPr="002A6F16">
        <w:rPr>
          <w:rFonts w:hAnsi="Times New Roman"/>
          <w:color w:val="000000"/>
          <w:sz w:val="26"/>
          <w:szCs w:val="26"/>
        </w:rPr>
        <w:t>Муниципальная услуга оказывается бесплатно.</w:t>
      </w:r>
    </w:p>
    <w:p w:rsidR="00455DB2" w:rsidRPr="002A6F16" w:rsidRDefault="00455DB2">
      <w:pPr>
        <w:pStyle w:val="c1e5e7e8edf2e5f0e2e0ebe0"/>
        <w:tabs>
          <w:tab w:val="left" w:pos="1276"/>
        </w:tabs>
        <w:ind w:firstLine="709"/>
        <w:jc w:val="both"/>
        <w:rPr>
          <w:rFonts w:ascii="Times New Roman" w:hAnsi="Times New Roman" w:cs="Times New Roman"/>
          <w:sz w:val="26"/>
          <w:szCs w:val="26"/>
        </w:rPr>
      </w:pPr>
      <w:r w:rsidRPr="002A6F16">
        <w:rPr>
          <w:rFonts w:ascii="Times New Roman" w:hAnsi="Times New Roman" w:cs="Times New Roman"/>
          <w:sz w:val="26"/>
          <w:szCs w:val="26"/>
        </w:rPr>
        <w:t>2</w:t>
      </w:r>
      <w:r w:rsidR="00C00C58" w:rsidRPr="002A6F16">
        <w:rPr>
          <w:rFonts w:ascii="Times New Roman" w:hAnsi="Times New Roman" w:cs="Times New Roman"/>
          <w:sz w:val="26"/>
          <w:szCs w:val="26"/>
        </w:rPr>
        <w:t>3</w:t>
      </w:r>
      <w:r w:rsidRPr="002A6F16">
        <w:rPr>
          <w:rFonts w:ascii="Times New Roman" w:hAnsi="Times New Roman" w:cs="Times New Roman"/>
          <w:sz w:val="26"/>
          <w:szCs w:val="26"/>
        </w:rPr>
        <w:t>.</w:t>
      </w:r>
      <w:r w:rsidRPr="002A6F16">
        <w:rPr>
          <w:rFonts w:ascii="Times New Roman" w:hAnsi="Times New Roman" w:cs="Times New Roman"/>
          <w:sz w:val="26"/>
          <w:szCs w:val="26"/>
        </w:rPr>
        <w:tab/>
        <w:t>Услуги, необходимые и обязательные для предоставления муниципальной услуги, отсутствуют.</w:t>
      </w:r>
    </w:p>
    <w:p w:rsidR="00455DB2" w:rsidRPr="002A6F16" w:rsidRDefault="00455DB2">
      <w:pPr>
        <w:tabs>
          <w:tab w:val="left" w:pos="1276"/>
        </w:tabs>
        <w:ind w:firstLine="720"/>
        <w:jc w:val="both"/>
        <w:rPr>
          <w:rFonts w:hAnsi="Times New Roman"/>
          <w:sz w:val="26"/>
          <w:szCs w:val="26"/>
        </w:rPr>
      </w:pPr>
      <w:r w:rsidRPr="002A6F16">
        <w:rPr>
          <w:rFonts w:hAnsi="Times New Roman"/>
          <w:sz w:val="26"/>
          <w:szCs w:val="26"/>
        </w:rPr>
        <w:t>2</w:t>
      </w:r>
      <w:r w:rsidR="00C00C58" w:rsidRPr="002A6F16">
        <w:rPr>
          <w:rFonts w:hAnsi="Times New Roman"/>
          <w:sz w:val="26"/>
          <w:szCs w:val="26"/>
        </w:rPr>
        <w:t>4</w:t>
      </w:r>
      <w:r w:rsidRPr="002A6F16">
        <w:rPr>
          <w:rFonts w:hAnsi="Times New Roman"/>
          <w:sz w:val="26"/>
          <w:szCs w:val="26"/>
        </w:rPr>
        <w:t>.</w:t>
      </w:r>
      <w:r w:rsidRPr="002A6F16">
        <w:rPr>
          <w:rFonts w:hAnsi="Times New Roman"/>
          <w:color w:val="000000"/>
          <w:sz w:val="26"/>
          <w:szCs w:val="26"/>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455DB2" w:rsidRPr="002A6F16" w:rsidRDefault="00455DB2">
      <w:pPr>
        <w:tabs>
          <w:tab w:val="left" w:pos="1276"/>
        </w:tabs>
        <w:ind w:firstLine="708"/>
        <w:jc w:val="both"/>
        <w:rPr>
          <w:rFonts w:hAnsi="Times New Roman"/>
          <w:sz w:val="26"/>
          <w:szCs w:val="26"/>
        </w:rPr>
      </w:pPr>
      <w:r w:rsidRPr="002A6F16">
        <w:rPr>
          <w:rFonts w:hAnsi="Times New Roman"/>
          <w:sz w:val="26"/>
          <w:szCs w:val="26"/>
        </w:rPr>
        <w:t>2</w:t>
      </w:r>
      <w:r w:rsidR="00C00C58" w:rsidRPr="002A6F16">
        <w:rPr>
          <w:rFonts w:hAnsi="Times New Roman"/>
          <w:sz w:val="26"/>
          <w:szCs w:val="26"/>
        </w:rPr>
        <w:t>5</w:t>
      </w:r>
      <w:r w:rsidRPr="002A6F16">
        <w:rPr>
          <w:rFonts w:hAnsi="Times New Roman"/>
          <w:sz w:val="26"/>
          <w:szCs w:val="26"/>
        </w:rPr>
        <w:t>.</w:t>
      </w:r>
      <w:r w:rsidRPr="002A6F16">
        <w:rPr>
          <w:rFonts w:hAnsi="Times New Roman"/>
          <w:color w:val="000000"/>
          <w:sz w:val="26"/>
          <w:szCs w:val="26"/>
        </w:rPr>
        <w:tab/>
        <w:t>Срок регистрации запроса заявителя о предоставлении муниципальной услуги не должен превышать 15 минут.</w:t>
      </w:r>
    </w:p>
    <w:p w:rsidR="00455DB2" w:rsidRPr="002A6F16" w:rsidRDefault="00455DB2">
      <w:pPr>
        <w:tabs>
          <w:tab w:val="left" w:pos="1276"/>
        </w:tabs>
        <w:ind w:firstLine="720"/>
        <w:jc w:val="both"/>
        <w:rPr>
          <w:rFonts w:hAnsi="Times New Roman"/>
          <w:sz w:val="26"/>
          <w:szCs w:val="26"/>
        </w:rPr>
      </w:pPr>
      <w:r w:rsidRPr="002A6F16">
        <w:rPr>
          <w:rFonts w:hAnsi="Times New Roman"/>
          <w:color w:val="000000"/>
          <w:sz w:val="26"/>
          <w:szCs w:val="26"/>
        </w:rPr>
        <w:t>Регистрация документов заявителя о предоставлении муниципальной услуги, направленных в электронной форме с использованием ЕПГУ</w:t>
      </w:r>
      <w:r w:rsidRPr="002A6F16">
        <w:rPr>
          <w:rFonts w:hAnsi="Times New Roman"/>
          <w:b/>
          <w:color w:val="000000"/>
          <w:sz w:val="26"/>
          <w:szCs w:val="26"/>
        </w:rPr>
        <w:t>,</w:t>
      </w:r>
      <w:r w:rsidRPr="002A6F16">
        <w:rPr>
          <w:rFonts w:hAnsi="Times New Roman"/>
          <w:color w:val="000000"/>
          <w:sz w:val="26"/>
          <w:szCs w:val="26"/>
        </w:rPr>
        <w:t xml:space="preserve"> осуществляется в день их поступления в Администрацию, либо на следующий рабочий день в случае поступления документов по окончании рабочего времени Администрации.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Администрации, следующ</w:t>
      </w:r>
      <w:r w:rsidR="009D7AB6">
        <w:rPr>
          <w:rFonts w:hAnsi="Times New Roman"/>
          <w:color w:val="000000"/>
          <w:sz w:val="26"/>
          <w:szCs w:val="26"/>
        </w:rPr>
        <w:t>и</w:t>
      </w:r>
      <w:r w:rsidR="00B76AF8" w:rsidRPr="002A6F16">
        <w:rPr>
          <w:rFonts w:hAnsi="Times New Roman"/>
          <w:color w:val="000000"/>
          <w:sz w:val="26"/>
          <w:szCs w:val="26"/>
        </w:rPr>
        <w:t>й</w:t>
      </w:r>
      <w:r w:rsidRPr="002A6F16">
        <w:rPr>
          <w:rFonts w:hAnsi="Times New Roman"/>
          <w:color w:val="000000"/>
          <w:sz w:val="26"/>
          <w:szCs w:val="26"/>
        </w:rPr>
        <w:t xml:space="preserve"> за выходным или нерабочим праздничным днем. </w:t>
      </w:r>
    </w:p>
    <w:p w:rsidR="00455DB2" w:rsidRPr="002A6F16" w:rsidRDefault="00455DB2">
      <w:pPr>
        <w:tabs>
          <w:tab w:val="left" w:pos="1276"/>
        </w:tabs>
        <w:ind w:firstLine="720"/>
        <w:jc w:val="both"/>
        <w:rPr>
          <w:rFonts w:hAnsi="Times New Roman"/>
          <w:sz w:val="26"/>
          <w:szCs w:val="26"/>
        </w:rPr>
      </w:pPr>
      <w:r w:rsidRPr="002A6F16">
        <w:rPr>
          <w:rFonts w:hAnsi="Times New Roman"/>
          <w:color w:val="000000"/>
          <w:sz w:val="26"/>
          <w:szCs w:val="26"/>
        </w:rPr>
        <w:t>2</w:t>
      </w:r>
      <w:r w:rsidR="00C00C58" w:rsidRPr="002A6F16">
        <w:rPr>
          <w:rFonts w:hAnsi="Times New Roman"/>
          <w:color w:val="000000"/>
          <w:sz w:val="26"/>
          <w:szCs w:val="26"/>
        </w:rPr>
        <w:t>6</w:t>
      </w:r>
      <w:r w:rsidRPr="002A6F16">
        <w:rPr>
          <w:rFonts w:hAnsi="Times New Roman"/>
          <w:color w:val="000000"/>
          <w:sz w:val="26"/>
          <w:szCs w:val="26"/>
        </w:rPr>
        <w:t>.</w:t>
      </w:r>
      <w:r w:rsidRPr="002A6F16">
        <w:rPr>
          <w:rFonts w:hAnsi="Times New Roman"/>
          <w:color w:val="000000"/>
          <w:sz w:val="26"/>
          <w:szCs w:val="26"/>
        </w:rPr>
        <w:tab/>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w:t>
      </w:r>
      <w:r w:rsidRPr="002A6F16">
        <w:rPr>
          <w:rFonts w:hAnsi="Times New Roman"/>
          <w:color w:val="000000"/>
          <w:sz w:val="26"/>
          <w:szCs w:val="26"/>
        </w:rPr>
        <w:lastRenderedPageBreak/>
        <w:t>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1)</w:t>
      </w:r>
      <w:r w:rsidRPr="002A6F16">
        <w:rPr>
          <w:rFonts w:hAnsi="Times New Roman"/>
          <w:color w:val="000000"/>
          <w:sz w:val="26"/>
          <w:szCs w:val="26"/>
        </w:rPr>
        <w:tab/>
        <w:t>места для информирования, предназначенные для ознакомления заявителей с информационными материалами, оборудуются:</w:t>
      </w:r>
    </w:p>
    <w:p w:rsidR="00455DB2" w:rsidRPr="002A6F16" w:rsidRDefault="00C00C58">
      <w:pPr>
        <w:tabs>
          <w:tab w:val="left" w:pos="1134"/>
        </w:tabs>
        <w:ind w:firstLine="708"/>
        <w:jc w:val="both"/>
        <w:rPr>
          <w:rFonts w:hAnsi="Times New Roman"/>
          <w:sz w:val="26"/>
          <w:szCs w:val="26"/>
        </w:rPr>
      </w:pPr>
      <w:r w:rsidRPr="002A6F16">
        <w:rPr>
          <w:rFonts w:hAnsi="Times New Roman"/>
          <w:color w:val="000000"/>
          <w:sz w:val="26"/>
          <w:szCs w:val="26"/>
        </w:rPr>
        <w:t>а)</w:t>
      </w:r>
      <w:r w:rsidR="00455DB2" w:rsidRPr="002A6F16">
        <w:rPr>
          <w:rFonts w:hAnsi="Times New Roman"/>
          <w:color w:val="000000"/>
          <w:sz w:val="26"/>
          <w:szCs w:val="26"/>
        </w:rPr>
        <w:tab/>
        <w:t>информационными стендами;</w:t>
      </w:r>
    </w:p>
    <w:p w:rsidR="00455DB2" w:rsidRPr="002A6F16" w:rsidRDefault="00C00C58">
      <w:pPr>
        <w:tabs>
          <w:tab w:val="left" w:pos="1134"/>
        </w:tabs>
        <w:ind w:firstLine="708"/>
        <w:jc w:val="both"/>
        <w:rPr>
          <w:rFonts w:hAnsi="Times New Roman"/>
          <w:sz w:val="26"/>
          <w:szCs w:val="26"/>
        </w:rPr>
      </w:pPr>
      <w:r w:rsidRPr="002A6F16">
        <w:rPr>
          <w:rFonts w:hAnsi="Times New Roman"/>
          <w:color w:val="000000"/>
          <w:sz w:val="26"/>
          <w:szCs w:val="26"/>
        </w:rPr>
        <w:t>б)</w:t>
      </w:r>
      <w:r w:rsidR="00455DB2" w:rsidRPr="002A6F16">
        <w:rPr>
          <w:rFonts w:hAnsi="Times New Roman"/>
          <w:color w:val="000000"/>
          <w:sz w:val="26"/>
          <w:szCs w:val="26"/>
        </w:rPr>
        <w:tab/>
        <w:t>стульями и столами для возможности оформления документов;</w:t>
      </w:r>
    </w:p>
    <w:p w:rsidR="00455DB2" w:rsidRPr="002A6F16" w:rsidRDefault="00C00C58">
      <w:pPr>
        <w:tabs>
          <w:tab w:val="left" w:pos="1134"/>
        </w:tabs>
        <w:ind w:firstLine="708"/>
        <w:jc w:val="both"/>
        <w:rPr>
          <w:rFonts w:hAnsi="Times New Roman"/>
          <w:sz w:val="26"/>
          <w:szCs w:val="26"/>
        </w:rPr>
      </w:pPr>
      <w:r w:rsidRPr="002A6F16">
        <w:rPr>
          <w:rFonts w:hAnsi="Times New Roman"/>
          <w:color w:val="000000"/>
          <w:sz w:val="26"/>
          <w:szCs w:val="26"/>
        </w:rPr>
        <w:t>2)</w:t>
      </w:r>
      <w:r w:rsidR="00455DB2" w:rsidRPr="002A6F16">
        <w:rPr>
          <w:rFonts w:hAnsi="Times New Roman"/>
          <w:color w:val="000000"/>
          <w:sz w:val="26"/>
          <w:szCs w:val="26"/>
        </w:rPr>
        <w:tab/>
        <w:t>площадь мест для ожидания зависит от количества заявителей, ежедневно обращающихся за предоставлением муниципальной услуги.</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Места ожидания должны соответствовать комфортным условиям для заявителей и оптимальным условиям работы сотрудников;</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3)</w:t>
      </w:r>
      <w:r w:rsidRPr="002A6F16">
        <w:rPr>
          <w:rFonts w:hAnsi="Times New Roman"/>
          <w:color w:val="000000"/>
          <w:sz w:val="26"/>
          <w:szCs w:val="26"/>
        </w:rPr>
        <w:tab/>
        <w:t>места ожидания в очереди на предоставление или получение документов оборудуются стульями, кресельными секциями, скамьями (</w:t>
      </w:r>
      <w:r w:rsidRPr="002A6F16">
        <w:rPr>
          <w:rFonts w:hAnsi="Times New Roman"/>
          <w:sz w:val="26"/>
          <w:szCs w:val="26"/>
        </w:rPr>
        <w:t>банкетками);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4)</w:t>
      </w:r>
      <w:r w:rsidRPr="002A6F16">
        <w:rPr>
          <w:rFonts w:hAnsi="Times New Roman"/>
          <w:sz w:val="26"/>
          <w:szCs w:val="26"/>
        </w:rPr>
        <w:tab/>
        <w:t>места, предназначенные для ознакомления заявителей с информационными материалами, оборудуются информационными стендами, на которых размещаются следующие сведения:</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а)</w:t>
      </w:r>
      <w:r w:rsidRPr="002A6F16">
        <w:rPr>
          <w:rFonts w:hAnsi="Times New Roman"/>
          <w:sz w:val="26"/>
          <w:szCs w:val="26"/>
        </w:rPr>
        <w:tab/>
        <w:t>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б)</w:t>
      </w:r>
      <w:r w:rsidRPr="002A6F16">
        <w:rPr>
          <w:rFonts w:hAnsi="Times New Roman"/>
          <w:sz w:val="26"/>
          <w:szCs w:val="26"/>
        </w:rPr>
        <w:tab/>
        <w:t>извлечения из текста Административного регламента с приложениями;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в)</w:t>
      </w:r>
      <w:r w:rsidRPr="002A6F16">
        <w:rPr>
          <w:rFonts w:hAnsi="Times New Roman"/>
          <w:sz w:val="26"/>
          <w:szCs w:val="26"/>
        </w:rPr>
        <w:tab/>
        <w:t>краткое описание порядка предоставления муниципальной услуги;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г)</w:t>
      </w:r>
      <w:r w:rsidRPr="002A6F16">
        <w:rPr>
          <w:rFonts w:hAnsi="Times New Roman"/>
          <w:sz w:val="26"/>
          <w:szCs w:val="26"/>
        </w:rPr>
        <w:tab/>
        <w:t>перечень документов, необходимых для предоставления муниципальной услуги;</w:t>
      </w:r>
    </w:p>
    <w:p w:rsidR="00455DB2" w:rsidRPr="002A6F16" w:rsidRDefault="00455DB2">
      <w:pPr>
        <w:tabs>
          <w:tab w:val="left" w:pos="1134"/>
        </w:tabs>
        <w:ind w:firstLine="708"/>
        <w:jc w:val="both"/>
        <w:rPr>
          <w:rFonts w:hAnsi="Times New Roman"/>
          <w:sz w:val="26"/>
          <w:szCs w:val="26"/>
        </w:rPr>
      </w:pPr>
      <w:r w:rsidRPr="002A6F16">
        <w:rPr>
          <w:rFonts w:hAnsi="Times New Roman"/>
          <w:sz w:val="26"/>
          <w:szCs w:val="26"/>
        </w:rPr>
        <w:t>д)</w:t>
      </w:r>
      <w:r w:rsidRPr="002A6F16">
        <w:rPr>
          <w:rFonts w:hAnsi="Times New Roman"/>
          <w:sz w:val="26"/>
          <w:szCs w:val="26"/>
        </w:rPr>
        <w:tab/>
        <w:t>основания для отказа в приеме документов;</w:t>
      </w:r>
      <w:r w:rsidRPr="002A6F16">
        <w:rPr>
          <w:rFonts w:hAnsi="Times New Roman"/>
          <w:sz w:val="26"/>
          <w:szCs w:val="26"/>
        </w:rPr>
        <w:br/>
        <w:t>порядок обжалования решений, действий или бездействия должностных лиц;</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5)</w:t>
      </w:r>
      <w:r w:rsidRPr="002A6F16">
        <w:rPr>
          <w:rFonts w:hAnsi="Times New Roman"/>
          <w:color w:val="000000"/>
          <w:sz w:val="26"/>
          <w:szCs w:val="26"/>
        </w:rPr>
        <w:tab/>
        <w:t>кабинеты приема заявителей должны быть оборудованы информационными табличками (вывесками) с указанием:</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а)</w:t>
      </w:r>
      <w:r w:rsidRPr="002A6F16">
        <w:rPr>
          <w:rFonts w:hAnsi="Times New Roman"/>
          <w:color w:val="000000"/>
          <w:sz w:val="26"/>
          <w:szCs w:val="26"/>
        </w:rPr>
        <w:tab/>
        <w:t>номера кабинета;</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б)</w:t>
      </w:r>
      <w:r w:rsidRPr="002A6F16">
        <w:rPr>
          <w:rFonts w:hAnsi="Times New Roman"/>
          <w:color w:val="000000"/>
          <w:sz w:val="26"/>
          <w:szCs w:val="26"/>
        </w:rPr>
        <w:tab/>
        <w:t>фамилии, имени, отчества сотрудника, осуществляющего предоставление муниципальной услуги (далее – сотрудник);</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в)</w:t>
      </w:r>
      <w:r w:rsidRPr="002A6F16">
        <w:rPr>
          <w:rFonts w:hAnsi="Times New Roman"/>
          <w:color w:val="000000"/>
          <w:sz w:val="26"/>
          <w:szCs w:val="26"/>
        </w:rPr>
        <w:tab/>
        <w:t>графика приема заявителей;</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6)</w:t>
      </w:r>
      <w:r w:rsidRPr="002A6F16">
        <w:rPr>
          <w:rFonts w:hAnsi="Times New Roman"/>
          <w:color w:val="000000"/>
          <w:sz w:val="26"/>
          <w:szCs w:val="26"/>
        </w:rPr>
        <w:tab/>
        <w:t>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При организации рабочих мест должна быть предусмотрена возможность свободного входа и выхода сотрудников из помещения при необходимости;</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7)</w:t>
      </w:r>
      <w:r w:rsidRPr="002A6F16">
        <w:rPr>
          <w:rFonts w:hAnsi="Times New Roman"/>
          <w:color w:val="000000"/>
          <w:sz w:val="26"/>
          <w:szCs w:val="26"/>
        </w:rPr>
        <w:tab/>
        <w:t>для обслуживания инвалидов должны быть созданы условия обеспечивающие:</w:t>
      </w:r>
    </w:p>
    <w:p w:rsidR="00455DB2" w:rsidRPr="002A6F16" w:rsidRDefault="00C00C58">
      <w:pPr>
        <w:tabs>
          <w:tab w:val="left" w:pos="1134"/>
        </w:tabs>
        <w:ind w:firstLine="708"/>
        <w:jc w:val="both"/>
        <w:rPr>
          <w:rFonts w:hAnsi="Times New Roman"/>
          <w:sz w:val="26"/>
          <w:szCs w:val="26"/>
        </w:rPr>
      </w:pPr>
      <w:r w:rsidRPr="002A6F16">
        <w:rPr>
          <w:rFonts w:hAnsi="Times New Roman"/>
          <w:color w:val="000000"/>
          <w:sz w:val="26"/>
          <w:szCs w:val="26"/>
        </w:rPr>
        <w:t>а)</w:t>
      </w:r>
      <w:r w:rsidRPr="002A6F16">
        <w:rPr>
          <w:rFonts w:hAnsi="Times New Roman"/>
          <w:color w:val="000000"/>
          <w:sz w:val="26"/>
          <w:szCs w:val="26"/>
        </w:rPr>
        <w:tab/>
      </w:r>
      <w:r w:rsidR="00455DB2" w:rsidRPr="002A6F16">
        <w:rPr>
          <w:rFonts w:hAnsi="Times New Roman"/>
          <w:color w:val="000000"/>
          <w:sz w:val="26"/>
          <w:szCs w:val="26"/>
        </w:rPr>
        <w:t>беспрепятственный доступ к помещению и предоставляемым в нем муниципальным услугам;</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б)</w:t>
      </w:r>
      <w:r w:rsidRPr="002A6F16">
        <w:rPr>
          <w:rFonts w:hAnsi="Times New Roman"/>
          <w:color w:val="000000"/>
          <w:sz w:val="26"/>
          <w:szCs w:val="26"/>
        </w:rPr>
        <w:tab/>
        <w:t>возможность самостоятельного или с помощью сотрудников, предоставляющих муниципальные услуги, передвижения по территории, на которой расположено помещение, входа в такое помещение и выхода из него;</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в)</w:t>
      </w:r>
      <w:r w:rsidRPr="002A6F16">
        <w:rPr>
          <w:rFonts w:hAnsi="Times New Roman"/>
          <w:color w:val="000000"/>
          <w:sz w:val="26"/>
          <w:szCs w:val="26"/>
        </w:rPr>
        <w:tab/>
        <w:t>возможность посадки в транспортное средство и высадки из него перед входом в помещение, в том числе с использованием кресла-коляски и при необходимости с помощью сотрудников, предоставляющих муниципальные услуги;</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г)</w:t>
      </w:r>
      <w:r w:rsidRPr="002A6F16">
        <w:rPr>
          <w:rFonts w:hAnsi="Times New Roman"/>
          <w:color w:val="000000"/>
          <w:sz w:val="26"/>
          <w:szCs w:val="26"/>
        </w:rPr>
        <w:tab/>
        <w:t>надлежащее размещение оборудования и носителей информации, необходимых для обеспечения беспрепятственного доступа инвалидов в помещение и услугам с учетом ограничений их жизнедеятельности;</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д)</w:t>
      </w:r>
      <w:r w:rsidRPr="002A6F16">
        <w:rPr>
          <w:rFonts w:hAnsi="Times New Roman"/>
          <w:color w:val="000000"/>
          <w:sz w:val="26"/>
          <w:szCs w:val="26"/>
        </w:rPr>
        <w:tab/>
        <w:t>дублирование необходимой для инвалидов звуковой и зрительной информации.</w:t>
      </w:r>
    </w:p>
    <w:p w:rsidR="00455DB2" w:rsidRPr="002A6F16" w:rsidRDefault="00455DB2">
      <w:pPr>
        <w:tabs>
          <w:tab w:val="left" w:pos="1134"/>
        </w:tabs>
        <w:ind w:firstLine="720"/>
        <w:jc w:val="both"/>
        <w:rPr>
          <w:rFonts w:hAnsi="Times New Roman"/>
          <w:sz w:val="26"/>
          <w:szCs w:val="26"/>
        </w:rPr>
      </w:pPr>
      <w:r w:rsidRPr="002A6F16">
        <w:rPr>
          <w:rFonts w:hAnsi="Times New Roman"/>
          <w:color w:val="000000"/>
          <w:sz w:val="26"/>
          <w:szCs w:val="26"/>
        </w:rPr>
        <w:lastRenderedPageBreak/>
        <w:t>8)</w:t>
      </w:r>
      <w:r w:rsidRPr="002A6F16">
        <w:rPr>
          <w:rFonts w:hAnsi="Times New Roman"/>
          <w:color w:val="000000"/>
          <w:sz w:val="26"/>
          <w:szCs w:val="26"/>
        </w:rPr>
        <w:tab/>
      </w:r>
      <w:r w:rsidRPr="002A6F16">
        <w:rPr>
          <w:rFonts w:hAnsi="Times New Roman"/>
          <w:spacing w:val="2"/>
          <w:sz w:val="26"/>
          <w:szCs w:val="26"/>
          <w:shd w:val="clear" w:color="auto" w:fill="FFFFFF"/>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(устанавливаются в удобном для заявителей месте), а также на ЕПГУ и официальном портале Администрации города Донецка в </w:t>
      </w:r>
      <w:r w:rsidRPr="002A6F16">
        <w:rPr>
          <w:rFonts w:hAnsi="Times New Roman"/>
          <w:sz w:val="26"/>
          <w:szCs w:val="26"/>
        </w:rPr>
        <w:t>информационно-телекоммуникационной сети «Интернет»</w:t>
      </w:r>
      <w:r w:rsidRPr="002A6F16">
        <w:rPr>
          <w:rFonts w:hAnsi="Times New Roman"/>
          <w:spacing w:val="2"/>
          <w:sz w:val="26"/>
          <w:szCs w:val="26"/>
          <w:shd w:val="clear" w:color="auto" w:fill="FFFFFF"/>
        </w:rPr>
        <w:t>.</w:t>
      </w:r>
    </w:p>
    <w:p w:rsidR="00455DB2" w:rsidRPr="002A6F16" w:rsidRDefault="00455DB2">
      <w:pPr>
        <w:tabs>
          <w:tab w:val="left" w:pos="1276"/>
        </w:tabs>
        <w:ind w:firstLine="709"/>
        <w:jc w:val="both"/>
        <w:rPr>
          <w:rFonts w:hAnsi="Times New Roman"/>
          <w:sz w:val="26"/>
          <w:szCs w:val="26"/>
        </w:rPr>
      </w:pPr>
      <w:r w:rsidRPr="002A6F16">
        <w:rPr>
          <w:rFonts w:hAnsi="Times New Roman"/>
          <w:spacing w:val="2"/>
          <w:sz w:val="26"/>
          <w:szCs w:val="26"/>
          <w:highlight w:val="white"/>
        </w:rPr>
        <w:t>2</w:t>
      </w:r>
      <w:r w:rsidR="00C00C58" w:rsidRPr="002A6F16">
        <w:rPr>
          <w:rFonts w:hAnsi="Times New Roman"/>
          <w:spacing w:val="2"/>
          <w:sz w:val="26"/>
          <w:szCs w:val="26"/>
          <w:highlight w:val="white"/>
        </w:rPr>
        <w:t>7</w:t>
      </w:r>
      <w:r w:rsidRPr="002A6F16">
        <w:rPr>
          <w:rFonts w:hAnsi="Times New Roman"/>
          <w:spacing w:val="2"/>
          <w:sz w:val="26"/>
          <w:szCs w:val="26"/>
          <w:highlight w:val="white"/>
        </w:rPr>
        <w:t>.</w:t>
      </w:r>
      <w:r w:rsidRPr="002A6F16">
        <w:rPr>
          <w:rFonts w:hAnsi="Times New Roman"/>
          <w:spacing w:val="2"/>
          <w:sz w:val="26"/>
          <w:szCs w:val="26"/>
          <w:highlight w:val="white"/>
        </w:rPr>
        <w:tab/>
      </w:r>
      <w:r w:rsidRPr="002A6F16">
        <w:rPr>
          <w:rFonts w:hAnsi="Times New Roman"/>
          <w:sz w:val="26"/>
          <w:szCs w:val="26"/>
        </w:rPr>
        <w:t>Показателями доступности и качества муниципальной услуги являются:</w:t>
      </w:r>
    </w:p>
    <w:p w:rsidR="00455DB2" w:rsidRPr="002A6F16" w:rsidRDefault="00C00C58">
      <w:pPr>
        <w:tabs>
          <w:tab w:val="left" w:pos="1134"/>
        </w:tabs>
        <w:ind w:firstLine="709"/>
        <w:jc w:val="both"/>
        <w:rPr>
          <w:rFonts w:hAnsi="Times New Roman"/>
          <w:sz w:val="26"/>
          <w:szCs w:val="26"/>
        </w:rPr>
      </w:pPr>
      <w:r w:rsidRPr="002A6F16">
        <w:rPr>
          <w:rFonts w:hAnsi="Times New Roman"/>
          <w:sz w:val="26"/>
          <w:szCs w:val="26"/>
        </w:rPr>
        <w:t>1)</w:t>
      </w:r>
      <w:r w:rsidR="00455DB2" w:rsidRPr="002A6F16">
        <w:rPr>
          <w:rFonts w:hAnsi="Times New Roman"/>
          <w:sz w:val="26"/>
          <w:szCs w:val="26"/>
        </w:rPr>
        <w:tab/>
      </w:r>
      <w:r w:rsidR="00455DB2" w:rsidRPr="002A6F16">
        <w:rPr>
          <w:rFonts w:hAnsi="Times New Roman"/>
          <w:spacing w:val="2"/>
          <w:sz w:val="26"/>
          <w:szCs w:val="26"/>
          <w:shd w:val="clear" w:color="auto" w:fill="FFFFFF"/>
        </w:rPr>
        <w:t>снижение количества взаимодействий заявителей с должностными лицами Администрации, МФЦ при получении муниципальной услуги.</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pacing w:val="2"/>
          <w:sz w:val="26"/>
          <w:szCs w:val="26"/>
          <w:shd w:val="clear" w:color="auto" w:fill="FFFFFF"/>
        </w:rPr>
        <w:t>При направлении запроса почтовым отправлением или в форме электронного документа непосредственного взаимодействия заявителя с должностным лицом, ответственным за предоставление муниципальной услуги, не требуется.</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 xml:space="preserve">При личном обращении в Администрацию заявитель осуществляет взаимодействие с должностным лицом, ответственным за предоставление муниципальной услуги, при подаче заявления и получении результата оказания услуги, если заявитель в качестве способа его получения в заявлении указал «в Администрации города Донецка». </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Продолжительность каждого взаимодействия не должна превышать 15 минут.</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Количество взаимодействий заявителя с должностным лицом Администрации, ответственным за предоставление муниципальной услуги, не должно превышать двух раз.</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Предоставление муниципальной услуги в МФЦ осуществляется после однократного личного обращения заявителя с соответствующим запросом, а также при получении результата оказания услуги, если заявитель в качестве способа получения в заявлении указал «через МФЦ».</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Количество взаимодействий заявителя с МФЦ не должно превышать двух раз;</w:t>
      </w:r>
    </w:p>
    <w:p w:rsidR="00455DB2" w:rsidRPr="002A6F16" w:rsidRDefault="00C00C58">
      <w:pPr>
        <w:tabs>
          <w:tab w:val="left" w:pos="1134"/>
          <w:tab w:val="left" w:pos="1276"/>
        </w:tabs>
        <w:ind w:firstLine="709"/>
        <w:jc w:val="both"/>
        <w:rPr>
          <w:rFonts w:hAnsi="Times New Roman"/>
          <w:sz w:val="26"/>
          <w:szCs w:val="26"/>
        </w:rPr>
      </w:pPr>
      <w:r w:rsidRPr="002A6F16">
        <w:rPr>
          <w:rFonts w:hAnsi="Times New Roman"/>
          <w:sz w:val="26"/>
          <w:szCs w:val="26"/>
        </w:rPr>
        <w:t>2)</w:t>
      </w:r>
      <w:r w:rsidR="00455DB2" w:rsidRPr="002A6F16">
        <w:rPr>
          <w:rFonts w:hAnsi="Times New Roman"/>
          <w:sz w:val="26"/>
          <w:szCs w:val="26"/>
        </w:rPr>
        <w:tab/>
        <w:t>возможность получения муниципальной услуги в многофункциональном центре предоставления государственных и муниципальных услуг;</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3)</w:t>
      </w:r>
      <w:r w:rsidRPr="002A6F16">
        <w:rPr>
          <w:rFonts w:hAnsi="Times New Roman"/>
          <w:sz w:val="26"/>
          <w:szCs w:val="26"/>
        </w:rPr>
        <w:tab/>
        <w:t xml:space="preserve">возможность получения муниципальной услуги по экстерриториальному принципу, в соответствии с которым заявитель вправе выбрать для обращения за получением услуги многофункциональный центр предоставления государственных и муниципальных услуг, расположенный на территории Ростовской области, независимо от места его регистрации на территории Ростовской области, в том числе в качестве субъекта предпринимательской деятельности, места расположения на территории Ростовской области объектов недвижимости; </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4)</w:t>
      </w:r>
      <w:r w:rsidRPr="002A6F16">
        <w:rPr>
          <w:rFonts w:hAnsi="Times New Roman"/>
          <w:sz w:val="26"/>
          <w:szCs w:val="26"/>
        </w:rPr>
        <w:tab/>
        <w:t>возможность получать муниципальную услугу своевременно и в соответствии со стандартом предоставления муниципальной услуги;</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5)</w:t>
      </w:r>
      <w:r w:rsidRPr="002A6F16">
        <w:rPr>
          <w:rFonts w:hAnsi="Times New Roman"/>
          <w:sz w:val="26"/>
          <w:szCs w:val="26"/>
        </w:rPr>
        <w:tab/>
        <w:t>возможность получать полную, актуальную и достоверную информацию о ходе предоставления муниципальной услуги, в том числе с использованием информационно-телекоммуникационных технологий;</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6)</w:t>
      </w:r>
      <w:r w:rsidRPr="002A6F16">
        <w:rPr>
          <w:rFonts w:hAnsi="Times New Roman"/>
          <w:sz w:val="26"/>
          <w:szCs w:val="26"/>
        </w:rPr>
        <w:tab/>
        <w:t xml:space="preserve">возможность </w:t>
      </w:r>
      <w:r w:rsidRPr="002A6F16">
        <w:rPr>
          <w:rFonts w:hAnsi="Times New Roman"/>
          <w:bCs/>
          <w:color w:val="000000"/>
          <w:sz w:val="26"/>
          <w:szCs w:val="26"/>
        </w:rPr>
        <w:t>получать муниципальную услугу в электронной форме;</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7)</w:t>
      </w:r>
      <w:r w:rsidRPr="002A6F16">
        <w:rPr>
          <w:rFonts w:hAnsi="Times New Roman"/>
          <w:sz w:val="26"/>
          <w:szCs w:val="26"/>
        </w:rPr>
        <w:tab/>
        <w:t xml:space="preserve">возможность получать информацию о результате предоставления муниципальной услуги; </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8)</w:t>
      </w:r>
      <w:r w:rsidRPr="002A6F16">
        <w:rPr>
          <w:rFonts w:hAnsi="Times New Roman"/>
          <w:sz w:val="26"/>
          <w:szCs w:val="26"/>
        </w:rPr>
        <w:tab/>
        <w:t>отсутствие жалоб заявителей на действие (бездействие) должностных лиц при предоставлении муниципальной услуги;</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sz w:val="26"/>
          <w:szCs w:val="26"/>
        </w:rPr>
        <w:t>9)</w:t>
      </w:r>
      <w:r w:rsidRPr="002A6F16">
        <w:rPr>
          <w:rFonts w:hAnsi="Times New Roman"/>
          <w:sz w:val="26"/>
          <w:szCs w:val="26"/>
        </w:rPr>
        <w:tab/>
        <w:t>возможность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Администрации, МФЦ.</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lastRenderedPageBreak/>
        <w:t>2</w:t>
      </w:r>
      <w:r w:rsidR="00C00C58" w:rsidRPr="002A6F16">
        <w:rPr>
          <w:rFonts w:hAnsi="Times New Roman"/>
          <w:sz w:val="26"/>
          <w:szCs w:val="26"/>
        </w:rPr>
        <w:t>8</w:t>
      </w:r>
      <w:r w:rsidRPr="002A6F16">
        <w:rPr>
          <w:rFonts w:hAnsi="Times New Roman"/>
          <w:sz w:val="26"/>
          <w:szCs w:val="26"/>
        </w:rPr>
        <w:t>.</w:t>
      </w:r>
      <w:r w:rsidRPr="002A6F16">
        <w:rPr>
          <w:rFonts w:hAnsi="Times New Roman"/>
          <w:color w:val="000000"/>
          <w:kern w:val="1"/>
          <w:sz w:val="26"/>
          <w:szCs w:val="26"/>
        </w:rPr>
        <w:tab/>
        <w:t>Дополнительные показатели доступности и качества муниципальных услуг для инвалидов:</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kern w:val="1"/>
          <w:sz w:val="26"/>
          <w:szCs w:val="26"/>
        </w:rPr>
        <w:t>1)</w:t>
      </w:r>
      <w:r w:rsidRPr="002A6F16">
        <w:rPr>
          <w:rFonts w:hAnsi="Times New Roman"/>
          <w:color w:val="000000"/>
          <w:kern w:val="1"/>
          <w:sz w:val="26"/>
          <w:szCs w:val="26"/>
        </w:rPr>
        <w:tab/>
        <w:t>сопровождение инвалидов, имеющих стойкие расстройства функции зрения и самостоятельного передвижения, и оказание им помощи в помещении, в котором предоставляется муниципальная услуга;</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kern w:val="1"/>
          <w:sz w:val="26"/>
          <w:szCs w:val="26"/>
        </w:rPr>
        <w:t>2)</w:t>
      </w:r>
      <w:r w:rsidRPr="002A6F16">
        <w:rPr>
          <w:rFonts w:hAnsi="Times New Roman"/>
          <w:color w:val="000000"/>
          <w:kern w:val="1"/>
          <w:sz w:val="26"/>
          <w:szCs w:val="26"/>
        </w:rPr>
        <w:tab/>
        <w:t>допуск в помещение сурдопереводчика и тифлосурдопереводчика;</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kern w:val="1"/>
          <w:sz w:val="26"/>
          <w:szCs w:val="26"/>
        </w:rPr>
        <w:t>3)</w:t>
      </w:r>
      <w:r w:rsidRPr="002A6F16">
        <w:rPr>
          <w:rFonts w:hAnsi="Times New Roman"/>
          <w:color w:val="000000"/>
          <w:kern w:val="1"/>
          <w:sz w:val="26"/>
          <w:szCs w:val="26"/>
        </w:rPr>
        <w:tab/>
        <w:t>допуск в помещение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kern w:val="1"/>
          <w:sz w:val="26"/>
          <w:szCs w:val="26"/>
        </w:rPr>
        <w:t>4)</w:t>
      </w:r>
      <w:r w:rsidRPr="002A6F16">
        <w:rPr>
          <w:rFonts w:hAnsi="Times New Roman"/>
          <w:color w:val="000000"/>
          <w:kern w:val="1"/>
          <w:sz w:val="26"/>
          <w:szCs w:val="26"/>
        </w:rPr>
        <w:tab/>
        <w:t>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наравне с другими.</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kern w:val="1"/>
          <w:sz w:val="26"/>
          <w:szCs w:val="26"/>
        </w:rPr>
        <w:t>2</w:t>
      </w:r>
      <w:r w:rsidR="00C00C58" w:rsidRPr="002A6F16">
        <w:rPr>
          <w:rFonts w:hAnsi="Times New Roman"/>
          <w:color w:val="000000"/>
          <w:kern w:val="1"/>
          <w:sz w:val="26"/>
          <w:szCs w:val="26"/>
        </w:rPr>
        <w:t>9</w:t>
      </w:r>
      <w:r w:rsidRPr="002A6F16">
        <w:rPr>
          <w:rFonts w:hAnsi="Times New Roman"/>
          <w:color w:val="000000"/>
          <w:kern w:val="1"/>
          <w:sz w:val="26"/>
          <w:szCs w:val="26"/>
        </w:rPr>
        <w:t>.</w:t>
      </w:r>
      <w:r w:rsidRPr="002A6F16">
        <w:rPr>
          <w:rFonts w:hAnsi="Times New Roman"/>
          <w:color w:val="000000"/>
          <w:kern w:val="1"/>
          <w:sz w:val="26"/>
          <w:szCs w:val="26"/>
        </w:rPr>
        <w:tab/>
      </w:r>
      <w:r w:rsidRPr="002A6F16">
        <w:rPr>
          <w:rFonts w:hAnsi="Times New Roman"/>
          <w:color w:val="000000"/>
          <w:sz w:val="26"/>
          <w:szCs w:val="26"/>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1)</w:t>
      </w:r>
      <w:r w:rsidRPr="002A6F16">
        <w:rPr>
          <w:rFonts w:hAnsi="Times New Roman"/>
          <w:color w:val="000000"/>
          <w:sz w:val="26"/>
          <w:szCs w:val="26"/>
        </w:rPr>
        <w:tab/>
        <w:t>положения настоящего Административного регламента применяются, в том числе, при оказании муниципальной услуги в МФЦ.</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Прием заявителей ведется в МФЦ с возможностью предварительной записи  и в порядке текущей очереди в день обращения.</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При организации записи на прием в МФЦ заявителю обеспечивается возможность:</w:t>
      </w:r>
    </w:p>
    <w:p w:rsidR="00455DB2" w:rsidRPr="002A6F16" w:rsidRDefault="00455DB2">
      <w:pPr>
        <w:tabs>
          <w:tab w:val="left" w:pos="1134"/>
        </w:tabs>
        <w:ind w:firstLine="709"/>
        <w:jc w:val="both"/>
        <w:rPr>
          <w:rFonts w:hAnsi="Times New Roman"/>
          <w:sz w:val="26"/>
          <w:szCs w:val="26"/>
        </w:rPr>
      </w:pPr>
      <w:r w:rsidRPr="002A6F16">
        <w:rPr>
          <w:rFonts w:hAnsi="Times New Roman"/>
          <w:color w:val="000000"/>
          <w:sz w:val="26"/>
          <w:szCs w:val="26"/>
        </w:rPr>
        <w:t>а)</w:t>
      </w:r>
      <w:r w:rsidRPr="002A6F16">
        <w:rPr>
          <w:rFonts w:hAnsi="Times New Roman"/>
          <w:color w:val="000000"/>
          <w:sz w:val="26"/>
          <w:szCs w:val="26"/>
        </w:rPr>
        <w:tab/>
        <w:t>ознакомления с расписанием работы МФЦ либо уполномоченного сотрудника МФЦ, а также с доступными для записи на прием датами и интервалами времени приема;</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б)</w:t>
      </w:r>
      <w:r w:rsidRPr="002A6F16">
        <w:rPr>
          <w:rFonts w:hAnsi="Times New Roman"/>
          <w:color w:val="000000"/>
          <w:sz w:val="26"/>
          <w:szCs w:val="26"/>
        </w:rPr>
        <w:tab/>
        <w:t>записи в любые свободные для приема дату и время в пределах установленного в МФЦ графика приема заявителей.</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Запись на прием может осуществляться посредством информационной системы МФЦ, которая обеспечивает возможность интеграции с ЕПГУ;</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2)</w:t>
      </w:r>
      <w:r w:rsidRPr="002A6F16">
        <w:rPr>
          <w:rFonts w:hAnsi="Times New Roman"/>
          <w:color w:val="000000"/>
          <w:sz w:val="26"/>
          <w:szCs w:val="26"/>
        </w:rPr>
        <w:tab/>
        <w:t>при предоставлении муниципальной услуги по экстерриториальному принципу заявитель имеет право на обращение в любой по его выбору МФЦ в пределах территории Ростовской области вне зависимости от места регистрации заявителя по месту жительства или месту пребывания.</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При предоставлении муниципальной услуги по экстерриториальному принципу МФЦ:</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а)</w:t>
      </w:r>
      <w:r w:rsidRPr="002A6F16">
        <w:rPr>
          <w:rFonts w:hAnsi="Times New Roman"/>
          <w:color w:val="000000"/>
          <w:sz w:val="26"/>
          <w:szCs w:val="26"/>
        </w:rPr>
        <w:tab/>
        <w:t>принимает от заявителя заявление и докум</w:t>
      </w:r>
      <w:r w:rsidR="004B719D" w:rsidRPr="002A6F16">
        <w:rPr>
          <w:rFonts w:hAnsi="Times New Roman"/>
          <w:color w:val="000000"/>
          <w:sz w:val="26"/>
          <w:szCs w:val="26"/>
        </w:rPr>
        <w:t>енты, предусмотренные пунктом 13</w:t>
      </w:r>
      <w:r w:rsidRPr="002A6F16">
        <w:rPr>
          <w:rFonts w:hAnsi="Times New Roman"/>
          <w:color w:val="000000"/>
          <w:sz w:val="26"/>
          <w:szCs w:val="26"/>
        </w:rPr>
        <w:t xml:space="preserve"> настоящего Административного регламента, представленные заявителем, осуществляет их копирование (сканирование);</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б)</w:t>
      </w:r>
      <w:r w:rsidRPr="002A6F16">
        <w:rPr>
          <w:rFonts w:hAnsi="Times New Roman"/>
          <w:color w:val="000000"/>
          <w:sz w:val="26"/>
          <w:szCs w:val="26"/>
        </w:rPr>
        <w:tab/>
        <w:t>формирует электронные документы и (или) электронные образы заявления, документов, представленных заявителем, обеспечивая их заверение электронной подписью в установленном порядке;</w:t>
      </w:r>
    </w:p>
    <w:p w:rsidR="00455DB2" w:rsidRPr="002A6F16" w:rsidRDefault="00455DB2">
      <w:pPr>
        <w:tabs>
          <w:tab w:val="left" w:pos="1134"/>
          <w:tab w:val="left" w:pos="1276"/>
        </w:tabs>
        <w:ind w:firstLine="709"/>
        <w:jc w:val="both"/>
        <w:rPr>
          <w:rFonts w:hAnsi="Times New Roman"/>
          <w:sz w:val="26"/>
          <w:szCs w:val="26"/>
        </w:rPr>
      </w:pPr>
      <w:r w:rsidRPr="002A6F16">
        <w:rPr>
          <w:rFonts w:hAnsi="Times New Roman"/>
          <w:color w:val="000000"/>
          <w:sz w:val="26"/>
          <w:szCs w:val="26"/>
        </w:rPr>
        <w:t>в)</w:t>
      </w:r>
      <w:r w:rsidRPr="002A6F16">
        <w:rPr>
          <w:rFonts w:hAnsi="Times New Roman"/>
          <w:color w:val="000000"/>
          <w:sz w:val="26"/>
          <w:szCs w:val="26"/>
        </w:rPr>
        <w:tab/>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 </w:t>
      </w:r>
    </w:p>
    <w:p w:rsidR="00C00C58" w:rsidRPr="002A6F16" w:rsidRDefault="00455DB2" w:rsidP="00C00C58">
      <w:pPr>
        <w:tabs>
          <w:tab w:val="left" w:pos="1134"/>
        </w:tabs>
        <w:ind w:firstLine="709"/>
        <w:jc w:val="both"/>
        <w:rPr>
          <w:rFonts w:hAnsi="Times New Roman"/>
          <w:color w:val="000000"/>
          <w:sz w:val="26"/>
          <w:szCs w:val="26"/>
        </w:rPr>
      </w:pPr>
      <w:r w:rsidRPr="002A6F16">
        <w:rPr>
          <w:rFonts w:hAnsi="Times New Roman"/>
          <w:color w:val="000000"/>
          <w:sz w:val="26"/>
          <w:szCs w:val="26"/>
        </w:rPr>
        <w:t>3)</w:t>
      </w:r>
      <w:r w:rsidRPr="002A6F16">
        <w:rPr>
          <w:rFonts w:hAnsi="Times New Roman"/>
          <w:color w:val="000000"/>
          <w:sz w:val="26"/>
          <w:szCs w:val="26"/>
        </w:rPr>
        <w:tab/>
      </w:r>
      <w:r w:rsidR="00C00C58" w:rsidRPr="002A6F16">
        <w:rPr>
          <w:rFonts w:hAnsi="Times New Roman"/>
          <w:color w:val="000000"/>
          <w:sz w:val="26"/>
          <w:szCs w:val="26"/>
        </w:rPr>
        <w:t>заявитель имеет право предоставить заявление и пакет документов в Администрацию в электронном виде:</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а) с использованием ЕПГУ;</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б) по электронной почте.</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lastRenderedPageBreak/>
        <w:t>Предоставление муниципальной услуги с использованием ЕПГУ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В случае представления заявления и прилагаемых документов посредством ЕПГУ заявитель или его представитель авторизуется на ЕПГУ посредством подтверждения учетной записи в ЕСИА, заполняет заявление о предоставлении муниципальной услуги с использованием интерактивной формы в электронном виде.</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Заполненное заявление о предо</w:t>
      </w:r>
      <w:r w:rsidR="004B719D" w:rsidRPr="002A6F16">
        <w:rPr>
          <w:rFonts w:hAnsi="Times New Roman"/>
          <w:color w:val="000000"/>
          <w:sz w:val="26"/>
          <w:szCs w:val="26"/>
        </w:rPr>
        <w:t xml:space="preserve">ставлении муниципальной услуги </w:t>
      </w:r>
      <w:r w:rsidRPr="002A6F16">
        <w:rPr>
          <w:rFonts w:hAnsi="Times New Roman"/>
          <w:color w:val="000000"/>
          <w:sz w:val="26"/>
          <w:szCs w:val="26"/>
        </w:rPr>
        <w:t>направляется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через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или уведомления.</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Результат предоставления муниципальной услуги направляется заявителю или его представителю в личный кабинет на ЕПГУ в форме электронного документа, подписанного усиленной квалифицированной электронной подписью заместителя главы Администрации города Донецка по территориальному развитию – главного архитектора.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Электронные документы представляются в следующих форматах:</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xml – для формализованных документов;</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xls, xlsx, ods – для документов, содержащих расчеты;</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настоящего пункта), а также документов с графическим содержанием.</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lastRenderedPageBreak/>
        <w:t>«черно-белый» (при отсутствии в документе графических изображений и (или) цветного текста);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«оттенки серого» (при наличии в документе графических изображений, отличных от цветного графического изображения);</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«цветной» или «режим полной цветопередачи» (при наличии в документе цветных графических изображений либо цветного текста);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сохранением всех аутентичных признаков подлинности, а именно: графической подписи лица, печати, углового штампа бланка;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Электронные документы должны обеспечивать:</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возможность идентифицировать документ и количество листов в документе;</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Документы, подлежащие представлению в форматах xls, xlsx или ods, формируются в виде отдельного электронного документа.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Заявление в форме электронного документа и прилагаемые к нему документы предоставляются в Администрацию в форме электронных документов путем заполнения формы запроса, размещенной на ЕПГУ.</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Заявление на предоставление муниципальной услуги в форме электронного документа направляется на адрес электронной почты Администрации adm-don@rambler.ru.</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Заявление в форме электронного документа подписывается усиленной квалифицированной электронной подписью заявителя (представителя заявителя).</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Заявление от имени юридического лица заверяется усиленной квалифицированной электронной подписью:</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лица, действующего от имени юридического лица без доверенности;</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Документ, подтверждающий полномочия представителя, выданный юридическим лицом, должен быть подписан усиленной квалифицированной электронной подписью уполномоченного лица, выдавшего документ.</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Документ, подтверждающий полномочия представителя, выданный нотариусом, должен быть подписан усиленной квалифицированной подписью нотариуса, в иных случаях – простой электронной подписью.</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В случае если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(при отсутствии личного взаимодействия заявителя с органами, предоставляющими муниципальную услугу, документы подлежат подписанию усиленной квалифицированной электронной подписью).</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Предоставление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 в случае предоставления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00C58" w:rsidRPr="002A6F16" w:rsidRDefault="00C00C58" w:rsidP="00C00C58">
      <w:pPr>
        <w:tabs>
          <w:tab w:val="left" w:pos="1134"/>
        </w:tabs>
        <w:ind w:firstLine="709"/>
        <w:jc w:val="both"/>
        <w:rPr>
          <w:rFonts w:hAnsi="Times New Roman"/>
          <w:color w:val="000000"/>
          <w:sz w:val="26"/>
          <w:szCs w:val="26"/>
        </w:rPr>
      </w:pPr>
      <w:r w:rsidRPr="002A6F16">
        <w:rPr>
          <w:rFonts w:hAnsi="Times New Roman"/>
          <w:color w:val="000000"/>
          <w:sz w:val="26"/>
          <w:szCs w:val="26"/>
        </w:rPr>
        <w:lastRenderedPageBreak/>
        <w:t>В случае если федеральными законами и изданными в соответствии с ними правовыми актами,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 то такие копии подписываются простой электронной подписью заявителя (представителя заявителя).</w:t>
      </w:r>
    </w:p>
    <w:p w:rsidR="00190ED9" w:rsidRPr="002A6F16" w:rsidRDefault="00190ED9" w:rsidP="00190ED9">
      <w:pPr>
        <w:tabs>
          <w:tab w:val="left" w:pos="1276"/>
        </w:tabs>
        <w:ind w:firstLine="709"/>
        <w:jc w:val="both"/>
        <w:rPr>
          <w:rFonts w:hAnsi="Times New Roman"/>
          <w:color w:val="000000"/>
          <w:sz w:val="26"/>
          <w:szCs w:val="26"/>
        </w:rPr>
      </w:pPr>
    </w:p>
    <w:p w:rsidR="00190ED9" w:rsidRPr="002A6F16" w:rsidRDefault="00455DB2">
      <w:pPr>
        <w:jc w:val="center"/>
        <w:rPr>
          <w:rFonts w:hAnsi="Times New Roman"/>
          <w:sz w:val="26"/>
          <w:szCs w:val="26"/>
        </w:rPr>
      </w:pPr>
      <w:r w:rsidRPr="002A6F16">
        <w:rPr>
          <w:rFonts w:hAnsi="Times New Roman"/>
          <w:sz w:val="26"/>
          <w:szCs w:val="26"/>
        </w:rPr>
        <w:t>III. Состав, последовательность и сроки выполнения</w:t>
      </w:r>
      <w:r w:rsidR="00190ED9" w:rsidRPr="002A6F16">
        <w:rPr>
          <w:rFonts w:hAnsi="Times New Roman"/>
          <w:sz w:val="26"/>
          <w:szCs w:val="26"/>
        </w:rPr>
        <w:t xml:space="preserve"> </w:t>
      </w:r>
      <w:r w:rsidRPr="002A6F16">
        <w:rPr>
          <w:rFonts w:hAnsi="Times New Roman"/>
          <w:sz w:val="26"/>
          <w:szCs w:val="26"/>
        </w:rPr>
        <w:t>административных</w:t>
      </w:r>
    </w:p>
    <w:p w:rsidR="00455DB2" w:rsidRPr="002A6F16" w:rsidRDefault="00455DB2">
      <w:pPr>
        <w:jc w:val="center"/>
        <w:rPr>
          <w:rFonts w:hAnsi="Times New Roman"/>
          <w:sz w:val="26"/>
          <w:szCs w:val="26"/>
        </w:rPr>
      </w:pPr>
      <w:r w:rsidRPr="002A6F16">
        <w:rPr>
          <w:rFonts w:hAnsi="Times New Roman"/>
          <w:sz w:val="26"/>
          <w:szCs w:val="26"/>
        </w:rPr>
        <w:t xml:space="preserve"> процедур, требования к порядку их выполнения,</w:t>
      </w:r>
      <w:r w:rsidR="00190ED9" w:rsidRPr="002A6F16">
        <w:rPr>
          <w:rFonts w:hAnsi="Times New Roman"/>
          <w:sz w:val="26"/>
          <w:szCs w:val="26"/>
        </w:rPr>
        <w:t xml:space="preserve"> </w:t>
      </w:r>
      <w:r w:rsidRPr="002A6F16">
        <w:rPr>
          <w:rFonts w:hAnsi="Times New Roman"/>
          <w:sz w:val="26"/>
          <w:szCs w:val="26"/>
        </w:rPr>
        <w:t>в том числе особенности выполнения административных процедур (действий)</w:t>
      </w:r>
      <w:r w:rsidR="00190ED9" w:rsidRPr="002A6F16">
        <w:rPr>
          <w:rFonts w:hAnsi="Times New Roman"/>
          <w:sz w:val="26"/>
          <w:szCs w:val="26"/>
        </w:rPr>
        <w:t xml:space="preserve"> </w:t>
      </w:r>
      <w:r w:rsidRPr="002A6F16">
        <w:rPr>
          <w:rFonts w:hAnsi="Times New Roman"/>
          <w:sz w:val="26"/>
          <w:szCs w:val="26"/>
        </w:rPr>
        <w:t>в электронной форме, особенности выполнения</w:t>
      </w:r>
      <w:r w:rsidR="00190ED9" w:rsidRPr="002A6F16">
        <w:rPr>
          <w:rFonts w:hAnsi="Times New Roman"/>
          <w:sz w:val="26"/>
          <w:szCs w:val="26"/>
        </w:rPr>
        <w:t xml:space="preserve"> </w:t>
      </w:r>
      <w:r w:rsidRPr="002A6F16">
        <w:rPr>
          <w:rFonts w:hAnsi="Times New Roman"/>
          <w:sz w:val="26"/>
          <w:szCs w:val="26"/>
        </w:rPr>
        <w:t>административных процедур (действий) в многофункциональных центрах</w:t>
      </w:r>
      <w:r w:rsidR="00190ED9" w:rsidRPr="002A6F16">
        <w:rPr>
          <w:rFonts w:hAnsi="Times New Roman"/>
          <w:sz w:val="26"/>
          <w:szCs w:val="26"/>
        </w:rPr>
        <w:t xml:space="preserve"> </w:t>
      </w:r>
      <w:r w:rsidRPr="002A6F16">
        <w:rPr>
          <w:rFonts w:hAnsi="Times New Roman"/>
          <w:sz w:val="26"/>
          <w:szCs w:val="26"/>
        </w:rPr>
        <w:t>предоставления государственных и муниципальных услуг</w:t>
      </w:r>
    </w:p>
    <w:p w:rsidR="00455DB2" w:rsidRPr="002A6F16" w:rsidRDefault="00455DB2">
      <w:pPr>
        <w:tabs>
          <w:tab w:val="left" w:pos="1134"/>
        </w:tabs>
        <w:ind w:firstLine="540"/>
        <w:jc w:val="both"/>
        <w:rPr>
          <w:rFonts w:hAnsi="Times New Roman"/>
          <w:color w:val="000000"/>
          <w:sz w:val="26"/>
          <w:szCs w:val="26"/>
        </w:rPr>
      </w:pPr>
    </w:p>
    <w:p w:rsidR="00455DB2" w:rsidRPr="002A6F16" w:rsidRDefault="00190ED9">
      <w:pPr>
        <w:tabs>
          <w:tab w:val="left" w:pos="1276"/>
        </w:tabs>
        <w:ind w:firstLine="708"/>
        <w:jc w:val="both"/>
        <w:rPr>
          <w:rFonts w:hAnsi="Times New Roman"/>
          <w:sz w:val="26"/>
          <w:szCs w:val="26"/>
        </w:rPr>
      </w:pPr>
      <w:r w:rsidRPr="002A6F16">
        <w:rPr>
          <w:rFonts w:hAnsi="Times New Roman"/>
          <w:color w:val="000000"/>
          <w:sz w:val="26"/>
          <w:szCs w:val="26"/>
        </w:rPr>
        <w:t>3</w:t>
      </w:r>
      <w:r w:rsidR="00FB1630" w:rsidRPr="002A6F16">
        <w:rPr>
          <w:rFonts w:hAnsi="Times New Roman"/>
          <w:color w:val="000000"/>
          <w:sz w:val="26"/>
          <w:szCs w:val="26"/>
        </w:rPr>
        <w:t>0</w:t>
      </w:r>
      <w:r w:rsidR="00455DB2" w:rsidRPr="002A6F16">
        <w:rPr>
          <w:rFonts w:hAnsi="Times New Roman"/>
          <w:color w:val="000000"/>
          <w:sz w:val="26"/>
          <w:szCs w:val="26"/>
        </w:rPr>
        <w:t xml:space="preserve">. </w:t>
      </w:r>
      <w:r w:rsidR="00455DB2" w:rsidRPr="002A6F16">
        <w:rPr>
          <w:rFonts w:hAnsi="Times New Roman"/>
          <w:color w:val="000000"/>
          <w:sz w:val="26"/>
          <w:szCs w:val="26"/>
        </w:rPr>
        <w:tab/>
        <w:t>Исчерпывающий перечень административных процедур (действий):</w:t>
      </w:r>
    </w:p>
    <w:p w:rsidR="00455DB2" w:rsidRPr="002A6F16" w:rsidRDefault="00455DB2">
      <w:pPr>
        <w:tabs>
          <w:tab w:val="left" w:pos="1134"/>
        </w:tabs>
        <w:ind w:firstLine="708"/>
        <w:jc w:val="both"/>
        <w:rPr>
          <w:rFonts w:hAnsi="Times New Roman"/>
          <w:sz w:val="26"/>
          <w:szCs w:val="26"/>
        </w:rPr>
      </w:pPr>
      <w:r w:rsidRPr="002A6F16">
        <w:rPr>
          <w:rFonts w:hAnsi="Times New Roman"/>
          <w:color w:val="000000"/>
          <w:sz w:val="26"/>
          <w:szCs w:val="26"/>
        </w:rPr>
        <w:t>1) прием, регистрация, проверка полноты и правильности оформления заявления и прилагаемых к нему документов (далее – документы);</w:t>
      </w:r>
    </w:p>
    <w:p w:rsidR="00455DB2" w:rsidRPr="002A6F16" w:rsidRDefault="00455DB2">
      <w:pPr>
        <w:tabs>
          <w:tab w:val="left" w:pos="0"/>
          <w:tab w:val="left" w:pos="1134"/>
        </w:tabs>
        <w:ind w:firstLine="709"/>
        <w:jc w:val="both"/>
        <w:rPr>
          <w:rFonts w:hAnsi="Times New Roman"/>
          <w:sz w:val="26"/>
          <w:szCs w:val="26"/>
        </w:rPr>
      </w:pPr>
      <w:r w:rsidRPr="002A6F16">
        <w:rPr>
          <w:rFonts w:hAnsi="Times New Roman"/>
          <w:sz w:val="26"/>
          <w:szCs w:val="26"/>
        </w:rPr>
        <w:t>2) формирование и направление межведомственных запросов в органы (организации), участвующие в предоставлении муниципальной услуги;</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 xml:space="preserve">3) </w:t>
      </w:r>
      <w:r w:rsidRPr="002A6F16">
        <w:rPr>
          <w:rFonts w:hAnsi="Times New Roman"/>
          <w:sz w:val="26"/>
          <w:szCs w:val="26"/>
        </w:rPr>
        <w:tab/>
        <w:t>принятие решения о предоставлении муниципальной услуги;</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 xml:space="preserve">4) </w:t>
      </w:r>
      <w:r w:rsidRPr="002A6F16">
        <w:rPr>
          <w:rFonts w:hAnsi="Times New Roman"/>
          <w:sz w:val="26"/>
          <w:szCs w:val="26"/>
        </w:rPr>
        <w:tab/>
        <w:t>оформление документов;</w:t>
      </w:r>
    </w:p>
    <w:p w:rsidR="00455DB2" w:rsidRPr="002A6F16" w:rsidRDefault="00455DB2">
      <w:pPr>
        <w:tabs>
          <w:tab w:val="left" w:pos="0"/>
          <w:tab w:val="left" w:pos="1134"/>
        </w:tabs>
        <w:ind w:firstLine="709"/>
        <w:jc w:val="both"/>
        <w:rPr>
          <w:rFonts w:hAnsi="Times New Roman"/>
          <w:sz w:val="26"/>
          <w:szCs w:val="26"/>
        </w:rPr>
      </w:pPr>
      <w:r w:rsidRPr="002A6F16">
        <w:rPr>
          <w:rFonts w:hAnsi="Times New Roman"/>
          <w:sz w:val="26"/>
          <w:szCs w:val="26"/>
        </w:rPr>
        <w:t xml:space="preserve">5) </w:t>
      </w:r>
      <w:r w:rsidRPr="002A6F16">
        <w:rPr>
          <w:rFonts w:hAnsi="Times New Roman"/>
          <w:sz w:val="26"/>
          <w:szCs w:val="26"/>
        </w:rPr>
        <w:tab/>
        <w:t>предоставление результата муниципальной услуги заявителю.</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3</w:t>
      </w:r>
      <w:r w:rsidR="00FB1630" w:rsidRPr="002A6F16">
        <w:rPr>
          <w:rFonts w:hAnsi="Times New Roman"/>
          <w:sz w:val="26"/>
          <w:szCs w:val="26"/>
        </w:rPr>
        <w:t>1</w:t>
      </w:r>
      <w:r w:rsidRPr="002A6F16">
        <w:rPr>
          <w:rFonts w:hAnsi="Times New Roman"/>
          <w:sz w:val="26"/>
          <w:szCs w:val="26"/>
        </w:rPr>
        <w:t>.</w:t>
      </w:r>
      <w:r w:rsidRPr="002A6F16">
        <w:rPr>
          <w:rFonts w:hAnsi="Times New Roman"/>
          <w:sz w:val="26"/>
          <w:szCs w:val="26"/>
        </w:rPr>
        <w:tab/>
        <w:t>Исчерпывающий перечень административных процедур (действий), осуществляемых в электронной форме:</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1)</w:t>
      </w:r>
      <w:r w:rsidRPr="002A6F16">
        <w:rPr>
          <w:rFonts w:hAnsi="Times New Roman"/>
          <w:sz w:val="26"/>
          <w:szCs w:val="26"/>
        </w:rPr>
        <w:tab/>
        <w:t>предоставление информации о порядке и сроках предоставления услуги;</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2)</w:t>
      </w:r>
      <w:r w:rsidRPr="002A6F16">
        <w:rPr>
          <w:rFonts w:hAnsi="Times New Roman"/>
          <w:sz w:val="26"/>
          <w:szCs w:val="26"/>
        </w:rPr>
        <w:tab/>
        <w:t>запись на прием в Администрацию (МФЦ) для подачи заявления;</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3)</w:t>
      </w:r>
      <w:r w:rsidRPr="002A6F16">
        <w:rPr>
          <w:rFonts w:hAnsi="Times New Roman"/>
          <w:sz w:val="26"/>
          <w:szCs w:val="26"/>
        </w:rPr>
        <w:tab/>
        <w:t>формирование запроса о предоставлении услуги;</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4)</w:t>
      </w:r>
      <w:r w:rsidRPr="002A6F16">
        <w:rPr>
          <w:rFonts w:hAnsi="Times New Roman"/>
          <w:sz w:val="26"/>
          <w:szCs w:val="26"/>
        </w:rPr>
        <w:tab/>
        <w:t>прием и регистрация Администрацией документов;</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5)</w:t>
      </w:r>
      <w:r w:rsidRPr="002A6F16">
        <w:rPr>
          <w:rFonts w:hAnsi="Times New Roman"/>
          <w:sz w:val="26"/>
          <w:szCs w:val="26"/>
        </w:rPr>
        <w:tab/>
        <w:t xml:space="preserve">получение результата предоставления муниципальной услуги; </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6)</w:t>
      </w:r>
      <w:r w:rsidRPr="002A6F16">
        <w:rPr>
          <w:rFonts w:hAnsi="Times New Roman"/>
          <w:sz w:val="26"/>
          <w:szCs w:val="26"/>
        </w:rPr>
        <w:tab/>
        <w:t>получение заявителем сведений о ходе предоставления муниципальной услуги;</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7)</w:t>
      </w:r>
      <w:r w:rsidRPr="002A6F16">
        <w:rPr>
          <w:rFonts w:hAnsi="Times New Roman"/>
          <w:sz w:val="26"/>
          <w:szCs w:val="26"/>
        </w:rPr>
        <w:tab/>
        <w:t>осуществление оценки качества предоставления муниципальной услуги;</w:t>
      </w:r>
    </w:p>
    <w:p w:rsidR="0076324E" w:rsidRPr="002A6F16" w:rsidRDefault="0076324E" w:rsidP="0076324E">
      <w:pPr>
        <w:tabs>
          <w:tab w:val="left" w:pos="1276"/>
        </w:tabs>
        <w:ind w:firstLine="709"/>
        <w:jc w:val="both"/>
        <w:rPr>
          <w:rFonts w:hAnsi="Times New Roman"/>
          <w:sz w:val="26"/>
          <w:szCs w:val="26"/>
        </w:rPr>
      </w:pPr>
      <w:r w:rsidRPr="002A6F16">
        <w:rPr>
          <w:rFonts w:hAnsi="Times New Roman"/>
          <w:sz w:val="26"/>
          <w:szCs w:val="26"/>
        </w:rPr>
        <w:t>8)</w:t>
      </w:r>
      <w:r w:rsidRPr="002A6F16">
        <w:rPr>
          <w:rFonts w:hAnsi="Times New Roman"/>
          <w:sz w:val="26"/>
          <w:szCs w:val="26"/>
        </w:rPr>
        <w:tab/>
        <w:t>досудебное (внесудебное) обжалование решений и действий (бездействия) Администрации, ее должностных лиц, муниципальных служащих.</w:t>
      </w:r>
    </w:p>
    <w:p w:rsidR="00455DB2" w:rsidRPr="002A6F16" w:rsidRDefault="0076324E">
      <w:pPr>
        <w:tabs>
          <w:tab w:val="left" w:pos="1276"/>
        </w:tabs>
        <w:ind w:firstLine="709"/>
        <w:jc w:val="both"/>
        <w:rPr>
          <w:rFonts w:hAnsi="Times New Roman"/>
          <w:sz w:val="26"/>
          <w:szCs w:val="26"/>
        </w:rPr>
      </w:pPr>
      <w:r w:rsidRPr="002A6F16">
        <w:rPr>
          <w:rFonts w:hAnsi="Times New Roman"/>
          <w:sz w:val="26"/>
          <w:szCs w:val="26"/>
        </w:rPr>
        <w:t>3</w:t>
      </w:r>
      <w:r w:rsidR="00FB1630" w:rsidRPr="002A6F16">
        <w:rPr>
          <w:rFonts w:hAnsi="Times New Roman"/>
          <w:sz w:val="26"/>
          <w:szCs w:val="26"/>
        </w:rPr>
        <w:t>2</w:t>
      </w:r>
      <w:r w:rsidRPr="002A6F16">
        <w:rPr>
          <w:rFonts w:hAnsi="Times New Roman"/>
          <w:sz w:val="26"/>
          <w:szCs w:val="26"/>
        </w:rPr>
        <w:t>.</w:t>
      </w:r>
      <w:r w:rsidR="00455DB2" w:rsidRPr="002A6F16">
        <w:rPr>
          <w:rFonts w:hAnsi="Times New Roman"/>
          <w:sz w:val="26"/>
          <w:szCs w:val="26"/>
        </w:rPr>
        <w:tab/>
        <w:t>Последовательность и сроки выполнения административных процедур, требования к порядку их выполнения:</w:t>
      </w:r>
    </w:p>
    <w:p w:rsidR="00455DB2" w:rsidRPr="002A6F16" w:rsidRDefault="00455DB2">
      <w:pPr>
        <w:tabs>
          <w:tab w:val="left" w:pos="1134"/>
        </w:tabs>
        <w:ind w:firstLine="709"/>
        <w:jc w:val="both"/>
        <w:rPr>
          <w:rFonts w:hAnsi="Times New Roman"/>
          <w:sz w:val="26"/>
          <w:szCs w:val="26"/>
        </w:rPr>
      </w:pPr>
      <w:r w:rsidRPr="002A6F16">
        <w:rPr>
          <w:rFonts w:hAnsi="Times New Roman"/>
          <w:sz w:val="26"/>
          <w:szCs w:val="26"/>
        </w:rPr>
        <w:t>1)</w:t>
      </w:r>
      <w:r w:rsidRPr="002A6F16">
        <w:rPr>
          <w:rFonts w:hAnsi="Times New Roman"/>
          <w:sz w:val="26"/>
          <w:szCs w:val="26"/>
        </w:rPr>
        <w:tab/>
        <w:t>основанием для начала административной процедуры по приему, регистрации, проверке полноты и правильности оформления документов является обращение заявителя</w:t>
      </w:r>
      <w:r w:rsidR="00231A8E" w:rsidRPr="002A6F16">
        <w:rPr>
          <w:rFonts w:hAnsi="Times New Roman"/>
          <w:sz w:val="26"/>
          <w:szCs w:val="26"/>
        </w:rPr>
        <w:t xml:space="preserve"> или его уполномоченного представителя</w:t>
      </w:r>
      <w:r w:rsidRPr="002A6F16">
        <w:rPr>
          <w:rFonts w:hAnsi="Times New Roman"/>
          <w:sz w:val="26"/>
          <w:szCs w:val="26"/>
        </w:rPr>
        <w:t xml:space="preserve"> с </w:t>
      </w:r>
      <w:r w:rsidR="00231A8E" w:rsidRPr="002A6F16">
        <w:rPr>
          <w:rFonts w:hAnsi="Times New Roman"/>
          <w:sz w:val="26"/>
          <w:szCs w:val="26"/>
        </w:rPr>
        <w:t xml:space="preserve">заявлением и </w:t>
      </w:r>
      <w:r w:rsidRPr="002A6F16">
        <w:rPr>
          <w:rFonts w:hAnsi="Times New Roman"/>
          <w:sz w:val="26"/>
          <w:szCs w:val="26"/>
        </w:rPr>
        <w:t>документами, указанными в пункте 1</w:t>
      </w:r>
      <w:r w:rsidR="0076324E" w:rsidRPr="002A6F16">
        <w:rPr>
          <w:rFonts w:hAnsi="Times New Roman"/>
          <w:sz w:val="26"/>
          <w:szCs w:val="26"/>
        </w:rPr>
        <w:t>3</w:t>
      </w:r>
      <w:r w:rsidRPr="002A6F16">
        <w:rPr>
          <w:rFonts w:hAnsi="Times New Roman"/>
          <w:sz w:val="26"/>
          <w:szCs w:val="26"/>
        </w:rPr>
        <w:t xml:space="preserve"> настоящего Административного регламента, для предоставления муниципальной услуги:</w:t>
      </w:r>
    </w:p>
    <w:p w:rsidR="00231A8E" w:rsidRPr="002A6F16" w:rsidRDefault="00455DB2" w:rsidP="00231A8E">
      <w:pPr>
        <w:tabs>
          <w:tab w:val="left" w:pos="1134"/>
        </w:tabs>
        <w:ind w:firstLine="709"/>
        <w:jc w:val="both"/>
        <w:rPr>
          <w:rFonts w:hAnsi="Times New Roman"/>
          <w:sz w:val="26"/>
          <w:szCs w:val="26"/>
        </w:rPr>
      </w:pPr>
      <w:r w:rsidRPr="002A6F16">
        <w:rPr>
          <w:rFonts w:hAnsi="Times New Roman"/>
          <w:sz w:val="26"/>
          <w:szCs w:val="26"/>
        </w:rPr>
        <w:t>а)</w:t>
      </w:r>
      <w:r w:rsidRPr="002A6F16">
        <w:rPr>
          <w:rFonts w:hAnsi="Times New Roman"/>
          <w:sz w:val="26"/>
          <w:szCs w:val="26"/>
        </w:rPr>
        <w:tab/>
      </w:r>
      <w:r w:rsidR="00231A8E" w:rsidRPr="002A6F16">
        <w:rPr>
          <w:rFonts w:hAnsi="Times New Roman"/>
          <w:sz w:val="26"/>
          <w:szCs w:val="26"/>
        </w:rPr>
        <w:t>в случае предоставления документов при личном обращении заявителя или его уполномоченного представителя в МФЦ, должностное лицо, уполномоченное на прием, регистрацию, проверку полноты и правильности оформления документов:</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услуги; в случае обращения представителя заявителя, проверяет документы, подтверждающие полномочия действовать от имени заявителя;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lastRenderedPageBreak/>
        <w:t>регистрирует заявителя в информационной системе МФЦ, регистрирует обращение в информационной системе МФЦ с присвоением регистрационного номера дела;</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проверяет комплектность документов;</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проверяет соответствие оформления документов требованиям, установленным законодательством, настоящим Административным регламентом: если представленные вместе с оригиналами копии документов не заверены в установленном порядке (и их заверение не предусмотрено законодательством), сотрудник, осуществляющий прием документов, сравнив копии документов с их оригиналами, на копиях выполняет надпись об их соответствии оригиналам (либо ставит штамп «Копия верна»), заверяет своей подписью с указанием фамилии и инициалов; в случае представления заявителем подлинника документа, представление которого в подлиннике не требуется, сотрудник, осуществляющий прием документов, на копии такого документа выполняет надпись об их соответствии оригиналу (либо ставит штамп «Копия верна»), заверяет своей подписью с указанием фамилии и инициалов; подлинник документа возвращается заявителю, а копия приобщается к пакету документов, принятых от заявителя;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в случае выявления оснований для отказа в предоставлении услуги, указанных в пункт</w:t>
      </w:r>
      <w:r w:rsidR="00FB1630" w:rsidRPr="002A6F16">
        <w:rPr>
          <w:rFonts w:hAnsi="Times New Roman"/>
          <w:sz w:val="26"/>
          <w:szCs w:val="26"/>
        </w:rPr>
        <w:t>е</w:t>
      </w:r>
      <w:r w:rsidRPr="002A6F16">
        <w:rPr>
          <w:rFonts w:hAnsi="Times New Roman"/>
          <w:sz w:val="26"/>
          <w:szCs w:val="26"/>
        </w:rPr>
        <w:t xml:space="preserve"> 20 настоящего Административного регламента, информирует заявителя о возможности отказа Администрацией. В случае если заявитель настаивает на подаче документов без устранения выявленных нарушений, принимает заявление с прилагаемыми документами (в случае, если заявитель заполнил его сам) либо распечатывает заявление из информационной системы МФЦ;</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готовит расписку (выписку) о приеме и регистрации комплекта документов, формируемую в информационной системе МФЦ: расписка (выписка) готовится в трёх экземплярах, первый экземпляр выдается заявителю, второй – остается в МФЦ, третий – вместе с комплектом документов передается в Администрацию.</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В расписку (выписку) включаются только документы, представленные заявителем.</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Каждый экземпляр расписки (выписки) подписывается специалистом МФЦ, уполномоченным на прием, регистрацию, проверку полноты и правильности оформления документов, и заявителем (его представителем), один экземпляр выдается заявителю (представителю заявителя);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при наличии хотя бы одного из оснований для отказа в приеме документов, предусмотренных пунктом 18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Если недостатки, препятствующие приему документов, могут быть устранены в ходе приема, они устраняются незамедлительно.</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Если недостатки, препятствующие приему документов, не могут быть устранены в ходе приема, они возвращаются заявителю на доработку.</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По просьбе заявителя выдается решение об отказе в приеме документов, в котором указаны причины отказа, фамилия и подпись специалиста МФЦ, дата отказа;</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б) в случае предоставления документов при личном обращении заявителя или его уполномоченного представителя в Администрацию, должностное лицо Администрации, уполномоченное на прием, регистрацию, проверку полноты и правильности оформления документов:</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w:t>
      </w:r>
      <w:r w:rsidRPr="002A6F16">
        <w:rPr>
          <w:rFonts w:hAnsi="Times New Roman"/>
          <w:sz w:val="26"/>
          <w:szCs w:val="26"/>
        </w:rPr>
        <w:lastRenderedPageBreak/>
        <w:t>услуги или в уведомлении; в случае обращения представителя заявителя, проверяет документы, подтверждающие полномочия действовать от имени заявителя;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проверяет наличие оснований для отказа в приеме заявления или уведомления, указанных в настоящем Административном регламенте:</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при наличии хотя бы одного из указанных в пункте 1</w:t>
      </w:r>
      <w:r w:rsidR="005B4D7A" w:rsidRPr="002A6F16">
        <w:rPr>
          <w:rFonts w:hAnsi="Times New Roman"/>
          <w:sz w:val="26"/>
          <w:szCs w:val="26"/>
        </w:rPr>
        <w:t>8</w:t>
      </w:r>
      <w:r w:rsidRPr="002A6F16">
        <w:rPr>
          <w:rFonts w:hAnsi="Times New Roman"/>
          <w:sz w:val="26"/>
          <w:szCs w:val="26"/>
        </w:rPr>
        <w:t xml:space="preserve"> настоящего Административного регламента оснований уведомляет заявителя (представителя заявителя) о наличии препятствий для приема и регистрации документов, объясняет содержание выявленных недостатков, предлагает принять меры по их устранению и возвращает документы заявителю (представителю заявителя);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при </w:t>
      </w:r>
      <w:r w:rsidR="005B4D7A" w:rsidRPr="002A6F16">
        <w:rPr>
          <w:rFonts w:hAnsi="Times New Roman"/>
          <w:sz w:val="26"/>
          <w:szCs w:val="26"/>
        </w:rPr>
        <w:t>отсутствии указанных в пункте 18</w:t>
      </w:r>
      <w:r w:rsidRPr="002A6F16">
        <w:rPr>
          <w:rFonts w:hAnsi="Times New Roman"/>
          <w:sz w:val="26"/>
          <w:szCs w:val="26"/>
        </w:rPr>
        <w:t xml:space="preserve"> настоящего Административного регламента оснований сверяет оригиналы документов с представленными копиями, заверяет штампом «копия верна», ставит дату и подпись, распечатывает форму заявления или уведомления, которую заявитель заполняет самостоятельно, и регистрирует его в журнале входящей корреспонденции Администрации города Донецка, информирует заявителя о сроках рассмотрения заявления или уведомления.</w:t>
      </w:r>
    </w:p>
    <w:p w:rsidR="00231A8E" w:rsidRPr="00874BAF"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Срок для принятия заявления и пакета документов, его регистрации в МФЦ либо Администрации составляет </w:t>
      </w:r>
      <w:r w:rsidR="00937BBE">
        <w:rPr>
          <w:rFonts w:hAnsi="Times New Roman"/>
          <w:sz w:val="26"/>
          <w:szCs w:val="26"/>
        </w:rPr>
        <w:t>1</w:t>
      </w:r>
      <w:r w:rsidR="00800C4F" w:rsidRPr="00874BAF">
        <w:rPr>
          <w:rFonts w:hAnsi="Times New Roman"/>
          <w:sz w:val="26"/>
          <w:szCs w:val="26"/>
        </w:rPr>
        <w:t xml:space="preserve"> </w:t>
      </w:r>
      <w:r w:rsidR="00937BBE">
        <w:rPr>
          <w:rFonts w:hAnsi="Times New Roman"/>
          <w:sz w:val="26"/>
          <w:szCs w:val="26"/>
        </w:rPr>
        <w:t>календарный</w:t>
      </w:r>
      <w:r w:rsidR="00ED1AFA" w:rsidRPr="00874BAF">
        <w:rPr>
          <w:rFonts w:hAnsi="Times New Roman"/>
          <w:sz w:val="26"/>
          <w:szCs w:val="26"/>
        </w:rPr>
        <w:t xml:space="preserve"> </w:t>
      </w:r>
      <w:r w:rsidR="00937BBE">
        <w:rPr>
          <w:rFonts w:hAnsi="Times New Roman"/>
          <w:sz w:val="26"/>
          <w:szCs w:val="26"/>
        </w:rPr>
        <w:t>день</w:t>
      </w:r>
      <w:r w:rsidRPr="00874BAF">
        <w:rPr>
          <w:rFonts w:hAnsi="Times New Roman"/>
          <w:sz w:val="26"/>
          <w:szCs w:val="26"/>
        </w:rPr>
        <w:t>;</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в) в случае подачи заявления в электронной форме,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какой-либо иной форме, при этом в автоматическом режиме осуществляется форматно-логический контроль заявления.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Регистрация заявления и пакета документов осуществляется в автоматическом режиме в день их поступления либо на следующий рабочий день в случае их поступления по окончании рабочего времени. В случае поступления заявления и пакета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Заявителю в личный кабинет на ЕПГУ в автоматическом режиме направляется уведомление о получении заявления.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Должностное лицо Администрации, уполномоченное на прием, регистрацию, проверку полноты и правильности оформления документов, проверяет наличие оснований для отказа в приеме д</w:t>
      </w:r>
      <w:r w:rsidR="005B4D7A" w:rsidRPr="002A6F16">
        <w:rPr>
          <w:rFonts w:hAnsi="Times New Roman"/>
          <w:sz w:val="26"/>
          <w:szCs w:val="26"/>
        </w:rPr>
        <w:t>окументов, указанных в пункте 18</w:t>
      </w:r>
      <w:r w:rsidRPr="002A6F16">
        <w:rPr>
          <w:rFonts w:hAnsi="Times New Roman"/>
          <w:sz w:val="26"/>
          <w:szCs w:val="26"/>
        </w:rPr>
        <w:t xml:space="preserve"> настоящего Административного регламента, а также осуществляет следующие действия: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при наличии хотя бы одного из указанных в настоящем Административном регламенте оснований в течение </w:t>
      </w:r>
      <w:r w:rsidR="00937BBE">
        <w:rPr>
          <w:rFonts w:hAnsi="Times New Roman"/>
          <w:sz w:val="26"/>
          <w:szCs w:val="26"/>
        </w:rPr>
        <w:t>3</w:t>
      </w:r>
      <w:r w:rsidRPr="002A6F16">
        <w:rPr>
          <w:rFonts w:hAnsi="Times New Roman"/>
          <w:sz w:val="26"/>
          <w:szCs w:val="26"/>
        </w:rPr>
        <w:t xml:space="preserve"> </w:t>
      </w:r>
      <w:r w:rsidR="00ED1AFA">
        <w:rPr>
          <w:rFonts w:hAnsi="Times New Roman"/>
          <w:sz w:val="26"/>
          <w:szCs w:val="26"/>
        </w:rPr>
        <w:t xml:space="preserve">календарных </w:t>
      </w:r>
      <w:r w:rsidRPr="002A6F16">
        <w:rPr>
          <w:rFonts w:hAnsi="Times New Roman"/>
          <w:sz w:val="26"/>
          <w:szCs w:val="26"/>
        </w:rPr>
        <w:t>дней направляет заявителю в электронной форме в личный кабинет на ЕПГУ решение об отказе в приеме документов, необходимых для предоставления муниципальной услуги;</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при отсутствии указанных в настоящем Административном </w:t>
      </w:r>
      <w:r w:rsidR="00543E42" w:rsidRPr="002A6F16">
        <w:rPr>
          <w:rFonts w:hAnsi="Times New Roman"/>
          <w:sz w:val="26"/>
          <w:szCs w:val="26"/>
        </w:rPr>
        <w:t xml:space="preserve">регламенте оснований в течение </w:t>
      </w:r>
      <w:r w:rsidR="00937BBE">
        <w:rPr>
          <w:rFonts w:hAnsi="Times New Roman"/>
          <w:sz w:val="26"/>
          <w:szCs w:val="26"/>
        </w:rPr>
        <w:t>1</w:t>
      </w:r>
      <w:r w:rsidRPr="002A6F16">
        <w:rPr>
          <w:rFonts w:hAnsi="Times New Roman"/>
          <w:sz w:val="26"/>
          <w:szCs w:val="26"/>
        </w:rPr>
        <w:t xml:space="preserve"> </w:t>
      </w:r>
      <w:r w:rsidR="00ED1AFA">
        <w:rPr>
          <w:rFonts w:hAnsi="Times New Roman"/>
          <w:sz w:val="26"/>
          <w:szCs w:val="26"/>
        </w:rPr>
        <w:t>календарн</w:t>
      </w:r>
      <w:r w:rsidR="00937BBE">
        <w:rPr>
          <w:rFonts w:hAnsi="Times New Roman"/>
          <w:sz w:val="26"/>
          <w:szCs w:val="26"/>
        </w:rPr>
        <w:t>ого</w:t>
      </w:r>
      <w:r w:rsidR="00ED1AFA">
        <w:rPr>
          <w:rFonts w:hAnsi="Times New Roman"/>
          <w:sz w:val="26"/>
          <w:szCs w:val="26"/>
        </w:rPr>
        <w:t xml:space="preserve"> </w:t>
      </w:r>
      <w:r w:rsidRPr="002A6F16">
        <w:rPr>
          <w:rFonts w:hAnsi="Times New Roman"/>
          <w:sz w:val="26"/>
          <w:szCs w:val="26"/>
        </w:rPr>
        <w:t>дн</w:t>
      </w:r>
      <w:r w:rsidR="00937BBE">
        <w:rPr>
          <w:rFonts w:hAnsi="Times New Roman"/>
          <w:sz w:val="26"/>
          <w:szCs w:val="26"/>
        </w:rPr>
        <w:t>я</w:t>
      </w:r>
      <w:r w:rsidRPr="002A6F16">
        <w:rPr>
          <w:rFonts w:hAnsi="Times New Roman"/>
          <w:sz w:val="26"/>
          <w:szCs w:val="26"/>
        </w:rPr>
        <w:t xml:space="preserve"> заявителю сообщается присвоенный в электронной форме уникальный номер, по которому в соответствующем разделе ЕПГУ заявителю будет предоставлена информация о ходе выполнения указанного запроса и обновляет статус заявления до статуса «принято».</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В случае направления заявления и пакета документов посредством электронной почты в Администрацию регистрация осуществляется должностным лицом Администрации города Донецка, уполномоченным на прием, регистрацию, проверку полноты и правильности оформления документов в день их поступления либо на следующий рабочий день в случае их поступления по окончании рабочего времени. В случае поступления заявления и пакета документов заявителя о предоставлении муниципальной услуги в выходные или нерабочие праздничные дни их регистрация </w:t>
      </w:r>
      <w:r w:rsidRPr="002A6F16">
        <w:rPr>
          <w:rFonts w:hAnsi="Times New Roman"/>
          <w:sz w:val="26"/>
          <w:szCs w:val="26"/>
        </w:rPr>
        <w:lastRenderedPageBreak/>
        <w:t>осуществляется в первый рабочий день, следующий за выходным или нерабочим праздничным днем.</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Должностное лицо Администрации, уполномоченное на прием, регистрацию, проверку полноты и правильности оформления документов, проверяет наличие оснований для отказа в приеме документов, указанных в пункте 1</w:t>
      </w:r>
      <w:r w:rsidR="005B4D7A" w:rsidRPr="002A6F16">
        <w:rPr>
          <w:rFonts w:hAnsi="Times New Roman"/>
          <w:sz w:val="26"/>
          <w:szCs w:val="26"/>
        </w:rPr>
        <w:t>8</w:t>
      </w:r>
      <w:r w:rsidRPr="002A6F16">
        <w:rPr>
          <w:rFonts w:hAnsi="Times New Roman"/>
          <w:sz w:val="26"/>
          <w:szCs w:val="26"/>
        </w:rPr>
        <w:t xml:space="preserve"> настоящего Административного регламента, а также осуществляет следующие действия: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при наличии хотя бы одного из указанных в настоящем Административном регламенте оснований в течение </w:t>
      </w:r>
      <w:r w:rsidR="00937BBE">
        <w:rPr>
          <w:rFonts w:hAnsi="Times New Roman"/>
          <w:sz w:val="26"/>
          <w:szCs w:val="26"/>
        </w:rPr>
        <w:t>3</w:t>
      </w:r>
      <w:r w:rsidRPr="002A6F16">
        <w:rPr>
          <w:rFonts w:hAnsi="Times New Roman"/>
          <w:sz w:val="26"/>
          <w:szCs w:val="26"/>
        </w:rPr>
        <w:t xml:space="preserve"> календарных дней направляет заявителю на указанный в заявлении адрес электронной почты (при наличии) заявителя или указанным в заявлении способом решение об отказе в приеме документов, необходимых для предоставления муниципальной услуги;</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 xml:space="preserve">при отсутствии указанных в настоящем Административном регламенте оснований в течение </w:t>
      </w:r>
      <w:r w:rsidR="00937BBE">
        <w:rPr>
          <w:rFonts w:hAnsi="Times New Roman"/>
          <w:sz w:val="26"/>
          <w:szCs w:val="26"/>
        </w:rPr>
        <w:t>1</w:t>
      </w:r>
      <w:r w:rsidRPr="002A6F16">
        <w:rPr>
          <w:rFonts w:hAnsi="Times New Roman"/>
          <w:sz w:val="26"/>
          <w:szCs w:val="26"/>
        </w:rPr>
        <w:t xml:space="preserve"> календарн</w:t>
      </w:r>
      <w:r w:rsidR="00937BBE">
        <w:rPr>
          <w:rFonts w:hAnsi="Times New Roman"/>
          <w:sz w:val="26"/>
          <w:szCs w:val="26"/>
        </w:rPr>
        <w:t>ого дня</w:t>
      </w:r>
      <w:r w:rsidRPr="002A6F16">
        <w:rPr>
          <w:rFonts w:hAnsi="Times New Roman"/>
          <w:sz w:val="26"/>
          <w:szCs w:val="26"/>
        </w:rPr>
        <w:t xml:space="preserve"> направляет заявителю на указанный в заявлении адрес электронной почты (при наличии) заявителя уведомление о принятии заявления.</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Критерием принятия решения о регистрации заявления и пакета документов является факт поступления заявления и пакета документов на предоставление муниципальной услуги.</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Результатом административной процедуры является прием и регистрация поступивших документов, либо отказ в приеме документов.</w:t>
      </w:r>
    </w:p>
    <w:p w:rsidR="00231A8E" w:rsidRPr="002A6F16" w:rsidRDefault="00231A8E" w:rsidP="00231A8E">
      <w:pPr>
        <w:tabs>
          <w:tab w:val="left" w:pos="1134"/>
        </w:tabs>
        <w:ind w:firstLine="709"/>
        <w:jc w:val="both"/>
        <w:rPr>
          <w:rFonts w:hAnsi="Times New Roman"/>
          <w:sz w:val="26"/>
          <w:szCs w:val="26"/>
        </w:rPr>
      </w:pPr>
      <w:r w:rsidRPr="002A6F16">
        <w:rPr>
          <w:rFonts w:hAnsi="Times New Roman"/>
          <w:sz w:val="26"/>
          <w:szCs w:val="26"/>
        </w:rPr>
        <w:t>Способом фиксации результата административной процедуры является регистрация заявления и пакета документов, либо направление заявителю решения об отказе в приеме документов;</w:t>
      </w:r>
    </w:p>
    <w:p w:rsidR="006A2D87" w:rsidRPr="002A6F16" w:rsidRDefault="006A2D87" w:rsidP="006A2D87">
      <w:pPr>
        <w:tabs>
          <w:tab w:val="left" w:pos="0"/>
          <w:tab w:val="left" w:pos="1276"/>
        </w:tabs>
        <w:ind w:firstLine="709"/>
        <w:jc w:val="both"/>
        <w:rPr>
          <w:rFonts w:hAnsi="Times New Roman"/>
          <w:sz w:val="26"/>
          <w:szCs w:val="26"/>
        </w:rPr>
      </w:pPr>
      <w:r w:rsidRPr="002A6F16">
        <w:rPr>
          <w:rFonts w:hAnsi="Times New Roman"/>
          <w:color w:val="000000"/>
          <w:sz w:val="26"/>
          <w:szCs w:val="26"/>
        </w:rPr>
        <w:t>2)</w:t>
      </w:r>
      <w:r w:rsidRPr="002A6F16">
        <w:rPr>
          <w:rFonts w:hAnsi="Times New Roman"/>
          <w:color w:val="000000"/>
          <w:sz w:val="26"/>
          <w:szCs w:val="26"/>
        </w:rPr>
        <w:tab/>
        <w:t xml:space="preserve">основанием для начала административной процедуры по формированию межведомственных запросов является прием и регистрация документов, необходимых для предоставления услуги, без приложения документов, указанных в </w:t>
      </w:r>
      <w:r w:rsidR="0073748B" w:rsidRPr="002A6F16">
        <w:rPr>
          <w:rFonts w:hAnsi="Times New Roman"/>
          <w:color w:val="000000"/>
          <w:sz w:val="26"/>
          <w:szCs w:val="26"/>
        </w:rPr>
        <w:t>пункте 1</w:t>
      </w:r>
      <w:r w:rsidR="0077556E">
        <w:rPr>
          <w:rFonts w:hAnsi="Times New Roman"/>
          <w:color w:val="000000"/>
          <w:sz w:val="26"/>
          <w:szCs w:val="26"/>
        </w:rPr>
        <w:t>6</w:t>
      </w:r>
      <w:r w:rsidR="0073748B" w:rsidRPr="002A6F16">
        <w:rPr>
          <w:rFonts w:hAnsi="Times New Roman"/>
          <w:color w:val="000000"/>
          <w:sz w:val="26"/>
          <w:szCs w:val="26"/>
        </w:rPr>
        <w:t xml:space="preserve"> </w:t>
      </w:r>
      <w:r w:rsidRPr="002A6F16">
        <w:rPr>
          <w:rFonts w:hAnsi="Times New Roman"/>
          <w:color w:val="000000"/>
          <w:sz w:val="26"/>
          <w:szCs w:val="26"/>
        </w:rPr>
        <w:t>настоящего Административного регламента, и которые могут быть получены в рамках межведомственного информационного взаимодействия.</w:t>
      </w:r>
    </w:p>
    <w:p w:rsidR="006A2D87" w:rsidRPr="002A6F16" w:rsidRDefault="006A2D87" w:rsidP="006A2D87">
      <w:pPr>
        <w:ind w:firstLine="709"/>
        <w:jc w:val="both"/>
        <w:rPr>
          <w:rFonts w:hAnsi="Times New Roman"/>
          <w:sz w:val="26"/>
          <w:szCs w:val="26"/>
        </w:rPr>
      </w:pPr>
      <w:r w:rsidRPr="002A6F16">
        <w:rPr>
          <w:rFonts w:hAnsi="Times New Roman"/>
          <w:color w:val="000000"/>
          <w:sz w:val="26"/>
          <w:szCs w:val="26"/>
        </w:rPr>
        <w:t xml:space="preserve">В день регистрации в Администрации заявления и документов должностное лицо Администрации, уполномоченное на оформление межведомственных запросов, запрашивает документы (сведения), указанные </w:t>
      </w:r>
      <w:r w:rsidR="00A120E9" w:rsidRPr="00A120E9">
        <w:rPr>
          <w:rFonts w:hAnsi="Times New Roman"/>
          <w:color w:val="000000"/>
          <w:sz w:val="26"/>
          <w:szCs w:val="26"/>
        </w:rPr>
        <w:t xml:space="preserve">в подпунктах </w:t>
      </w:r>
      <w:r w:rsidR="001D3B45" w:rsidRPr="001D3B45">
        <w:rPr>
          <w:rFonts w:hAnsi="Times New Roman"/>
          <w:color w:val="000000"/>
          <w:sz w:val="26"/>
          <w:szCs w:val="26"/>
        </w:rPr>
        <w:t>2.1.1.4, 2.1.1.5, 2.1.1.6, 2.1.2.4 – 2.1.2.8, 2.1.3.2, 2.1.3.3, 2.1.4.1 – 2.1.4.3, 2.1.5.1 – 2.1.5.3, 2.1.6.1, 2.2.1.4 – 2.2.1.6, 2.2.2.1.2, 2.2.2.3 – 2.2.2.5, 2.2.3.1.1, 2.2.3.1.3, 2.2.3.1.4, 2.2.3.2, 2.2.4.1.3, 2.2.4.1.4, 2.2.4.2, 2.2.4.3, 2.2.5.1.5 – 2.2.5.1.7, 2.2.6.3, 2.2.7.2 – 2.2.7.4, 2.2.8.2, 2.2.8.3, 2.2.9.2 – 2.2.9.4, 2.2.9.6, 2.2.9.8, 2.2.9.9, 2.2.10.2, 2.2.11.3.2.3, 2.2.12.2.3, 2.3.1.1 – 2.3.1.3, 2.3.2.1 – 2.3.2.3, 2.3.3.1, 2.3.3.2, 2.3.3.3, 2.3.5.1 – 2.3.5.3, 2.3.6.1, 2.3.6.3, 2.3.6.4, 2.3.7.1 – 2.3.7.4, 2.3.8.4 – 2.3.8.7, 2.3.9.3 – 2.3.9.5, 2.3.10.4 – 2.3.10.8, 2.3.11.4 – 2.3.11.6, 2.3.12.2, 2.3.12.3, 2.3.13.1 – 2.3.13.3, 2.3.14.1 – 2.3.14.4, 2.3.15.1.1.1, 2.3.15.1.13.1, 2.3.15.1.13.2, 2.3.15.1.13.4, 2.3.15.1.14.2, 2.3.15.1.15.2, 2.3.15.1.16.2, 2.3.15.1.17.2, 2.3.15.1.18.2, 2.3.15.1.19.2, 2.3.15.1.20.2, 2.3.15.1.21.2, 2.3.15.1.22.2, 2.3.15.1.23.2, 2.3.15.1.24.2, 2.3.15.1.25.2, 2.3.15.2, 2.3.16.1, 2.3.16.2, 2.3.17.1.1, 2.3.17.2, 2.3.17.3, 2.3.18.1, 2.3.18.2, 2.3.19.1 – 2.3.19.3, 2.3.20.1.1.4 – 2.3.20.1.1.6, 2.3.21.1.2.4 – 2.3.21.1.28, 2.3.22.1.3.2, 2.3.22.1.3.3, 2.3.22.1.4.1 – 2.3.22.1.4.3, 2.3.22.1.5.1 – 2.3.22.1.5.3, 2.3.22.1.6.1, 2.3.22.2.1.4 – 2.3.22.2.1.6, 2.3.22.2.3.1.2, 2.3.22.2.3.2 – 2.3.22.2.3.4, 2.3.22.2.4.1.1, 2.3.22.2.4.1.3, 2.3.22.2.4.1.4, 2.3.22.2.4.2, 2.3.22.2.5.1.4</w:t>
      </w:r>
      <w:r w:rsidR="0023587E">
        <w:rPr>
          <w:rFonts w:hAnsi="Times New Roman"/>
          <w:color w:val="000000"/>
          <w:sz w:val="26"/>
          <w:szCs w:val="26"/>
        </w:rPr>
        <w:t>, 2.3.22.2.5.2,</w:t>
      </w:r>
      <w:r w:rsidR="001D3B45" w:rsidRPr="001D3B45">
        <w:rPr>
          <w:rFonts w:hAnsi="Times New Roman"/>
          <w:color w:val="000000"/>
          <w:sz w:val="26"/>
          <w:szCs w:val="26"/>
        </w:rPr>
        <w:t xml:space="preserve"> 2.3.22.2.5.3, 2.2.2.3 – 2.2.2.5, 2.2.3.1.1, 2.2.3.1.3, 2.2.3.1.4, 2.2.3.2, 2.3.22.2.6.1.5 – 2.3.22.2.6.1.7, 2.3.22.2.7.3, 2.3.22.2.8.2 – 2.3.22.2.8.4, 2.3.22.2.9.2, 2.3.22.2.9.3, 2.3.22.2.10.2 – 2.3.22.2.10.4, 2.3.22.1.10.6, 2.3.22.2.10.8, 2.3.22.2.10.9, 2.3.22.2.11.2, 2.3.23.1, 2.3.24.2, 2.3.24.3, 2.3.25.1 – 2.3.25.3, 2.3.26.1 – 2.3.26.4, 2.3.27.1 – 2.3.27.4, 2.3.28.1 – 2.3.28.3, 2.3.29.1 – 2.3.29.4, 2.3.30.1 – 2.3.30.3, 2.3.31.1, 2.3.31.2, 2.3.32.1, 2.3.32.2, 2.3.33.1 – 2.3.33.3, 2.3.34.1.1, 2.3.34.1.2, 2.3.34.2, 2.3.34.3, 2.3.35.1 – 2.3.35.3, 2.3.36.1 – 2.3.36.3, 2.3.37.2, 2.3.37.3, 2.3.38.1, 2.3.38.2, </w:t>
      </w:r>
      <w:r w:rsidR="001D3B45" w:rsidRPr="001D3B45">
        <w:rPr>
          <w:rFonts w:hAnsi="Times New Roman"/>
          <w:color w:val="000000"/>
          <w:sz w:val="26"/>
          <w:szCs w:val="26"/>
        </w:rPr>
        <w:lastRenderedPageBreak/>
        <w:t>2.3.39.1,  2.3.40.3 – 2.3.40.5, 2.3.41.2, 2.3.41.3, 2.3.42.2, 2.3.42.3, 2.4.1.1, 2.4.1.2, 2.4.2.1, 2.4.2.4 -2.4.2.6, 2.4.3.1 – 2.4.3.3, 2.4.4.1, 2.4.4.2, 2.4.5.2, 2.4.5.3., 2.4.6.1 – 2.4.6.3, 2.4.7.1 – 2.4.7.3, 2.4.8.1 – 2.4.8.3, 2.5.1.1.1.4, 2.5.1.1.1.5, 2.5.1.1.2, 5.1.2.1, 5.1.</w:t>
      </w:r>
      <w:r w:rsidR="0075655B">
        <w:rPr>
          <w:rFonts w:hAnsi="Times New Roman"/>
          <w:color w:val="000000"/>
          <w:sz w:val="26"/>
          <w:szCs w:val="26"/>
        </w:rPr>
        <w:t>3</w:t>
      </w:r>
      <w:r w:rsidR="00A120E9" w:rsidRPr="00A120E9">
        <w:rPr>
          <w:rFonts w:hAnsi="Times New Roman"/>
          <w:color w:val="000000"/>
          <w:sz w:val="26"/>
          <w:szCs w:val="26"/>
        </w:rPr>
        <w:t xml:space="preserve"> Таблицы пункта 13 настоящего Административного регламента</w:t>
      </w:r>
      <w:r w:rsidRPr="002A6F16">
        <w:rPr>
          <w:rFonts w:hAnsi="Times New Roman"/>
          <w:sz w:val="26"/>
          <w:szCs w:val="26"/>
        </w:rPr>
        <w:t xml:space="preserve">, в рамках межведомственного информационного взаимодействия. </w:t>
      </w:r>
    </w:p>
    <w:p w:rsidR="006A2D87" w:rsidRPr="002A6F16" w:rsidRDefault="006A2D87" w:rsidP="006A2D87">
      <w:pPr>
        <w:ind w:firstLine="709"/>
        <w:jc w:val="both"/>
        <w:rPr>
          <w:rFonts w:hAnsi="Times New Roman"/>
          <w:sz w:val="26"/>
          <w:szCs w:val="26"/>
        </w:rPr>
      </w:pPr>
      <w:r w:rsidRPr="002A6F16">
        <w:rPr>
          <w:rFonts w:hAnsi="Times New Roman"/>
          <w:sz w:val="26"/>
          <w:szCs w:val="26"/>
        </w:rPr>
        <w:t xml:space="preserve">В день регистрации в МФЦ заявления и документов должностное лицо МФЦ, уполномоченное на оформление межведомственных запросов, запрашивает документы (сведения), указанные </w:t>
      </w:r>
      <w:r w:rsidR="00A120E9" w:rsidRPr="00A120E9">
        <w:rPr>
          <w:rFonts w:hAnsi="Times New Roman"/>
          <w:sz w:val="26"/>
          <w:szCs w:val="26"/>
        </w:rPr>
        <w:t xml:space="preserve">в подпунктах </w:t>
      </w:r>
      <w:r w:rsidR="001D3B45" w:rsidRPr="001D3B45">
        <w:rPr>
          <w:rFonts w:hAnsi="Times New Roman"/>
          <w:sz w:val="26"/>
          <w:szCs w:val="26"/>
        </w:rPr>
        <w:t>2.1.1.5, 2.1.1.6, 2.1.2.4 – 2.1.2.8, 2.1.3.2, 2.1.3.3, 2.1.4.1 – 2.1.4.3, 2.1.5.1-2.1.5.3, 2.1.6.1, 2.2.1.4-2.2.1.6, 2.2.2.4, 2.2.2.5, 2.2.3.1.4, 2.2.3.2, 2.2.4.1.3, 2.2.4.1.4, 2.2.4.2, 2.2.5.1.6, 2.2.5.1.7, 2.2.6.3, 2.2.7.2 – 2.2.7.4, 2.2.8.2, 2.2.9.3, 2.2.9.8, 2.2.9.9, 2.2.11.3.2.3, 2.2.12.2.3, 2.3.1.2, 2.3.1.3, 2.3.2.2, 2.3.2.3, 2.3.3.2, 2.3.3.3, 2.3.5.2, 2.3.5.3, 2.3.6.3, 2.3.6.4, 2.3.7.3, 2.3.7.4, 2.3.8.6, 2.3.8.7, 2.3.9.4, 2.3.9.5, 2.3.10.4 – 2.3.10.7, 2.3.11.4 – 2.3.11.6, 2.3.12.2, 2.3.12.3, 2.3.13.1 – 2.3.13.3, 2.3.14.2, 2.3.14.4, 2.3.15.2, 2.3.16.2,</w:t>
      </w:r>
      <w:r w:rsidR="00C12E90">
        <w:rPr>
          <w:rFonts w:hAnsi="Times New Roman"/>
          <w:sz w:val="26"/>
          <w:szCs w:val="26"/>
        </w:rPr>
        <w:t xml:space="preserve"> 2.3.17.2, 2.3.17.3, 2.3.18.1, 2</w:t>
      </w:r>
      <w:r w:rsidR="001D3B45" w:rsidRPr="001D3B45">
        <w:rPr>
          <w:rFonts w:hAnsi="Times New Roman"/>
          <w:sz w:val="26"/>
          <w:szCs w:val="26"/>
        </w:rPr>
        <w:t>.3.18.2, 2.3.19.2, 2.3.19.3, 2.3.20.1.1.5, 2.3.20.1.1.6, 2.3.21.1.2.4 – 2.3.21.1.2.8, 2.3.22.1.3.2, 2.3.22.1.3.3, 2.3.22.1.4.1 – 2.3.22.1.4.3, 2.3.22.1.5.1 – 2.3.22.1.5.3, 2.3.22.1.6.1, 2.3.22.2.1.4 – 2.3.22.2.1.6, 2.3.22.2.3.3, 2.3.22.2.3.4, 2.3.22.2.4.1.4, 2.3.22.2.4.2, 2.3.22.2.5.1.4, 2.3.22.2.5.2, 2.3.22.2.6.1.6, 2.3.22.2.6.1.7, 2.3.22.2.7.3, 2.3.22.2.8.2 – 2.3.22.2.8.4, 2.3.22.2.9.2, 2.3.22.2.10.3, 2.3.22.2.10.8, 2.3.22.2.10.9, 2.3.23.1, 2.3.24.2, 2.3.24.3, 2.3.25.2, 2.3.25.3, 2.3.26.3, 2.3.26.4, 2.3.27.3, 2.3.27.4, 2.3.28.2, 2.3.28.3, 2.3.29.2 – 2.3.29.4, 2.3.30.1 – 2.3.30.3, 2.3.31.1, 2.3.31.2, 2.3.32.1, 2.3.32.2, 2.3.33.2, 2.3.33.3, 2.3.34.2, 2.3.34.3, 2.3.35.2, 2.3.35.3, 2.3.36.1 – 2.3.36.3, 2.3.37.2, 2.3.37.3, 2.3.38.1, 2.3.38.2, 2.3.39.1, 2.3.40.4, 2.3.40.5, 2.3.41.2, 2.3.41.3, 2.3.42.2, 2.4.1.2, 2.4.2.4 – 2.4.2.6, 2.4.3.2, 2.4.3.3., 2.4.4.2, 2.4.5.2, 2.4.5.3, 2.4.6.2, 2.4.6.3, 2.4.7.2, 2.4.7.3, 2.4.8.2, 2.4.8.3, 2.5.1.1.1.4, 2.5.1.1.1.5</w:t>
      </w:r>
      <w:r w:rsidR="00A120E9" w:rsidRPr="00A120E9">
        <w:rPr>
          <w:rFonts w:hAnsi="Times New Roman"/>
          <w:sz w:val="26"/>
          <w:szCs w:val="26"/>
        </w:rPr>
        <w:t xml:space="preserve"> Таблицы пункта 13 настоящего Административного регламента</w:t>
      </w:r>
      <w:r w:rsidRPr="002A6F16">
        <w:rPr>
          <w:rFonts w:hAnsi="Times New Roman"/>
          <w:sz w:val="26"/>
          <w:szCs w:val="26"/>
        </w:rPr>
        <w:t>, в рамках межведомственного информационного взаимодействия.</w:t>
      </w:r>
    </w:p>
    <w:p w:rsidR="002C7008" w:rsidRPr="00874BAF" w:rsidRDefault="002C7008" w:rsidP="002C7008">
      <w:pPr>
        <w:ind w:firstLine="709"/>
        <w:jc w:val="both"/>
        <w:rPr>
          <w:rFonts w:hAnsi="Times New Roman"/>
          <w:sz w:val="26"/>
          <w:szCs w:val="26"/>
        </w:rPr>
      </w:pPr>
      <w:r w:rsidRPr="002A6F16">
        <w:rPr>
          <w:rFonts w:hAnsi="Times New Roman"/>
          <w:sz w:val="26"/>
          <w:szCs w:val="26"/>
        </w:rPr>
        <w:t xml:space="preserve">В случае неполучения МФЦ ответов на межведомственный запрос в течение </w:t>
      </w:r>
      <w:r w:rsidR="00ED1AFA" w:rsidRPr="00874BAF">
        <w:rPr>
          <w:rFonts w:hAnsi="Times New Roman"/>
          <w:sz w:val="26"/>
          <w:szCs w:val="26"/>
        </w:rPr>
        <w:t>5</w:t>
      </w:r>
      <w:r w:rsidRPr="00874BAF">
        <w:rPr>
          <w:rFonts w:hAnsi="Times New Roman"/>
          <w:sz w:val="26"/>
          <w:szCs w:val="26"/>
        </w:rPr>
        <w:t xml:space="preserve"> календарных дней МФЦ направляет в адрес Администрации уведомление об отсутствии ответа на межведомственный запрос, заявление и необходимые документы с приложением копии соответствующего межведомственного запроса.</w:t>
      </w:r>
    </w:p>
    <w:p w:rsidR="002C7008" w:rsidRPr="00874BAF" w:rsidRDefault="002C7008" w:rsidP="002C7008">
      <w:pPr>
        <w:ind w:firstLine="709"/>
        <w:jc w:val="both"/>
        <w:rPr>
          <w:rFonts w:hAnsi="Times New Roman"/>
          <w:sz w:val="26"/>
          <w:szCs w:val="26"/>
        </w:rPr>
      </w:pPr>
      <w:r w:rsidRPr="00874BAF">
        <w:rPr>
          <w:rFonts w:hAnsi="Times New Roman"/>
          <w:sz w:val="26"/>
          <w:szCs w:val="26"/>
        </w:rPr>
        <w:t>Администрация принимает решение о необходимости направления повторного межведомственного запроса и направления в адрес заявителя письма о невозможности предоставления ему услуги до получения ответа на межведомственный запрос и о том, что в предоставлении услуги ему не отказывается, а ответственность за задержку предоставления лежит на Администрации. В случае если в заявлении заявителем указано на получение документов после оказания муниципальной услуги через МФЦ соответствующее решение Администрация направляет в МФЦ для выдачи заявителю.</w:t>
      </w:r>
    </w:p>
    <w:p w:rsidR="002C7008" w:rsidRPr="00874BAF" w:rsidRDefault="002C7008" w:rsidP="002C7008">
      <w:pPr>
        <w:ind w:firstLine="709"/>
        <w:jc w:val="both"/>
        <w:rPr>
          <w:rFonts w:hAnsi="Times New Roman"/>
          <w:sz w:val="26"/>
          <w:szCs w:val="26"/>
        </w:rPr>
      </w:pPr>
      <w:r w:rsidRPr="00874BAF">
        <w:rPr>
          <w:rFonts w:hAnsi="Times New Roman"/>
          <w:sz w:val="26"/>
          <w:szCs w:val="26"/>
        </w:rPr>
        <w:t xml:space="preserve">МФЦ при получении ответа на такой межведомственный запрос в срок не более </w:t>
      </w:r>
      <w:r w:rsidR="00937BBE">
        <w:rPr>
          <w:rFonts w:hAnsi="Times New Roman"/>
          <w:sz w:val="26"/>
          <w:szCs w:val="26"/>
        </w:rPr>
        <w:t>1</w:t>
      </w:r>
      <w:r w:rsidRPr="00874BAF">
        <w:rPr>
          <w:rFonts w:hAnsi="Times New Roman"/>
          <w:sz w:val="26"/>
          <w:szCs w:val="26"/>
        </w:rPr>
        <w:t xml:space="preserve"> календарн</w:t>
      </w:r>
      <w:r w:rsidR="00937BBE">
        <w:rPr>
          <w:rFonts w:hAnsi="Times New Roman"/>
          <w:sz w:val="26"/>
          <w:szCs w:val="26"/>
        </w:rPr>
        <w:t>ого</w:t>
      </w:r>
      <w:r w:rsidRPr="00874BAF">
        <w:rPr>
          <w:rFonts w:hAnsi="Times New Roman"/>
          <w:sz w:val="26"/>
          <w:szCs w:val="26"/>
        </w:rPr>
        <w:t xml:space="preserve"> дн</w:t>
      </w:r>
      <w:r w:rsidR="00937BBE">
        <w:rPr>
          <w:rFonts w:hAnsi="Times New Roman"/>
          <w:sz w:val="26"/>
          <w:szCs w:val="26"/>
        </w:rPr>
        <w:t>я</w:t>
      </w:r>
      <w:r w:rsidRPr="00874BAF">
        <w:rPr>
          <w:rFonts w:hAnsi="Times New Roman"/>
          <w:sz w:val="26"/>
          <w:szCs w:val="26"/>
        </w:rPr>
        <w:t xml:space="preserve"> передает его в Администрацию для принятия решения по услуге.</w:t>
      </w:r>
    </w:p>
    <w:p w:rsidR="006A2D87" w:rsidRPr="002A6F16" w:rsidRDefault="006A2D87" w:rsidP="006A2D87">
      <w:pPr>
        <w:ind w:firstLine="709"/>
        <w:jc w:val="both"/>
        <w:rPr>
          <w:rFonts w:hAnsi="Times New Roman"/>
          <w:sz w:val="26"/>
          <w:szCs w:val="26"/>
        </w:rPr>
      </w:pPr>
      <w:r w:rsidRPr="00874BAF">
        <w:rPr>
          <w:rFonts w:hAnsi="Times New Roman"/>
          <w:sz w:val="26"/>
          <w:szCs w:val="26"/>
        </w:rPr>
        <w:t>После поступления в Администрацию заявления из МФЦ, должностное</w:t>
      </w:r>
      <w:r w:rsidRPr="002A6F16">
        <w:rPr>
          <w:rFonts w:hAnsi="Times New Roman"/>
          <w:sz w:val="26"/>
          <w:szCs w:val="26"/>
        </w:rPr>
        <w:t xml:space="preserve"> лицо Администрации, уполномоченное на оформление межведомственных запросов, запрашивает документы (сведения), указанные </w:t>
      </w:r>
      <w:r w:rsidR="008B572D" w:rsidRPr="002A6F16">
        <w:rPr>
          <w:rFonts w:hAnsi="Times New Roman"/>
          <w:sz w:val="26"/>
          <w:szCs w:val="26"/>
        </w:rPr>
        <w:t>в</w:t>
      </w:r>
      <w:r w:rsidRPr="002A6F16">
        <w:rPr>
          <w:rFonts w:hAnsi="Times New Roman"/>
          <w:sz w:val="26"/>
          <w:szCs w:val="26"/>
        </w:rPr>
        <w:t xml:space="preserve"> пункт</w:t>
      </w:r>
      <w:r w:rsidR="008B572D" w:rsidRPr="002A6F16">
        <w:rPr>
          <w:rFonts w:hAnsi="Times New Roman"/>
          <w:sz w:val="26"/>
          <w:szCs w:val="26"/>
        </w:rPr>
        <w:t>е</w:t>
      </w:r>
      <w:r w:rsidRPr="002A6F16">
        <w:rPr>
          <w:rFonts w:hAnsi="Times New Roman"/>
          <w:sz w:val="26"/>
          <w:szCs w:val="26"/>
        </w:rPr>
        <w:t xml:space="preserve"> 1</w:t>
      </w:r>
      <w:r w:rsidR="0077556E">
        <w:rPr>
          <w:rFonts w:hAnsi="Times New Roman"/>
          <w:sz w:val="26"/>
          <w:szCs w:val="26"/>
        </w:rPr>
        <w:t>6</w:t>
      </w:r>
      <w:r w:rsidRPr="002A6F16">
        <w:rPr>
          <w:rFonts w:hAnsi="Times New Roman"/>
          <w:sz w:val="26"/>
          <w:szCs w:val="26"/>
        </w:rPr>
        <w:t xml:space="preserve"> настоящего Административного регламента, в рамках межведомственного информационного взаимодействия.</w:t>
      </w:r>
    </w:p>
    <w:p w:rsidR="006A2D87" w:rsidRPr="00874BAF" w:rsidRDefault="006A2D87" w:rsidP="006A2D87">
      <w:pPr>
        <w:ind w:firstLine="709"/>
        <w:jc w:val="both"/>
        <w:rPr>
          <w:rFonts w:hAnsi="Times New Roman"/>
          <w:sz w:val="26"/>
          <w:szCs w:val="26"/>
        </w:rPr>
      </w:pPr>
      <w:r w:rsidRPr="00874BAF">
        <w:rPr>
          <w:rFonts w:hAnsi="Times New Roman"/>
          <w:sz w:val="26"/>
          <w:szCs w:val="26"/>
        </w:rPr>
        <w:t>Критерием принятия решения по данной административной процедуре является факт установления отсутствия в Администрации документов (сведений), необходимых для предоставления муниципальной услуги в соответствии с пунктом 13 настоящего Административного регламента, которые находятся в распоряжении иных органов и организаций.</w:t>
      </w:r>
    </w:p>
    <w:p w:rsidR="006A2D87" w:rsidRPr="00874BAF" w:rsidRDefault="006A2D87" w:rsidP="006A2D87">
      <w:pPr>
        <w:ind w:firstLine="709"/>
        <w:jc w:val="both"/>
        <w:rPr>
          <w:rFonts w:hAnsi="Times New Roman"/>
          <w:sz w:val="26"/>
          <w:szCs w:val="26"/>
        </w:rPr>
      </w:pPr>
      <w:r w:rsidRPr="00874BAF">
        <w:rPr>
          <w:rFonts w:hAnsi="Times New Roman"/>
          <w:sz w:val="26"/>
          <w:szCs w:val="26"/>
        </w:rPr>
        <w:lastRenderedPageBreak/>
        <w:t xml:space="preserve">Максимальный срок выполнения данной административной процедуры составляет </w:t>
      </w:r>
      <w:r w:rsidR="00090688" w:rsidRPr="00874BAF">
        <w:rPr>
          <w:rFonts w:hAnsi="Times New Roman"/>
          <w:sz w:val="26"/>
          <w:szCs w:val="26"/>
        </w:rPr>
        <w:t>5</w:t>
      </w:r>
      <w:r w:rsidRPr="00874BAF">
        <w:rPr>
          <w:rFonts w:hAnsi="Times New Roman"/>
          <w:sz w:val="26"/>
          <w:szCs w:val="26"/>
        </w:rPr>
        <w:t xml:space="preserve"> календарных</w:t>
      </w:r>
      <w:r w:rsidR="002C7008" w:rsidRPr="00874BAF">
        <w:rPr>
          <w:rFonts w:hAnsi="Times New Roman"/>
          <w:sz w:val="26"/>
          <w:szCs w:val="26"/>
        </w:rPr>
        <w:t xml:space="preserve"> дн</w:t>
      </w:r>
      <w:r w:rsidR="00543E42" w:rsidRPr="00874BAF">
        <w:rPr>
          <w:rFonts w:hAnsi="Times New Roman"/>
          <w:sz w:val="26"/>
          <w:szCs w:val="26"/>
        </w:rPr>
        <w:t>ей</w:t>
      </w:r>
      <w:r w:rsidRPr="00874BAF">
        <w:rPr>
          <w:rFonts w:hAnsi="Times New Roman"/>
          <w:sz w:val="26"/>
          <w:szCs w:val="26"/>
        </w:rPr>
        <w:t>.</w:t>
      </w:r>
    </w:p>
    <w:p w:rsidR="006A2D87" w:rsidRPr="002A6F16" w:rsidRDefault="006A2D87" w:rsidP="006A2D87">
      <w:pPr>
        <w:ind w:firstLine="709"/>
        <w:jc w:val="both"/>
        <w:rPr>
          <w:rFonts w:hAnsi="Times New Roman"/>
          <w:sz w:val="26"/>
          <w:szCs w:val="26"/>
        </w:rPr>
      </w:pPr>
      <w:r w:rsidRPr="00874BAF">
        <w:rPr>
          <w:rFonts w:hAnsi="Times New Roman"/>
          <w:sz w:val="26"/>
          <w:szCs w:val="26"/>
        </w:rPr>
        <w:t>Результатом административной процедуры является</w:t>
      </w:r>
      <w:r w:rsidRPr="002A6F16">
        <w:rPr>
          <w:rFonts w:hAnsi="Times New Roman"/>
          <w:sz w:val="26"/>
          <w:szCs w:val="26"/>
        </w:rPr>
        <w:t xml:space="preserve"> получение от иных органов и организаций документов (сведений) или уведомление об отсутствии документа и (или) информации, необходимой для предоставления муниципальной услуги.</w:t>
      </w:r>
    </w:p>
    <w:p w:rsidR="006A2D87" w:rsidRPr="002A6F16" w:rsidRDefault="006A2D87" w:rsidP="006A2D87">
      <w:pPr>
        <w:ind w:firstLine="709"/>
        <w:jc w:val="both"/>
        <w:rPr>
          <w:rFonts w:hAnsi="Times New Roman"/>
          <w:sz w:val="26"/>
          <w:szCs w:val="26"/>
        </w:rPr>
      </w:pPr>
      <w:r w:rsidRPr="002A6F16">
        <w:rPr>
          <w:rFonts w:hAnsi="Times New Roman"/>
          <w:sz w:val="26"/>
          <w:szCs w:val="26"/>
        </w:rPr>
        <w:t xml:space="preserve">Способом фиксации результата административной процедуры являются </w:t>
      </w:r>
      <w:r w:rsidRPr="002A6F16">
        <w:rPr>
          <w:rFonts w:hAnsi="Times New Roman"/>
          <w:bCs/>
          <w:sz w:val="26"/>
          <w:szCs w:val="26"/>
        </w:rPr>
        <w:t xml:space="preserve">полученные по каналам межведомственного взаимодействия </w:t>
      </w:r>
      <w:r w:rsidRPr="002A6F16">
        <w:rPr>
          <w:rFonts w:hAnsi="Times New Roman"/>
          <w:sz w:val="26"/>
          <w:szCs w:val="26"/>
        </w:rPr>
        <w:t xml:space="preserve">документы (сведения) или уведомление об отсутствии документа и (или) информации, </w:t>
      </w:r>
      <w:r w:rsidRPr="002A6F16">
        <w:rPr>
          <w:rFonts w:hAnsi="Times New Roman"/>
          <w:bCs/>
          <w:sz w:val="26"/>
          <w:szCs w:val="26"/>
        </w:rPr>
        <w:t>необходимые для предоставления муниципальной услуги</w:t>
      </w:r>
      <w:r w:rsidRPr="002A6F16">
        <w:rPr>
          <w:rFonts w:hAnsi="Times New Roman"/>
          <w:sz w:val="26"/>
          <w:szCs w:val="26"/>
        </w:rPr>
        <w:t>;</w:t>
      </w:r>
    </w:p>
    <w:p w:rsidR="0019278D" w:rsidRPr="002A6F16" w:rsidRDefault="0019278D" w:rsidP="0019278D">
      <w:pPr>
        <w:tabs>
          <w:tab w:val="left" w:pos="1276"/>
        </w:tabs>
        <w:ind w:firstLine="709"/>
        <w:jc w:val="both"/>
        <w:rPr>
          <w:rFonts w:hAnsi="Times New Roman"/>
          <w:sz w:val="26"/>
          <w:szCs w:val="26"/>
        </w:rPr>
      </w:pPr>
      <w:r w:rsidRPr="00505A15">
        <w:rPr>
          <w:rFonts w:hAnsi="Times New Roman"/>
          <w:sz w:val="26"/>
          <w:szCs w:val="26"/>
        </w:rPr>
        <w:t>3)</w:t>
      </w:r>
      <w:r w:rsidRPr="002A6F16">
        <w:rPr>
          <w:rFonts w:hAnsi="Times New Roman"/>
          <w:sz w:val="26"/>
          <w:szCs w:val="26"/>
        </w:rPr>
        <w:tab/>
        <w:t>основанием для начала административной процедуры по принятию решения о предоставлении муниципальной услуги или об отказе в предоставлении муниципальной услуги является поступление сформированного комплекта документов в Администраци</w:t>
      </w:r>
      <w:r w:rsidR="00606A32" w:rsidRPr="002A6F16">
        <w:rPr>
          <w:rFonts w:hAnsi="Times New Roman"/>
          <w:sz w:val="26"/>
          <w:szCs w:val="26"/>
        </w:rPr>
        <w:t>ю</w:t>
      </w:r>
      <w:r w:rsidR="00FB4776" w:rsidRPr="002A6F16">
        <w:rPr>
          <w:rFonts w:hAnsi="Times New Roman"/>
          <w:sz w:val="26"/>
          <w:szCs w:val="26"/>
        </w:rPr>
        <w:t>.</w:t>
      </w:r>
    </w:p>
    <w:p w:rsidR="0019278D" w:rsidRPr="002A6F16" w:rsidRDefault="00090688" w:rsidP="00606A32">
      <w:pPr>
        <w:tabs>
          <w:tab w:val="left" w:pos="1276"/>
        </w:tabs>
        <w:ind w:firstLine="709"/>
        <w:jc w:val="both"/>
        <w:rPr>
          <w:rFonts w:hAnsi="Times New Roman"/>
          <w:sz w:val="26"/>
          <w:szCs w:val="26"/>
        </w:rPr>
      </w:pPr>
      <w:r>
        <w:rPr>
          <w:rFonts w:hAnsi="Times New Roman"/>
          <w:sz w:val="26"/>
          <w:szCs w:val="26"/>
        </w:rPr>
        <w:t xml:space="preserve">Заместитель главы Администрации города Донецка по территориальному развитию – главный архитектор </w:t>
      </w:r>
      <w:r w:rsidR="0019278D" w:rsidRPr="002A6F16">
        <w:rPr>
          <w:rFonts w:hAnsi="Times New Roman"/>
          <w:sz w:val="26"/>
          <w:szCs w:val="26"/>
        </w:rPr>
        <w:t xml:space="preserve">обеспечивает проведение мероприятий по рассмотрению заявления и документов </w:t>
      </w:r>
      <w:r w:rsidR="002254B7" w:rsidRPr="002254B7">
        <w:rPr>
          <w:rFonts w:hAnsi="Times New Roman"/>
          <w:sz w:val="26"/>
          <w:szCs w:val="26"/>
        </w:rPr>
        <w:t>и провер</w:t>
      </w:r>
      <w:r w:rsidR="00A87BCD">
        <w:rPr>
          <w:rFonts w:hAnsi="Times New Roman"/>
          <w:sz w:val="26"/>
          <w:szCs w:val="26"/>
        </w:rPr>
        <w:t>ке наличия</w:t>
      </w:r>
      <w:r w:rsidR="002254B7" w:rsidRPr="002254B7">
        <w:rPr>
          <w:rFonts w:hAnsi="Times New Roman"/>
          <w:sz w:val="26"/>
          <w:szCs w:val="26"/>
        </w:rPr>
        <w:t xml:space="preserve"> или отсутстви</w:t>
      </w:r>
      <w:r w:rsidR="00A87BCD">
        <w:rPr>
          <w:rFonts w:hAnsi="Times New Roman"/>
          <w:sz w:val="26"/>
          <w:szCs w:val="26"/>
        </w:rPr>
        <w:t>я</w:t>
      </w:r>
      <w:r w:rsidR="002254B7" w:rsidRPr="002254B7">
        <w:rPr>
          <w:rFonts w:hAnsi="Times New Roman"/>
          <w:sz w:val="26"/>
          <w:szCs w:val="26"/>
        </w:rPr>
        <w:t xml:space="preserve"> оснований для отказа в предоставлении муниципальной услуги, предусмотренных пунктом </w:t>
      </w:r>
      <w:r w:rsidR="00A87BCD">
        <w:rPr>
          <w:rFonts w:hAnsi="Times New Roman"/>
          <w:sz w:val="26"/>
          <w:szCs w:val="26"/>
        </w:rPr>
        <w:t>20</w:t>
      </w:r>
      <w:r w:rsidR="002254B7" w:rsidRPr="002254B7">
        <w:rPr>
          <w:rFonts w:hAnsi="Times New Roman"/>
          <w:sz w:val="26"/>
          <w:szCs w:val="26"/>
        </w:rPr>
        <w:t xml:space="preserve"> настоящего Административного регламента</w:t>
      </w:r>
      <w:r>
        <w:rPr>
          <w:rFonts w:hAnsi="Times New Roman"/>
          <w:sz w:val="26"/>
          <w:szCs w:val="26"/>
        </w:rPr>
        <w:t>.</w:t>
      </w:r>
    </w:p>
    <w:p w:rsidR="0019278D" w:rsidRPr="002A6F16" w:rsidRDefault="0019278D" w:rsidP="0019278D">
      <w:pPr>
        <w:tabs>
          <w:tab w:val="left" w:pos="1276"/>
        </w:tabs>
        <w:ind w:firstLine="709"/>
        <w:jc w:val="both"/>
        <w:rPr>
          <w:rFonts w:hAnsi="Times New Roman"/>
          <w:sz w:val="26"/>
          <w:szCs w:val="26"/>
        </w:rPr>
      </w:pPr>
      <w:r w:rsidRPr="002A6F16">
        <w:rPr>
          <w:rFonts w:hAnsi="Times New Roman"/>
          <w:sz w:val="26"/>
          <w:szCs w:val="26"/>
        </w:rPr>
        <w:t>Решение об отказе в предоставлении муниципальной услуги принимается при наличии хотя бы одного из</w:t>
      </w:r>
      <w:r w:rsidR="00FB4776" w:rsidRPr="002A6F16">
        <w:rPr>
          <w:rFonts w:hAnsi="Times New Roman"/>
          <w:sz w:val="26"/>
          <w:szCs w:val="26"/>
        </w:rPr>
        <w:t xml:space="preserve"> оснований</w:t>
      </w:r>
      <w:r w:rsidR="00AE3673">
        <w:rPr>
          <w:rFonts w:hAnsi="Times New Roman"/>
          <w:sz w:val="26"/>
          <w:szCs w:val="26"/>
        </w:rPr>
        <w:t xml:space="preserve"> для отказа</w:t>
      </w:r>
      <w:r w:rsidR="00FB4776" w:rsidRPr="002A6F16">
        <w:rPr>
          <w:rFonts w:hAnsi="Times New Roman"/>
          <w:sz w:val="26"/>
          <w:szCs w:val="26"/>
        </w:rPr>
        <w:t>, указанных в пункте 20</w:t>
      </w:r>
      <w:r w:rsidRPr="002A6F16">
        <w:rPr>
          <w:rFonts w:hAnsi="Times New Roman"/>
          <w:sz w:val="26"/>
          <w:szCs w:val="26"/>
        </w:rPr>
        <w:t xml:space="preserve"> настоящего Административного регламента. </w:t>
      </w:r>
    </w:p>
    <w:p w:rsidR="0019278D" w:rsidRDefault="0019278D" w:rsidP="0019278D">
      <w:pPr>
        <w:tabs>
          <w:tab w:val="left" w:pos="1276"/>
        </w:tabs>
        <w:ind w:firstLine="709"/>
        <w:jc w:val="both"/>
        <w:rPr>
          <w:rFonts w:hAnsi="Times New Roman"/>
          <w:sz w:val="26"/>
          <w:szCs w:val="26"/>
        </w:rPr>
      </w:pPr>
      <w:r w:rsidRPr="002A6F16">
        <w:rPr>
          <w:rFonts w:hAnsi="Times New Roman"/>
          <w:sz w:val="26"/>
          <w:szCs w:val="26"/>
        </w:rPr>
        <w:t>Решение об отказе в предоставлении муниципальной услуги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w:t>
      </w:r>
      <w:r w:rsidR="00AE3673">
        <w:rPr>
          <w:rFonts w:hAnsi="Times New Roman"/>
          <w:sz w:val="26"/>
          <w:szCs w:val="26"/>
        </w:rPr>
        <w:t xml:space="preserve"> на кадастровом плане территории</w:t>
      </w:r>
      <w:r w:rsidRPr="002A6F16">
        <w:rPr>
          <w:rFonts w:hAnsi="Times New Roman"/>
          <w:sz w:val="26"/>
          <w:szCs w:val="26"/>
        </w:rPr>
        <w:t xml:space="preserve">, решение об отказе в предоставлении муниципальной услуги должно содержать указание на отказ в утверждении </w:t>
      </w:r>
      <w:r w:rsidR="00AE3673">
        <w:rPr>
          <w:rFonts w:hAnsi="Times New Roman"/>
          <w:sz w:val="26"/>
          <w:szCs w:val="26"/>
        </w:rPr>
        <w:t xml:space="preserve">такой </w:t>
      </w:r>
      <w:r w:rsidRPr="002A6F16">
        <w:rPr>
          <w:rFonts w:hAnsi="Times New Roman"/>
          <w:sz w:val="26"/>
          <w:szCs w:val="26"/>
        </w:rPr>
        <w:t>схемы</w:t>
      </w:r>
      <w:r w:rsidR="00505A15">
        <w:rPr>
          <w:rFonts w:hAnsi="Times New Roman"/>
          <w:sz w:val="26"/>
          <w:szCs w:val="26"/>
        </w:rPr>
        <w:t>.</w:t>
      </w:r>
    </w:p>
    <w:p w:rsidR="00A97DA1" w:rsidRPr="00874BAF" w:rsidRDefault="00A97DA1" w:rsidP="0019278D">
      <w:pPr>
        <w:tabs>
          <w:tab w:val="left" w:pos="1276"/>
        </w:tabs>
        <w:ind w:firstLine="709"/>
        <w:jc w:val="both"/>
        <w:rPr>
          <w:rFonts w:hAnsi="Times New Roman"/>
          <w:sz w:val="26"/>
          <w:szCs w:val="26"/>
        </w:rPr>
      </w:pPr>
      <w:r w:rsidRPr="00A97DA1">
        <w:rPr>
          <w:rFonts w:hAnsi="Times New Roman"/>
          <w:sz w:val="26"/>
          <w:szCs w:val="26"/>
        </w:rPr>
        <w:t xml:space="preserve">Максимальный срок выполнения данной административной </w:t>
      </w:r>
      <w:r w:rsidRPr="00874BAF">
        <w:rPr>
          <w:rFonts w:hAnsi="Times New Roman"/>
          <w:sz w:val="26"/>
          <w:szCs w:val="26"/>
        </w:rPr>
        <w:t xml:space="preserve">процедуры – </w:t>
      </w:r>
      <w:r w:rsidR="009461D0">
        <w:rPr>
          <w:rFonts w:hAnsi="Times New Roman"/>
          <w:sz w:val="26"/>
          <w:szCs w:val="26"/>
        </w:rPr>
        <w:t>2</w:t>
      </w:r>
      <w:r w:rsidR="00874BAF" w:rsidRPr="00874BAF">
        <w:rPr>
          <w:rFonts w:hAnsi="Times New Roman"/>
          <w:sz w:val="26"/>
          <w:szCs w:val="26"/>
        </w:rPr>
        <w:t xml:space="preserve"> календарных дня</w:t>
      </w:r>
      <w:r w:rsidRPr="00874BAF">
        <w:rPr>
          <w:rFonts w:hAnsi="Times New Roman"/>
          <w:sz w:val="26"/>
          <w:szCs w:val="26"/>
        </w:rPr>
        <w:t>.</w:t>
      </w:r>
    </w:p>
    <w:p w:rsidR="0019278D" w:rsidRPr="002A6F16" w:rsidRDefault="0019278D" w:rsidP="0019278D">
      <w:pPr>
        <w:tabs>
          <w:tab w:val="left" w:pos="1276"/>
        </w:tabs>
        <w:ind w:firstLine="709"/>
        <w:jc w:val="both"/>
        <w:rPr>
          <w:rFonts w:hAnsi="Times New Roman"/>
          <w:sz w:val="26"/>
          <w:szCs w:val="26"/>
        </w:rPr>
      </w:pPr>
      <w:r w:rsidRPr="00874BAF">
        <w:rPr>
          <w:rFonts w:hAnsi="Times New Roman"/>
          <w:sz w:val="26"/>
          <w:szCs w:val="26"/>
        </w:rPr>
        <w:t>Критерием принятия решения по данной административной процедуре является</w:t>
      </w:r>
      <w:r w:rsidRPr="002A6F16">
        <w:rPr>
          <w:rFonts w:hAnsi="Times New Roman"/>
          <w:sz w:val="26"/>
          <w:szCs w:val="26"/>
        </w:rPr>
        <w:t xml:space="preserve"> факт установления полноты комплектности документов, указанных в пункте </w:t>
      </w:r>
      <w:r w:rsidR="00507126" w:rsidRPr="002A6F16">
        <w:rPr>
          <w:rFonts w:hAnsi="Times New Roman"/>
          <w:sz w:val="26"/>
          <w:szCs w:val="26"/>
        </w:rPr>
        <w:t>13</w:t>
      </w:r>
      <w:r w:rsidRPr="002A6F16">
        <w:rPr>
          <w:rFonts w:hAnsi="Times New Roman"/>
          <w:sz w:val="26"/>
          <w:szCs w:val="26"/>
        </w:rPr>
        <w:t xml:space="preserve"> настоящего Административного регламента, и наличия/отсутствия оснований для отказа в предоставлении муниципаль</w:t>
      </w:r>
      <w:r w:rsidR="00507126" w:rsidRPr="002A6F16">
        <w:rPr>
          <w:rFonts w:hAnsi="Times New Roman"/>
          <w:sz w:val="26"/>
          <w:szCs w:val="26"/>
        </w:rPr>
        <w:t>ной услуги, указанных в пункте 20</w:t>
      </w:r>
      <w:r w:rsidRPr="002A6F16">
        <w:rPr>
          <w:rFonts w:hAnsi="Times New Roman"/>
          <w:sz w:val="26"/>
          <w:szCs w:val="26"/>
        </w:rPr>
        <w:t xml:space="preserve"> настоящего Административного регламента.</w:t>
      </w:r>
    </w:p>
    <w:p w:rsidR="0019278D" w:rsidRPr="002A6F16" w:rsidRDefault="0019278D" w:rsidP="0019278D">
      <w:pPr>
        <w:tabs>
          <w:tab w:val="left" w:pos="1276"/>
        </w:tabs>
        <w:ind w:firstLine="709"/>
        <w:jc w:val="both"/>
        <w:rPr>
          <w:rFonts w:hAnsi="Times New Roman"/>
          <w:sz w:val="26"/>
          <w:szCs w:val="26"/>
        </w:rPr>
      </w:pPr>
      <w:r w:rsidRPr="002A6F16">
        <w:rPr>
          <w:rFonts w:hAnsi="Times New Roman"/>
          <w:sz w:val="26"/>
          <w:szCs w:val="26"/>
        </w:rPr>
        <w:t xml:space="preserve">Результатом данной административной процедуры является принятие решения заместителем главы Администрации города Донецка по территориальному развитию – главным архитектором о предоставлении муниципальной услуги либо </w:t>
      </w:r>
      <w:r w:rsidR="00507126" w:rsidRPr="002A6F16">
        <w:rPr>
          <w:rFonts w:hAnsi="Times New Roman"/>
          <w:sz w:val="26"/>
          <w:szCs w:val="26"/>
        </w:rPr>
        <w:t xml:space="preserve">об </w:t>
      </w:r>
      <w:r w:rsidRPr="002A6F16">
        <w:rPr>
          <w:rFonts w:hAnsi="Times New Roman"/>
          <w:sz w:val="26"/>
          <w:szCs w:val="26"/>
        </w:rPr>
        <w:t>отказе в предоставлении муниципальной услуги.</w:t>
      </w:r>
    </w:p>
    <w:p w:rsidR="0019278D" w:rsidRPr="002A6F16" w:rsidRDefault="0019278D" w:rsidP="0019278D">
      <w:pPr>
        <w:tabs>
          <w:tab w:val="left" w:pos="1276"/>
        </w:tabs>
        <w:ind w:firstLine="709"/>
        <w:jc w:val="both"/>
        <w:rPr>
          <w:rFonts w:hAnsi="Times New Roman"/>
          <w:sz w:val="26"/>
          <w:szCs w:val="26"/>
        </w:rPr>
      </w:pPr>
      <w:r w:rsidRPr="002A6F16">
        <w:rPr>
          <w:rFonts w:hAnsi="Times New Roman"/>
          <w:sz w:val="26"/>
          <w:szCs w:val="26"/>
        </w:rPr>
        <w:t>Способом фиксации результата административной процедуры является соответствующая резолюция заместителя главы Администрации города Донецка по территориальному развитию – главного архитектора на заявлении;</w:t>
      </w:r>
    </w:p>
    <w:p w:rsidR="006547FD" w:rsidRPr="006547FD" w:rsidRDefault="00B45999" w:rsidP="006547FD">
      <w:pPr>
        <w:tabs>
          <w:tab w:val="left" w:pos="1134"/>
        </w:tabs>
        <w:ind w:firstLine="709"/>
        <w:jc w:val="both"/>
        <w:rPr>
          <w:rFonts w:hAnsi="Times New Roman"/>
          <w:sz w:val="26"/>
          <w:szCs w:val="26"/>
        </w:rPr>
      </w:pPr>
      <w:r w:rsidRPr="002A6F16">
        <w:rPr>
          <w:rFonts w:hAnsi="Times New Roman"/>
          <w:sz w:val="26"/>
          <w:szCs w:val="26"/>
        </w:rPr>
        <w:t>4)</w:t>
      </w:r>
      <w:r w:rsidR="00455DB2" w:rsidRPr="002A6F16">
        <w:rPr>
          <w:rFonts w:hAnsi="Times New Roman"/>
          <w:sz w:val="26"/>
          <w:szCs w:val="26"/>
        </w:rPr>
        <w:tab/>
      </w:r>
      <w:r w:rsidR="006547FD" w:rsidRPr="006547FD">
        <w:rPr>
          <w:rFonts w:hAnsi="Times New Roman"/>
          <w:sz w:val="26"/>
          <w:szCs w:val="26"/>
        </w:rPr>
        <w:t>основанием для начала процедуры по оформлению документов является принятое решение о предоставлении муниципальной услуги либо об отказе в предоставлении муниципальной услуги:</w:t>
      </w:r>
    </w:p>
    <w:p w:rsidR="006547FD" w:rsidRPr="006547FD" w:rsidRDefault="006547FD" w:rsidP="006547FD">
      <w:pPr>
        <w:tabs>
          <w:tab w:val="left" w:pos="1134"/>
        </w:tabs>
        <w:ind w:firstLine="709"/>
        <w:jc w:val="both"/>
        <w:rPr>
          <w:rFonts w:hAnsi="Times New Roman"/>
          <w:sz w:val="26"/>
          <w:szCs w:val="26"/>
        </w:rPr>
      </w:pPr>
      <w:r>
        <w:rPr>
          <w:rFonts w:hAnsi="Times New Roman"/>
          <w:sz w:val="26"/>
          <w:szCs w:val="26"/>
        </w:rPr>
        <w:t xml:space="preserve">а) </w:t>
      </w:r>
      <w:r w:rsidRPr="006547FD">
        <w:rPr>
          <w:rFonts w:hAnsi="Times New Roman"/>
          <w:sz w:val="26"/>
          <w:szCs w:val="26"/>
        </w:rPr>
        <w:t>в случае принятия решения о предоставлении муниципальной услуги заместитель главы Администрации города Донецка по территориальному развитию – главный архитектор, поручает должностному лицу Администрации, уполномоченному на оформление документов подготовить проект постановления Администрации города Донецка о предварительном согласовании предоставления земельного участка, обеспечить его согласование, визирование и издание.</w:t>
      </w:r>
    </w:p>
    <w:p w:rsidR="00E610D7" w:rsidRDefault="006547FD" w:rsidP="006547FD">
      <w:pPr>
        <w:tabs>
          <w:tab w:val="left" w:pos="1134"/>
        </w:tabs>
        <w:ind w:firstLine="709"/>
        <w:jc w:val="both"/>
        <w:rPr>
          <w:rFonts w:hAnsi="Times New Roman"/>
          <w:sz w:val="26"/>
          <w:szCs w:val="26"/>
        </w:rPr>
      </w:pPr>
      <w:r w:rsidRPr="006547FD">
        <w:rPr>
          <w:rFonts w:hAnsi="Times New Roman"/>
          <w:sz w:val="26"/>
          <w:szCs w:val="26"/>
        </w:rPr>
        <w:lastRenderedPageBreak/>
        <w:t xml:space="preserve">Максимальный срок выполнения данной административной процедуры – 7 календарных дней. </w:t>
      </w:r>
    </w:p>
    <w:p w:rsidR="00E610D7" w:rsidRPr="00E610D7" w:rsidRDefault="00E610D7" w:rsidP="00E610D7">
      <w:pPr>
        <w:tabs>
          <w:tab w:val="left" w:pos="1134"/>
        </w:tabs>
        <w:ind w:firstLine="709"/>
        <w:jc w:val="both"/>
        <w:rPr>
          <w:rFonts w:hAnsi="Times New Roman"/>
          <w:sz w:val="26"/>
          <w:szCs w:val="26"/>
        </w:rPr>
      </w:pPr>
      <w:r w:rsidRPr="00E610D7">
        <w:rPr>
          <w:rFonts w:hAnsi="Times New Roman"/>
          <w:sz w:val="26"/>
          <w:szCs w:val="26"/>
        </w:rPr>
        <w:t>Критерием принятия решения по данной административной процедуре является наличие заявления и документов, указанных в пункте 1</w:t>
      </w:r>
      <w:r>
        <w:rPr>
          <w:rFonts w:hAnsi="Times New Roman"/>
          <w:sz w:val="26"/>
          <w:szCs w:val="26"/>
        </w:rPr>
        <w:t>3</w:t>
      </w:r>
      <w:r w:rsidRPr="00E610D7">
        <w:rPr>
          <w:rFonts w:hAnsi="Times New Roman"/>
          <w:sz w:val="26"/>
          <w:szCs w:val="26"/>
        </w:rPr>
        <w:t xml:space="preserve"> настоящего Административного регламента.</w:t>
      </w:r>
    </w:p>
    <w:p w:rsidR="00E610D7" w:rsidRPr="00E610D7" w:rsidRDefault="00E610D7" w:rsidP="00E610D7">
      <w:pPr>
        <w:tabs>
          <w:tab w:val="left" w:pos="1134"/>
        </w:tabs>
        <w:ind w:firstLine="709"/>
        <w:jc w:val="both"/>
        <w:rPr>
          <w:rFonts w:hAnsi="Times New Roman"/>
          <w:sz w:val="26"/>
          <w:szCs w:val="26"/>
        </w:rPr>
      </w:pPr>
      <w:r w:rsidRPr="00E610D7">
        <w:rPr>
          <w:rFonts w:hAnsi="Times New Roman"/>
          <w:sz w:val="26"/>
          <w:szCs w:val="26"/>
        </w:rPr>
        <w:t xml:space="preserve">Результатом административной процедуры является </w:t>
      </w:r>
      <w:r w:rsidR="00971AF0">
        <w:rPr>
          <w:rFonts w:hAnsi="Times New Roman"/>
          <w:sz w:val="26"/>
          <w:szCs w:val="26"/>
        </w:rPr>
        <w:t>принятое</w:t>
      </w:r>
      <w:r w:rsidRPr="00E610D7">
        <w:rPr>
          <w:rFonts w:hAnsi="Times New Roman"/>
          <w:sz w:val="26"/>
          <w:szCs w:val="26"/>
        </w:rPr>
        <w:t xml:space="preserve"> </w:t>
      </w:r>
      <w:r w:rsidR="00971AF0" w:rsidRPr="00971AF0">
        <w:rPr>
          <w:rFonts w:hAnsi="Times New Roman"/>
          <w:sz w:val="26"/>
          <w:szCs w:val="26"/>
        </w:rPr>
        <w:t>постановлени</w:t>
      </w:r>
      <w:r w:rsidR="00971AF0">
        <w:rPr>
          <w:rFonts w:hAnsi="Times New Roman"/>
          <w:sz w:val="26"/>
          <w:szCs w:val="26"/>
        </w:rPr>
        <w:t>е</w:t>
      </w:r>
      <w:r w:rsidR="00971AF0" w:rsidRPr="00971AF0">
        <w:rPr>
          <w:rFonts w:hAnsi="Times New Roman"/>
          <w:sz w:val="26"/>
          <w:szCs w:val="26"/>
        </w:rPr>
        <w:t xml:space="preserve"> о предварительном согласовании предоставления земельного участка</w:t>
      </w:r>
      <w:r w:rsidRPr="00E610D7">
        <w:rPr>
          <w:rFonts w:hAnsi="Times New Roman"/>
          <w:sz w:val="26"/>
          <w:szCs w:val="26"/>
        </w:rPr>
        <w:t>.</w:t>
      </w:r>
    </w:p>
    <w:p w:rsidR="00E610D7" w:rsidRDefault="00E610D7" w:rsidP="00E610D7">
      <w:pPr>
        <w:tabs>
          <w:tab w:val="left" w:pos="1134"/>
        </w:tabs>
        <w:ind w:firstLine="709"/>
        <w:jc w:val="both"/>
        <w:rPr>
          <w:rFonts w:hAnsi="Times New Roman"/>
          <w:sz w:val="26"/>
          <w:szCs w:val="26"/>
        </w:rPr>
      </w:pPr>
      <w:r w:rsidRPr="00E610D7">
        <w:rPr>
          <w:rFonts w:hAnsi="Times New Roman"/>
          <w:sz w:val="26"/>
          <w:szCs w:val="26"/>
        </w:rPr>
        <w:t>Способом фиксации результата административной процедуры является подписание главой Администрации города Донецка постановления о предварительном согласовании предоставления земельного участка;</w:t>
      </w:r>
    </w:p>
    <w:p w:rsidR="00DA67CA" w:rsidRPr="00DA67CA" w:rsidRDefault="009D7AB6" w:rsidP="00DA67CA">
      <w:pPr>
        <w:tabs>
          <w:tab w:val="left" w:pos="1134"/>
        </w:tabs>
        <w:ind w:firstLine="709"/>
        <w:jc w:val="both"/>
        <w:rPr>
          <w:rFonts w:hAnsi="Times New Roman"/>
          <w:sz w:val="26"/>
          <w:szCs w:val="26"/>
        </w:rPr>
      </w:pPr>
      <w:r>
        <w:rPr>
          <w:rFonts w:hAnsi="Times New Roman"/>
          <w:sz w:val="26"/>
          <w:szCs w:val="26"/>
        </w:rPr>
        <w:t>б</w:t>
      </w:r>
      <w:r w:rsidR="00DA67CA">
        <w:rPr>
          <w:rFonts w:hAnsi="Times New Roman"/>
          <w:sz w:val="26"/>
          <w:szCs w:val="26"/>
        </w:rPr>
        <w:t>)</w:t>
      </w:r>
      <w:r w:rsidR="00DA67CA" w:rsidRPr="00DA67CA">
        <w:rPr>
          <w:rFonts w:hAnsi="Times New Roman"/>
          <w:sz w:val="26"/>
          <w:szCs w:val="26"/>
        </w:rPr>
        <w:tab/>
        <w:t>в случае принятия решения об отказе предоставления муниципальной услуги, должностное лицо Администрации, уполномоченное на оформление документов, в течение 1 календарного дня готовит решение об отказе в предоставлении муниципальной услуги по основаниям, указанным в пункте 20 настоящего Административного регламента, по форме, согласно приложению 2 к настоящему Административному регламенту.</w:t>
      </w:r>
    </w:p>
    <w:p w:rsidR="00DA67CA" w:rsidRPr="00DA67CA" w:rsidRDefault="00DA67CA" w:rsidP="00DA67CA">
      <w:pPr>
        <w:tabs>
          <w:tab w:val="left" w:pos="1134"/>
        </w:tabs>
        <w:ind w:firstLine="709"/>
        <w:jc w:val="both"/>
        <w:rPr>
          <w:rFonts w:hAnsi="Times New Roman"/>
          <w:sz w:val="26"/>
          <w:szCs w:val="26"/>
        </w:rPr>
      </w:pPr>
      <w:r w:rsidRPr="00DA67CA">
        <w:rPr>
          <w:rFonts w:hAnsi="Times New Roman"/>
          <w:sz w:val="26"/>
          <w:szCs w:val="26"/>
        </w:rPr>
        <w:t>Максимальный срок выполнения данной административной процедуры – 2 календарных дня.</w:t>
      </w:r>
    </w:p>
    <w:p w:rsidR="00DA67CA" w:rsidRPr="00DA67CA" w:rsidRDefault="00DA67CA" w:rsidP="00DA67CA">
      <w:pPr>
        <w:tabs>
          <w:tab w:val="left" w:pos="1134"/>
        </w:tabs>
        <w:ind w:firstLine="709"/>
        <w:jc w:val="both"/>
        <w:rPr>
          <w:rFonts w:hAnsi="Times New Roman"/>
          <w:sz w:val="26"/>
          <w:szCs w:val="26"/>
        </w:rPr>
      </w:pPr>
      <w:r w:rsidRPr="00DA67CA">
        <w:rPr>
          <w:rFonts w:hAnsi="Times New Roman"/>
          <w:sz w:val="26"/>
          <w:szCs w:val="26"/>
        </w:rPr>
        <w:t>Критерием принятия решения по данной административной процедуре является наличие оснований для отказа в предоставлении муниципальной услуги, указанных в пункте 20 настоящего Административного регламента.</w:t>
      </w:r>
    </w:p>
    <w:p w:rsidR="00DA67CA" w:rsidRPr="00DA67CA" w:rsidRDefault="00DA67CA" w:rsidP="00DA67CA">
      <w:pPr>
        <w:tabs>
          <w:tab w:val="left" w:pos="1134"/>
        </w:tabs>
        <w:ind w:firstLine="709"/>
        <w:jc w:val="both"/>
        <w:rPr>
          <w:rFonts w:hAnsi="Times New Roman"/>
          <w:sz w:val="26"/>
          <w:szCs w:val="26"/>
        </w:rPr>
      </w:pPr>
      <w:r w:rsidRPr="00DA67CA">
        <w:rPr>
          <w:rFonts w:hAnsi="Times New Roman"/>
          <w:sz w:val="26"/>
          <w:szCs w:val="26"/>
        </w:rPr>
        <w:t>Результатом данной административной процедуры является решение об отказе в предоставлении муниципальной услуги.</w:t>
      </w:r>
    </w:p>
    <w:p w:rsidR="009D7AB6" w:rsidRDefault="00DA67CA" w:rsidP="00DA67CA">
      <w:pPr>
        <w:tabs>
          <w:tab w:val="left" w:pos="1134"/>
        </w:tabs>
        <w:ind w:firstLine="709"/>
        <w:jc w:val="both"/>
        <w:rPr>
          <w:rFonts w:hAnsi="Times New Roman"/>
          <w:sz w:val="26"/>
          <w:szCs w:val="26"/>
        </w:rPr>
      </w:pPr>
      <w:r w:rsidRPr="00DA67CA">
        <w:rPr>
          <w:rFonts w:hAnsi="Times New Roman"/>
          <w:sz w:val="26"/>
          <w:szCs w:val="26"/>
        </w:rPr>
        <w:t>Способом фиксации результата административной процедуры является подписание заместителем главы Администрации города Донецка по территориальному развитию – главным архитектором решения об отказе в предоставлении муниципальной услуги, его регистрация в журнале исходящей корреспонденции;</w:t>
      </w:r>
    </w:p>
    <w:p w:rsidR="006547FD" w:rsidRDefault="00DA67CA" w:rsidP="006547FD">
      <w:pPr>
        <w:tabs>
          <w:tab w:val="left" w:pos="1134"/>
        </w:tabs>
        <w:ind w:firstLine="709"/>
        <w:jc w:val="both"/>
        <w:rPr>
          <w:rFonts w:hAnsi="Times New Roman"/>
          <w:sz w:val="26"/>
          <w:szCs w:val="26"/>
        </w:rPr>
      </w:pPr>
      <w:r>
        <w:rPr>
          <w:rFonts w:hAnsi="Times New Roman"/>
          <w:sz w:val="26"/>
          <w:szCs w:val="26"/>
        </w:rPr>
        <w:t>в</w:t>
      </w:r>
      <w:r w:rsidR="006547FD" w:rsidRPr="006547FD">
        <w:rPr>
          <w:rFonts w:hAnsi="Times New Roman"/>
          <w:sz w:val="26"/>
          <w:szCs w:val="26"/>
        </w:rPr>
        <w:t xml:space="preserve">) в случае обращения заявителя </w:t>
      </w:r>
      <w:r w:rsidR="00AE3673">
        <w:rPr>
          <w:rFonts w:hAnsi="Times New Roman"/>
          <w:sz w:val="26"/>
          <w:szCs w:val="26"/>
        </w:rPr>
        <w:t xml:space="preserve">с заявлением </w:t>
      </w:r>
      <w:r w:rsidR="00E610D7" w:rsidRPr="00E610D7">
        <w:rPr>
          <w:rFonts w:hAnsi="Times New Roman"/>
          <w:sz w:val="26"/>
          <w:szCs w:val="26"/>
        </w:rPr>
        <w:t>в порядке статьи 39.18 Земельного кодекса Российской Федерации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E610D7">
        <w:rPr>
          <w:rFonts w:hAnsi="Times New Roman"/>
          <w:sz w:val="26"/>
          <w:szCs w:val="26"/>
        </w:rPr>
        <w:t xml:space="preserve">, </w:t>
      </w:r>
      <w:r w:rsidR="00056F72" w:rsidRPr="00056F72">
        <w:rPr>
          <w:rFonts w:hAnsi="Times New Roman"/>
          <w:sz w:val="26"/>
          <w:szCs w:val="26"/>
        </w:rPr>
        <w:t>заместитель главы Администрации города Донецка по территориальному развитию – главный архитектор, поручает должностному лицу Администрации, уполномоченному на оформление документов</w:t>
      </w:r>
      <w:r w:rsidR="00056F72">
        <w:rPr>
          <w:rFonts w:hAnsi="Times New Roman"/>
          <w:sz w:val="26"/>
          <w:szCs w:val="26"/>
        </w:rPr>
        <w:t xml:space="preserve"> </w:t>
      </w:r>
      <w:r w:rsidR="006547FD" w:rsidRPr="006547FD">
        <w:rPr>
          <w:rFonts w:hAnsi="Times New Roman"/>
          <w:sz w:val="26"/>
          <w:szCs w:val="26"/>
        </w:rPr>
        <w:t>в течение 9 календарных дней обеспечит</w:t>
      </w:r>
      <w:r w:rsidR="00056F72">
        <w:rPr>
          <w:rFonts w:hAnsi="Times New Roman"/>
          <w:sz w:val="26"/>
          <w:szCs w:val="26"/>
        </w:rPr>
        <w:t>ь</w:t>
      </w:r>
      <w:r w:rsidR="006547FD" w:rsidRPr="006547FD">
        <w:rPr>
          <w:rFonts w:hAnsi="Times New Roman"/>
          <w:sz w:val="26"/>
          <w:szCs w:val="26"/>
        </w:rPr>
        <w:t xml:space="preserve"> </w:t>
      </w:r>
      <w:r w:rsidR="00AE3673">
        <w:rPr>
          <w:rFonts w:hAnsi="Times New Roman"/>
          <w:sz w:val="26"/>
          <w:szCs w:val="26"/>
        </w:rPr>
        <w:t xml:space="preserve">официальное </w:t>
      </w:r>
      <w:r w:rsidR="006547FD" w:rsidRPr="006547FD">
        <w:rPr>
          <w:rFonts w:hAnsi="Times New Roman"/>
          <w:sz w:val="26"/>
          <w:szCs w:val="26"/>
        </w:rPr>
        <w:t xml:space="preserve">опубликование извещения о предоставлении земельного участка для указанных в заявлении целей (далее – извещение) </w:t>
      </w:r>
      <w:r w:rsidR="00AE3673">
        <w:rPr>
          <w:rFonts w:hAnsi="Times New Roman"/>
          <w:sz w:val="26"/>
          <w:szCs w:val="26"/>
        </w:rPr>
        <w:t>и его размещение</w:t>
      </w:r>
      <w:r w:rsidR="006547FD" w:rsidRPr="006547FD">
        <w:rPr>
          <w:rFonts w:hAnsi="Times New Roman"/>
          <w:sz w:val="26"/>
          <w:szCs w:val="26"/>
        </w:rPr>
        <w:t xml:space="preserve"> на официальном сайте Российской Федерации в информаци</w:t>
      </w:r>
      <w:r w:rsidR="00056F72">
        <w:rPr>
          <w:rFonts w:hAnsi="Times New Roman"/>
          <w:sz w:val="26"/>
          <w:szCs w:val="26"/>
        </w:rPr>
        <w:t>онно-телекоммуникационной сети «</w:t>
      </w:r>
      <w:r w:rsidR="006547FD" w:rsidRPr="006547FD">
        <w:rPr>
          <w:rFonts w:hAnsi="Times New Roman"/>
          <w:sz w:val="26"/>
          <w:szCs w:val="26"/>
        </w:rPr>
        <w:t>Интернет</w:t>
      </w:r>
      <w:r w:rsidR="00056F72">
        <w:rPr>
          <w:rFonts w:hAnsi="Times New Roman"/>
          <w:sz w:val="26"/>
          <w:szCs w:val="26"/>
        </w:rPr>
        <w:t>»</w:t>
      </w:r>
      <w:r w:rsidR="006547FD" w:rsidRPr="006547FD">
        <w:rPr>
          <w:rFonts w:hAnsi="Times New Roman"/>
          <w:sz w:val="26"/>
          <w:szCs w:val="26"/>
        </w:rPr>
        <w:t xml:space="preserve"> для размещения информации о проведении торгов (http://www.torgi.gov.ru), </w:t>
      </w:r>
      <w:r w:rsidR="00AE3673">
        <w:rPr>
          <w:rFonts w:hAnsi="Times New Roman"/>
          <w:sz w:val="26"/>
          <w:szCs w:val="26"/>
        </w:rPr>
        <w:t xml:space="preserve">а также </w:t>
      </w:r>
      <w:r w:rsidR="006547FD" w:rsidRPr="006547FD">
        <w:rPr>
          <w:rFonts w:hAnsi="Times New Roman"/>
          <w:sz w:val="26"/>
          <w:szCs w:val="26"/>
        </w:rPr>
        <w:t>на официальном сайте Администрации города Донецка (</w:t>
      </w:r>
      <w:hyperlink r:id="rId21" w:history="1">
        <w:r w:rsidR="00056F72" w:rsidRPr="000039FC">
          <w:rPr>
            <w:rStyle w:val="afe"/>
            <w:rFonts w:hAnsi="Times New Roman"/>
            <w:sz w:val="26"/>
            <w:szCs w:val="26"/>
          </w:rPr>
          <w:t>http://donetsk-ro.donland.ru</w:t>
        </w:r>
      </w:hyperlink>
      <w:r w:rsidR="006547FD" w:rsidRPr="006547FD">
        <w:rPr>
          <w:rFonts w:hAnsi="Times New Roman"/>
          <w:sz w:val="26"/>
          <w:szCs w:val="26"/>
        </w:rPr>
        <w:t>).</w:t>
      </w:r>
    </w:p>
    <w:p w:rsidR="00056F72" w:rsidRDefault="00056F72" w:rsidP="00056F72">
      <w:pPr>
        <w:tabs>
          <w:tab w:val="left" w:pos="1134"/>
        </w:tabs>
        <w:ind w:firstLine="709"/>
        <w:jc w:val="both"/>
        <w:rPr>
          <w:rFonts w:hAnsi="Times New Roman"/>
          <w:sz w:val="26"/>
          <w:szCs w:val="26"/>
        </w:rPr>
      </w:pPr>
      <w:r w:rsidRPr="003F6314">
        <w:rPr>
          <w:rFonts w:hAnsi="Times New Roman"/>
          <w:sz w:val="26"/>
          <w:szCs w:val="26"/>
        </w:rPr>
        <w:t xml:space="preserve">Если по истечении 30 календарных дней со дня опубликования извещения заявления иных граждан, крестьянских (фермерских) хозяйств о предоставлении земельного участка для указанных в заявлении целей не поступили, </w:t>
      </w:r>
      <w:r w:rsidR="00B56C5A">
        <w:rPr>
          <w:rFonts w:hAnsi="Times New Roman"/>
          <w:sz w:val="26"/>
          <w:szCs w:val="26"/>
        </w:rPr>
        <w:t>должностное лицо Администрации, уполномоченное</w:t>
      </w:r>
      <w:r w:rsidR="00B56C5A" w:rsidRPr="00B56C5A">
        <w:rPr>
          <w:rFonts w:hAnsi="Times New Roman"/>
          <w:sz w:val="26"/>
          <w:szCs w:val="26"/>
        </w:rPr>
        <w:t xml:space="preserve"> на оформление документов</w:t>
      </w:r>
      <w:r w:rsidR="00971AF0">
        <w:rPr>
          <w:rFonts w:hAnsi="Times New Roman"/>
          <w:sz w:val="26"/>
          <w:szCs w:val="26"/>
        </w:rPr>
        <w:t>, в течение 28</w:t>
      </w:r>
      <w:r w:rsidRPr="003F6314">
        <w:rPr>
          <w:rFonts w:hAnsi="Times New Roman"/>
          <w:sz w:val="26"/>
          <w:szCs w:val="26"/>
        </w:rPr>
        <w:t xml:space="preserve"> календарных дней осуществляет подготовку и согласование постановления Администрации города Донецка о предварительном согласовании предоставления земельного участка.</w:t>
      </w:r>
    </w:p>
    <w:p w:rsidR="007225D9" w:rsidRPr="003F6314" w:rsidRDefault="007225D9" w:rsidP="00056F72">
      <w:pPr>
        <w:tabs>
          <w:tab w:val="left" w:pos="1134"/>
        </w:tabs>
        <w:ind w:firstLine="709"/>
        <w:jc w:val="both"/>
        <w:rPr>
          <w:rFonts w:hAnsi="Times New Roman"/>
          <w:sz w:val="26"/>
          <w:szCs w:val="26"/>
        </w:rPr>
      </w:pPr>
      <w:r>
        <w:rPr>
          <w:rFonts w:hAnsi="Times New Roman"/>
          <w:sz w:val="26"/>
          <w:szCs w:val="26"/>
        </w:rPr>
        <w:t xml:space="preserve">В случае, если схема </w:t>
      </w:r>
      <w:r w:rsidRPr="007225D9">
        <w:rPr>
          <w:rFonts w:hAnsi="Times New Roman"/>
          <w:sz w:val="26"/>
          <w:szCs w:val="26"/>
        </w:rPr>
        <w:t xml:space="preserve">расположения земельного участка, в соответствии с которой предстоит образовать земельный участок, подлежит согласованию в соответствии со </w:t>
      </w:r>
      <w:r w:rsidRPr="007225D9">
        <w:rPr>
          <w:rFonts w:hAnsi="Times New Roman"/>
          <w:sz w:val="26"/>
          <w:szCs w:val="26"/>
        </w:rPr>
        <w:lastRenderedPageBreak/>
        <w:t>статьей 3.5 Федерального закона от 25</w:t>
      </w:r>
      <w:r>
        <w:rPr>
          <w:rFonts w:hAnsi="Times New Roman"/>
          <w:sz w:val="26"/>
          <w:szCs w:val="26"/>
        </w:rPr>
        <w:t>.10.</w:t>
      </w:r>
      <w:r w:rsidRPr="007225D9">
        <w:rPr>
          <w:rFonts w:hAnsi="Times New Roman"/>
          <w:sz w:val="26"/>
          <w:szCs w:val="26"/>
        </w:rPr>
        <w:t xml:space="preserve">2001 года </w:t>
      </w:r>
      <w:r>
        <w:rPr>
          <w:rFonts w:hAnsi="Times New Roman"/>
          <w:sz w:val="26"/>
          <w:szCs w:val="26"/>
        </w:rPr>
        <w:t>№ 137-ФЗ «</w:t>
      </w:r>
      <w:r w:rsidRPr="007225D9">
        <w:rPr>
          <w:rFonts w:hAnsi="Times New Roman"/>
          <w:sz w:val="26"/>
          <w:szCs w:val="26"/>
        </w:rPr>
        <w:t>О введении в действие Земельно</w:t>
      </w:r>
      <w:r>
        <w:rPr>
          <w:rFonts w:hAnsi="Times New Roman"/>
          <w:sz w:val="26"/>
          <w:szCs w:val="26"/>
        </w:rPr>
        <w:t>го кодекса Российской Федерации»</w:t>
      </w:r>
      <w:r w:rsidRPr="007225D9">
        <w:rPr>
          <w:rFonts w:hAnsi="Times New Roman"/>
          <w:sz w:val="26"/>
          <w:szCs w:val="26"/>
        </w:rPr>
        <w:t xml:space="preserve">, </w:t>
      </w:r>
      <w:r w:rsidR="00DC010C">
        <w:rPr>
          <w:rFonts w:hAnsi="Times New Roman"/>
          <w:sz w:val="26"/>
          <w:szCs w:val="26"/>
        </w:rPr>
        <w:t xml:space="preserve">то </w:t>
      </w:r>
      <w:r w:rsidRPr="007225D9">
        <w:rPr>
          <w:rFonts w:hAnsi="Times New Roman"/>
          <w:sz w:val="26"/>
          <w:szCs w:val="26"/>
        </w:rPr>
        <w:t xml:space="preserve">срок принятия указанного решения может быть продлен не более чем до </w:t>
      </w:r>
      <w:r>
        <w:rPr>
          <w:rFonts w:hAnsi="Times New Roman"/>
          <w:sz w:val="26"/>
          <w:szCs w:val="26"/>
        </w:rPr>
        <w:t>35</w:t>
      </w:r>
      <w:r w:rsidRPr="007225D9">
        <w:rPr>
          <w:rFonts w:hAnsi="Times New Roman"/>
          <w:sz w:val="26"/>
          <w:szCs w:val="26"/>
        </w:rPr>
        <w:t xml:space="preserve"> </w:t>
      </w:r>
      <w:r w:rsidR="00DC010C">
        <w:rPr>
          <w:rFonts w:hAnsi="Times New Roman"/>
          <w:sz w:val="26"/>
          <w:szCs w:val="26"/>
        </w:rPr>
        <w:t xml:space="preserve">календарных </w:t>
      </w:r>
      <w:r w:rsidRPr="007225D9">
        <w:rPr>
          <w:rFonts w:hAnsi="Times New Roman"/>
          <w:sz w:val="26"/>
          <w:szCs w:val="26"/>
        </w:rPr>
        <w:t>дней со дня поступления заявления о предварительном согласовании предоставления земе</w:t>
      </w:r>
      <w:r>
        <w:rPr>
          <w:rFonts w:hAnsi="Times New Roman"/>
          <w:sz w:val="26"/>
          <w:szCs w:val="26"/>
        </w:rPr>
        <w:t xml:space="preserve">льного участка. О </w:t>
      </w:r>
      <w:r w:rsidRPr="007225D9">
        <w:rPr>
          <w:rFonts w:hAnsi="Times New Roman"/>
          <w:sz w:val="26"/>
          <w:szCs w:val="26"/>
        </w:rPr>
        <w:t xml:space="preserve">продлении срока принятия решения о предварительном согласовании предоставления земельного участка </w:t>
      </w:r>
      <w:r w:rsidR="00B56C5A">
        <w:rPr>
          <w:rFonts w:hAnsi="Times New Roman"/>
          <w:sz w:val="26"/>
          <w:szCs w:val="26"/>
        </w:rPr>
        <w:t>Администрация</w:t>
      </w:r>
      <w:r w:rsidRPr="007225D9">
        <w:rPr>
          <w:rFonts w:hAnsi="Times New Roman"/>
          <w:sz w:val="26"/>
          <w:szCs w:val="26"/>
        </w:rPr>
        <w:t xml:space="preserve"> уведомляет заявителя.</w:t>
      </w:r>
    </w:p>
    <w:p w:rsidR="00056F72" w:rsidRPr="003F6314" w:rsidRDefault="00056F72" w:rsidP="00AE3673">
      <w:pPr>
        <w:tabs>
          <w:tab w:val="left" w:pos="1134"/>
        </w:tabs>
        <w:ind w:firstLine="709"/>
        <w:jc w:val="both"/>
        <w:rPr>
          <w:rFonts w:hAnsi="Times New Roman"/>
          <w:sz w:val="26"/>
          <w:szCs w:val="26"/>
        </w:rPr>
      </w:pPr>
      <w:r w:rsidRPr="003F6314">
        <w:rPr>
          <w:rFonts w:hAnsi="Times New Roman"/>
          <w:sz w:val="26"/>
          <w:szCs w:val="26"/>
        </w:rPr>
        <w:t xml:space="preserve">В случае поступления в течение 30 календарных дней со дня опубликования извещения заявлений иных граждан, крестьянских (фермерских) хозяйств о намерении участвовать в аукционе, </w:t>
      </w:r>
      <w:r w:rsidR="00B56C5A">
        <w:rPr>
          <w:rFonts w:hAnsi="Times New Roman"/>
          <w:sz w:val="26"/>
          <w:szCs w:val="26"/>
        </w:rPr>
        <w:t>должностное лицо Администрации, уполномоченное</w:t>
      </w:r>
      <w:r w:rsidR="00B56C5A" w:rsidRPr="00B56C5A">
        <w:rPr>
          <w:rFonts w:hAnsi="Times New Roman"/>
          <w:sz w:val="26"/>
          <w:szCs w:val="26"/>
        </w:rPr>
        <w:t xml:space="preserve"> на оформление документов</w:t>
      </w:r>
      <w:r w:rsidRPr="003F6314">
        <w:rPr>
          <w:rFonts w:hAnsi="Times New Roman"/>
          <w:sz w:val="26"/>
          <w:szCs w:val="26"/>
        </w:rPr>
        <w:t>,</w:t>
      </w:r>
      <w:r w:rsidR="009E7ED2">
        <w:rPr>
          <w:rFonts w:hAnsi="Times New Roman"/>
          <w:sz w:val="26"/>
          <w:szCs w:val="26"/>
        </w:rPr>
        <w:t xml:space="preserve"> в течение 7 календарных дней</w:t>
      </w:r>
      <w:r w:rsidRPr="003F6314">
        <w:rPr>
          <w:rFonts w:hAnsi="Times New Roman"/>
          <w:sz w:val="26"/>
          <w:szCs w:val="26"/>
        </w:rPr>
        <w:t xml:space="preserve"> осуществляет п</w:t>
      </w:r>
      <w:r w:rsidR="00AE3673">
        <w:rPr>
          <w:rFonts w:hAnsi="Times New Roman"/>
          <w:sz w:val="26"/>
          <w:szCs w:val="26"/>
        </w:rPr>
        <w:t xml:space="preserve">одготовку решения </w:t>
      </w:r>
      <w:r w:rsidRPr="003F6314">
        <w:rPr>
          <w:rFonts w:hAnsi="Times New Roman"/>
          <w:sz w:val="26"/>
          <w:szCs w:val="26"/>
        </w:rPr>
        <w:t>об отказе в предоставлении муниципальной услуги лицу, обратившемуся с заявлением о предварительном согласовании предоставления земельного участка.</w:t>
      </w:r>
    </w:p>
    <w:p w:rsidR="00056F72" w:rsidRPr="00874BAF" w:rsidRDefault="00056F72" w:rsidP="00056F72">
      <w:pPr>
        <w:tabs>
          <w:tab w:val="left" w:pos="1134"/>
        </w:tabs>
        <w:ind w:firstLine="709"/>
        <w:jc w:val="both"/>
        <w:rPr>
          <w:rFonts w:hAnsi="Times New Roman"/>
          <w:sz w:val="26"/>
          <w:szCs w:val="26"/>
        </w:rPr>
      </w:pPr>
      <w:r w:rsidRPr="003F6314">
        <w:rPr>
          <w:rFonts w:hAnsi="Times New Roman"/>
          <w:sz w:val="26"/>
          <w:szCs w:val="26"/>
        </w:rPr>
        <w:t xml:space="preserve">Максимальный срок выполнения данной административной процедуры, </w:t>
      </w:r>
      <w:r w:rsidRPr="00874BAF">
        <w:rPr>
          <w:rFonts w:hAnsi="Times New Roman"/>
          <w:sz w:val="26"/>
          <w:szCs w:val="26"/>
        </w:rPr>
        <w:t>составляет 60 календарных дней.</w:t>
      </w:r>
    </w:p>
    <w:p w:rsidR="00056F72" w:rsidRPr="002A6F16" w:rsidRDefault="00056F72" w:rsidP="00056F72">
      <w:pPr>
        <w:tabs>
          <w:tab w:val="left" w:pos="1134"/>
        </w:tabs>
        <w:ind w:firstLine="709"/>
        <w:jc w:val="both"/>
        <w:rPr>
          <w:rFonts w:hAnsi="Times New Roman"/>
          <w:sz w:val="26"/>
          <w:szCs w:val="26"/>
        </w:rPr>
      </w:pPr>
      <w:r w:rsidRPr="00056F72">
        <w:rPr>
          <w:rFonts w:hAnsi="Times New Roman"/>
          <w:sz w:val="26"/>
          <w:szCs w:val="26"/>
        </w:rPr>
        <w:t xml:space="preserve">Критерием принятия решения по данной административной процедуре является отсутствие альтернативных заявлений о </w:t>
      </w:r>
      <w:r w:rsidR="009E7ED2" w:rsidRPr="009E7ED2">
        <w:rPr>
          <w:rFonts w:hAnsi="Times New Roman"/>
          <w:sz w:val="26"/>
          <w:szCs w:val="26"/>
        </w:rPr>
        <w:t>намерении участвовать в аукционе</w:t>
      </w:r>
      <w:r w:rsidRPr="00056F72">
        <w:rPr>
          <w:rFonts w:hAnsi="Times New Roman"/>
          <w:sz w:val="26"/>
          <w:szCs w:val="26"/>
        </w:rPr>
        <w:t>.</w:t>
      </w:r>
    </w:p>
    <w:p w:rsidR="00056F72" w:rsidRPr="002A6F16" w:rsidRDefault="00056F72" w:rsidP="00056F72">
      <w:pPr>
        <w:tabs>
          <w:tab w:val="left" w:pos="1134"/>
        </w:tabs>
        <w:ind w:firstLine="709"/>
        <w:jc w:val="both"/>
        <w:rPr>
          <w:rFonts w:hAnsi="Times New Roman"/>
          <w:sz w:val="26"/>
          <w:szCs w:val="26"/>
        </w:rPr>
      </w:pPr>
      <w:r w:rsidRPr="002A6F16">
        <w:rPr>
          <w:rFonts w:hAnsi="Times New Roman"/>
          <w:sz w:val="26"/>
          <w:szCs w:val="26"/>
        </w:rPr>
        <w:t>Результатом данной административной процедуры является принятое постановление о предварительном согласовании предоставления земельного участка</w:t>
      </w:r>
      <w:r w:rsidR="00D10C57">
        <w:rPr>
          <w:rFonts w:hAnsi="Times New Roman"/>
          <w:sz w:val="26"/>
          <w:szCs w:val="26"/>
        </w:rPr>
        <w:t xml:space="preserve"> или решение </w:t>
      </w:r>
      <w:r w:rsidR="00D10C57" w:rsidRPr="00D10C57">
        <w:rPr>
          <w:rFonts w:hAnsi="Times New Roman"/>
          <w:sz w:val="26"/>
          <w:szCs w:val="26"/>
        </w:rPr>
        <w:t>об отказе в пред</w:t>
      </w:r>
      <w:r w:rsidR="00D10C57">
        <w:rPr>
          <w:rFonts w:hAnsi="Times New Roman"/>
          <w:sz w:val="26"/>
          <w:szCs w:val="26"/>
        </w:rPr>
        <w:t>оставлении муниципальной услуги.</w:t>
      </w:r>
    </w:p>
    <w:p w:rsidR="00056F72" w:rsidRPr="002A6F16" w:rsidRDefault="00056F72" w:rsidP="00056F72">
      <w:pPr>
        <w:tabs>
          <w:tab w:val="left" w:pos="1134"/>
        </w:tabs>
        <w:ind w:firstLine="709"/>
        <w:jc w:val="both"/>
        <w:rPr>
          <w:rFonts w:hAnsi="Times New Roman"/>
          <w:sz w:val="26"/>
          <w:szCs w:val="26"/>
        </w:rPr>
      </w:pPr>
      <w:r w:rsidRPr="002A6F16">
        <w:rPr>
          <w:rFonts w:hAnsi="Times New Roman"/>
          <w:sz w:val="26"/>
          <w:szCs w:val="26"/>
        </w:rPr>
        <w:t>Способом фиксации результата административной процедуры является подписание главой Администрации города Донецка постановления о предварительном согласовании предоставления земельного участка</w:t>
      </w:r>
      <w:r w:rsidR="00D10C57">
        <w:rPr>
          <w:rFonts w:hAnsi="Times New Roman"/>
          <w:sz w:val="26"/>
          <w:szCs w:val="26"/>
        </w:rPr>
        <w:t xml:space="preserve"> или подписание заместителем главы Администрации города Донецка по территориальному развитию – главного архитектора </w:t>
      </w:r>
      <w:r w:rsidR="00D10C57" w:rsidRPr="00D10C57">
        <w:rPr>
          <w:rFonts w:hAnsi="Times New Roman"/>
          <w:sz w:val="26"/>
          <w:szCs w:val="26"/>
        </w:rPr>
        <w:t>решени</w:t>
      </w:r>
      <w:r w:rsidR="00B56C5A">
        <w:rPr>
          <w:rFonts w:hAnsi="Times New Roman"/>
          <w:sz w:val="26"/>
          <w:szCs w:val="26"/>
        </w:rPr>
        <w:t>я</w:t>
      </w:r>
      <w:r w:rsidR="00D10C57" w:rsidRPr="00D10C57">
        <w:rPr>
          <w:rFonts w:hAnsi="Times New Roman"/>
          <w:sz w:val="26"/>
          <w:szCs w:val="26"/>
        </w:rPr>
        <w:t xml:space="preserve"> об отказе в предоставлении муниципальной услуги</w:t>
      </w:r>
      <w:r>
        <w:rPr>
          <w:rFonts w:hAnsi="Times New Roman"/>
          <w:sz w:val="26"/>
          <w:szCs w:val="26"/>
        </w:rPr>
        <w:t>;</w:t>
      </w:r>
    </w:p>
    <w:p w:rsidR="004C057E" w:rsidRPr="002A6F16" w:rsidRDefault="00455DB2" w:rsidP="00287888">
      <w:pPr>
        <w:tabs>
          <w:tab w:val="left" w:pos="1134"/>
        </w:tabs>
        <w:ind w:firstLine="709"/>
        <w:jc w:val="both"/>
        <w:rPr>
          <w:rFonts w:hAnsi="Times New Roman"/>
          <w:sz w:val="26"/>
          <w:szCs w:val="26"/>
        </w:rPr>
      </w:pPr>
      <w:r w:rsidRPr="002A6F16">
        <w:rPr>
          <w:rFonts w:hAnsi="Times New Roman"/>
          <w:sz w:val="26"/>
          <w:szCs w:val="26"/>
        </w:rPr>
        <w:t>5)</w:t>
      </w:r>
      <w:r w:rsidRPr="002A6F16">
        <w:rPr>
          <w:rFonts w:hAnsi="Times New Roman"/>
          <w:sz w:val="26"/>
          <w:szCs w:val="26"/>
        </w:rPr>
        <w:tab/>
      </w:r>
      <w:r w:rsidR="004C057E" w:rsidRPr="002A6F16">
        <w:rPr>
          <w:rFonts w:hAnsi="Times New Roman"/>
          <w:sz w:val="26"/>
          <w:szCs w:val="26"/>
        </w:rPr>
        <w:t xml:space="preserve">основанием для начала административной процедуры </w:t>
      </w:r>
      <w:r w:rsidR="00AE3673">
        <w:rPr>
          <w:rFonts w:hAnsi="Times New Roman"/>
          <w:sz w:val="26"/>
          <w:szCs w:val="26"/>
        </w:rPr>
        <w:t xml:space="preserve">по </w:t>
      </w:r>
      <w:r w:rsidR="00474ACB" w:rsidRPr="002A6F16">
        <w:rPr>
          <w:rFonts w:hAnsi="Times New Roman"/>
          <w:sz w:val="26"/>
          <w:szCs w:val="26"/>
        </w:rPr>
        <w:t>предоставлени</w:t>
      </w:r>
      <w:r w:rsidR="00AE3673">
        <w:rPr>
          <w:rFonts w:hAnsi="Times New Roman"/>
          <w:sz w:val="26"/>
          <w:szCs w:val="26"/>
        </w:rPr>
        <w:t>ю</w:t>
      </w:r>
      <w:r w:rsidR="00474ACB" w:rsidRPr="002A6F16">
        <w:rPr>
          <w:rFonts w:hAnsi="Times New Roman"/>
          <w:sz w:val="26"/>
          <w:szCs w:val="26"/>
        </w:rPr>
        <w:t xml:space="preserve"> результата муниципальной услуги заявителю</w:t>
      </w:r>
      <w:r w:rsidR="004C057E" w:rsidRPr="002A6F16">
        <w:rPr>
          <w:rFonts w:hAnsi="Times New Roman"/>
          <w:sz w:val="26"/>
          <w:szCs w:val="26"/>
        </w:rPr>
        <w:t xml:space="preserve"> (в соответствии со способом получения документов, указанным в заявлении) является получение специалистами Администрации либо МФЦ документов для выдачи (направления) заявителю.</w:t>
      </w:r>
    </w:p>
    <w:p w:rsidR="004C057E" w:rsidRPr="002A6F16" w:rsidRDefault="004C057E" w:rsidP="00287888">
      <w:pPr>
        <w:tabs>
          <w:tab w:val="left" w:pos="1134"/>
        </w:tabs>
        <w:ind w:firstLine="709"/>
        <w:jc w:val="both"/>
        <w:rPr>
          <w:rFonts w:hAnsi="Times New Roman"/>
          <w:sz w:val="26"/>
          <w:szCs w:val="26"/>
        </w:rPr>
      </w:pPr>
      <w:r w:rsidRPr="002A6F16">
        <w:rPr>
          <w:rFonts w:hAnsi="Times New Roman"/>
          <w:sz w:val="26"/>
          <w:szCs w:val="26"/>
        </w:rPr>
        <w:t xml:space="preserve">Постановление </w:t>
      </w:r>
      <w:r w:rsidR="00287888" w:rsidRPr="002A6F16">
        <w:rPr>
          <w:rFonts w:hAnsi="Times New Roman"/>
          <w:sz w:val="26"/>
          <w:szCs w:val="26"/>
        </w:rPr>
        <w:t>о предварительном согласовании предоставления земельного участка</w:t>
      </w:r>
      <w:r w:rsidRPr="002A6F16">
        <w:rPr>
          <w:rFonts w:hAnsi="Times New Roman"/>
          <w:sz w:val="26"/>
          <w:szCs w:val="26"/>
        </w:rPr>
        <w:t xml:space="preserve"> или решение об отказе в предоставлении муниципальной услуги, направляется заявителю способом, указанным в заявлении о предоставлении муниципальной услуги или уведомлении.</w:t>
      </w:r>
    </w:p>
    <w:p w:rsidR="004C057E" w:rsidRPr="00874BAF" w:rsidRDefault="004C057E" w:rsidP="00287888">
      <w:pPr>
        <w:tabs>
          <w:tab w:val="left" w:pos="1134"/>
        </w:tabs>
        <w:ind w:firstLine="709"/>
        <w:jc w:val="both"/>
        <w:rPr>
          <w:rFonts w:hAnsi="Times New Roman"/>
          <w:sz w:val="26"/>
          <w:szCs w:val="26"/>
        </w:rPr>
      </w:pPr>
      <w:r w:rsidRPr="002A6F16">
        <w:rPr>
          <w:rFonts w:hAnsi="Times New Roman"/>
          <w:sz w:val="26"/>
          <w:szCs w:val="26"/>
        </w:rPr>
        <w:t xml:space="preserve">Должностное лицо Администрации, уполномоченное на оформление документов, в </w:t>
      </w:r>
      <w:r w:rsidRPr="00874BAF">
        <w:rPr>
          <w:rFonts w:hAnsi="Times New Roman"/>
          <w:sz w:val="26"/>
          <w:szCs w:val="26"/>
        </w:rPr>
        <w:t xml:space="preserve">течение </w:t>
      </w:r>
      <w:r w:rsidR="008B089E" w:rsidRPr="00874BAF">
        <w:rPr>
          <w:rFonts w:hAnsi="Times New Roman"/>
          <w:sz w:val="26"/>
          <w:szCs w:val="26"/>
        </w:rPr>
        <w:t>1</w:t>
      </w:r>
      <w:r w:rsidRPr="00874BAF">
        <w:rPr>
          <w:rFonts w:hAnsi="Times New Roman"/>
          <w:sz w:val="26"/>
          <w:szCs w:val="26"/>
        </w:rPr>
        <w:t xml:space="preserve"> календарн</w:t>
      </w:r>
      <w:r w:rsidR="008B089E" w:rsidRPr="00874BAF">
        <w:rPr>
          <w:rFonts w:hAnsi="Times New Roman"/>
          <w:sz w:val="26"/>
          <w:szCs w:val="26"/>
        </w:rPr>
        <w:t>ого</w:t>
      </w:r>
      <w:r w:rsidRPr="00874BAF">
        <w:rPr>
          <w:rFonts w:hAnsi="Times New Roman"/>
          <w:sz w:val="26"/>
          <w:szCs w:val="26"/>
        </w:rPr>
        <w:t xml:space="preserve"> дн</w:t>
      </w:r>
      <w:r w:rsidR="008B089E" w:rsidRPr="00874BAF">
        <w:rPr>
          <w:rFonts w:hAnsi="Times New Roman"/>
          <w:sz w:val="26"/>
          <w:szCs w:val="26"/>
        </w:rPr>
        <w:t>я</w:t>
      </w:r>
      <w:r w:rsidRPr="00874BAF">
        <w:rPr>
          <w:rFonts w:hAnsi="Times New Roman"/>
          <w:sz w:val="26"/>
          <w:szCs w:val="26"/>
        </w:rPr>
        <w:t>:</w:t>
      </w:r>
    </w:p>
    <w:p w:rsidR="004C057E" w:rsidRPr="002A6F16" w:rsidRDefault="004C057E" w:rsidP="00287888">
      <w:pPr>
        <w:tabs>
          <w:tab w:val="left" w:pos="1134"/>
        </w:tabs>
        <w:ind w:firstLine="709"/>
        <w:jc w:val="both"/>
        <w:rPr>
          <w:rFonts w:hAnsi="Times New Roman"/>
          <w:sz w:val="26"/>
          <w:szCs w:val="26"/>
        </w:rPr>
      </w:pPr>
      <w:r w:rsidRPr="002A6F16">
        <w:rPr>
          <w:rFonts w:hAnsi="Times New Roman"/>
          <w:sz w:val="26"/>
          <w:szCs w:val="26"/>
        </w:rPr>
        <w:t xml:space="preserve">направляет постановление </w:t>
      </w:r>
      <w:r w:rsidR="00287888" w:rsidRPr="002A6F16">
        <w:rPr>
          <w:rFonts w:hAnsi="Times New Roman"/>
          <w:sz w:val="26"/>
          <w:szCs w:val="26"/>
        </w:rPr>
        <w:t>о предварительном согласовании предоставления земельного участка</w:t>
      </w:r>
      <w:r w:rsidRPr="002A6F16">
        <w:rPr>
          <w:rFonts w:hAnsi="Times New Roman"/>
          <w:sz w:val="26"/>
          <w:szCs w:val="26"/>
        </w:rPr>
        <w:t xml:space="preserve"> или решение об отказе в предоставлении муниципальной услуги в МФЦ для уведомления заявителя, в случае обращения заявителя за предоставлением муниципальной услуги в МФЦ или если в заявлении</w:t>
      </w:r>
      <w:r w:rsidR="00971AF0">
        <w:rPr>
          <w:rFonts w:hAnsi="Times New Roman"/>
          <w:sz w:val="26"/>
          <w:szCs w:val="26"/>
        </w:rPr>
        <w:t xml:space="preserve"> </w:t>
      </w:r>
      <w:r w:rsidRPr="002A6F16">
        <w:rPr>
          <w:rFonts w:hAnsi="Times New Roman"/>
          <w:sz w:val="26"/>
          <w:szCs w:val="26"/>
        </w:rPr>
        <w:t>указан способ получения результата «через МФЦ»;</w:t>
      </w:r>
    </w:p>
    <w:p w:rsidR="004C057E" w:rsidRPr="002A6F16" w:rsidRDefault="004C057E" w:rsidP="00287888">
      <w:pPr>
        <w:tabs>
          <w:tab w:val="left" w:pos="1134"/>
        </w:tabs>
        <w:ind w:firstLine="709"/>
        <w:jc w:val="both"/>
        <w:rPr>
          <w:rFonts w:hAnsi="Times New Roman"/>
          <w:sz w:val="26"/>
          <w:szCs w:val="26"/>
        </w:rPr>
      </w:pPr>
      <w:r w:rsidRPr="002A6F16">
        <w:rPr>
          <w:rFonts w:hAnsi="Times New Roman"/>
          <w:sz w:val="26"/>
          <w:szCs w:val="26"/>
        </w:rPr>
        <w:t xml:space="preserve">передает постановление </w:t>
      </w:r>
      <w:r w:rsidR="001E2356" w:rsidRPr="002A6F16">
        <w:rPr>
          <w:rFonts w:hAnsi="Times New Roman"/>
          <w:sz w:val="26"/>
          <w:szCs w:val="26"/>
        </w:rPr>
        <w:t xml:space="preserve">о предварительном согласовании предоставления земельного участка </w:t>
      </w:r>
      <w:r w:rsidRPr="002A6F16">
        <w:rPr>
          <w:rFonts w:hAnsi="Times New Roman"/>
          <w:sz w:val="26"/>
          <w:szCs w:val="26"/>
        </w:rPr>
        <w:t>или решение об отказе в предоставлении муниципальной услуги должностному лицу Администрации, ответственному за ведение делопроизводства, в случае если способом предоставления муниципальной услуги является почтовое отправление; должностное лицо Администрации, ответственное за ведение делопроизводства, осуществляет отправку сформированного пакета документов заявителю (его уполномоченному представителю);</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обеспечивает отправку постановления </w:t>
      </w:r>
      <w:r w:rsidR="001E2356" w:rsidRPr="002A6F16">
        <w:rPr>
          <w:rFonts w:hAnsi="Times New Roman"/>
          <w:sz w:val="26"/>
          <w:szCs w:val="26"/>
        </w:rPr>
        <w:t xml:space="preserve">о предварительном согласовании предоставления земельного участка </w:t>
      </w:r>
      <w:r w:rsidRPr="002A6F16">
        <w:rPr>
          <w:rFonts w:hAnsi="Times New Roman"/>
          <w:sz w:val="26"/>
          <w:szCs w:val="26"/>
        </w:rPr>
        <w:t xml:space="preserve">или решения об отказе в предоставлении муниципальной услуги в электронном виде, в случае если способом предоставления </w:t>
      </w:r>
      <w:r w:rsidRPr="002A6F16">
        <w:rPr>
          <w:rFonts w:hAnsi="Times New Roman"/>
          <w:sz w:val="26"/>
          <w:szCs w:val="26"/>
        </w:rPr>
        <w:lastRenderedPageBreak/>
        <w:t>муниципальной услуги является отправление в форме электронного документа (при наличии электронной подписи);</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информирует заявителя по телефону о времени и месте выдачи результата муниципальной услуги, в случае если в заявлении указан способ получения результата «в Администрации города Донецка»;</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обеспечивает отправку постановления </w:t>
      </w:r>
      <w:r w:rsidR="001E2356" w:rsidRPr="002A6F16">
        <w:rPr>
          <w:rFonts w:hAnsi="Times New Roman"/>
          <w:sz w:val="26"/>
          <w:szCs w:val="26"/>
        </w:rPr>
        <w:t xml:space="preserve">о предварительном согласовании предоставления земельного участка </w:t>
      </w:r>
      <w:r w:rsidRPr="002A6F16">
        <w:rPr>
          <w:rFonts w:hAnsi="Times New Roman"/>
          <w:sz w:val="26"/>
          <w:szCs w:val="26"/>
        </w:rPr>
        <w:t>или решения об отказе в предоставлении муниципальной услуги на ЕПГУ, в случае если в заявлении или уведомлении указан способ получения результата «посредством ЕПГУ».</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Должностное лицо МФЦ, уполномоченное на предоставление результата муниципальной услуги заявителю, уведомляет заявителя и обеспечивает его вызов в </w:t>
      </w:r>
      <w:r w:rsidRPr="00874BAF">
        <w:rPr>
          <w:rFonts w:hAnsi="Times New Roman"/>
          <w:sz w:val="26"/>
          <w:szCs w:val="26"/>
        </w:rPr>
        <w:t xml:space="preserve">течение </w:t>
      </w:r>
      <w:r w:rsidR="008B089E" w:rsidRPr="00874BAF">
        <w:rPr>
          <w:rFonts w:hAnsi="Times New Roman"/>
          <w:sz w:val="26"/>
          <w:szCs w:val="26"/>
        </w:rPr>
        <w:t>1</w:t>
      </w:r>
      <w:r w:rsidRPr="00874BAF">
        <w:rPr>
          <w:rFonts w:hAnsi="Times New Roman"/>
          <w:sz w:val="26"/>
          <w:szCs w:val="26"/>
        </w:rPr>
        <w:t xml:space="preserve"> календарн</w:t>
      </w:r>
      <w:r w:rsidR="008B089E" w:rsidRPr="00874BAF">
        <w:rPr>
          <w:rFonts w:hAnsi="Times New Roman"/>
          <w:sz w:val="26"/>
          <w:szCs w:val="26"/>
        </w:rPr>
        <w:t>ого дня</w:t>
      </w:r>
      <w:r w:rsidRPr="00874BAF">
        <w:rPr>
          <w:rFonts w:hAnsi="Times New Roman"/>
          <w:sz w:val="26"/>
          <w:szCs w:val="26"/>
        </w:rPr>
        <w:t xml:space="preserve"> с момента</w:t>
      </w:r>
      <w:r w:rsidRPr="002A6F16">
        <w:rPr>
          <w:rFonts w:hAnsi="Times New Roman"/>
          <w:sz w:val="26"/>
          <w:szCs w:val="26"/>
        </w:rPr>
        <w:t xml:space="preserve"> поступления документов из Администрации города Донецка.</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Предоставление заявителю результата муниципальной услуги, производится в порядке живой очереди в течение 15 минут в помещении МФЦ.</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При обращении заявителя (представителя заявителя) в МФЦ за выдачей документов сотрудник, осуществляющий выдачу документов:</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устанавливает личность заявителя, в том числе проверяет документ, удостоверяющий его личность;</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проверяет правомочия представителя заявителя действовать от имени заявителя при получении документов;</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находит документы, подлежащие выдаче;</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знакомит заявителя с перечнем выдаваемых документов (оглашает названия выдаваемых документов);</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выдает документы заявителю;</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на экземпляре заявителя расписки (выписки) делает отметку о выдаваемых документах, с указанием их перечня, проставляет свои фамилию и инициалы, должность, свою подпись, и предлагает заявителю проставить фамилию, инициалы и подпись на хранящемся в МФЦ экземпляре расписки (выписки);</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 либо не представлен уполномоченным представителем заявителя документ, подтверждающий полномочия на осуществление действий от имени заявителя.</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Если заявитель, не согласившись с перечнем выдаваемых ему документов, отказался проставить свою подпись в получении документов, документы ему не выдаются и работник, осуществляющий выдачу документов, на экземпляре расписки (выписки), хранящейся в МФЦ, проставляет отметку об отказе в получении документов путем внесения слов «Получить документы отказался», заверяет своей подписью.</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В этом случае сотрудник МФЦ информирует заявителя о передаче документов в Администрацию и в течение </w:t>
      </w:r>
      <w:r w:rsidRPr="00874BAF">
        <w:rPr>
          <w:rFonts w:hAnsi="Times New Roman"/>
          <w:sz w:val="26"/>
          <w:szCs w:val="26"/>
        </w:rPr>
        <w:t>следующих 4 календарных дней обеспечивает</w:t>
      </w:r>
      <w:r w:rsidRPr="002A6F16">
        <w:rPr>
          <w:rFonts w:hAnsi="Times New Roman"/>
          <w:sz w:val="26"/>
          <w:szCs w:val="26"/>
        </w:rPr>
        <w:t xml:space="preserve"> направление их в Администрацию.</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В случае отсутствия обращения заявителя за получением результата муниципальной услуги, результат признается невостребованным по истечении 1 месяца с даты готовности результата к выдаче в МФЦ.</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Сотрудник МФЦ, в котором находится невостребованный результат, на 31 календарный день со дня получения результата услуги от Администрации передает по сопроводительному реестру в Администрацию невостребованные заявителем результаты предоставления услуги.</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lastRenderedPageBreak/>
        <w:t>При подаче запроса (заявления) или уведомления в электронном виде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заместителем главы Администрации города Донецка по территориальному развитию – главным архитектором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4C057E" w:rsidRPr="00874BAF"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Максимальный срок выполнения данной административной процедуры </w:t>
      </w:r>
      <w:r w:rsidR="00727166" w:rsidRPr="00874BAF">
        <w:rPr>
          <w:rFonts w:hAnsi="Times New Roman"/>
          <w:sz w:val="26"/>
          <w:szCs w:val="26"/>
        </w:rPr>
        <w:t>2</w:t>
      </w:r>
      <w:r w:rsidRPr="00874BAF">
        <w:rPr>
          <w:rFonts w:hAnsi="Times New Roman"/>
          <w:sz w:val="26"/>
          <w:szCs w:val="26"/>
        </w:rPr>
        <w:t xml:space="preserve"> календарных дн</w:t>
      </w:r>
      <w:r w:rsidR="0068532B" w:rsidRPr="00874BAF">
        <w:rPr>
          <w:rFonts w:hAnsi="Times New Roman"/>
          <w:sz w:val="26"/>
          <w:szCs w:val="26"/>
        </w:rPr>
        <w:t>я</w:t>
      </w:r>
      <w:r w:rsidRPr="00874BAF">
        <w:rPr>
          <w:rFonts w:hAnsi="Times New Roman"/>
          <w:sz w:val="26"/>
          <w:szCs w:val="26"/>
        </w:rPr>
        <w:t>.</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Критерием принятия решения по административной процедуре является способ получения результата муниципальной услуги, указанный в запросе заявителя.</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 xml:space="preserve">Результатом административной процедуры является выдача заявителю постановления </w:t>
      </w:r>
      <w:r w:rsidR="001E2356" w:rsidRPr="002A6F16">
        <w:rPr>
          <w:rFonts w:hAnsi="Times New Roman"/>
          <w:sz w:val="26"/>
          <w:szCs w:val="26"/>
        </w:rPr>
        <w:t xml:space="preserve">о предварительном согласовании предоставления земельного участка </w:t>
      </w:r>
      <w:r w:rsidRPr="002A6F16">
        <w:rPr>
          <w:rFonts w:hAnsi="Times New Roman"/>
          <w:sz w:val="26"/>
          <w:szCs w:val="26"/>
        </w:rPr>
        <w:t>или решения об отказе в предоставлении муниципальной услуги.</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Способом фиксации результата административной процедуры является подтверждение факта получения результата предоставления муниципальной услуги заявителем.</w:t>
      </w:r>
    </w:p>
    <w:p w:rsidR="004C057E" w:rsidRPr="002A6F16" w:rsidRDefault="004C057E" w:rsidP="004C057E">
      <w:pPr>
        <w:tabs>
          <w:tab w:val="left" w:pos="1134"/>
        </w:tabs>
        <w:ind w:firstLine="709"/>
        <w:jc w:val="both"/>
        <w:rPr>
          <w:rFonts w:hAnsi="Times New Roman"/>
          <w:sz w:val="26"/>
          <w:szCs w:val="26"/>
        </w:rPr>
      </w:pPr>
      <w:r w:rsidRPr="002A6F16">
        <w:rPr>
          <w:rFonts w:hAnsi="Times New Roman"/>
          <w:sz w:val="26"/>
          <w:szCs w:val="26"/>
        </w:rPr>
        <w:t>По требованию заявителя ему обеспечивается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а также выдача документов, включая на бумажном носителе и заверение выписок из информационных систем органов, предоставляющих муниципальную услугу</w:t>
      </w:r>
      <w:r w:rsidR="00D92278" w:rsidRPr="002A6F16">
        <w:rPr>
          <w:rFonts w:hAnsi="Times New Roman"/>
          <w:sz w:val="26"/>
          <w:szCs w:val="26"/>
        </w:rPr>
        <w:t>.</w:t>
      </w:r>
    </w:p>
    <w:p w:rsidR="00455DB2" w:rsidRPr="002A6F16" w:rsidRDefault="00D92278">
      <w:pPr>
        <w:tabs>
          <w:tab w:val="left" w:pos="1276"/>
        </w:tabs>
        <w:ind w:firstLine="709"/>
        <w:jc w:val="both"/>
        <w:rPr>
          <w:rFonts w:hAnsi="Times New Roman"/>
          <w:sz w:val="26"/>
          <w:szCs w:val="26"/>
        </w:rPr>
      </w:pPr>
      <w:r w:rsidRPr="002A6F16">
        <w:rPr>
          <w:rFonts w:hAnsi="Times New Roman"/>
          <w:color w:val="000000"/>
          <w:sz w:val="26"/>
          <w:szCs w:val="26"/>
        </w:rPr>
        <w:t>3</w:t>
      </w:r>
      <w:r w:rsidR="0047188B" w:rsidRPr="002A6F16">
        <w:rPr>
          <w:rFonts w:hAnsi="Times New Roman"/>
          <w:color w:val="000000"/>
          <w:sz w:val="26"/>
          <w:szCs w:val="26"/>
        </w:rPr>
        <w:t>3</w:t>
      </w:r>
      <w:r w:rsidRPr="002A6F16">
        <w:rPr>
          <w:rFonts w:hAnsi="Times New Roman"/>
          <w:color w:val="000000"/>
          <w:sz w:val="26"/>
          <w:szCs w:val="26"/>
        </w:rPr>
        <w:t>.</w:t>
      </w:r>
      <w:r w:rsidR="00455DB2" w:rsidRPr="002A6F16">
        <w:rPr>
          <w:rFonts w:hAnsi="Times New Roman"/>
          <w:color w:val="000000"/>
          <w:sz w:val="26"/>
          <w:szCs w:val="26"/>
        </w:rPr>
        <w:tab/>
      </w:r>
      <w:r w:rsidR="00455DB2" w:rsidRPr="002A6F16">
        <w:rPr>
          <w:rFonts w:hAnsi="Times New Roman"/>
          <w:sz w:val="26"/>
          <w:szCs w:val="26"/>
        </w:rPr>
        <w:t>Порядок исправления допущенных опечаток и ошибок в выданных в результате предоставления муниципальной услуги документах:</w:t>
      </w:r>
    </w:p>
    <w:p w:rsidR="00455DB2" w:rsidRPr="002A6F16" w:rsidRDefault="00455DB2">
      <w:pPr>
        <w:shd w:val="clear" w:color="auto" w:fill="FFFFFF"/>
        <w:tabs>
          <w:tab w:val="left" w:pos="1134"/>
        </w:tabs>
        <w:ind w:firstLine="709"/>
        <w:jc w:val="both"/>
        <w:rPr>
          <w:rFonts w:hAnsi="Times New Roman"/>
          <w:sz w:val="26"/>
          <w:szCs w:val="26"/>
        </w:rPr>
      </w:pPr>
      <w:r w:rsidRPr="002A6F16">
        <w:rPr>
          <w:rFonts w:hAnsi="Times New Roman"/>
          <w:sz w:val="26"/>
          <w:szCs w:val="26"/>
        </w:rPr>
        <w:t>1)</w:t>
      </w:r>
      <w:r w:rsidRPr="002A6F16">
        <w:rPr>
          <w:rFonts w:hAnsi="Times New Roman"/>
          <w:sz w:val="26"/>
          <w:szCs w:val="26"/>
        </w:rPr>
        <w:tab/>
        <w:t xml:space="preserve">заявители вправе </w:t>
      </w:r>
      <w:r w:rsidRPr="002A6F16">
        <w:rPr>
          <w:rStyle w:val="blk"/>
          <w:rFonts w:hAnsi="Times New Roman"/>
          <w:sz w:val="26"/>
          <w:szCs w:val="26"/>
        </w:rPr>
        <w:t>предоставить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455DB2" w:rsidRPr="002A6F16" w:rsidRDefault="00D92278">
      <w:pPr>
        <w:tabs>
          <w:tab w:val="left" w:pos="1134"/>
        </w:tabs>
        <w:ind w:firstLine="709"/>
        <w:jc w:val="both"/>
        <w:rPr>
          <w:rFonts w:hAnsi="Times New Roman"/>
          <w:sz w:val="26"/>
          <w:szCs w:val="26"/>
        </w:rPr>
      </w:pPr>
      <w:bookmarkStart w:id="1" w:name="dst100263"/>
      <w:bookmarkEnd w:id="1"/>
      <w:r w:rsidRPr="002A6F16">
        <w:rPr>
          <w:rFonts w:hAnsi="Times New Roman"/>
          <w:sz w:val="26"/>
          <w:szCs w:val="26"/>
        </w:rPr>
        <w:t>2)</w:t>
      </w:r>
      <w:r w:rsidR="00455DB2" w:rsidRPr="002A6F16">
        <w:rPr>
          <w:rFonts w:hAnsi="Times New Roman"/>
          <w:sz w:val="26"/>
          <w:szCs w:val="26"/>
        </w:rPr>
        <w:tab/>
        <w:t xml:space="preserve">должностное лицо Администрации, ответственное за ведение делопроизводства, осуществляют прием и регистрацию заявления </w:t>
      </w:r>
      <w:r w:rsidR="00455DB2" w:rsidRPr="002A6F16">
        <w:rPr>
          <w:rStyle w:val="blk"/>
          <w:rFonts w:hAnsi="Times New Roman"/>
          <w:sz w:val="26"/>
          <w:szCs w:val="26"/>
        </w:rPr>
        <w:t>об исправлении опечаток и (или) ошибок, допущенных в выданных в результате предоставления муниципальной услуги документах,</w:t>
      </w:r>
      <w:r w:rsidR="00455DB2" w:rsidRPr="002A6F16">
        <w:rPr>
          <w:rFonts w:hAnsi="Times New Roman"/>
          <w:sz w:val="26"/>
          <w:szCs w:val="26"/>
        </w:rPr>
        <w:t xml:space="preserve"> в системе внутреннего делопроизводства в срок не позднее 1 дня, следующего за днем обращения заявителя;</w:t>
      </w:r>
    </w:p>
    <w:p w:rsidR="00455DB2" w:rsidRPr="002A6F16" w:rsidRDefault="00455DB2">
      <w:pPr>
        <w:shd w:val="clear" w:color="auto" w:fill="FFFFFF"/>
        <w:tabs>
          <w:tab w:val="left" w:pos="1134"/>
        </w:tabs>
        <w:ind w:firstLine="709"/>
        <w:jc w:val="both"/>
        <w:rPr>
          <w:rFonts w:hAnsi="Times New Roman"/>
          <w:sz w:val="26"/>
          <w:szCs w:val="26"/>
        </w:rPr>
      </w:pPr>
      <w:r w:rsidRPr="002A6F16">
        <w:rPr>
          <w:rFonts w:hAnsi="Times New Roman"/>
          <w:sz w:val="26"/>
          <w:szCs w:val="26"/>
        </w:rPr>
        <w:t>3)</w:t>
      </w:r>
      <w:r w:rsidRPr="002A6F16">
        <w:rPr>
          <w:rFonts w:hAnsi="Times New Roman"/>
          <w:sz w:val="26"/>
          <w:szCs w:val="26"/>
        </w:rPr>
        <w:tab/>
        <w:t xml:space="preserve">должностное лицо Администрации </w:t>
      </w:r>
      <w:r w:rsidRPr="002A6F16">
        <w:rPr>
          <w:rStyle w:val="blk"/>
          <w:rFonts w:hAnsi="Times New Roman"/>
          <w:sz w:val="26"/>
          <w:szCs w:val="26"/>
        </w:rPr>
        <w:t>рассматривает заявление, представленное заявителем, и проводит проверку указанных в заявлении сведений в срок, не превышающий 5 рабочих дней с момента регистрации соответствующего заявления;</w:t>
      </w:r>
    </w:p>
    <w:p w:rsidR="00455DB2" w:rsidRPr="002A6F16" w:rsidRDefault="00455DB2">
      <w:pPr>
        <w:shd w:val="clear" w:color="auto" w:fill="FFFFFF"/>
        <w:tabs>
          <w:tab w:val="left" w:pos="1134"/>
        </w:tabs>
        <w:ind w:firstLine="709"/>
        <w:jc w:val="both"/>
        <w:rPr>
          <w:rFonts w:hAnsi="Times New Roman"/>
          <w:sz w:val="26"/>
          <w:szCs w:val="26"/>
        </w:rPr>
      </w:pPr>
      <w:r w:rsidRPr="002A6F16">
        <w:rPr>
          <w:rStyle w:val="blk"/>
          <w:rFonts w:hAnsi="Times New Roman"/>
          <w:sz w:val="26"/>
          <w:szCs w:val="26"/>
        </w:rPr>
        <w:t>4)</w:t>
      </w:r>
      <w:r w:rsidRPr="002A6F16">
        <w:rPr>
          <w:rStyle w:val="blk"/>
          <w:rFonts w:hAnsi="Times New Roman"/>
          <w:sz w:val="26"/>
          <w:szCs w:val="26"/>
        </w:rPr>
        <w:tab/>
        <w:t xml:space="preserve">в случае выявления допущенных опечаток и (или) ошибок в выданных в результате предоставления муниципальной  услуги документах </w:t>
      </w:r>
      <w:r w:rsidRPr="002A6F16">
        <w:rPr>
          <w:rFonts w:hAnsi="Times New Roman"/>
          <w:sz w:val="26"/>
          <w:szCs w:val="26"/>
        </w:rPr>
        <w:t xml:space="preserve">должностное лицо Администрации </w:t>
      </w:r>
      <w:r w:rsidRPr="002A6F16">
        <w:rPr>
          <w:rStyle w:val="blk"/>
          <w:rFonts w:hAnsi="Times New Roman"/>
          <w:sz w:val="26"/>
          <w:szCs w:val="26"/>
        </w:rPr>
        <w:t xml:space="preserve">осуществляет исправление опечаток и (или) ошибок, допущенных в выданных в результате предоставления муниципальной услуги документах и их выдачу заявителю в срок, не превышающий 5 рабочих дней с момента регистрации соответствующего заявления; </w:t>
      </w:r>
    </w:p>
    <w:p w:rsidR="00455DB2" w:rsidRPr="002A6F16" w:rsidRDefault="00455DB2">
      <w:pPr>
        <w:tabs>
          <w:tab w:val="left" w:pos="1134"/>
        </w:tabs>
        <w:ind w:firstLine="709"/>
        <w:jc w:val="both"/>
        <w:rPr>
          <w:rFonts w:hAnsi="Times New Roman"/>
          <w:sz w:val="26"/>
          <w:szCs w:val="26"/>
        </w:rPr>
      </w:pPr>
      <w:bookmarkStart w:id="2" w:name="dst100266"/>
      <w:bookmarkEnd w:id="2"/>
      <w:r w:rsidRPr="002A6F16">
        <w:rPr>
          <w:rStyle w:val="blk"/>
          <w:rFonts w:hAnsi="Times New Roman"/>
          <w:sz w:val="26"/>
          <w:szCs w:val="26"/>
        </w:rPr>
        <w:t>5)</w:t>
      </w:r>
      <w:r w:rsidRPr="002A6F16">
        <w:rPr>
          <w:rStyle w:val="blk"/>
          <w:rFonts w:hAnsi="Times New Roman"/>
          <w:sz w:val="26"/>
          <w:szCs w:val="26"/>
        </w:rPr>
        <w:tab/>
        <w:t>в случае отсутствия опечаток и (или) ошибок в документах, выданных в результате предоставления муниципальной услуги должностное лицо Администрации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455DB2" w:rsidRPr="002A6F16" w:rsidRDefault="00455DB2">
      <w:pPr>
        <w:tabs>
          <w:tab w:val="left" w:pos="1276"/>
        </w:tabs>
        <w:ind w:firstLine="709"/>
        <w:jc w:val="both"/>
        <w:rPr>
          <w:rFonts w:hAnsi="Times New Roman"/>
          <w:color w:val="000000"/>
          <w:sz w:val="26"/>
          <w:szCs w:val="26"/>
        </w:rPr>
      </w:pPr>
      <w:r w:rsidRPr="002A6F16">
        <w:rPr>
          <w:rFonts w:hAnsi="Times New Roman"/>
          <w:color w:val="000000"/>
          <w:sz w:val="26"/>
          <w:szCs w:val="26"/>
        </w:rPr>
        <w:t>3</w:t>
      </w:r>
      <w:r w:rsidR="0047188B" w:rsidRPr="002A6F16">
        <w:rPr>
          <w:rFonts w:hAnsi="Times New Roman"/>
          <w:color w:val="000000"/>
          <w:sz w:val="26"/>
          <w:szCs w:val="26"/>
        </w:rPr>
        <w:t>4</w:t>
      </w:r>
      <w:r w:rsidRPr="002A6F16">
        <w:rPr>
          <w:rFonts w:hAnsi="Times New Roman"/>
          <w:color w:val="000000"/>
          <w:sz w:val="26"/>
          <w:szCs w:val="26"/>
        </w:rPr>
        <w:t>.</w:t>
      </w:r>
      <w:r w:rsidRPr="002A6F16">
        <w:rPr>
          <w:rFonts w:hAnsi="Times New Roman"/>
          <w:sz w:val="26"/>
          <w:szCs w:val="26"/>
        </w:rPr>
        <w:t xml:space="preserve"> </w:t>
      </w:r>
      <w:r w:rsidRPr="002A6F16">
        <w:rPr>
          <w:rFonts w:hAnsi="Times New Roman"/>
          <w:sz w:val="26"/>
          <w:szCs w:val="26"/>
        </w:rPr>
        <w:tab/>
        <w:t>Осуществление предоставления муниципальной услуги в электронной форме, в том числе с использованием ЕГПУ</w:t>
      </w:r>
      <w:r w:rsidRPr="002A6F16">
        <w:rPr>
          <w:rFonts w:hAnsi="Times New Roman"/>
          <w:color w:val="000000"/>
          <w:sz w:val="26"/>
          <w:szCs w:val="26"/>
        </w:rPr>
        <w:t>:</w:t>
      </w:r>
    </w:p>
    <w:p w:rsidR="00D92278" w:rsidRPr="002A6F16" w:rsidRDefault="00D92278" w:rsidP="00D92278">
      <w:pPr>
        <w:tabs>
          <w:tab w:val="left" w:pos="1276"/>
        </w:tabs>
        <w:ind w:firstLine="709"/>
        <w:jc w:val="both"/>
        <w:rPr>
          <w:rFonts w:hAnsi="Times New Roman"/>
          <w:sz w:val="26"/>
          <w:szCs w:val="26"/>
        </w:rPr>
      </w:pPr>
      <w:r w:rsidRPr="002A6F16">
        <w:rPr>
          <w:rFonts w:hAnsi="Times New Roman"/>
          <w:sz w:val="26"/>
          <w:szCs w:val="26"/>
        </w:rPr>
        <w:t>1)</w:t>
      </w:r>
      <w:r w:rsidRPr="002A6F16">
        <w:rPr>
          <w:rFonts w:hAnsi="Times New Roman"/>
          <w:sz w:val="26"/>
          <w:szCs w:val="26"/>
        </w:rPr>
        <w:tab/>
        <w:t>предоставление в электронной форме заявителям информации о порядке и сроках предоставления муниципальной услуги осуществляется:</w:t>
      </w:r>
    </w:p>
    <w:p w:rsidR="00D92278" w:rsidRPr="002A6F16" w:rsidRDefault="00D92278" w:rsidP="00D92278">
      <w:pPr>
        <w:tabs>
          <w:tab w:val="left" w:pos="1276"/>
        </w:tabs>
        <w:ind w:firstLine="709"/>
        <w:jc w:val="both"/>
        <w:rPr>
          <w:rFonts w:hAnsi="Times New Roman"/>
          <w:sz w:val="26"/>
          <w:szCs w:val="26"/>
        </w:rPr>
      </w:pPr>
      <w:r w:rsidRPr="002A6F16">
        <w:rPr>
          <w:rFonts w:hAnsi="Times New Roman"/>
          <w:sz w:val="26"/>
          <w:szCs w:val="26"/>
        </w:rPr>
        <w:t>посредством ЕПГУ;</w:t>
      </w:r>
    </w:p>
    <w:p w:rsidR="00D92278" w:rsidRPr="002A6F16" w:rsidRDefault="00A74D48" w:rsidP="00D92278">
      <w:pPr>
        <w:tabs>
          <w:tab w:val="left" w:pos="1276"/>
        </w:tabs>
        <w:ind w:firstLine="709"/>
        <w:jc w:val="both"/>
        <w:rPr>
          <w:rFonts w:hAnsi="Times New Roman"/>
          <w:sz w:val="26"/>
          <w:szCs w:val="26"/>
        </w:rPr>
      </w:pPr>
      <w:r w:rsidRPr="002A6F16">
        <w:rPr>
          <w:rFonts w:hAnsi="Times New Roman"/>
          <w:sz w:val="26"/>
          <w:szCs w:val="26"/>
        </w:rPr>
        <w:lastRenderedPageBreak/>
        <w:t>н</w:t>
      </w:r>
      <w:r w:rsidR="00D92278" w:rsidRPr="002A6F16">
        <w:rPr>
          <w:rFonts w:hAnsi="Times New Roman"/>
          <w:sz w:val="26"/>
          <w:szCs w:val="26"/>
        </w:rPr>
        <w:t xml:space="preserve">а официальном сайте Администрации в информационно-телекоммуникационной сети «Интернет» по адресу: http://donetsk-ro.donland.ru (далее – </w:t>
      </w:r>
      <w:r w:rsidR="0047188B" w:rsidRPr="002A6F16">
        <w:rPr>
          <w:rFonts w:hAnsi="Times New Roman"/>
          <w:sz w:val="26"/>
          <w:szCs w:val="26"/>
        </w:rPr>
        <w:t>официальный сайт Администрации);</w:t>
      </w:r>
    </w:p>
    <w:p w:rsidR="0047188B" w:rsidRPr="002A6F16" w:rsidRDefault="00A74D48" w:rsidP="00D92278">
      <w:pPr>
        <w:tabs>
          <w:tab w:val="left" w:pos="1276"/>
        </w:tabs>
        <w:ind w:firstLine="709"/>
        <w:jc w:val="both"/>
        <w:rPr>
          <w:rFonts w:hAnsi="Times New Roman"/>
          <w:sz w:val="26"/>
          <w:szCs w:val="26"/>
        </w:rPr>
      </w:pPr>
      <w:r w:rsidRPr="002A6F16">
        <w:rPr>
          <w:rFonts w:hAnsi="Times New Roman"/>
          <w:sz w:val="26"/>
          <w:szCs w:val="26"/>
        </w:rPr>
        <w:t>п</w:t>
      </w:r>
      <w:r w:rsidR="0047188B" w:rsidRPr="002A6F16">
        <w:rPr>
          <w:rFonts w:hAnsi="Times New Roman"/>
          <w:sz w:val="26"/>
          <w:szCs w:val="26"/>
        </w:rPr>
        <w:t xml:space="preserve">осредством электронной почты Администрации по адресу: </w:t>
      </w:r>
      <w:r w:rsidR="0047188B" w:rsidRPr="002A6F16">
        <w:rPr>
          <w:rFonts w:hAnsi="Times New Roman"/>
          <w:sz w:val="26"/>
          <w:szCs w:val="26"/>
          <w:lang w:val="en-US"/>
        </w:rPr>
        <w:t>adm</w:t>
      </w:r>
      <w:r w:rsidR="0047188B" w:rsidRPr="002A6F16">
        <w:rPr>
          <w:rFonts w:hAnsi="Times New Roman"/>
          <w:sz w:val="26"/>
          <w:szCs w:val="26"/>
        </w:rPr>
        <w:t>-</w:t>
      </w:r>
      <w:r w:rsidR="0047188B" w:rsidRPr="002A6F16">
        <w:rPr>
          <w:rFonts w:hAnsi="Times New Roman"/>
          <w:sz w:val="26"/>
          <w:szCs w:val="26"/>
          <w:lang w:val="en-US"/>
        </w:rPr>
        <w:t>don</w:t>
      </w:r>
      <w:r w:rsidR="0047188B" w:rsidRPr="002A6F16">
        <w:rPr>
          <w:rFonts w:hAnsi="Times New Roman"/>
          <w:sz w:val="26"/>
          <w:szCs w:val="26"/>
        </w:rPr>
        <w:t>@</w:t>
      </w:r>
      <w:r w:rsidR="0047188B" w:rsidRPr="002A6F16">
        <w:rPr>
          <w:rFonts w:hAnsi="Times New Roman"/>
          <w:sz w:val="26"/>
          <w:szCs w:val="26"/>
          <w:lang w:val="en-US"/>
        </w:rPr>
        <w:t>rambler</w:t>
      </w:r>
      <w:r w:rsidR="0047188B" w:rsidRPr="002A6F16">
        <w:rPr>
          <w:rFonts w:hAnsi="Times New Roman"/>
          <w:sz w:val="26"/>
          <w:szCs w:val="26"/>
        </w:rPr>
        <w:t>.</w:t>
      </w:r>
      <w:r w:rsidR="0047188B" w:rsidRPr="002A6F16">
        <w:rPr>
          <w:rFonts w:hAnsi="Times New Roman"/>
          <w:sz w:val="26"/>
          <w:szCs w:val="26"/>
          <w:lang w:val="en-US"/>
        </w:rPr>
        <w:t>ru</w:t>
      </w:r>
      <w:r w:rsidRPr="002A6F16">
        <w:rPr>
          <w:rFonts w:hAnsi="Times New Roman"/>
          <w:sz w:val="26"/>
          <w:szCs w:val="26"/>
        </w:rPr>
        <w:t>.</w:t>
      </w:r>
    </w:p>
    <w:p w:rsidR="00A74D48" w:rsidRPr="002A6F16" w:rsidRDefault="00A74D48" w:rsidP="00A74D48">
      <w:pPr>
        <w:ind w:firstLine="709"/>
        <w:jc w:val="both"/>
        <w:rPr>
          <w:rFonts w:hAnsi="Times New Roman"/>
          <w:sz w:val="26"/>
          <w:szCs w:val="26"/>
        </w:rPr>
      </w:pPr>
      <w:r w:rsidRPr="002A6F16">
        <w:rPr>
          <w:rFonts w:hAnsi="Times New Roman"/>
          <w:sz w:val="26"/>
          <w:szCs w:val="26"/>
        </w:rPr>
        <w:t>На ЕПГУ в обязательном порядке размещаются следующие сведения:</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а)</w:t>
      </w:r>
      <w:r w:rsidRPr="002A6F16">
        <w:rPr>
          <w:rFonts w:hAnsi="Times New Roman"/>
          <w:sz w:val="26"/>
          <w:szCs w:val="26"/>
        </w:rPr>
        <w:tab/>
        <w:t>круг заявителей;</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б)</w:t>
      </w:r>
      <w:r w:rsidRPr="002A6F16">
        <w:rPr>
          <w:rFonts w:hAnsi="Times New Roman"/>
          <w:sz w:val="26"/>
          <w:szCs w:val="26"/>
        </w:rPr>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в)</w:t>
      </w:r>
      <w:r w:rsidRPr="002A6F16">
        <w:rPr>
          <w:rFonts w:hAnsi="Times New Roman"/>
          <w:sz w:val="26"/>
          <w:szCs w:val="26"/>
        </w:rPr>
        <w:tab/>
        <w:t xml:space="preserve"> результаты предоставления муниципальной услуги, порядок выдачи документа, являющегося результатом предоставления муниципальной услуги;</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г)</w:t>
      </w:r>
      <w:r w:rsidRPr="002A6F16">
        <w:rPr>
          <w:rFonts w:hAnsi="Times New Roman"/>
          <w:sz w:val="26"/>
          <w:szCs w:val="26"/>
        </w:rPr>
        <w:tab/>
        <w:t>срок предоставления муниципальной услуги;</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д)</w:t>
      </w:r>
      <w:r w:rsidRPr="002A6F16">
        <w:rPr>
          <w:rFonts w:hAnsi="Times New Roman"/>
          <w:sz w:val="26"/>
          <w:szCs w:val="26"/>
        </w:rPr>
        <w:tab/>
        <w:t>исчерпывающий перечень оснований для приостановления или отказа в предоставлении муниципальной услуги;</w:t>
      </w:r>
    </w:p>
    <w:p w:rsidR="00A74D48" w:rsidRPr="002A6F16" w:rsidRDefault="00A74D48" w:rsidP="00A74D48">
      <w:pPr>
        <w:tabs>
          <w:tab w:val="left" w:pos="1276"/>
        </w:tabs>
        <w:ind w:firstLine="709"/>
        <w:jc w:val="both"/>
        <w:rPr>
          <w:rFonts w:hAnsi="Times New Roman"/>
          <w:sz w:val="26"/>
          <w:szCs w:val="26"/>
        </w:rPr>
      </w:pPr>
      <w:r w:rsidRPr="002A6F16">
        <w:rPr>
          <w:rFonts w:hAnsi="Times New Roman"/>
          <w:sz w:val="26"/>
          <w:szCs w:val="26"/>
        </w:rPr>
        <w:t>е)</w:t>
      </w:r>
      <w:r w:rsidRPr="002A6F16">
        <w:rPr>
          <w:rFonts w:hAnsi="Times New Roman"/>
          <w:sz w:val="26"/>
          <w:szCs w:val="26"/>
        </w:rPr>
        <w:tab/>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74D48" w:rsidRPr="002A6F16" w:rsidRDefault="00A74D48" w:rsidP="00A74D48">
      <w:pPr>
        <w:tabs>
          <w:tab w:val="left" w:pos="1276"/>
        </w:tabs>
        <w:ind w:firstLine="709"/>
        <w:jc w:val="both"/>
        <w:rPr>
          <w:rFonts w:hAnsi="Times New Roman"/>
          <w:sz w:val="26"/>
          <w:szCs w:val="26"/>
        </w:rPr>
      </w:pPr>
      <w:r w:rsidRPr="002A6F16">
        <w:rPr>
          <w:rFonts w:eastAsia="Times-Roman" w:hAnsi="Times New Roman"/>
          <w:sz w:val="26"/>
          <w:szCs w:val="26"/>
        </w:rPr>
        <w:t>ж)</w:t>
      </w:r>
      <w:r w:rsidRPr="002A6F16">
        <w:rPr>
          <w:rFonts w:eastAsia="Times-Roman" w:hAnsi="Times New Roman"/>
          <w:sz w:val="26"/>
          <w:szCs w:val="26"/>
        </w:rPr>
        <w:tab/>
        <w:t>формы заявлений (уведомлений), используемые при предоставлении муниципальной услуги;</w:t>
      </w:r>
    </w:p>
    <w:p w:rsidR="00A74D48" w:rsidRPr="002A6F16" w:rsidRDefault="00A74D48" w:rsidP="00A74D48">
      <w:pPr>
        <w:tabs>
          <w:tab w:val="left" w:pos="1276"/>
        </w:tabs>
        <w:ind w:firstLine="709"/>
        <w:jc w:val="both"/>
        <w:rPr>
          <w:rFonts w:hAnsi="Times New Roman"/>
          <w:sz w:val="26"/>
          <w:szCs w:val="26"/>
        </w:rPr>
      </w:pPr>
      <w:r w:rsidRPr="002A6F16">
        <w:rPr>
          <w:rFonts w:eastAsia="Times-Roman" w:hAnsi="Times New Roman"/>
          <w:sz w:val="26"/>
          <w:szCs w:val="26"/>
        </w:rPr>
        <w:t>2)</w:t>
      </w:r>
      <w:r w:rsidRPr="002A6F16">
        <w:rPr>
          <w:rFonts w:eastAsia="Times-Roman" w:hAnsi="Times New Roman"/>
          <w:sz w:val="26"/>
          <w:szCs w:val="26"/>
        </w:rPr>
        <w:tab/>
        <w:t xml:space="preserve">в целях предоставления муниципальной услуги осуществляется  запись заявителей на прием в </w:t>
      </w:r>
      <w:r w:rsidR="000A784A" w:rsidRPr="002A6F16">
        <w:rPr>
          <w:rFonts w:eastAsia="Times-Roman" w:hAnsi="Times New Roman"/>
          <w:sz w:val="26"/>
          <w:szCs w:val="26"/>
        </w:rPr>
        <w:t>Администрацию</w:t>
      </w:r>
      <w:r w:rsidRPr="002A6F16">
        <w:rPr>
          <w:rFonts w:eastAsia="Times-Roman" w:hAnsi="Times New Roman"/>
          <w:sz w:val="26"/>
          <w:szCs w:val="26"/>
        </w:rPr>
        <w:t xml:space="preserve"> (МФЦ) для подачи документов  по предварительной записи.</w:t>
      </w:r>
    </w:p>
    <w:p w:rsidR="00A74D48" w:rsidRPr="002A6F16" w:rsidRDefault="00A74D48" w:rsidP="00A74D48">
      <w:pPr>
        <w:ind w:firstLine="708"/>
        <w:jc w:val="both"/>
        <w:rPr>
          <w:rFonts w:hAnsi="Times New Roman"/>
          <w:sz w:val="26"/>
          <w:szCs w:val="26"/>
        </w:rPr>
      </w:pPr>
      <w:r w:rsidRPr="002A6F16">
        <w:rPr>
          <w:rFonts w:hAnsi="Times New Roman"/>
          <w:sz w:val="26"/>
          <w:szCs w:val="26"/>
        </w:rPr>
        <w:t xml:space="preserve">При организации записи на прием в </w:t>
      </w:r>
      <w:r w:rsidR="000A784A" w:rsidRPr="002A6F16">
        <w:rPr>
          <w:rFonts w:hAnsi="Times New Roman"/>
          <w:sz w:val="26"/>
          <w:szCs w:val="26"/>
        </w:rPr>
        <w:t>Администрацию</w:t>
      </w:r>
      <w:r w:rsidRPr="002A6F16">
        <w:rPr>
          <w:rFonts w:hAnsi="Times New Roman"/>
          <w:sz w:val="26"/>
          <w:szCs w:val="26"/>
        </w:rPr>
        <w:t xml:space="preserve"> (МФЦ) заявителю обеспечивается возможность:</w:t>
      </w:r>
    </w:p>
    <w:p w:rsidR="00A74D48" w:rsidRPr="002A6F16" w:rsidRDefault="000A784A" w:rsidP="000A784A">
      <w:pPr>
        <w:tabs>
          <w:tab w:val="left" w:pos="1276"/>
        </w:tabs>
        <w:ind w:firstLine="708"/>
        <w:jc w:val="both"/>
        <w:rPr>
          <w:rFonts w:hAnsi="Times New Roman"/>
          <w:sz w:val="26"/>
          <w:szCs w:val="26"/>
        </w:rPr>
      </w:pPr>
      <w:r w:rsidRPr="002A6F16">
        <w:rPr>
          <w:rFonts w:hAnsi="Times New Roman"/>
          <w:sz w:val="26"/>
          <w:szCs w:val="26"/>
        </w:rPr>
        <w:t>а)</w:t>
      </w:r>
      <w:r w:rsidRPr="002A6F16">
        <w:rPr>
          <w:rFonts w:hAnsi="Times New Roman"/>
          <w:sz w:val="26"/>
          <w:szCs w:val="26"/>
        </w:rPr>
        <w:tab/>
      </w:r>
      <w:r w:rsidR="00A74D48" w:rsidRPr="002A6F16">
        <w:rPr>
          <w:rFonts w:hAnsi="Times New Roman"/>
          <w:sz w:val="26"/>
          <w:szCs w:val="26"/>
        </w:rPr>
        <w:t xml:space="preserve">ознакомления с расписанием работы </w:t>
      </w:r>
      <w:r w:rsidRPr="002A6F16">
        <w:rPr>
          <w:rFonts w:hAnsi="Times New Roman"/>
          <w:sz w:val="26"/>
          <w:szCs w:val="26"/>
        </w:rPr>
        <w:t>Администрации</w:t>
      </w:r>
      <w:r w:rsidR="00A74D48" w:rsidRPr="002A6F16">
        <w:rPr>
          <w:rFonts w:hAnsi="Times New Roman"/>
          <w:sz w:val="26"/>
          <w:szCs w:val="26"/>
        </w:rPr>
        <w:t xml:space="preserve"> или МФЦ либо уполномоченного сотрудника </w:t>
      </w:r>
      <w:r w:rsidRPr="002A6F16">
        <w:rPr>
          <w:rFonts w:hAnsi="Times New Roman"/>
          <w:sz w:val="26"/>
          <w:szCs w:val="26"/>
        </w:rPr>
        <w:t>Администрации, а также</w:t>
      </w:r>
      <w:r w:rsidR="00A74D48" w:rsidRPr="002A6F16">
        <w:rPr>
          <w:rFonts w:hAnsi="Times New Roman"/>
          <w:sz w:val="26"/>
          <w:szCs w:val="26"/>
        </w:rPr>
        <w:t xml:space="preserve"> с доступными для записи на</w:t>
      </w:r>
      <w:r w:rsidRPr="002A6F16">
        <w:rPr>
          <w:rFonts w:hAnsi="Times New Roman"/>
          <w:sz w:val="26"/>
          <w:szCs w:val="26"/>
        </w:rPr>
        <w:t xml:space="preserve"> </w:t>
      </w:r>
      <w:r w:rsidR="00A74D48" w:rsidRPr="002A6F16">
        <w:rPr>
          <w:rFonts w:hAnsi="Times New Roman"/>
          <w:sz w:val="26"/>
          <w:szCs w:val="26"/>
        </w:rPr>
        <w:t>прием датами и интервалами времени приема;</w:t>
      </w:r>
    </w:p>
    <w:p w:rsidR="00A74D48" w:rsidRPr="002A6F16" w:rsidRDefault="000A784A" w:rsidP="000A784A">
      <w:pPr>
        <w:widowControl w:val="0"/>
        <w:tabs>
          <w:tab w:val="left" w:pos="1276"/>
        </w:tabs>
        <w:ind w:firstLine="709"/>
        <w:jc w:val="both"/>
        <w:rPr>
          <w:rFonts w:hAnsi="Times New Roman"/>
          <w:sz w:val="26"/>
          <w:szCs w:val="26"/>
        </w:rPr>
      </w:pPr>
      <w:r w:rsidRPr="002A6F16">
        <w:rPr>
          <w:rFonts w:hAnsi="Times New Roman"/>
          <w:sz w:val="26"/>
          <w:szCs w:val="26"/>
        </w:rPr>
        <w:t>б)</w:t>
      </w:r>
      <w:r w:rsidRPr="002A6F16">
        <w:rPr>
          <w:rFonts w:hAnsi="Times New Roman"/>
          <w:sz w:val="26"/>
          <w:szCs w:val="26"/>
        </w:rPr>
        <w:tab/>
      </w:r>
      <w:r w:rsidR="00A74D48" w:rsidRPr="002A6F16">
        <w:rPr>
          <w:rFonts w:hAnsi="Times New Roman"/>
          <w:sz w:val="26"/>
          <w:szCs w:val="26"/>
        </w:rPr>
        <w:t xml:space="preserve">записи в любые свободные для приема дату и время в пределах установленного в </w:t>
      </w:r>
      <w:r w:rsidRPr="002A6F16">
        <w:rPr>
          <w:rFonts w:hAnsi="Times New Roman"/>
          <w:sz w:val="26"/>
          <w:szCs w:val="26"/>
        </w:rPr>
        <w:t>Администрации</w:t>
      </w:r>
      <w:r w:rsidR="00A74D48" w:rsidRPr="002A6F16">
        <w:rPr>
          <w:rFonts w:hAnsi="Times New Roman"/>
          <w:sz w:val="26"/>
          <w:szCs w:val="26"/>
        </w:rPr>
        <w:t xml:space="preserve"> или МФЦ графика приема заявителей.</w:t>
      </w:r>
    </w:p>
    <w:p w:rsidR="00A74D48" w:rsidRPr="002A6F16" w:rsidRDefault="00A74D48" w:rsidP="00A74D48">
      <w:pPr>
        <w:ind w:firstLine="708"/>
        <w:jc w:val="both"/>
        <w:rPr>
          <w:rFonts w:hAnsi="Times New Roman"/>
          <w:sz w:val="26"/>
          <w:szCs w:val="26"/>
        </w:rPr>
      </w:pPr>
      <w:r w:rsidRPr="002A6F16">
        <w:rPr>
          <w:rFonts w:hAnsi="Times New Roman"/>
          <w:sz w:val="26"/>
          <w:szCs w:val="26"/>
        </w:rPr>
        <w:t>Запись на прием может осуществляться посредством информационной системы Администрации или МФЦ, которая обеспечивает возможность интеграции с</w:t>
      </w:r>
      <w:r w:rsidR="000A784A" w:rsidRPr="002A6F16">
        <w:rPr>
          <w:rFonts w:hAnsi="Times New Roman"/>
          <w:sz w:val="26"/>
          <w:szCs w:val="26"/>
        </w:rPr>
        <w:t xml:space="preserve"> </w:t>
      </w:r>
      <w:r w:rsidRPr="002A6F16">
        <w:rPr>
          <w:rFonts w:hAnsi="Times New Roman"/>
          <w:sz w:val="26"/>
          <w:szCs w:val="26"/>
        </w:rPr>
        <w:t>ЕПГУ и официальным сайтом Администрации города Донецка и МФЦ.</w:t>
      </w:r>
    </w:p>
    <w:p w:rsidR="00A74D48" w:rsidRPr="002A6F16" w:rsidRDefault="00A74D48" w:rsidP="00A74D48">
      <w:pPr>
        <w:ind w:firstLine="709"/>
        <w:jc w:val="both"/>
        <w:rPr>
          <w:rFonts w:hAnsi="Times New Roman"/>
          <w:sz w:val="26"/>
          <w:szCs w:val="26"/>
        </w:rPr>
      </w:pPr>
      <w:r w:rsidRPr="002A6F16">
        <w:rPr>
          <w:rFonts w:eastAsia="Times-Roman" w:hAnsi="Times New Roman"/>
          <w:sz w:val="26"/>
          <w:szCs w:val="26"/>
        </w:rPr>
        <w:t xml:space="preserve">В целях записи на прием в </w:t>
      </w:r>
      <w:r w:rsidR="000A784A" w:rsidRPr="002A6F16">
        <w:rPr>
          <w:rFonts w:eastAsia="Times-Roman" w:hAnsi="Times New Roman"/>
          <w:sz w:val="26"/>
          <w:szCs w:val="26"/>
        </w:rPr>
        <w:t>Администрацию</w:t>
      </w:r>
      <w:r w:rsidRPr="002A6F16">
        <w:rPr>
          <w:rFonts w:eastAsia="Times-Roman" w:hAnsi="Times New Roman"/>
          <w:sz w:val="26"/>
          <w:szCs w:val="26"/>
        </w:rPr>
        <w:t xml:space="preserve"> или МФЦ заявителю может обеспечиваться возможность одновременно с такой записью направить запрос о предоставлении муниципальной услуги и приложенные к нему электронные документы, необходимые для предоставления услуги;</w:t>
      </w:r>
    </w:p>
    <w:p w:rsidR="00A74D48" w:rsidRPr="00DC010C" w:rsidRDefault="00A74D48" w:rsidP="00DC010C">
      <w:pPr>
        <w:pStyle w:val="a3"/>
        <w:numPr>
          <w:ilvl w:val="0"/>
          <w:numId w:val="30"/>
        </w:numPr>
        <w:tabs>
          <w:tab w:val="left" w:pos="1276"/>
        </w:tabs>
        <w:ind w:left="0" w:firstLine="709"/>
        <w:jc w:val="both"/>
        <w:rPr>
          <w:rFonts w:hAnsi="Times New Roman"/>
          <w:sz w:val="26"/>
          <w:szCs w:val="26"/>
        </w:rPr>
      </w:pPr>
      <w:r w:rsidRPr="00DC010C">
        <w:rPr>
          <w:rFonts w:eastAsia="Times-Roman" w:hAnsi="Times New Roman"/>
          <w:sz w:val="26"/>
          <w:szCs w:val="26"/>
        </w:rPr>
        <w:t xml:space="preserve">формирование запроса о предоставлении муниципальной услуги </w:t>
      </w:r>
      <w:r w:rsidRPr="00DC010C">
        <w:rPr>
          <w:rFonts w:hAnsi="Times New Roman"/>
          <w:sz w:val="26"/>
          <w:szCs w:val="26"/>
        </w:rPr>
        <w:t>заявителем осуществляется посредством заполнения электронной формы заявления на ЕПГУ без необходимости дополнительной подачи документов в какой-либо иной форме.</w:t>
      </w:r>
    </w:p>
    <w:p w:rsidR="00A74D48" w:rsidRPr="002A6F16" w:rsidRDefault="00A74D48" w:rsidP="00A74D48">
      <w:pPr>
        <w:ind w:firstLine="709"/>
        <w:jc w:val="both"/>
        <w:rPr>
          <w:rFonts w:hAnsi="Times New Roman"/>
          <w:sz w:val="26"/>
          <w:szCs w:val="26"/>
        </w:rPr>
      </w:pPr>
      <w:r w:rsidRPr="002A6F16">
        <w:rPr>
          <w:rFonts w:hAnsi="Times New Roman"/>
          <w:sz w:val="26"/>
          <w:szCs w:val="26"/>
        </w:rPr>
        <w:t>При формировании заявления заявителю обеспечивается:</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а)</w:t>
      </w:r>
      <w:r w:rsidRPr="002A6F16">
        <w:rPr>
          <w:rFonts w:hAnsi="Times New Roman"/>
          <w:sz w:val="26"/>
          <w:szCs w:val="26"/>
        </w:rPr>
        <w:tab/>
      </w:r>
      <w:r w:rsidR="00A74D48" w:rsidRPr="002A6F16">
        <w:rPr>
          <w:rFonts w:hAnsi="Times New Roman"/>
          <w:sz w:val="26"/>
          <w:szCs w:val="26"/>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б)</w:t>
      </w:r>
      <w:r w:rsidRPr="002A6F16">
        <w:rPr>
          <w:rFonts w:hAnsi="Times New Roman"/>
          <w:sz w:val="26"/>
          <w:szCs w:val="26"/>
        </w:rPr>
        <w:tab/>
      </w:r>
      <w:r w:rsidR="00A74D48" w:rsidRPr="002A6F16">
        <w:rPr>
          <w:rFonts w:hAnsi="Times New Roman"/>
          <w:sz w:val="26"/>
          <w:szCs w:val="26"/>
        </w:rPr>
        <w:t>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lastRenderedPageBreak/>
        <w:t>в)</w:t>
      </w:r>
      <w:r w:rsidRPr="002A6F16">
        <w:rPr>
          <w:rFonts w:hAnsi="Times New Roman"/>
          <w:sz w:val="26"/>
          <w:szCs w:val="26"/>
        </w:rPr>
        <w:tab/>
      </w:r>
      <w:r w:rsidR="00A74D48" w:rsidRPr="002A6F16">
        <w:rPr>
          <w:rFonts w:hAnsi="Times New Roman"/>
          <w:sz w:val="26"/>
          <w:szCs w:val="26"/>
        </w:rPr>
        <w:t>возможность копирования и сохранения заявления и иных документов, указанных в пункте 12 настоящего Административного регламента, необходимых для</w:t>
      </w:r>
      <w:r w:rsidRPr="002A6F16">
        <w:rPr>
          <w:rFonts w:hAnsi="Times New Roman"/>
          <w:sz w:val="26"/>
          <w:szCs w:val="26"/>
        </w:rPr>
        <w:t xml:space="preserve"> </w:t>
      </w:r>
      <w:r w:rsidR="00A74D48" w:rsidRPr="002A6F16">
        <w:rPr>
          <w:rFonts w:hAnsi="Times New Roman"/>
          <w:sz w:val="26"/>
          <w:szCs w:val="26"/>
        </w:rPr>
        <w:t>предоставления муниципальной услуги;</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г)</w:t>
      </w:r>
      <w:r w:rsidRPr="002A6F16">
        <w:rPr>
          <w:rFonts w:hAnsi="Times New Roman"/>
          <w:sz w:val="26"/>
          <w:szCs w:val="26"/>
        </w:rPr>
        <w:tab/>
      </w:r>
      <w:r w:rsidR="00A74D48" w:rsidRPr="002A6F16">
        <w:rPr>
          <w:rFonts w:hAnsi="Times New Roman"/>
          <w:sz w:val="26"/>
          <w:szCs w:val="26"/>
        </w:rPr>
        <w:t>возможность печати на бумажном носителе копии электронной формы заявления;</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д)</w:t>
      </w:r>
      <w:r w:rsidRPr="002A6F16">
        <w:rPr>
          <w:rFonts w:hAnsi="Times New Roman"/>
          <w:sz w:val="26"/>
          <w:szCs w:val="26"/>
        </w:rPr>
        <w:tab/>
      </w:r>
      <w:r w:rsidR="00A74D48" w:rsidRPr="002A6F16">
        <w:rPr>
          <w:rFonts w:hAnsi="Times New Roman"/>
          <w:sz w:val="26"/>
          <w:szCs w:val="26"/>
        </w:rPr>
        <w:t>сохранение ранее введенных в электро</w:t>
      </w:r>
      <w:r w:rsidR="00203643" w:rsidRPr="002A6F16">
        <w:rPr>
          <w:rFonts w:hAnsi="Times New Roman"/>
          <w:sz w:val="26"/>
          <w:szCs w:val="26"/>
        </w:rPr>
        <w:t xml:space="preserve">нную форму заявления значений в </w:t>
      </w:r>
      <w:r w:rsidR="00A74D48" w:rsidRPr="002A6F16">
        <w:rPr>
          <w:rFonts w:hAnsi="Times New Roman"/>
          <w:sz w:val="26"/>
          <w:szCs w:val="26"/>
        </w:rPr>
        <w:t>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е)</w:t>
      </w:r>
      <w:r w:rsidRPr="002A6F16">
        <w:rPr>
          <w:rFonts w:hAnsi="Times New Roman"/>
          <w:sz w:val="26"/>
          <w:szCs w:val="26"/>
        </w:rPr>
        <w:tab/>
      </w:r>
      <w:r w:rsidR="00A74D48" w:rsidRPr="002A6F16">
        <w:rPr>
          <w:rFonts w:hAnsi="Times New Roman"/>
          <w:sz w:val="26"/>
          <w:szCs w:val="26"/>
        </w:rPr>
        <w:t>заполнение полей электронной формы заявления до начала ввода сведений заявителем с использованием данных, размещенных в ЕСИА, и сведений, опубликованных на ЕПГУ, официальном сайте Администрации города Донецка, в части, касающейся сведений, отсутствующих в ЕСИА;</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ж)</w:t>
      </w:r>
      <w:r w:rsidRPr="002A6F16">
        <w:rPr>
          <w:rFonts w:hAnsi="Times New Roman"/>
          <w:sz w:val="26"/>
          <w:szCs w:val="26"/>
        </w:rPr>
        <w:tab/>
      </w:r>
      <w:r w:rsidR="00A74D48" w:rsidRPr="002A6F16">
        <w:rPr>
          <w:rFonts w:hAnsi="Times New Roman"/>
          <w:sz w:val="26"/>
          <w:szCs w:val="26"/>
        </w:rPr>
        <w:t>возможность вернуться на любой из этапов заполнения электронной формы заявления без потери ранее введенной информации;</w:t>
      </w:r>
    </w:p>
    <w:p w:rsidR="00A74D48" w:rsidRPr="002A6F16" w:rsidRDefault="000A784A" w:rsidP="000A784A">
      <w:pPr>
        <w:tabs>
          <w:tab w:val="left" w:pos="1276"/>
        </w:tabs>
        <w:ind w:firstLine="709"/>
        <w:jc w:val="both"/>
        <w:rPr>
          <w:rFonts w:hAnsi="Times New Roman"/>
          <w:sz w:val="26"/>
          <w:szCs w:val="26"/>
        </w:rPr>
      </w:pPr>
      <w:r w:rsidRPr="002A6F16">
        <w:rPr>
          <w:rFonts w:hAnsi="Times New Roman"/>
          <w:sz w:val="26"/>
          <w:szCs w:val="26"/>
        </w:rPr>
        <w:t>з)</w:t>
      </w:r>
      <w:r w:rsidRPr="002A6F16">
        <w:rPr>
          <w:rFonts w:hAnsi="Times New Roman"/>
          <w:sz w:val="26"/>
          <w:szCs w:val="26"/>
        </w:rPr>
        <w:tab/>
      </w:r>
      <w:r w:rsidR="00A74D48" w:rsidRPr="002A6F16">
        <w:rPr>
          <w:rFonts w:hAnsi="Times New Roman"/>
          <w:sz w:val="26"/>
          <w:szCs w:val="26"/>
        </w:rPr>
        <w:t>возможность доступа заявителя на ЕПГУ к ранее поданным им</w:t>
      </w:r>
      <w:r w:rsidR="00203643" w:rsidRPr="002A6F16">
        <w:rPr>
          <w:rFonts w:hAnsi="Times New Roman"/>
          <w:sz w:val="26"/>
          <w:szCs w:val="26"/>
        </w:rPr>
        <w:t xml:space="preserve"> </w:t>
      </w:r>
      <w:r w:rsidR="00A74D48" w:rsidRPr="002A6F16">
        <w:rPr>
          <w:rFonts w:hAnsi="Times New Roman"/>
          <w:sz w:val="26"/>
          <w:szCs w:val="26"/>
        </w:rPr>
        <w:t xml:space="preserve">заявлениям в течение не менее одного года, а также частично сформированных заявлениям </w:t>
      </w:r>
      <w:r w:rsidR="00203643" w:rsidRPr="002A6F16">
        <w:rPr>
          <w:rFonts w:hAnsi="Times New Roman"/>
          <w:sz w:val="26"/>
          <w:szCs w:val="26"/>
        </w:rPr>
        <w:t>–</w:t>
      </w:r>
      <w:r w:rsidR="00A74D48" w:rsidRPr="002A6F16">
        <w:rPr>
          <w:rFonts w:hAnsi="Times New Roman"/>
          <w:sz w:val="26"/>
          <w:szCs w:val="26"/>
        </w:rPr>
        <w:t xml:space="preserve"> в течение не менее 3 месяцев.</w:t>
      </w:r>
    </w:p>
    <w:p w:rsidR="00A74D48" w:rsidRPr="002A6F16" w:rsidRDefault="00A74D48" w:rsidP="00A74D48">
      <w:pPr>
        <w:ind w:firstLine="709"/>
        <w:jc w:val="both"/>
        <w:rPr>
          <w:rFonts w:hAnsi="Times New Roman"/>
          <w:sz w:val="26"/>
          <w:szCs w:val="26"/>
        </w:rPr>
      </w:pPr>
      <w:r w:rsidRPr="002A6F16">
        <w:rPr>
          <w:rFonts w:eastAsia="Times-Roman" w:hAnsi="Times New Roman"/>
          <w:sz w:val="26"/>
          <w:szCs w:val="26"/>
        </w:rPr>
        <w:t xml:space="preserve">Сформированное и подписанное заявление направляется в </w:t>
      </w:r>
      <w:r w:rsidR="00203643" w:rsidRPr="002A6F16">
        <w:rPr>
          <w:rFonts w:eastAsia="Times-Roman" w:hAnsi="Times New Roman"/>
          <w:sz w:val="26"/>
          <w:szCs w:val="26"/>
        </w:rPr>
        <w:t>Администрацию</w:t>
      </w:r>
      <w:r w:rsidRPr="002A6F16">
        <w:rPr>
          <w:rFonts w:eastAsia="Times-Roman" w:hAnsi="Times New Roman"/>
          <w:sz w:val="26"/>
          <w:szCs w:val="26"/>
        </w:rPr>
        <w:t xml:space="preserve"> посредством ЕПГУ;</w:t>
      </w:r>
    </w:p>
    <w:p w:rsidR="00A74D48" w:rsidRPr="002A6F16" w:rsidRDefault="00203643" w:rsidP="00203643">
      <w:pPr>
        <w:tabs>
          <w:tab w:val="left" w:pos="1276"/>
        </w:tabs>
        <w:ind w:firstLine="709"/>
        <w:jc w:val="both"/>
        <w:rPr>
          <w:rFonts w:hAnsi="Times New Roman"/>
          <w:sz w:val="26"/>
          <w:szCs w:val="26"/>
        </w:rPr>
      </w:pPr>
      <w:r w:rsidRPr="002A6F16">
        <w:rPr>
          <w:rFonts w:eastAsia="Times-Roman" w:hAnsi="Times New Roman"/>
          <w:sz w:val="26"/>
          <w:szCs w:val="26"/>
        </w:rPr>
        <w:t>4)</w:t>
      </w:r>
      <w:r w:rsidRPr="002A6F16">
        <w:rPr>
          <w:rFonts w:eastAsia="Times-Roman" w:hAnsi="Times New Roman"/>
          <w:sz w:val="26"/>
          <w:szCs w:val="26"/>
        </w:rPr>
        <w:tab/>
        <w:t>Администрация</w:t>
      </w:r>
      <w:r w:rsidR="00A74D48" w:rsidRPr="002A6F16">
        <w:rPr>
          <w:rFonts w:hAnsi="Times New Roman"/>
          <w:sz w:val="26"/>
          <w:szCs w:val="26"/>
        </w:rPr>
        <w:t xml:space="preserve"> обеспечивает:</w:t>
      </w:r>
    </w:p>
    <w:p w:rsidR="00A74D48" w:rsidRPr="002A6F16" w:rsidRDefault="00A74D48" w:rsidP="00203643">
      <w:pPr>
        <w:tabs>
          <w:tab w:val="left" w:pos="1276"/>
        </w:tabs>
        <w:ind w:firstLine="709"/>
        <w:jc w:val="both"/>
        <w:rPr>
          <w:rFonts w:hAnsi="Times New Roman"/>
          <w:sz w:val="26"/>
          <w:szCs w:val="26"/>
        </w:rPr>
      </w:pPr>
      <w:r w:rsidRPr="002A6F16">
        <w:rPr>
          <w:rFonts w:hAnsi="Times New Roman"/>
          <w:sz w:val="26"/>
          <w:szCs w:val="26"/>
        </w:rPr>
        <w:t>а)</w:t>
      </w:r>
      <w:r w:rsidR="00203643" w:rsidRPr="002A6F16">
        <w:rPr>
          <w:rFonts w:hAnsi="Times New Roman"/>
          <w:sz w:val="26"/>
          <w:szCs w:val="26"/>
        </w:rPr>
        <w:tab/>
      </w:r>
      <w:r w:rsidRPr="002A6F16">
        <w:rPr>
          <w:rFonts w:hAnsi="Times New Roman"/>
          <w:sz w:val="26"/>
          <w:szCs w:val="26"/>
        </w:rPr>
        <w:t>прием документов, необходимых дл</w:t>
      </w:r>
      <w:r w:rsidR="00203643" w:rsidRPr="002A6F16">
        <w:rPr>
          <w:rFonts w:hAnsi="Times New Roman"/>
          <w:sz w:val="26"/>
          <w:szCs w:val="26"/>
        </w:rPr>
        <w:t xml:space="preserve">я предоставления муниципальной </w:t>
      </w:r>
      <w:r w:rsidRPr="002A6F16">
        <w:rPr>
          <w:rFonts w:hAnsi="Times New Roman"/>
          <w:sz w:val="26"/>
          <w:szCs w:val="26"/>
        </w:rPr>
        <w:t>услуги, и направление заявителю электронного сообщения о</w:t>
      </w:r>
      <w:r w:rsidR="00203643" w:rsidRPr="002A6F16">
        <w:rPr>
          <w:rFonts w:hAnsi="Times New Roman"/>
          <w:sz w:val="26"/>
          <w:szCs w:val="26"/>
        </w:rPr>
        <w:t xml:space="preserve"> </w:t>
      </w:r>
      <w:r w:rsidRPr="002A6F16">
        <w:rPr>
          <w:rFonts w:hAnsi="Times New Roman"/>
          <w:sz w:val="26"/>
          <w:szCs w:val="26"/>
        </w:rPr>
        <w:t>поступлении заявления;</w:t>
      </w:r>
    </w:p>
    <w:p w:rsidR="00A74D48" w:rsidRPr="002A6F16" w:rsidRDefault="00A74D48" w:rsidP="00203643">
      <w:pPr>
        <w:tabs>
          <w:tab w:val="left" w:pos="1276"/>
        </w:tabs>
        <w:ind w:firstLine="709"/>
        <w:jc w:val="both"/>
        <w:rPr>
          <w:rFonts w:hAnsi="Times New Roman"/>
          <w:sz w:val="26"/>
          <w:szCs w:val="26"/>
        </w:rPr>
      </w:pPr>
      <w:r w:rsidRPr="002A6F16">
        <w:rPr>
          <w:rFonts w:hAnsi="Times New Roman"/>
          <w:sz w:val="26"/>
          <w:szCs w:val="26"/>
        </w:rPr>
        <w:t>б)</w:t>
      </w:r>
      <w:r w:rsidR="00203643" w:rsidRPr="002A6F16">
        <w:rPr>
          <w:rFonts w:hAnsi="Times New Roman"/>
          <w:sz w:val="26"/>
          <w:szCs w:val="26"/>
        </w:rPr>
        <w:tab/>
      </w:r>
      <w:r w:rsidRPr="002A6F16">
        <w:rPr>
          <w:rFonts w:hAnsi="Times New Roman"/>
          <w:sz w:val="26"/>
          <w:szCs w:val="26"/>
        </w:rPr>
        <w:t>регистрацию заявления и направление заявителю уведомления о</w:t>
      </w:r>
      <w:r w:rsidR="00203643" w:rsidRPr="002A6F16">
        <w:rPr>
          <w:rFonts w:hAnsi="Times New Roman"/>
          <w:sz w:val="26"/>
          <w:szCs w:val="26"/>
        </w:rPr>
        <w:t xml:space="preserve"> </w:t>
      </w:r>
      <w:r w:rsidRPr="002A6F16">
        <w:rPr>
          <w:rFonts w:hAnsi="Times New Roman"/>
          <w:sz w:val="26"/>
          <w:szCs w:val="26"/>
        </w:rPr>
        <w:t xml:space="preserve">регистрации заявления либо об отказе в приеме документов, необходимых для предоставления муниципальной услуги. </w:t>
      </w:r>
    </w:p>
    <w:p w:rsidR="00A74D48" w:rsidRPr="002A6F16" w:rsidRDefault="00A74D48" w:rsidP="00A74D48">
      <w:pPr>
        <w:ind w:firstLine="709"/>
        <w:jc w:val="both"/>
        <w:rPr>
          <w:rFonts w:hAnsi="Times New Roman"/>
          <w:sz w:val="26"/>
          <w:szCs w:val="26"/>
        </w:rPr>
      </w:pPr>
      <w:r w:rsidRPr="002A6F16">
        <w:rPr>
          <w:rFonts w:hAnsi="Times New Roman"/>
          <w:sz w:val="26"/>
          <w:szCs w:val="26"/>
        </w:rPr>
        <w:t xml:space="preserve">После регистрации заявление направляется в структурные подразделения </w:t>
      </w:r>
      <w:r w:rsidR="00203643" w:rsidRPr="002A6F16">
        <w:rPr>
          <w:rFonts w:hAnsi="Times New Roman"/>
          <w:sz w:val="26"/>
          <w:szCs w:val="26"/>
        </w:rPr>
        <w:t>Администрации</w:t>
      </w:r>
      <w:r w:rsidRPr="002A6F16">
        <w:rPr>
          <w:rFonts w:hAnsi="Times New Roman"/>
          <w:sz w:val="26"/>
          <w:szCs w:val="26"/>
        </w:rPr>
        <w:t>.</w:t>
      </w:r>
    </w:p>
    <w:p w:rsidR="00A74D48" w:rsidRPr="002A6F16" w:rsidRDefault="00A74D48" w:rsidP="00A74D48">
      <w:pPr>
        <w:ind w:firstLine="709"/>
        <w:jc w:val="both"/>
        <w:rPr>
          <w:rFonts w:hAnsi="Times New Roman"/>
          <w:sz w:val="26"/>
          <w:szCs w:val="26"/>
        </w:rPr>
      </w:pPr>
      <w:r w:rsidRPr="002A6F16">
        <w:rPr>
          <w:rFonts w:eastAsia="Times-Roman" w:hAnsi="Times New Roman"/>
          <w:sz w:val="26"/>
          <w:szCs w:val="26"/>
        </w:rPr>
        <w:t xml:space="preserve">После принятия заявления структурными подразделениями </w:t>
      </w:r>
      <w:r w:rsidR="00203643" w:rsidRPr="002A6F16">
        <w:rPr>
          <w:rFonts w:eastAsia="Times-Roman" w:hAnsi="Times New Roman"/>
          <w:sz w:val="26"/>
          <w:szCs w:val="26"/>
        </w:rPr>
        <w:t>Администрации</w:t>
      </w:r>
      <w:r w:rsidRPr="002A6F16">
        <w:rPr>
          <w:rFonts w:eastAsia="Times-Roman" w:hAnsi="Times New Roman"/>
          <w:sz w:val="26"/>
          <w:szCs w:val="26"/>
        </w:rPr>
        <w:t xml:space="preserve"> статус заявления в</w:t>
      </w:r>
      <w:r w:rsidR="00203643" w:rsidRPr="002A6F16">
        <w:rPr>
          <w:rFonts w:eastAsia="Times-Roman" w:hAnsi="Times New Roman"/>
          <w:sz w:val="26"/>
          <w:szCs w:val="26"/>
        </w:rPr>
        <w:t xml:space="preserve"> </w:t>
      </w:r>
      <w:r w:rsidRPr="002A6F16">
        <w:rPr>
          <w:rFonts w:eastAsia="Times-Roman" w:hAnsi="Times New Roman"/>
          <w:sz w:val="26"/>
          <w:szCs w:val="26"/>
        </w:rPr>
        <w:t>личн</w:t>
      </w:r>
      <w:r w:rsidR="00203643" w:rsidRPr="002A6F16">
        <w:rPr>
          <w:rFonts w:eastAsia="Times-Roman" w:hAnsi="Times New Roman"/>
          <w:sz w:val="26"/>
          <w:szCs w:val="26"/>
        </w:rPr>
        <w:t>ом кабинете на ЕПГУ обновляется</w:t>
      </w:r>
      <w:r w:rsidRPr="002A6F16">
        <w:rPr>
          <w:rFonts w:eastAsia="Times-Roman" w:hAnsi="Times New Roman"/>
          <w:sz w:val="26"/>
          <w:szCs w:val="26"/>
        </w:rPr>
        <w:t xml:space="preserve"> до статуса «принято»;</w:t>
      </w:r>
    </w:p>
    <w:p w:rsidR="00A74D48" w:rsidRPr="002A6F16" w:rsidRDefault="00054A31" w:rsidP="00054A31">
      <w:pPr>
        <w:tabs>
          <w:tab w:val="left" w:pos="1276"/>
        </w:tabs>
        <w:ind w:firstLine="709"/>
        <w:jc w:val="both"/>
        <w:rPr>
          <w:rFonts w:hAnsi="Times New Roman"/>
          <w:sz w:val="26"/>
          <w:szCs w:val="26"/>
        </w:rPr>
      </w:pPr>
      <w:r w:rsidRPr="002A6F16">
        <w:rPr>
          <w:rFonts w:hAnsi="Times New Roman"/>
          <w:sz w:val="26"/>
          <w:szCs w:val="26"/>
        </w:rPr>
        <w:t>5)</w:t>
      </w:r>
      <w:r w:rsidRPr="002A6F16">
        <w:rPr>
          <w:rFonts w:hAnsi="Times New Roman"/>
          <w:sz w:val="26"/>
          <w:szCs w:val="26"/>
        </w:rPr>
        <w:tab/>
      </w:r>
      <w:r w:rsidR="00A74D48" w:rsidRPr="002A6F16">
        <w:rPr>
          <w:rFonts w:hAnsi="Times New Roman"/>
          <w:sz w:val="26"/>
          <w:szCs w:val="26"/>
        </w:rPr>
        <w:t xml:space="preserve">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w:t>
      </w:r>
      <w:r w:rsidR="00203643" w:rsidRPr="002A6F16">
        <w:rPr>
          <w:rFonts w:hAnsi="Times New Roman"/>
          <w:sz w:val="26"/>
          <w:szCs w:val="26"/>
        </w:rPr>
        <w:t>заместителя главы Администрации города Донецка по территориальному развитию – главного архитектора</w:t>
      </w:r>
      <w:r w:rsidR="00A74D48" w:rsidRPr="002A6F16">
        <w:rPr>
          <w:rFonts w:hAnsi="Times New Roman"/>
          <w:sz w:val="26"/>
          <w:szCs w:val="26"/>
        </w:rPr>
        <w:t>, направленного заявителю в личный кабинет на</w:t>
      </w:r>
      <w:r w:rsidR="00203643" w:rsidRPr="002A6F16">
        <w:rPr>
          <w:rFonts w:hAnsi="Times New Roman"/>
          <w:sz w:val="26"/>
          <w:szCs w:val="26"/>
        </w:rPr>
        <w:t xml:space="preserve"> </w:t>
      </w:r>
      <w:r w:rsidR="00A74D48" w:rsidRPr="002A6F16">
        <w:rPr>
          <w:rFonts w:hAnsi="Times New Roman"/>
          <w:sz w:val="26"/>
          <w:szCs w:val="26"/>
        </w:rPr>
        <w:t xml:space="preserve">ЕПГУ. </w:t>
      </w:r>
    </w:p>
    <w:p w:rsidR="00A74D48" w:rsidRPr="002A6F16" w:rsidRDefault="00A74D48" w:rsidP="00A74D48">
      <w:pPr>
        <w:ind w:firstLine="709"/>
        <w:jc w:val="both"/>
        <w:rPr>
          <w:rFonts w:hAnsi="Times New Roman"/>
          <w:sz w:val="26"/>
          <w:szCs w:val="26"/>
        </w:rPr>
      </w:pPr>
      <w:r w:rsidRPr="002A6F16">
        <w:rPr>
          <w:rFonts w:hAnsi="Times New Roman"/>
          <w:sz w:val="26"/>
          <w:szCs w:val="26"/>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w:t>
      </w:r>
      <w:r w:rsidR="001E2356" w:rsidRPr="002A6F16">
        <w:rPr>
          <w:rFonts w:hAnsi="Times New Roman"/>
          <w:sz w:val="26"/>
          <w:szCs w:val="26"/>
        </w:rPr>
        <w:t xml:space="preserve">заместителем главы Администрации города Донецка по территориальному развитию – главным архитектором </w:t>
      </w:r>
      <w:r w:rsidRPr="002A6F16">
        <w:rPr>
          <w:rFonts w:hAnsi="Times New Roman"/>
          <w:sz w:val="26"/>
          <w:szCs w:val="26"/>
        </w:rPr>
        <w:t>с использованием усиленной квалифицированной электронной подписи, на своих технических средствах, а</w:t>
      </w:r>
      <w:r w:rsidR="00203643" w:rsidRPr="002A6F16">
        <w:rPr>
          <w:rFonts w:hAnsi="Times New Roman"/>
          <w:sz w:val="26"/>
          <w:szCs w:val="26"/>
        </w:rPr>
        <w:t xml:space="preserve"> </w:t>
      </w:r>
      <w:r w:rsidRPr="002A6F16">
        <w:rPr>
          <w:rFonts w:hAnsi="Times New Roman"/>
          <w:sz w:val="26"/>
          <w:szCs w:val="26"/>
        </w:rPr>
        <w:t>также возможность направления такого электронного документа в иные органы (организации).</w:t>
      </w:r>
    </w:p>
    <w:p w:rsidR="00A74D48" w:rsidRPr="002A6F16" w:rsidRDefault="00A74D48" w:rsidP="00A74D48">
      <w:pPr>
        <w:ind w:firstLine="709"/>
        <w:jc w:val="both"/>
        <w:rPr>
          <w:rFonts w:hAnsi="Times New Roman"/>
          <w:sz w:val="26"/>
          <w:szCs w:val="26"/>
        </w:rPr>
      </w:pPr>
      <w:r w:rsidRPr="002A6F16">
        <w:rPr>
          <w:rFonts w:hAnsi="Times New Roman"/>
          <w:sz w:val="26"/>
          <w:szCs w:val="26"/>
        </w:rPr>
        <w:t>При получении результата предоставления услуги на ЕПГУ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муниципальной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с ЕПГУ в установленном порядке (при наличии у них технической возможности).</w:t>
      </w:r>
    </w:p>
    <w:p w:rsidR="00A74D48" w:rsidRPr="002A6F16" w:rsidRDefault="00A74D48" w:rsidP="00A74D48">
      <w:pPr>
        <w:ind w:firstLine="567"/>
        <w:jc w:val="both"/>
        <w:rPr>
          <w:rFonts w:hAnsi="Times New Roman"/>
          <w:sz w:val="26"/>
          <w:szCs w:val="26"/>
        </w:rPr>
      </w:pPr>
      <w:r w:rsidRPr="002A6F16">
        <w:rPr>
          <w:rFonts w:hAnsi="Times New Roman"/>
          <w:color w:val="000000"/>
          <w:sz w:val="26"/>
          <w:szCs w:val="26"/>
        </w:rPr>
        <w:t xml:space="preserve">Информация об электронных документах </w:t>
      </w:r>
      <w:r w:rsidR="00203643" w:rsidRPr="002A6F16">
        <w:rPr>
          <w:rFonts w:hAnsi="Times New Roman"/>
          <w:color w:val="000000"/>
          <w:sz w:val="26"/>
          <w:szCs w:val="26"/>
        </w:rPr>
        <w:t>–</w:t>
      </w:r>
      <w:r w:rsidRPr="002A6F16">
        <w:rPr>
          <w:rFonts w:hAnsi="Times New Roman"/>
          <w:color w:val="000000"/>
          <w:sz w:val="26"/>
          <w:szCs w:val="26"/>
        </w:rPr>
        <w:t xml:space="preserve"> результатах предоставления услуг, в отношении которых предоставляется возможность, предусмотренная абзацем четвертым </w:t>
      </w:r>
      <w:r w:rsidRPr="002A6F16">
        <w:rPr>
          <w:rFonts w:hAnsi="Times New Roman"/>
          <w:color w:val="000000"/>
          <w:sz w:val="26"/>
          <w:szCs w:val="26"/>
        </w:rPr>
        <w:lastRenderedPageBreak/>
        <w:t>настоящего пункта, размещается в личном кабинете на ЕПГУ или в электронной форме запроса;</w:t>
      </w:r>
    </w:p>
    <w:p w:rsidR="00A74D48" w:rsidRPr="002A6F16" w:rsidRDefault="00A74D48" w:rsidP="00054A31">
      <w:pPr>
        <w:numPr>
          <w:ilvl w:val="0"/>
          <w:numId w:val="9"/>
        </w:numPr>
        <w:tabs>
          <w:tab w:val="left" w:pos="1276"/>
        </w:tabs>
        <w:ind w:left="0" w:firstLine="709"/>
        <w:jc w:val="both"/>
        <w:rPr>
          <w:rFonts w:hAnsi="Times New Roman"/>
          <w:sz w:val="26"/>
          <w:szCs w:val="26"/>
        </w:rPr>
      </w:pPr>
      <w:r w:rsidRPr="002A6F16">
        <w:rPr>
          <w:rFonts w:hAnsi="Times New Roman"/>
          <w:sz w:val="26"/>
          <w:szCs w:val="26"/>
        </w:rPr>
        <w:t>предоставление в электронной форме заявителям информации о</w:t>
      </w:r>
      <w:r w:rsidR="00203643" w:rsidRPr="002A6F16">
        <w:rPr>
          <w:rFonts w:hAnsi="Times New Roman"/>
          <w:sz w:val="26"/>
          <w:szCs w:val="26"/>
        </w:rPr>
        <w:t xml:space="preserve"> </w:t>
      </w:r>
      <w:r w:rsidRPr="002A6F16">
        <w:rPr>
          <w:rFonts w:hAnsi="Times New Roman"/>
          <w:sz w:val="26"/>
          <w:szCs w:val="26"/>
        </w:rPr>
        <w:t>ходе предоставления муниципальной услуги осуществляется посредством ЕПГУ в</w:t>
      </w:r>
      <w:r w:rsidR="00203643" w:rsidRPr="002A6F16">
        <w:rPr>
          <w:rFonts w:hAnsi="Times New Roman"/>
          <w:sz w:val="26"/>
          <w:szCs w:val="26"/>
        </w:rPr>
        <w:t xml:space="preserve"> </w:t>
      </w:r>
      <w:r w:rsidRPr="002A6F16">
        <w:rPr>
          <w:rFonts w:hAnsi="Times New Roman"/>
          <w:sz w:val="26"/>
          <w:szCs w:val="26"/>
        </w:rPr>
        <w:t>порядке, установленном настоящим Административным регламентом. Заявитель имеет возможность просматривать статус электронного заявления, а также информацию о дальнейших действиях в личном кабинете по</w:t>
      </w:r>
      <w:r w:rsidR="001E2356" w:rsidRPr="002A6F16">
        <w:rPr>
          <w:rFonts w:hAnsi="Times New Roman"/>
          <w:sz w:val="26"/>
          <w:szCs w:val="26"/>
        </w:rPr>
        <w:t xml:space="preserve"> </w:t>
      </w:r>
      <w:r w:rsidRPr="002A6F16">
        <w:rPr>
          <w:rFonts w:hAnsi="Times New Roman"/>
          <w:sz w:val="26"/>
          <w:szCs w:val="26"/>
        </w:rPr>
        <w:t>собственной инициативе, в любое время.</w:t>
      </w:r>
    </w:p>
    <w:p w:rsidR="00A74D48" w:rsidRPr="002A6F16" w:rsidRDefault="00A74D48" w:rsidP="00A74D48">
      <w:pPr>
        <w:ind w:firstLine="709"/>
        <w:jc w:val="both"/>
        <w:rPr>
          <w:rFonts w:hAnsi="Times New Roman"/>
          <w:sz w:val="26"/>
          <w:szCs w:val="26"/>
        </w:rPr>
      </w:pPr>
      <w:r w:rsidRPr="002A6F16">
        <w:rPr>
          <w:rFonts w:hAnsi="Times New Roman"/>
          <w:sz w:val="26"/>
          <w:szCs w:val="26"/>
        </w:rPr>
        <w:t>При предоставлении муниципальной услуги в электронной форме заявителю направляется:</w:t>
      </w:r>
    </w:p>
    <w:p w:rsidR="00A74D48" w:rsidRPr="002A6F16" w:rsidRDefault="00A74D48" w:rsidP="00203643">
      <w:pPr>
        <w:tabs>
          <w:tab w:val="left" w:pos="1276"/>
        </w:tabs>
        <w:ind w:firstLine="709"/>
        <w:jc w:val="both"/>
        <w:rPr>
          <w:rFonts w:hAnsi="Times New Roman"/>
          <w:sz w:val="26"/>
          <w:szCs w:val="26"/>
        </w:rPr>
      </w:pPr>
      <w:r w:rsidRPr="002A6F16">
        <w:rPr>
          <w:rFonts w:hAnsi="Times New Roman"/>
          <w:sz w:val="26"/>
          <w:szCs w:val="26"/>
        </w:rPr>
        <w:t>а)</w:t>
      </w:r>
      <w:r w:rsidR="00203643" w:rsidRPr="002A6F16">
        <w:rPr>
          <w:rFonts w:hAnsi="Times New Roman"/>
          <w:sz w:val="26"/>
          <w:szCs w:val="26"/>
        </w:rPr>
        <w:tab/>
      </w:r>
      <w:r w:rsidRPr="002A6F16">
        <w:rPr>
          <w:rFonts w:hAnsi="Times New Roman"/>
          <w:sz w:val="26"/>
          <w:szCs w:val="26"/>
        </w:rPr>
        <w:t xml:space="preserve">уведомление о записи на прием в </w:t>
      </w:r>
      <w:r w:rsidR="00203643" w:rsidRPr="002A6F16">
        <w:rPr>
          <w:rFonts w:hAnsi="Times New Roman"/>
          <w:sz w:val="26"/>
          <w:szCs w:val="26"/>
        </w:rPr>
        <w:t>Администрацию</w:t>
      </w:r>
      <w:r w:rsidRPr="002A6F16">
        <w:rPr>
          <w:rFonts w:hAnsi="Times New Roman"/>
          <w:sz w:val="26"/>
          <w:szCs w:val="26"/>
        </w:rPr>
        <w:t xml:space="preserve"> или МФЦ, содержащее сведения о дате, времени и месте приема;</w:t>
      </w:r>
    </w:p>
    <w:p w:rsidR="00A74D48" w:rsidRPr="002A6F16" w:rsidRDefault="00203643" w:rsidP="00203643">
      <w:pPr>
        <w:tabs>
          <w:tab w:val="left" w:pos="1276"/>
        </w:tabs>
        <w:ind w:firstLine="709"/>
        <w:jc w:val="both"/>
        <w:rPr>
          <w:rFonts w:hAnsi="Times New Roman"/>
          <w:sz w:val="26"/>
          <w:szCs w:val="26"/>
        </w:rPr>
      </w:pPr>
      <w:r w:rsidRPr="002A6F16">
        <w:rPr>
          <w:rFonts w:hAnsi="Times New Roman"/>
          <w:sz w:val="26"/>
          <w:szCs w:val="26"/>
        </w:rPr>
        <w:t>б)</w:t>
      </w:r>
      <w:r w:rsidRPr="002A6F16">
        <w:rPr>
          <w:rFonts w:hAnsi="Times New Roman"/>
          <w:sz w:val="26"/>
          <w:szCs w:val="26"/>
        </w:rPr>
        <w:tab/>
      </w:r>
      <w:r w:rsidR="00A74D48" w:rsidRPr="002A6F16">
        <w:rPr>
          <w:rFonts w:hAnsi="Times New Roman"/>
          <w:sz w:val="26"/>
          <w:szCs w:val="26"/>
        </w:rPr>
        <w:t>уведомление о приеме и регистрации з</w:t>
      </w:r>
      <w:r w:rsidRPr="002A6F16">
        <w:rPr>
          <w:rFonts w:hAnsi="Times New Roman"/>
          <w:sz w:val="26"/>
          <w:szCs w:val="26"/>
        </w:rPr>
        <w:t xml:space="preserve">аявления, содержащее сведения о </w:t>
      </w:r>
      <w:r w:rsidR="00A74D48" w:rsidRPr="002A6F16">
        <w:rPr>
          <w:rFonts w:hAnsi="Times New Roman"/>
          <w:sz w:val="26"/>
          <w:szCs w:val="26"/>
        </w:rPr>
        <w:t>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w:t>
      </w:r>
    </w:p>
    <w:p w:rsidR="00A74D48" w:rsidRPr="002A6F16" w:rsidRDefault="00203643" w:rsidP="00203643">
      <w:pPr>
        <w:tabs>
          <w:tab w:val="left" w:pos="1276"/>
        </w:tabs>
        <w:ind w:firstLine="709"/>
        <w:jc w:val="both"/>
        <w:rPr>
          <w:rFonts w:hAnsi="Times New Roman"/>
          <w:sz w:val="26"/>
          <w:szCs w:val="26"/>
        </w:rPr>
      </w:pPr>
      <w:r w:rsidRPr="002A6F16">
        <w:rPr>
          <w:rFonts w:hAnsi="Times New Roman"/>
          <w:sz w:val="26"/>
          <w:szCs w:val="26"/>
        </w:rPr>
        <w:t>в)</w:t>
      </w:r>
      <w:r w:rsidRPr="002A6F16">
        <w:rPr>
          <w:rFonts w:hAnsi="Times New Roman"/>
          <w:sz w:val="26"/>
          <w:szCs w:val="26"/>
        </w:rPr>
        <w:tab/>
      </w:r>
      <w:r w:rsidR="00A74D48" w:rsidRPr="002A6F16">
        <w:rPr>
          <w:rFonts w:hAnsi="Times New Roman"/>
          <w:sz w:val="26"/>
          <w:szCs w:val="26"/>
        </w:rPr>
        <w:t>уведомление о факте получения информации, подтверждающей оплату услуги (указывается в случае платности услуги);</w:t>
      </w:r>
    </w:p>
    <w:p w:rsidR="00A74D48" w:rsidRPr="002A6F16" w:rsidRDefault="00203643" w:rsidP="00203643">
      <w:pPr>
        <w:tabs>
          <w:tab w:val="left" w:pos="1276"/>
        </w:tabs>
        <w:ind w:firstLine="709"/>
        <w:jc w:val="both"/>
        <w:rPr>
          <w:rFonts w:hAnsi="Times New Roman"/>
          <w:sz w:val="26"/>
          <w:szCs w:val="26"/>
        </w:rPr>
      </w:pPr>
      <w:r w:rsidRPr="002A6F16">
        <w:rPr>
          <w:rFonts w:hAnsi="Times New Roman"/>
          <w:color w:val="000000"/>
          <w:sz w:val="26"/>
          <w:szCs w:val="26"/>
        </w:rPr>
        <w:t>г)</w:t>
      </w:r>
      <w:r w:rsidRPr="002A6F16">
        <w:rPr>
          <w:rFonts w:hAnsi="Times New Roman"/>
          <w:color w:val="000000"/>
          <w:sz w:val="26"/>
          <w:szCs w:val="26"/>
        </w:rPr>
        <w:tab/>
      </w:r>
      <w:r w:rsidR="00A74D48" w:rsidRPr="002A6F16">
        <w:rPr>
          <w:rFonts w:hAnsi="Times New Roman"/>
          <w:color w:val="000000"/>
          <w:sz w:val="26"/>
          <w:szCs w:val="26"/>
        </w:rPr>
        <w:t>уведомление о результатах рассмотре</w:t>
      </w:r>
      <w:r w:rsidRPr="002A6F16">
        <w:rPr>
          <w:rFonts w:hAnsi="Times New Roman"/>
          <w:color w:val="000000"/>
          <w:sz w:val="26"/>
          <w:szCs w:val="26"/>
        </w:rPr>
        <w:t xml:space="preserve">ния документов, необходимых для </w:t>
      </w:r>
      <w:r w:rsidR="00A74D48" w:rsidRPr="002A6F16">
        <w:rPr>
          <w:rFonts w:hAnsi="Times New Roman"/>
          <w:color w:val="000000"/>
          <w:sz w:val="26"/>
          <w:szCs w:val="26"/>
        </w:rPr>
        <w:t>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74D48" w:rsidRPr="002A6F16" w:rsidRDefault="00A74D48" w:rsidP="00203643">
      <w:pPr>
        <w:tabs>
          <w:tab w:val="left" w:pos="1276"/>
        </w:tabs>
        <w:ind w:firstLine="709"/>
        <w:jc w:val="both"/>
        <w:rPr>
          <w:rFonts w:hAnsi="Times New Roman"/>
          <w:sz w:val="26"/>
          <w:szCs w:val="26"/>
        </w:rPr>
      </w:pPr>
      <w:r w:rsidRPr="002A6F16">
        <w:rPr>
          <w:rFonts w:hAnsi="Times New Roman"/>
          <w:color w:val="000000"/>
          <w:sz w:val="26"/>
          <w:szCs w:val="26"/>
        </w:rPr>
        <w:t>7)</w:t>
      </w:r>
      <w:r w:rsidR="00203643" w:rsidRPr="002A6F16">
        <w:rPr>
          <w:rFonts w:hAnsi="Times New Roman"/>
          <w:color w:val="000000"/>
          <w:sz w:val="26"/>
          <w:szCs w:val="26"/>
        </w:rPr>
        <w:tab/>
      </w:r>
      <w:r w:rsidRPr="002A6F16">
        <w:rPr>
          <w:rFonts w:hAnsi="Times New Roman"/>
          <w:color w:val="000000"/>
          <w:sz w:val="26"/>
          <w:szCs w:val="26"/>
        </w:rPr>
        <w:t>заявитель вправе оценить качество предо</w:t>
      </w:r>
      <w:r w:rsidR="00203643" w:rsidRPr="002A6F16">
        <w:rPr>
          <w:rFonts w:hAnsi="Times New Roman"/>
          <w:color w:val="000000"/>
          <w:sz w:val="26"/>
          <w:szCs w:val="26"/>
        </w:rPr>
        <w:t xml:space="preserve">ставления муниципальной услуги </w:t>
      </w:r>
      <w:r w:rsidRPr="002A6F16">
        <w:rPr>
          <w:rFonts w:hAnsi="Times New Roman"/>
          <w:color w:val="000000"/>
          <w:sz w:val="26"/>
          <w:szCs w:val="26"/>
        </w:rPr>
        <w:t xml:space="preserve">с помощью устройств подвижной радиотелефонной связи, </w:t>
      </w:r>
      <w:r w:rsidR="00203643" w:rsidRPr="002A6F16">
        <w:rPr>
          <w:rFonts w:hAnsi="Times New Roman"/>
          <w:color w:val="000000"/>
          <w:sz w:val="26"/>
          <w:szCs w:val="26"/>
        </w:rPr>
        <w:t xml:space="preserve">с </w:t>
      </w:r>
      <w:r w:rsidRPr="002A6F16">
        <w:rPr>
          <w:rFonts w:hAnsi="Times New Roman"/>
          <w:color w:val="000000"/>
          <w:sz w:val="26"/>
          <w:szCs w:val="26"/>
        </w:rPr>
        <w:t>использованием ЕПГУ, терминал</w:t>
      </w:r>
      <w:r w:rsidR="00203643" w:rsidRPr="002A6F16">
        <w:rPr>
          <w:rFonts w:hAnsi="Times New Roman"/>
          <w:color w:val="000000"/>
          <w:sz w:val="26"/>
          <w:szCs w:val="26"/>
        </w:rPr>
        <w:t xml:space="preserve">ьных устройств в соответствии с </w:t>
      </w:r>
      <w:r w:rsidRPr="002A6F16">
        <w:rPr>
          <w:rFonts w:hAnsi="Times New Roman"/>
          <w:color w:val="000000"/>
          <w:sz w:val="26"/>
          <w:szCs w:val="26"/>
        </w:rPr>
        <w:t>постановлением Правительства Росси</w:t>
      </w:r>
      <w:r w:rsidR="00203643" w:rsidRPr="002A6F16">
        <w:rPr>
          <w:rFonts w:hAnsi="Times New Roman"/>
          <w:color w:val="000000"/>
          <w:sz w:val="26"/>
          <w:szCs w:val="26"/>
        </w:rPr>
        <w:t xml:space="preserve">йской Федерации от 12.12.2012 № </w:t>
      </w:r>
      <w:r w:rsidRPr="002A6F16">
        <w:rPr>
          <w:rFonts w:hAnsi="Times New Roman"/>
          <w:color w:val="000000"/>
          <w:sz w:val="26"/>
          <w:szCs w:val="26"/>
        </w:rPr>
        <w:t>1284 «Об оценке гражданами эффективности деятельности руководителей территориальных органов федеральных органов исполнительной власти (их</w:t>
      </w:r>
      <w:r w:rsidR="00203643" w:rsidRPr="002A6F16">
        <w:rPr>
          <w:rFonts w:hAnsi="Times New Roman"/>
          <w:color w:val="000000"/>
          <w:sz w:val="26"/>
          <w:szCs w:val="26"/>
        </w:rPr>
        <w:t xml:space="preserve"> </w:t>
      </w:r>
      <w:r w:rsidRPr="002A6F16">
        <w:rPr>
          <w:rFonts w:hAnsi="Times New Roman"/>
          <w:color w:val="000000"/>
          <w:sz w:val="26"/>
          <w:szCs w:val="26"/>
        </w:rPr>
        <w:t>структурных подразделений) и территориальных органов государс</w:t>
      </w:r>
      <w:r w:rsidR="00203643" w:rsidRPr="002A6F16">
        <w:rPr>
          <w:rFonts w:hAnsi="Times New Roman"/>
          <w:color w:val="000000"/>
          <w:sz w:val="26"/>
          <w:szCs w:val="26"/>
        </w:rPr>
        <w:t xml:space="preserve">твенных внебюджетных фондов (их </w:t>
      </w:r>
      <w:r w:rsidRPr="002A6F16">
        <w:rPr>
          <w:rFonts w:hAnsi="Times New Roman"/>
          <w:color w:val="000000"/>
          <w:sz w:val="26"/>
          <w:szCs w:val="26"/>
        </w:rPr>
        <w:t>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услуг с учетом качества организации предоставления государственных и муниципальных услуг, а также о</w:t>
      </w:r>
      <w:r w:rsidR="00203643" w:rsidRPr="002A6F16">
        <w:rPr>
          <w:rFonts w:hAnsi="Times New Roman"/>
          <w:color w:val="000000"/>
          <w:sz w:val="26"/>
          <w:szCs w:val="26"/>
        </w:rPr>
        <w:t xml:space="preserve"> </w:t>
      </w:r>
      <w:r w:rsidRPr="002A6F16">
        <w:rPr>
          <w:rFonts w:hAnsi="Times New Roman"/>
          <w:color w:val="000000"/>
          <w:sz w:val="26"/>
          <w:szCs w:val="26"/>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74D48" w:rsidRPr="002A6F16" w:rsidRDefault="00A74D48" w:rsidP="00203643">
      <w:pPr>
        <w:tabs>
          <w:tab w:val="left" w:pos="1276"/>
        </w:tabs>
        <w:ind w:firstLine="709"/>
        <w:jc w:val="both"/>
        <w:rPr>
          <w:rFonts w:hAnsi="Times New Roman"/>
          <w:sz w:val="26"/>
          <w:szCs w:val="26"/>
        </w:rPr>
      </w:pPr>
      <w:r w:rsidRPr="002A6F16">
        <w:rPr>
          <w:rFonts w:eastAsia="Calibri" w:hAnsi="Times New Roman"/>
          <w:color w:val="000000"/>
          <w:sz w:val="26"/>
          <w:szCs w:val="26"/>
        </w:rPr>
        <w:t>8)</w:t>
      </w:r>
      <w:r w:rsidR="00203643" w:rsidRPr="002A6F16">
        <w:rPr>
          <w:rFonts w:eastAsia="Calibri" w:hAnsi="Times New Roman"/>
          <w:color w:val="000000"/>
          <w:sz w:val="26"/>
          <w:szCs w:val="26"/>
        </w:rPr>
        <w:tab/>
      </w:r>
      <w:r w:rsidRPr="002A6F16">
        <w:rPr>
          <w:rFonts w:eastAsia="Calibri" w:hAnsi="Times New Roman"/>
          <w:color w:val="000000"/>
          <w:sz w:val="26"/>
          <w:szCs w:val="26"/>
        </w:rPr>
        <w:t>в случае досудебного (внесудебного) обжалования решений и действий (бездействия) органа, предоставляющего муниципальную услугу, его должностных лиц, муниципальных служащих заявитель вправе направить жалобу в электронной форме в соответствии с порядком, определенным настоящим Административным регламентом.</w:t>
      </w:r>
    </w:p>
    <w:p w:rsidR="00455DB2" w:rsidRPr="002A6F16" w:rsidRDefault="00455DB2">
      <w:pPr>
        <w:tabs>
          <w:tab w:val="left" w:pos="1134"/>
        </w:tabs>
        <w:ind w:firstLine="709"/>
        <w:jc w:val="both"/>
        <w:rPr>
          <w:rFonts w:hAnsi="Times New Roman"/>
          <w:sz w:val="26"/>
          <w:szCs w:val="26"/>
        </w:rPr>
      </w:pPr>
    </w:p>
    <w:p w:rsidR="00455DB2" w:rsidRPr="002A6F16" w:rsidRDefault="00455DB2">
      <w:pPr>
        <w:jc w:val="center"/>
        <w:rPr>
          <w:rFonts w:hAnsi="Times New Roman"/>
          <w:sz w:val="26"/>
          <w:szCs w:val="26"/>
        </w:rPr>
      </w:pPr>
      <w:r w:rsidRPr="002A6F16">
        <w:rPr>
          <w:rFonts w:hAnsi="Times New Roman"/>
          <w:color w:val="000000"/>
          <w:sz w:val="26"/>
          <w:szCs w:val="26"/>
        </w:rPr>
        <w:t>IV. Формы контроля за исполнением Административного регламента</w:t>
      </w:r>
    </w:p>
    <w:p w:rsidR="00455DB2" w:rsidRPr="002A6F16" w:rsidRDefault="00455DB2">
      <w:pPr>
        <w:tabs>
          <w:tab w:val="left" w:pos="1134"/>
        </w:tabs>
        <w:jc w:val="both"/>
        <w:rPr>
          <w:rFonts w:hAnsi="Times New Roman"/>
          <w:color w:val="000000"/>
          <w:sz w:val="26"/>
          <w:szCs w:val="26"/>
        </w:rPr>
      </w:pP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3</w:t>
      </w:r>
      <w:r w:rsidR="0047188B" w:rsidRPr="002A6F16">
        <w:rPr>
          <w:rFonts w:hAnsi="Times New Roman"/>
          <w:color w:val="000000"/>
          <w:sz w:val="26"/>
          <w:szCs w:val="26"/>
        </w:rPr>
        <w:t>5</w:t>
      </w:r>
      <w:r w:rsidRPr="002A6F16">
        <w:rPr>
          <w:rFonts w:hAnsi="Times New Roman"/>
          <w:color w:val="000000"/>
          <w:sz w:val="26"/>
          <w:szCs w:val="26"/>
        </w:rPr>
        <w:t xml:space="preserve">. </w:t>
      </w:r>
      <w:r w:rsidRPr="002A6F16">
        <w:rPr>
          <w:rFonts w:hAnsi="Times New Roman"/>
          <w:color w:val="000000"/>
          <w:sz w:val="26"/>
          <w:szCs w:val="26"/>
        </w:rPr>
        <w:tab/>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непосредственно заместителем главы Администрации города Донецка по территориальному развитию – главным архитектором, по предоставлению муниципальной услуги через МФЦ </w:t>
      </w:r>
      <w:r w:rsidR="0096176F" w:rsidRPr="002A6F16">
        <w:rPr>
          <w:rFonts w:hAnsi="Times New Roman"/>
          <w:color w:val="000000"/>
          <w:sz w:val="26"/>
          <w:szCs w:val="26"/>
        </w:rPr>
        <w:t>–</w:t>
      </w:r>
      <w:r w:rsidRPr="002A6F16">
        <w:rPr>
          <w:rFonts w:hAnsi="Times New Roman"/>
          <w:color w:val="000000"/>
          <w:sz w:val="26"/>
          <w:szCs w:val="26"/>
        </w:rPr>
        <w:t xml:space="preserve"> директором МФЦ. Периодичность осуществления текущего контроля устанавливается заместителем главы Администрации города Донецка по территориальному развитию – главным архитектором, директором МФЦ.</w:t>
      </w:r>
    </w:p>
    <w:p w:rsidR="00455DB2" w:rsidRPr="002A6F16" w:rsidRDefault="001535CF">
      <w:pPr>
        <w:tabs>
          <w:tab w:val="left" w:pos="1276"/>
        </w:tabs>
        <w:ind w:firstLine="709"/>
        <w:jc w:val="both"/>
        <w:rPr>
          <w:rFonts w:hAnsi="Times New Roman"/>
          <w:sz w:val="26"/>
          <w:szCs w:val="26"/>
        </w:rPr>
      </w:pPr>
      <w:r w:rsidRPr="002A6F16">
        <w:rPr>
          <w:rFonts w:hAnsi="Times New Roman"/>
          <w:color w:val="000000"/>
          <w:sz w:val="26"/>
          <w:szCs w:val="26"/>
        </w:rPr>
        <w:lastRenderedPageBreak/>
        <w:t>3</w:t>
      </w:r>
      <w:r w:rsidR="00054A31" w:rsidRPr="002A6F16">
        <w:rPr>
          <w:rFonts w:hAnsi="Times New Roman"/>
          <w:color w:val="000000"/>
          <w:sz w:val="26"/>
          <w:szCs w:val="26"/>
        </w:rPr>
        <w:t>6</w:t>
      </w:r>
      <w:r w:rsidR="00455DB2" w:rsidRPr="002A6F16">
        <w:rPr>
          <w:rFonts w:hAnsi="Times New Roman"/>
          <w:color w:val="000000"/>
          <w:sz w:val="26"/>
          <w:szCs w:val="26"/>
        </w:rPr>
        <w:t xml:space="preserve">. </w:t>
      </w:r>
      <w:r w:rsidR="00455DB2" w:rsidRPr="002A6F16">
        <w:rPr>
          <w:rFonts w:hAnsi="Times New Roman"/>
          <w:color w:val="000000"/>
          <w:sz w:val="26"/>
          <w:szCs w:val="26"/>
        </w:rPr>
        <w:tab/>
        <w:t>Заместитель главы Администрации города Донецка по территориальному развитию – главный архитектор и директор МФЦ организуют работу по оформлению и выдаче документов, осуществляют контроль за их исполнением, принимают меры к совершенствованию форм и методов служебной деятельности, несут персональную ответственность за соблюдение законности.</w:t>
      </w:r>
    </w:p>
    <w:p w:rsidR="00455DB2" w:rsidRPr="002A6F16" w:rsidRDefault="001535CF">
      <w:pPr>
        <w:tabs>
          <w:tab w:val="left" w:pos="1276"/>
        </w:tabs>
        <w:ind w:firstLine="709"/>
        <w:jc w:val="both"/>
        <w:rPr>
          <w:rFonts w:hAnsi="Times New Roman"/>
          <w:sz w:val="26"/>
          <w:szCs w:val="26"/>
        </w:rPr>
      </w:pPr>
      <w:r w:rsidRPr="002A6F16">
        <w:rPr>
          <w:rFonts w:hAnsi="Times New Roman"/>
          <w:color w:val="000000"/>
          <w:sz w:val="26"/>
          <w:szCs w:val="26"/>
        </w:rPr>
        <w:t>3</w:t>
      </w:r>
      <w:r w:rsidR="00054A31" w:rsidRPr="002A6F16">
        <w:rPr>
          <w:rFonts w:hAnsi="Times New Roman"/>
          <w:color w:val="000000"/>
          <w:sz w:val="26"/>
          <w:szCs w:val="26"/>
        </w:rPr>
        <w:t>7</w:t>
      </w:r>
      <w:r w:rsidR="00455DB2" w:rsidRPr="002A6F16">
        <w:rPr>
          <w:rFonts w:hAnsi="Times New Roman"/>
          <w:color w:val="000000"/>
          <w:sz w:val="26"/>
          <w:szCs w:val="26"/>
        </w:rPr>
        <w:t xml:space="preserve">. </w:t>
      </w:r>
      <w:r w:rsidR="00455DB2" w:rsidRPr="002A6F16">
        <w:rPr>
          <w:rFonts w:hAnsi="Times New Roman"/>
          <w:color w:val="000000"/>
          <w:sz w:val="26"/>
          <w:szCs w:val="26"/>
        </w:rPr>
        <w:tab/>
      </w:r>
      <w:r w:rsidR="00455DB2" w:rsidRPr="002A6F16">
        <w:rPr>
          <w:rFonts w:hAnsi="Times New Roman"/>
          <w:sz w:val="26"/>
          <w:szCs w:val="26"/>
        </w:rPr>
        <w:t xml:space="preserve">Решение об осуществлении плановых и внеплановых проверок полноты и качества предоставления муниципальной услуги принимается </w:t>
      </w:r>
      <w:r w:rsidR="00455DB2" w:rsidRPr="002A6F16">
        <w:rPr>
          <w:rFonts w:hAnsi="Times New Roman"/>
          <w:color w:val="000000"/>
          <w:sz w:val="26"/>
          <w:szCs w:val="26"/>
        </w:rPr>
        <w:t>заместителем главы Администрации города Донецка по территориальному развитию – главным архитектором</w:t>
      </w:r>
      <w:r w:rsidR="00455DB2" w:rsidRPr="002A6F16">
        <w:rPr>
          <w:rFonts w:hAnsi="Times New Roman"/>
          <w:sz w:val="26"/>
          <w:szCs w:val="26"/>
        </w:rPr>
        <w:t xml:space="preserve">. </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3</w:t>
      </w:r>
      <w:r w:rsidR="00054A31" w:rsidRPr="002A6F16">
        <w:rPr>
          <w:rFonts w:hAnsi="Times New Roman"/>
          <w:sz w:val="26"/>
          <w:szCs w:val="26"/>
        </w:rPr>
        <w:t>8</w:t>
      </w:r>
      <w:r w:rsidRPr="002A6F16">
        <w:rPr>
          <w:rFonts w:hAnsi="Times New Roman"/>
          <w:sz w:val="26"/>
          <w:szCs w:val="26"/>
        </w:rPr>
        <w:t xml:space="preserve">. </w:t>
      </w:r>
      <w:r w:rsidRPr="002A6F16">
        <w:rPr>
          <w:rFonts w:hAnsi="Times New Roman"/>
          <w:sz w:val="26"/>
          <w:szCs w:val="26"/>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w:t>
      </w:r>
    </w:p>
    <w:p w:rsidR="00455DB2" w:rsidRPr="002A6F16" w:rsidRDefault="00054A31">
      <w:pPr>
        <w:tabs>
          <w:tab w:val="left" w:pos="1276"/>
        </w:tabs>
        <w:ind w:firstLine="709"/>
        <w:jc w:val="both"/>
        <w:rPr>
          <w:rFonts w:hAnsi="Times New Roman"/>
          <w:sz w:val="26"/>
          <w:szCs w:val="26"/>
        </w:rPr>
      </w:pPr>
      <w:r w:rsidRPr="002A6F16">
        <w:rPr>
          <w:rFonts w:hAnsi="Times New Roman"/>
          <w:sz w:val="26"/>
          <w:szCs w:val="26"/>
        </w:rPr>
        <w:t>39</w:t>
      </w:r>
      <w:r w:rsidR="00455DB2" w:rsidRPr="002A6F16">
        <w:rPr>
          <w:rFonts w:hAnsi="Times New Roman"/>
          <w:sz w:val="26"/>
          <w:szCs w:val="26"/>
        </w:rPr>
        <w:t>.</w:t>
      </w:r>
      <w:r w:rsidR="00455DB2" w:rsidRPr="002A6F16">
        <w:rPr>
          <w:rFonts w:hAnsi="Times New Roman"/>
          <w:sz w:val="26"/>
          <w:szCs w:val="26"/>
        </w:rPr>
        <w:tab/>
        <w:t>Плановые и внеплановые проверки полноты и качества предоставления муниципальной услуги осуществляются уполномоченными должностными лицами Администрации на основании соответствующих нормативных правовых актов.</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55DB2" w:rsidRPr="002A6F16" w:rsidRDefault="001535CF">
      <w:pPr>
        <w:tabs>
          <w:tab w:val="left" w:pos="1276"/>
        </w:tabs>
        <w:ind w:firstLine="709"/>
        <w:jc w:val="both"/>
        <w:rPr>
          <w:rFonts w:hAnsi="Times New Roman"/>
          <w:sz w:val="26"/>
          <w:szCs w:val="26"/>
        </w:rPr>
      </w:pPr>
      <w:r w:rsidRPr="002A6F16">
        <w:rPr>
          <w:rFonts w:hAnsi="Times New Roman"/>
          <w:color w:val="000000"/>
          <w:sz w:val="26"/>
          <w:szCs w:val="26"/>
        </w:rPr>
        <w:t>4</w:t>
      </w:r>
      <w:r w:rsidR="00054A31" w:rsidRPr="002A6F16">
        <w:rPr>
          <w:rFonts w:hAnsi="Times New Roman"/>
          <w:color w:val="000000"/>
          <w:sz w:val="26"/>
          <w:szCs w:val="26"/>
        </w:rPr>
        <w:t>0</w:t>
      </w:r>
      <w:r w:rsidR="00455DB2" w:rsidRPr="002A6F16">
        <w:rPr>
          <w:rFonts w:hAnsi="Times New Roman"/>
          <w:color w:val="000000"/>
          <w:sz w:val="26"/>
          <w:szCs w:val="26"/>
        </w:rPr>
        <w:t>.</w:t>
      </w:r>
      <w:r w:rsidR="00455DB2" w:rsidRPr="002A6F16">
        <w:rPr>
          <w:rFonts w:hAnsi="Times New Roman"/>
          <w:sz w:val="26"/>
          <w:szCs w:val="26"/>
        </w:rPr>
        <w:t xml:space="preserve"> </w:t>
      </w:r>
      <w:r w:rsidR="00455DB2" w:rsidRPr="002A6F16">
        <w:rPr>
          <w:rFonts w:hAnsi="Times New Roman"/>
          <w:sz w:val="26"/>
          <w:szCs w:val="26"/>
        </w:rPr>
        <w:tab/>
        <w:t>По результатам проведенных проверок в случае выявления нарушений прав заявителей виновные лица Администрации привлекаются к ответственности в порядке, установленном законодательством Российской Федерации.</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Ответственность работников Администрации за решения и действия (бездействие), принимаемые в ходе предоставления муниципальной услуги закрепляется в их должностных инструкциях.</w:t>
      </w:r>
    </w:p>
    <w:p w:rsidR="00455DB2" w:rsidRPr="002A6F16" w:rsidRDefault="001535CF">
      <w:pPr>
        <w:tabs>
          <w:tab w:val="left" w:pos="1276"/>
        </w:tabs>
        <w:ind w:firstLine="709"/>
        <w:jc w:val="both"/>
        <w:rPr>
          <w:rFonts w:hAnsi="Times New Roman"/>
          <w:sz w:val="26"/>
          <w:szCs w:val="26"/>
        </w:rPr>
      </w:pPr>
      <w:r w:rsidRPr="002A6F16">
        <w:rPr>
          <w:rFonts w:hAnsi="Times New Roman"/>
          <w:color w:val="000000"/>
          <w:sz w:val="26"/>
          <w:szCs w:val="26"/>
        </w:rPr>
        <w:t>4</w:t>
      </w:r>
      <w:r w:rsidR="00054A31" w:rsidRPr="002A6F16">
        <w:rPr>
          <w:rFonts w:hAnsi="Times New Roman"/>
          <w:color w:val="000000"/>
          <w:sz w:val="26"/>
          <w:szCs w:val="26"/>
        </w:rPr>
        <w:t>1</w:t>
      </w:r>
      <w:r w:rsidR="00455DB2" w:rsidRPr="002A6F16">
        <w:rPr>
          <w:rFonts w:hAnsi="Times New Roman"/>
          <w:color w:val="000000"/>
          <w:sz w:val="26"/>
          <w:szCs w:val="26"/>
        </w:rPr>
        <w:t>.</w:t>
      </w:r>
      <w:r w:rsidR="00455DB2" w:rsidRPr="002A6F16">
        <w:rPr>
          <w:rFonts w:hAnsi="Times New Roman"/>
          <w:sz w:val="26"/>
          <w:szCs w:val="26"/>
        </w:rPr>
        <w:tab/>
        <w:t>Контроль предоставления муниципальной услуги, в том числе со стороны граждан, их объединений и организаций, осуществляется непосредственно путем направления в Администрацию обращений о предоставлении информации, а также путем получения информации о предоставлении муниципальной услуги в информационно-телекоммуникационной сети «Интернет».</w:t>
      </w:r>
    </w:p>
    <w:p w:rsidR="00455DB2" w:rsidRPr="002A6F16" w:rsidRDefault="00455DB2">
      <w:pPr>
        <w:tabs>
          <w:tab w:val="left" w:pos="1134"/>
        </w:tabs>
        <w:jc w:val="both"/>
        <w:rPr>
          <w:rFonts w:hAnsi="Times New Roman"/>
          <w:color w:val="000000"/>
          <w:sz w:val="26"/>
          <w:szCs w:val="26"/>
        </w:rPr>
      </w:pPr>
    </w:p>
    <w:p w:rsidR="00DC010C" w:rsidRDefault="00455DB2">
      <w:pPr>
        <w:pStyle w:val="ConsPlusNormal"/>
        <w:ind w:firstLine="0"/>
        <w:jc w:val="center"/>
        <w:rPr>
          <w:rFonts w:ascii="Times New Roman" w:hAnsi="Times New Roman" w:cs="Times New Roman"/>
          <w:color w:val="000000"/>
          <w:sz w:val="26"/>
          <w:szCs w:val="26"/>
        </w:rPr>
      </w:pPr>
      <w:r w:rsidRPr="002A6F16">
        <w:rPr>
          <w:rFonts w:ascii="Times New Roman" w:hAnsi="Times New Roman" w:cs="Times New Roman"/>
          <w:color w:val="000000"/>
          <w:sz w:val="26"/>
          <w:szCs w:val="26"/>
          <w:lang w:val="en-US"/>
        </w:rPr>
        <w:t>V</w:t>
      </w:r>
      <w:r w:rsidRPr="002A6F16">
        <w:rPr>
          <w:rFonts w:ascii="Times New Roman" w:hAnsi="Times New Roman" w:cs="Times New Roman"/>
          <w:color w:val="000000"/>
          <w:sz w:val="26"/>
          <w:szCs w:val="26"/>
        </w:rPr>
        <w:t>. Досудебный (внесудебн</w:t>
      </w:r>
      <w:r w:rsidR="001535CF" w:rsidRPr="002A6F16">
        <w:rPr>
          <w:rFonts w:ascii="Times New Roman" w:hAnsi="Times New Roman" w:cs="Times New Roman"/>
          <w:color w:val="000000"/>
          <w:sz w:val="26"/>
          <w:szCs w:val="26"/>
        </w:rPr>
        <w:t xml:space="preserve">ый) порядок обжалования решений, </w:t>
      </w:r>
    </w:p>
    <w:p w:rsidR="00DC010C" w:rsidRDefault="00455DB2" w:rsidP="00DC010C">
      <w:pPr>
        <w:pStyle w:val="ConsPlusNormal"/>
        <w:ind w:firstLine="0"/>
        <w:jc w:val="center"/>
        <w:rPr>
          <w:rFonts w:ascii="Times New Roman" w:hAnsi="Times New Roman" w:cs="Times New Roman"/>
          <w:color w:val="000000"/>
          <w:sz w:val="26"/>
          <w:szCs w:val="26"/>
        </w:rPr>
      </w:pPr>
      <w:r w:rsidRPr="002A6F16">
        <w:rPr>
          <w:rFonts w:ascii="Times New Roman" w:hAnsi="Times New Roman" w:cs="Times New Roman"/>
          <w:color w:val="000000"/>
          <w:sz w:val="26"/>
          <w:szCs w:val="26"/>
        </w:rPr>
        <w:t>действий (бездействия) органа, предоставляющего муниципальную услугу,</w:t>
      </w:r>
      <w:r w:rsidR="001535CF" w:rsidRPr="002A6F16">
        <w:rPr>
          <w:rFonts w:ascii="Times New Roman" w:hAnsi="Times New Roman" w:cs="Times New Roman"/>
          <w:color w:val="000000"/>
          <w:sz w:val="26"/>
          <w:szCs w:val="26"/>
        </w:rPr>
        <w:t xml:space="preserve"> </w:t>
      </w:r>
      <w:r w:rsidRPr="002A6F16">
        <w:rPr>
          <w:rFonts w:ascii="Times New Roman" w:hAnsi="Times New Roman" w:cs="Times New Roman"/>
          <w:color w:val="000000"/>
          <w:sz w:val="26"/>
          <w:szCs w:val="26"/>
        </w:rPr>
        <w:t>должностных лиц</w:t>
      </w:r>
      <w:r w:rsidR="001535CF" w:rsidRPr="002A6F16">
        <w:rPr>
          <w:rFonts w:ascii="Times New Roman" w:hAnsi="Times New Roman" w:cs="Times New Roman"/>
          <w:color w:val="000000"/>
          <w:sz w:val="26"/>
          <w:szCs w:val="26"/>
        </w:rPr>
        <w:t xml:space="preserve">, муниципальных служащих и работников </w:t>
      </w:r>
    </w:p>
    <w:p w:rsidR="00455DB2" w:rsidRPr="00DC010C" w:rsidRDefault="001535CF" w:rsidP="00DC010C">
      <w:pPr>
        <w:pStyle w:val="ConsPlusNormal"/>
        <w:ind w:firstLine="0"/>
        <w:jc w:val="center"/>
        <w:rPr>
          <w:rFonts w:ascii="Times New Roman" w:hAnsi="Times New Roman" w:cs="Times New Roman"/>
          <w:color w:val="000000"/>
          <w:sz w:val="26"/>
          <w:szCs w:val="26"/>
        </w:rPr>
      </w:pPr>
      <w:r w:rsidRPr="002A6F16">
        <w:rPr>
          <w:rFonts w:ascii="Times New Roman" w:hAnsi="Times New Roman" w:cs="Times New Roman"/>
          <w:color w:val="000000"/>
          <w:sz w:val="26"/>
          <w:szCs w:val="26"/>
        </w:rPr>
        <w:t>Администрации и МФЦ</w:t>
      </w:r>
    </w:p>
    <w:p w:rsidR="00455DB2" w:rsidRPr="002A6F16" w:rsidRDefault="00455DB2">
      <w:pPr>
        <w:pStyle w:val="ConsPlusNormal"/>
        <w:tabs>
          <w:tab w:val="left" w:pos="1134"/>
        </w:tabs>
        <w:jc w:val="both"/>
        <w:rPr>
          <w:rFonts w:ascii="Times New Roman" w:hAnsi="Times New Roman" w:cs="Times New Roman"/>
          <w:color w:val="000000"/>
          <w:sz w:val="26"/>
          <w:szCs w:val="26"/>
        </w:rPr>
      </w:pPr>
    </w:p>
    <w:p w:rsidR="00455DB2" w:rsidRPr="002A6F16" w:rsidRDefault="00406F1E">
      <w:pPr>
        <w:tabs>
          <w:tab w:val="left" w:pos="1276"/>
        </w:tabs>
        <w:ind w:firstLine="709"/>
        <w:jc w:val="both"/>
        <w:rPr>
          <w:rFonts w:hAnsi="Times New Roman"/>
          <w:sz w:val="26"/>
          <w:szCs w:val="26"/>
        </w:rPr>
      </w:pPr>
      <w:r w:rsidRPr="002A6F16">
        <w:rPr>
          <w:rFonts w:hAnsi="Times New Roman"/>
          <w:sz w:val="26"/>
          <w:szCs w:val="26"/>
        </w:rPr>
        <w:t>4</w:t>
      </w:r>
      <w:r w:rsidR="00054A31" w:rsidRPr="002A6F16">
        <w:rPr>
          <w:rFonts w:hAnsi="Times New Roman"/>
          <w:sz w:val="26"/>
          <w:szCs w:val="26"/>
        </w:rPr>
        <w:t>2</w:t>
      </w:r>
      <w:r w:rsidR="00455DB2" w:rsidRPr="002A6F16">
        <w:rPr>
          <w:rFonts w:hAnsi="Times New Roman"/>
          <w:sz w:val="26"/>
          <w:szCs w:val="26"/>
        </w:rPr>
        <w:t>.</w:t>
      </w:r>
      <w:r w:rsidR="00455DB2" w:rsidRPr="002A6F16">
        <w:rPr>
          <w:rFonts w:hAnsi="Times New Roman"/>
          <w:sz w:val="26"/>
          <w:szCs w:val="26"/>
        </w:rPr>
        <w:tab/>
        <w:t xml:space="preserve">Заявитель имеет право обратиться с жалобой на нарушение порядка предоставления муниципальной услуги, выразившееся в неправомерных решениях и действиях (бездействии) Администрации, МФЦ, их должностных лиц при предоставлении муниципальной услуги, в том числе в случаях, указанных в статье 11.1 Федерального закона от 27.07.2010 № 210-ФЗ «Об организации предоставления государственных и муниципальных услуг». </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4</w:t>
      </w:r>
      <w:r w:rsidR="00054A31" w:rsidRPr="002A6F16">
        <w:rPr>
          <w:rFonts w:hAnsi="Times New Roman"/>
          <w:sz w:val="26"/>
          <w:szCs w:val="26"/>
        </w:rPr>
        <w:t>3</w:t>
      </w:r>
      <w:r w:rsidRPr="002A6F16">
        <w:rPr>
          <w:rFonts w:hAnsi="Times New Roman"/>
          <w:sz w:val="26"/>
          <w:szCs w:val="26"/>
        </w:rPr>
        <w:t>.</w:t>
      </w:r>
      <w:r w:rsidRPr="002A6F16">
        <w:rPr>
          <w:rFonts w:hAnsi="Times New Roman"/>
          <w:sz w:val="26"/>
          <w:szCs w:val="26"/>
        </w:rPr>
        <w:tab/>
        <w:t xml:space="preserve">Жалоба подается в письменной форме на бумажном носителе, в электронной форме в МФЦ или Администрацию. Жалобы на решения и действия (бездействие), принятые </w:t>
      </w:r>
      <w:r w:rsidRPr="002A6F16">
        <w:rPr>
          <w:rFonts w:hAnsi="Times New Roman"/>
          <w:color w:val="000000"/>
          <w:sz w:val="26"/>
          <w:szCs w:val="26"/>
        </w:rPr>
        <w:t>заместителем главы Администрации города Донецка по территориальному развитию – главным архитектором</w:t>
      </w:r>
      <w:r w:rsidRPr="002A6F16">
        <w:rPr>
          <w:rFonts w:hAnsi="Times New Roman"/>
          <w:sz w:val="26"/>
          <w:szCs w:val="26"/>
        </w:rPr>
        <w:t xml:space="preserve"> подаются главе Администрации города Донецка. Жалобы на решения и действия (бездействие) работника МФЦ подаются руководителю этого МФЦ. Жалобы на решения и действия (бездействие) МФЦ подаются в Администрацию.</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4</w:t>
      </w:r>
      <w:r w:rsidR="00054A31" w:rsidRPr="002A6F16">
        <w:rPr>
          <w:rFonts w:hAnsi="Times New Roman"/>
          <w:sz w:val="26"/>
          <w:szCs w:val="26"/>
        </w:rPr>
        <w:t>4</w:t>
      </w:r>
      <w:r w:rsidRPr="002A6F16">
        <w:rPr>
          <w:rFonts w:hAnsi="Times New Roman"/>
          <w:sz w:val="26"/>
          <w:szCs w:val="26"/>
        </w:rPr>
        <w:t>.</w:t>
      </w:r>
      <w:r w:rsidRPr="002A6F16">
        <w:rPr>
          <w:rFonts w:hAnsi="Times New Roman"/>
          <w:sz w:val="26"/>
          <w:szCs w:val="26"/>
        </w:rPr>
        <w:tab/>
        <w:t xml:space="preserve">Жалоба на решения и действия (бездействие) Администрации, должностного лица Администрации, муниципального служащего Администрации, </w:t>
      </w:r>
      <w:r w:rsidRPr="002A6F16">
        <w:rPr>
          <w:rFonts w:hAnsi="Times New Roman"/>
          <w:color w:val="000000"/>
          <w:sz w:val="26"/>
          <w:szCs w:val="26"/>
        </w:rPr>
        <w:t xml:space="preserve">заместителя главы </w:t>
      </w:r>
      <w:r w:rsidRPr="002A6F16">
        <w:rPr>
          <w:rFonts w:hAnsi="Times New Roman"/>
          <w:color w:val="000000"/>
          <w:sz w:val="26"/>
          <w:szCs w:val="26"/>
        </w:rPr>
        <w:lastRenderedPageBreak/>
        <w:t>Администрации города Донецка по территориальному развитию – главного архитектора</w:t>
      </w:r>
      <w:r w:rsidRPr="002A6F16">
        <w:rPr>
          <w:rFonts w:hAnsi="Times New Roman"/>
          <w:sz w:val="26"/>
          <w:szCs w:val="26"/>
        </w:rPr>
        <w:t xml:space="preserve">, может быть направлена по почте, через МФЦ, с использованием информационно-телекоммуникационной сети «Интернет», официального сайта </w:t>
      </w:r>
      <w:r w:rsidRPr="002A6F16">
        <w:rPr>
          <w:rFonts w:hAnsi="Times New Roman"/>
          <w:color w:val="000000"/>
          <w:sz w:val="26"/>
          <w:szCs w:val="26"/>
        </w:rPr>
        <w:t>Администрации,</w:t>
      </w:r>
      <w:r w:rsidR="00122B56" w:rsidRPr="002A6F16">
        <w:rPr>
          <w:rFonts w:hAnsi="Times New Roman"/>
          <w:sz w:val="26"/>
          <w:szCs w:val="26"/>
        </w:rPr>
        <w:t xml:space="preserve"> ЕПГУ/</w:t>
      </w:r>
      <w:r w:rsidRPr="002A6F16">
        <w:rPr>
          <w:rFonts w:hAnsi="Times New Roman"/>
          <w:sz w:val="26"/>
          <w:szCs w:val="26"/>
        </w:rPr>
        <w:t>РПГУ, а также может быть принята при личном приеме заявителя.</w:t>
      </w:r>
    </w:p>
    <w:p w:rsidR="00455DB2" w:rsidRPr="002A6F16" w:rsidRDefault="00455DB2">
      <w:pPr>
        <w:tabs>
          <w:tab w:val="left" w:pos="1276"/>
        </w:tabs>
        <w:ind w:firstLine="709"/>
        <w:jc w:val="both"/>
        <w:rPr>
          <w:rFonts w:hAnsi="Times New Roman"/>
          <w:sz w:val="26"/>
          <w:szCs w:val="26"/>
        </w:rPr>
      </w:pPr>
      <w:r w:rsidRPr="002A6F16">
        <w:rPr>
          <w:rFonts w:hAnsi="Times New Roman"/>
          <w:sz w:val="26"/>
          <w:szCs w:val="26"/>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либо РПГУ, а также может быть принята при личном приеме заявителя.</w:t>
      </w:r>
    </w:p>
    <w:p w:rsidR="00455DB2" w:rsidRPr="002A6F16" w:rsidRDefault="00122B56">
      <w:pPr>
        <w:tabs>
          <w:tab w:val="left" w:pos="1276"/>
          <w:tab w:val="left" w:pos="1418"/>
        </w:tabs>
        <w:ind w:firstLine="709"/>
        <w:jc w:val="both"/>
        <w:rPr>
          <w:rFonts w:hAnsi="Times New Roman"/>
          <w:sz w:val="26"/>
          <w:szCs w:val="26"/>
        </w:rPr>
      </w:pPr>
      <w:r w:rsidRPr="002A6F16">
        <w:rPr>
          <w:rFonts w:hAnsi="Times New Roman"/>
          <w:color w:val="000000"/>
          <w:sz w:val="26"/>
          <w:szCs w:val="26"/>
        </w:rPr>
        <w:t>4</w:t>
      </w:r>
      <w:r w:rsidR="00054A31" w:rsidRPr="002A6F16">
        <w:rPr>
          <w:rFonts w:hAnsi="Times New Roman"/>
          <w:color w:val="000000"/>
          <w:sz w:val="26"/>
          <w:szCs w:val="26"/>
        </w:rPr>
        <w:t>5</w:t>
      </w:r>
      <w:r w:rsidR="00455DB2" w:rsidRPr="002A6F16">
        <w:rPr>
          <w:rFonts w:hAnsi="Times New Roman"/>
          <w:color w:val="000000"/>
          <w:sz w:val="26"/>
          <w:szCs w:val="26"/>
        </w:rPr>
        <w:t>.</w:t>
      </w:r>
      <w:r w:rsidR="00455DB2" w:rsidRPr="002A6F16">
        <w:rPr>
          <w:rFonts w:hAnsi="Times New Roman"/>
          <w:color w:val="000000"/>
          <w:kern w:val="1"/>
          <w:sz w:val="26"/>
          <w:szCs w:val="26"/>
        </w:rPr>
        <w:tab/>
        <w:t>Информирование заявителей о порядке обжалования решений</w:t>
      </w:r>
      <w:r w:rsidRPr="002A6F16">
        <w:rPr>
          <w:rFonts w:hAnsi="Times New Roman"/>
          <w:color w:val="000000"/>
          <w:kern w:val="1"/>
          <w:sz w:val="26"/>
          <w:szCs w:val="26"/>
        </w:rPr>
        <w:t xml:space="preserve"> </w:t>
      </w:r>
      <w:r w:rsidR="00455DB2" w:rsidRPr="002A6F16">
        <w:rPr>
          <w:rFonts w:hAnsi="Times New Roman"/>
          <w:color w:val="000000"/>
          <w:kern w:val="1"/>
          <w:sz w:val="26"/>
          <w:szCs w:val="26"/>
        </w:rPr>
        <w:t>и действий (бездействия) Администрации, МФЦ, должностных лиц осуществляется посредством размещения информации на о</w:t>
      </w:r>
      <w:r w:rsidR="00455DB2" w:rsidRPr="002A6F16">
        <w:rPr>
          <w:rFonts w:hAnsi="Times New Roman"/>
          <w:color w:val="000000"/>
          <w:sz w:val="26"/>
          <w:szCs w:val="26"/>
        </w:rPr>
        <w:t>фициальном сайте Администрации в информационно-телекоммуникационной сети «Интернет» в разделе «Административные рег</w:t>
      </w:r>
      <w:r w:rsidRPr="002A6F16">
        <w:rPr>
          <w:rFonts w:hAnsi="Times New Roman"/>
          <w:color w:val="000000"/>
          <w:sz w:val="26"/>
          <w:szCs w:val="26"/>
        </w:rPr>
        <w:t>ламенты», на ЕПГУ.</w:t>
      </w:r>
    </w:p>
    <w:p w:rsidR="00455DB2" w:rsidRPr="002A6F16" w:rsidRDefault="00455DB2">
      <w:pPr>
        <w:tabs>
          <w:tab w:val="left" w:pos="1276"/>
          <w:tab w:val="left" w:pos="1560"/>
        </w:tabs>
        <w:ind w:firstLine="709"/>
        <w:jc w:val="both"/>
        <w:rPr>
          <w:rFonts w:hAnsi="Times New Roman"/>
          <w:sz w:val="26"/>
          <w:szCs w:val="26"/>
        </w:rPr>
      </w:pPr>
      <w:r w:rsidRPr="002A6F16">
        <w:rPr>
          <w:rFonts w:hAnsi="Times New Roman"/>
          <w:color w:val="000000"/>
          <w:kern w:val="1"/>
          <w:sz w:val="26"/>
          <w:szCs w:val="26"/>
        </w:rPr>
        <w:t>Консультирование заявителей о порядке обжалования решений</w:t>
      </w:r>
      <w:r w:rsidR="00122B56" w:rsidRPr="002A6F16">
        <w:rPr>
          <w:rFonts w:hAnsi="Times New Roman"/>
          <w:color w:val="000000"/>
          <w:kern w:val="1"/>
          <w:sz w:val="26"/>
          <w:szCs w:val="26"/>
        </w:rPr>
        <w:t xml:space="preserve"> </w:t>
      </w:r>
      <w:r w:rsidRPr="002A6F16">
        <w:rPr>
          <w:rFonts w:hAnsi="Times New Roman"/>
          <w:color w:val="000000"/>
          <w:kern w:val="1"/>
          <w:sz w:val="26"/>
          <w:szCs w:val="26"/>
        </w:rPr>
        <w:t xml:space="preserve">и действий (бездействия) Администрации, МФЦ, должностных лиц </w:t>
      </w:r>
      <w:r w:rsidRPr="002A6F16">
        <w:rPr>
          <w:rFonts w:hAnsi="Times New Roman"/>
          <w:sz w:val="26"/>
          <w:szCs w:val="26"/>
        </w:rPr>
        <w:t>осуществляется</w:t>
      </w:r>
      <w:r w:rsidRPr="002A6F16">
        <w:rPr>
          <w:rFonts w:hAnsi="Times New Roman"/>
          <w:color w:val="000000"/>
          <w:kern w:val="1"/>
          <w:sz w:val="26"/>
          <w:szCs w:val="26"/>
        </w:rPr>
        <w:t xml:space="preserve"> в том числе: по телефону, электронной почте, при личном приеме. </w:t>
      </w:r>
    </w:p>
    <w:p w:rsidR="00455DB2" w:rsidRPr="002A6F16" w:rsidRDefault="00455DB2">
      <w:pPr>
        <w:tabs>
          <w:tab w:val="left" w:pos="1276"/>
        </w:tabs>
        <w:ind w:firstLine="709"/>
        <w:jc w:val="both"/>
        <w:rPr>
          <w:rFonts w:hAnsi="Times New Roman"/>
          <w:sz w:val="26"/>
          <w:szCs w:val="26"/>
        </w:rPr>
      </w:pPr>
      <w:r w:rsidRPr="002A6F16">
        <w:rPr>
          <w:rFonts w:hAnsi="Times New Roman"/>
          <w:color w:val="000000"/>
          <w:sz w:val="26"/>
          <w:szCs w:val="26"/>
        </w:rPr>
        <w:t xml:space="preserve">Указанная в данном разделе информация подлежит обязательному </w:t>
      </w:r>
      <w:r w:rsidRPr="002A6F16">
        <w:rPr>
          <w:rFonts w:eastAsia="Times-Roman" w:hAnsi="Times New Roman"/>
          <w:sz w:val="26"/>
          <w:szCs w:val="26"/>
        </w:rPr>
        <w:t xml:space="preserve">размещению </w:t>
      </w:r>
      <w:r w:rsidR="00122B56" w:rsidRPr="002A6F16">
        <w:rPr>
          <w:rFonts w:eastAsia="Times-Roman" w:hAnsi="Times New Roman"/>
          <w:sz w:val="26"/>
          <w:szCs w:val="26"/>
        </w:rPr>
        <w:t xml:space="preserve">на официальном сайте Администрации в информационно-телекоммуникационной сети «Интернет», </w:t>
      </w:r>
      <w:r w:rsidRPr="002A6F16">
        <w:rPr>
          <w:rFonts w:hAnsi="Times New Roman"/>
          <w:sz w:val="26"/>
          <w:szCs w:val="26"/>
        </w:rPr>
        <w:t xml:space="preserve">на ЕПГУ. </w:t>
      </w:r>
    </w:p>
    <w:p w:rsidR="00455DB2" w:rsidRPr="002A6F16" w:rsidRDefault="00455DB2">
      <w:pPr>
        <w:pStyle w:val="c0e1e7e0f6f1efe8f1eae0"/>
        <w:tabs>
          <w:tab w:val="left" w:pos="851"/>
          <w:tab w:val="left" w:pos="993"/>
          <w:tab w:val="left" w:pos="1276"/>
        </w:tabs>
        <w:spacing w:after="0" w:line="240" w:lineRule="auto"/>
        <w:ind w:left="0" w:firstLine="709"/>
        <w:jc w:val="both"/>
        <w:rPr>
          <w:rFonts w:ascii="Times New Roman" w:hAnsi="Times New Roman" w:cs="Times New Roman"/>
          <w:sz w:val="26"/>
          <w:szCs w:val="26"/>
        </w:rPr>
      </w:pPr>
      <w:r w:rsidRPr="002A6F16">
        <w:rPr>
          <w:rFonts w:ascii="Times New Roman" w:hAnsi="Times New Roman" w:cs="Times New Roman"/>
          <w:sz w:val="26"/>
          <w:szCs w:val="26"/>
        </w:rPr>
        <w:t>4</w:t>
      </w:r>
      <w:r w:rsidR="00054A31" w:rsidRPr="002A6F16">
        <w:rPr>
          <w:rFonts w:ascii="Times New Roman" w:hAnsi="Times New Roman" w:cs="Times New Roman"/>
          <w:sz w:val="26"/>
          <w:szCs w:val="26"/>
        </w:rPr>
        <w:t>6</w:t>
      </w:r>
      <w:r w:rsidRPr="002A6F16">
        <w:rPr>
          <w:rFonts w:ascii="Times New Roman" w:hAnsi="Times New Roman" w:cs="Times New Roman"/>
          <w:sz w:val="26"/>
          <w:szCs w:val="26"/>
        </w:rPr>
        <w:t>. Процедура подачи и рассмотрения жалобы регулируется Федеральным законом от 27.07.2010 № 210-ФЗ «Об организации предоставления государственных и муниципальных услуг».</w:t>
      </w:r>
    </w:p>
    <w:p w:rsidR="00455DB2" w:rsidRDefault="00455DB2">
      <w:pPr>
        <w:pStyle w:val="c0e1e7e0f6f1efe8f1eae0"/>
        <w:spacing w:after="0" w:line="240" w:lineRule="auto"/>
        <w:ind w:left="0"/>
        <w:rPr>
          <w:rFonts w:ascii="Times New Roman" w:hAnsi="Times New Roman" w:cs="Times New Roman"/>
          <w:sz w:val="26"/>
          <w:szCs w:val="26"/>
        </w:rPr>
      </w:pPr>
    </w:p>
    <w:p w:rsidR="00BE18E8" w:rsidRDefault="00BE18E8">
      <w:pPr>
        <w:pStyle w:val="c0e1e7e0f6f1efe8f1eae0"/>
        <w:spacing w:after="0" w:line="240" w:lineRule="auto"/>
        <w:ind w:left="0"/>
        <w:rPr>
          <w:rFonts w:ascii="Times New Roman" w:hAnsi="Times New Roman" w:cs="Times New Roman"/>
          <w:sz w:val="26"/>
          <w:szCs w:val="26"/>
        </w:rPr>
      </w:pPr>
    </w:p>
    <w:p w:rsidR="00BE18E8" w:rsidRDefault="00BE18E8">
      <w:pPr>
        <w:pStyle w:val="c0e1e7e0f6f1efe8f1eae0"/>
        <w:spacing w:after="0" w:line="240" w:lineRule="auto"/>
        <w:ind w:left="0"/>
        <w:rPr>
          <w:rFonts w:ascii="Times New Roman" w:hAnsi="Times New Roman" w:cs="Times New Roman"/>
          <w:sz w:val="26"/>
          <w:szCs w:val="26"/>
        </w:rPr>
      </w:pPr>
    </w:p>
    <w:p w:rsidR="00BE18E8" w:rsidRPr="002A6F16" w:rsidRDefault="00BE18E8">
      <w:pPr>
        <w:pStyle w:val="c0e1e7e0f6f1efe8f1eae0"/>
        <w:spacing w:after="0" w:line="240" w:lineRule="auto"/>
        <w:ind w:left="0"/>
        <w:rPr>
          <w:rFonts w:ascii="Times New Roman" w:hAnsi="Times New Roman" w:cs="Times New Roman"/>
          <w:sz w:val="26"/>
          <w:szCs w:val="26"/>
        </w:rPr>
      </w:pPr>
    </w:p>
    <w:p w:rsidR="00455DB2" w:rsidRPr="002A6F16" w:rsidRDefault="00455DB2" w:rsidP="00D02AA4">
      <w:pPr>
        <w:pStyle w:val="c0e1e7e0f6f1efe8f1eae0"/>
        <w:spacing w:after="0" w:line="240" w:lineRule="auto"/>
        <w:ind w:left="0"/>
        <w:outlineLvl w:val="0"/>
        <w:rPr>
          <w:rFonts w:ascii="Times New Roman" w:hAnsi="Times New Roman" w:cs="Times New Roman"/>
          <w:sz w:val="26"/>
          <w:szCs w:val="26"/>
        </w:rPr>
      </w:pPr>
      <w:r w:rsidRPr="002A6F16">
        <w:rPr>
          <w:rFonts w:ascii="Times New Roman" w:hAnsi="Times New Roman" w:cs="Times New Roman"/>
          <w:sz w:val="26"/>
          <w:szCs w:val="26"/>
        </w:rPr>
        <w:t>Управляющий делами</w:t>
      </w:r>
    </w:p>
    <w:p w:rsidR="00455DB2" w:rsidRPr="002A6F16" w:rsidRDefault="00455DB2">
      <w:pPr>
        <w:pStyle w:val="c0e1e7e0f6f1efe8f1eae0"/>
        <w:spacing w:after="0" w:line="240" w:lineRule="auto"/>
        <w:ind w:left="0"/>
        <w:rPr>
          <w:rFonts w:ascii="Times New Roman" w:hAnsi="Times New Roman" w:cs="Times New Roman"/>
          <w:sz w:val="26"/>
          <w:szCs w:val="26"/>
        </w:rPr>
      </w:pPr>
      <w:r w:rsidRPr="002A6F16">
        <w:rPr>
          <w:rFonts w:ascii="Times New Roman" w:hAnsi="Times New Roman" w:cs="Times New Roman"/>
          <w:sz w:val="26"/>
          <w:szCs w:val="26"/>
        </w:rPr>
        <w:t xml:space="preserve">Администрации города Донецка           </w:t>
      </w:r>
      <w:r w:rsidR="00D02AA4" w:rsidRPr="002A6F16">
        <w:rPr>
          <w:rFonts w:ascii="Times New Roman" w:hAnsi="Times New Roman" w:cs="Times New Roman"/>
          <w:sz w:val="26"/>
          <w:szCs w:val="26"/>
        </w:rPr>
        <w:t xml:space="preserve">     </w:t>
      </w:r>
      <w:r w:rsidRPr="002A6F16">
        <w:rPr>
          <w:rFonts w:ascii="Times New Roman" w:hAnsi="Times New Roman" w:cs="Times New Roman"/>
          <w:sz w:val="26"/>
          <w:szCs w:val="26"/>
        </w:rPr>
        <w:t xml:space="preserve">                  </w:t>
      </w:r>
      <w:r w:rsidR="00054A31" w:rsidRPr="002A6F16">
        <w:rPr>
          <w:rFonts w:ascii="Times New Roman" w:hAnsi="Times New Roman" w:cs="Times New Roman"/>
          <w:sz w:val="26"/>
          <w:szCs w:val="26"/>
        </w:rPr>
        <w:t xml:space="preserve">                    </w:t>
      </w:r>
      <w:r w:rsidR="00DC010C">
        <w:rPr>
          <w:rFonts w:ascii="Times New Roman" w:hAnsi="Times New Roman" w:cs="Times New Roman"/>
          <w:sz w:val="26"/>
          <w:szCs w:val="26"/>
        </w:rPr>
        <w:t xml:space="preserve">          </w:t>
      </w:r>
      <w:r w:rsidR="00054A31" w:rsidRPr="002A6F16">
        <w:rPr>
          <w:rFonts w:ascii="Times New Roman" w:hAnsi="Times New Roman" w:cs="Times New Roman"/>
          <w:sz w:val="26"/>
          <w:szCs w:val="26"/>
        </w:rPr>
        <w:t xml:space="preserve">      </w:t>
      </w:r>
      <w:r w:rsidR="00122B56" w:rsidRPr="002A6F16">
        <w:rPr>
          <w:rFonts w:ascii="Times New Roman" w:hAnsi="Times New Roman" w:cs="Times New Roman"/>
          <w:sz w:val="26"/>
          <w:szCs w:val="26"/>
        </w:rPr>
        <w:t>Д.В. Китаева</w:t>
      </w: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BE18E8" w:rsidRDefault="00BE18E8">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59546A" w:rsidRDefault="0059546A">
      <w:pPr>
        <w:pStyle w:val="c0e1e7e0f6f1efe8f1eae0"/>
        <w:tabs>
          <w:tab w:val="left" w:pos="851"/>
        </w:tabs>
        <w:spacing w:after="0" w:line="240" w:lineRule="auto"/>
        <w:ind w:left="5103"/>
        <w:jc w:val="both"/>
        <w:rPr>
          <w:rFonts w:ascii="Times New Roman" w:hAnsi="Times New Roman" w:cs="Times New Roman"/>
          <w:color w:val="000000"/>
          <w:sz w:val="26"/>
          <w:szCs w:val="26"/>
        </w:rPr>
      </w:pPr>
    </w:p>
    <w:p w:rsidR="00455DB2" w:rsidRPr="002A6F16" w:rsidRDefault="00455DB2">
      <w:pPr>
        <w:pStyle w:val="c0e1e7e0f6f1efe8f1eae0"/>
        <w:tabs>
          <w:tab w:val="left" w:pos="851"/>
        </w:tabs>
        <w:spacing w:after="0" w:line="240" w:lineRule="auto"/>
        <w:ind w:left="5103"/>
        <w:jc w:val="both"/>
        <w:rPr>
          <w:rFonts w:ascii="Times New Roman" w:hAnsi="Times New Roman" w:cs="Times New Roman"/>
          <w:sz w:val="26"/>
          <w:szCs w:val="26"/>
        </w:rPr>
      </w:pPr>
      <w:r w:rsidRPr="002A6F16">
        <w:rPr>
          <w:rFonts w:ascii="Times New Roman" w:hAnsi="Times New Roman" w:cs="Times New Roman"/>
          <w:color w:val="000000"/>
          <w:sz w:val="26"/>
          <w:szCs w:val="26"/>
        </w:rPr>
        <w:lastRenderedPageBreak/>
        <w:t>Приложение 1</w:t>
      </w:r>
    </w:p>
    <w:p w:rsidR="00455DB2" w:rsidRPr="002A6F16" w:rsidRDefault="00455DB2">
      <w:pPr>
        <w:ind w:left="5103"/>
        <w:jc w:val="both"/>
        <w:rPr>
          <w:rFonts w:hAnsi="Times New Roman"/>
          <w:sz w:val="26"/>
          <w:szCs w:val="26"/>
        </w:rPr>
      </w:pPr>
      <w:r w:rsidRPr="002A6F16">
        <w:rPr>
          <w:rFonts w:hAnsi="Times New Roman"/>
          <w:sz w:val="26"/>
          <w:szCs w:val="26"/>
        </w:rPr>
        <w:t>к Административному регламенту по предоставлению муниципальной услуги «</w:t>
      </w:r>
      <w:r w:rsidR="00DC6295" w:rsidRPr="002A6F16">
        <w:rPr>
          <w:rFonts w:hAnsi="Times New Roman"/>
          <w:sz w:val="26"/>
          <w:szCs w:val="26"/>
        </w:rPr>
        <w:t>Предварительное согласование предоставления земельного участка</w:t>
      </w:r>
      <w:r w:rsidRPr="002A6F16">
        <w:rPr>
          <w:rFonts w:hAnsi="Times New Roman"/>
          <w:sz w:val="26"/>
          <w:szCs w:val="26"/>
        </w:rPr>
        <w:t>»</w:t>
      </w:r>
    </w:p>
    <w:p w:rsidR="00455DB2" w:rsidRPr="002A6F16" w:rsidRDefault="00455DB2">
      <w:pPr>
        <w:ind w:left="2880"/>
        <w:jc w:val="center"/>
        <w:rPr>
          <w:rFonts w:hAnsi="Times New Roman"/>
          <w:sz w:val="26"/>
          <w:szCs w:val="26"/>
        </w:rPr>
      </w:pPr>
    </w:p>
    <w:p w:rsidR="00DC6295" w:rsidRPr="002A6F16" w:rsidRDefault="00DC6295" w:rsidP="00D02AA4">
      <w:pPr>
        <w:jc w:val="center"/>
        <w:outlineLvl w:val="0"/>
        <w:rPr>
          <w:rFonts w:hAnsi="Times New Roman"/>
          <w:sz w:val="26"/>
          <w:szCs w:val="26"/>
        </w:rPr>
      </w:pPr>
    </w:p>
    <w:p w:rsidR="00455DB2" w:rsidRPr="002A6F16" w:rsidRDefault="00455DB2" w:rsidP="00D02AA4">
      <w:pPr>
        <w:jc w:val="center"/>
        <w:outlineLvl w:val="0"/>
        <w:rPr>
          <w:rFonts w:hAnsi="Times New Roman"/>
          <w:sz w:val="26"/>
          <w:szCs w:val="26"/>
        </w:rPr>
      </w:pPr>
      <w:r w:rsidRPr="002A6F16">
        <w:rPr>
          <w:rFonts w:hAnsi="Times New Roman"/>
          <w:sz w:val="26"/>
          <w:szCs w:val="26"/>
        </w:rPr>
        <w:t>ФОРМА ЗАЯВЛЕНИЯ</w:t>
      </w:r>
    </w:p>
    <w:p w:rsidR="008365F9" w:rsidRPr="002A6F16" w:rsidRDefault="008365F9" w:rsidP="00D02AA4">
      <w:pPr>
        <w:jc w:val="center"/>
        <w:outlineLvl w:val="0"/>
        <w:rPr>
          <w:rFonts w:hAnsi="Times New Roman"/>
          <w:sz w:val="26"/>
          <w:szCs w:val="26"/>
        </w:rPr>
      </w:pPr>
      <w:r w:rsidRPr="002A6F16">
        <w:rPr>
          <w:rFonts w:hAnsi="Times New Roman"/>
          <w:sz w:val="26"/>
          <w:szCs w:val="26"/>
        </w:rPr>
        <w:t>на предоставление муниципальной услуги</w:t>
      </w:r>
    </w:p>
    <w:p w:rsidR="00455DB2" w:rsidRPr="002A6F16" w:rsidRDefault="008365F9" w:rsidP="00DC6295">
      <w:pPr>
        <w:jc w:val="center"/>
        <w:rPr>
          <w:rFonts w:hAnsi="Times New Roman"/>
          <w:sz w:val="26"/>
          <w:szCs w:val="26"/>
        </w:rPr>
      </w:pPr>
      <w:r w:rsidRPr="002A6F16">
        <w:rPr>
          <w:rFonts w:hAnsi="Times New Roman"/>
          <w:sz w:val="26"/>
          <w:szCs w:val="26"/>
        </w:rPr>
        <w:t>«</w:t>
      </w:r>
      <w:r w:rsidR="00DC6295" w:rsidRPr="002A6F16">
        <w:rPr>
          <w:rFonts w:hAnsi="Times New Roman"/>
          <w:sz w:val="26"/>
          <w:szCs w:val="26"/>
        </w:rPr>
        <w:t>Предварительное согласование предоставления земельного участка</w:t>
      </w:r>
      <w:r w:rsidRPr="002A6F16">
        <w:rPr>
          <w:rFonts w:hAnsi="Times New Roman"/>
          <w:sz w:val="26"/>
          <w:szCs w:val="26"/>
        </w:rPr>
        <w:t>»</w:t>
      </w:r>
    </w:p>
    <w:p w:rsidR="00455DB2" w:rsidRDefault="00455DB2">
      <w:pPr>
        <w:ind w:left="4956"/>
        <w:jc w:val="both"/>
        <w:rPr>
          <w:rFonts w:hAnsi="Times New Roman"/>
          <w:bCs/>
          <w:sz w:val="28"/>
          <w:szCs w:val="28"/>
        </w:rPr>
      </w:pPr>
    </w:p>
    <w:p w:rsidR="00455DB2" w:rsidRPr="00597D64" w:rsidRDefault="00455DB2" w:rsidP="00D02AA4">
      <w:pPr>
        <w:ind w:left="6804"/>
        <w:jc w:val="both"/>
        <w:outlineLvl w:val="0"/>
        <w:rPr>
          <w:rFonts w:hAnsi="Times New Roman"/>
          <w:sz w:val="26"/>
          <w:szCs w:val="26"/>
        </w:rPr>
      </w:pPr>
      <w:r w:rsidRPr="00597D64">
        <w:rPr>
          <w:rFonts w:hAnsi="Times New Roman"/>
          <w:bCs/>
          <w:sz w:val="26"/>
          <w:szCs w:val="26"/>
        </w:rPr>
        <w:t xml:space="preserve">Главе Администрации </w:t>
      </w:r>
    </w:p>
    <w:p w:rsidR="00455DB2" w:rsidRPr="00597D64" w:rsidRDefault="00455DB2">
      <w:pPr>
        <w:ind w:left="6804"/>
        <w:jc w:val="both"/>
        <w:rPr>
          <w:rFonts w:hAnsi="Times New Roman"/>
          <w:sz w:val="26"/>
          <w:szCs w:val="26"/>
        </w:rPr>
      </w:pPr>
      <w:r w:rsidRPr="00597D64">
        <w:rPr>
          <w:rFonts w:hAnsi="Times New Roman"/>
          <w:bCs/>
          <w:sz w:val="26"/>
          <w:szCs w:val="26"/>
        </w:rPr>
        <w:t>города Донецка</w:t>
      </w:r>
    </w:p>
    <w:p w:rsidR="00455DB2" w:rsidRPr="00597D64" w:rsidRDefault="00455DB2">
      <w:pPr>
        <w:ind w:left="6804"/>
        <w:jc w:val="both"/>
        <w:rPr>
          <w:rFonts w:hAnsi="Times New Roman"/>
          <w:sz w:val="26"/>
          <w:szCs w:val="26"/>
        </w:rPr>
      </w:pPr>
      <w:r w:rsidRPr="00597D64">
        <w:rPr>
          <w:rFonts w:hAnsi="Times New Roman"/>
          <w:bCs/>
          <w:sz w:val="26"/>
          <w:szCs w:val="26"/>
        </w:rPr>
        <w:t>___________________</w:t>
      </w:r>
    </w:p>
    <w:p w:rsidR="00455DB2" w:rsidRDefault="00455DB2">
      <w:pPr>
        <w:ind w:left="5940"/>
        <w:jc w:val="both"/>
        <w:rPr>
          <w:rFonts w:hAnsi="Times New Roman"/>
          <w:sz w:val="26"/>
          <w:szCs w:val="26"/>
        </w:rPr>
      </w:pPr>
    </w:p>
    <w:p w:rsidR="00455DB2" w:rsidRDefault="00455DB2" w:rsidP="00D02AA4">
      <w:pPr>
        <w:jc w:val="center"/>
        <w:outlineLvl w:val="0"/>
        <w:rPr>
          <w:rFonts w:hAnsi="Times New Roman"/>
          <w:sz w:val="26"/>
          <w:szCs w:val="26"/>
        </w:rPr>
      </w:pPr>
      <w:r w:rsidRPr="00597D64">
        <w:rPr>
          <w:rFonts w:hAnsi="Times New Roman"/>
          <w:sz w:val="26"/>
          <w:szCs w:val="26"/>
        </w:rPr>
        <w:t>ЗАЯВЛЕНИЕ</w:t>
      </w:r>
    </w:p>
    <w:p w:rsidR="00C272D9" w:rsidRDefault="00C272D9" w:rsidP="00D02AA4">
      <w:pPr>
        <w:jc w:val="center"/>
        <w:outlineLvl w:val="0"/>
        <w:rPr>
          <w:rFonts w:hAnsi="Times New Roman"/>
          <w:sz w:val="26"/>
          <w:szCs w:val="26"/>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 xml:space="preserve">Прошу принять решение о предварительном согласовании предоставлении земельного участка с кадастровым номером _____________ </w:t>
      </w:r>
      <w:r w:rsidRPr="00DC6295">
        <w:rPr>
          <w:rFonts w:hAnsi="Times New Roman"/>
          <w:i/>
          <w:sz w:val="24"/>
          <w:szCs w:val="24"/>
          <w:lang w:eastAsia="ru-RU"/>
        </w:rPr>
        <w:t>(указывается, в случае если границы испрашиваемого земельного участка подлежат уточнению в соответствии с Федеральным законом от 13.07.2015 № 218-ФЗ «О государственной регистрации недвижимости»).</w:t>
      </w:r>
    </w:p>
    <w:p w:rsidR="00656293" w:rsidRPr="00656293" w:rsidRDefault="00656293" w:rsidP="00656293">
      <w:pPr>
        <w:suppressAutoHyphens w:val="0"/>
        <w:ind w:firstLine="709"/>
        <w:jc w:val="both"/>
        <w:rPr>
          <w:rFonts w:hAnsi="Times New Roman"/>
          <w:sz w:val="24"/>
          <w:szCs w:val="24"/>
          <w:lang w:eastAsia="ru-RU"/>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 xml:space="preserve">Прошу принять решение о предварительном согласовании предоставлении земельного участка, образование которого предусмотрено проектом межевания территории/проектной документацией лесного участка, утвержденным _____________________________/схемой расположения земельного участка на кадастровом плане территории, приложенной к настоящему заявлению </w:t>
      </w:r>
      <w:r w:rsidRPr="00DC6295">
        <w:rPr>
          <w:rFonts w:hAnsi="Times New Roman"/>
          <w:i/>
          <w:sz w:val="24"/>
          <w:szCs w:val="24"/>
          <w:lang w:eastAsia="ru-RU"/>
        </w:rPr>
        <w:t>(указывается,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56293" w:rsidRPr="00656293" w:rsidRDefault="00656293" w:rsidP="00656293">
      <w:pPr>
        <w:suppressAutoHyphens w:val="0"/>
        <w:ind w:firstLine="709"/>
        <w:jc w:val="both"/>
        <w:rPr>
          <w:rFonts w:hAnsi="Times New Roman"/>
          <w:sz w:val="24"/>
          <w:szCs w:val="24"/>
          <w:lang w:eastAsia="ru-RU"/>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 xml:space="preserve">Испрашиваемый земельный участок будет образован из земельного участка с кадастровым номером (земельных участков с кадастровыми номерами) __________________ </w:t>
      </w:r>
      <w:r w:rsidRPr="00DC6295">
        <w:rPr>
          <w:rFonts w:hAnsi="Times New Roman"/>
          <w:i/>
          <w:sz w:val="24"/>
          <w:szCs w:val="24"/>
          <w:lang w:eastAsia="ru-RU"/>
        </w:rPr>
        <w:t>(в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ЕГРН).</w:t>
      </w:r>
    </w:p>
    <w:p w:rsidR="00656293" w:rsidRPr="00656293" w:rsidRDefault="00656293" w:rsidP="00656293">
      <w:pPr>
        <w:suppressAutoHyphens w:val="0"/>
        <w:ind w:firstLine="709"/>
        <w:jc w:val="both"/>
        <w:rPr>
          <w:rFonts w:hAnsi="Times New Roman"/>
          <w:sz w:val="24"/>
          <w:szCs w:val="24"/>
          <w:lang w:eastAsia="ru-RU"/>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 xml:space="preserve">Основание предоставления земельного участка: _________________________ </w:t>
      </w:r>
      <w:r w:rsidRPr="00DC6295">
        <w:rPr>
          <w:rFonts w:hAnsi="Times New Roman"/>
          <w:i/>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656293" w:rsidRPr="00656293" w:rsidRDefault="00656293" w:rsidP="00656293">
      <w:pPr>
        <w:suppressAutoHyphens w:val="0"/>
        <w:ind w:firstLine="709"/>
        <w:jc w:val="both"/>
        <w:rPr>
          <w:rFonts w:hAnsi="Times New Roman"/>
          <w:sz w:val="24"/>
          <w:szCs w:val="24"/>
          <w:lang w:eastAsia="ru-RU"/>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Цель использования земельного участка ____________________________________.</w:t>
      </w:r>
    </w:p>
    <w:p w:rsidR="00656293" w:rsidRPr="00656293" w:rsidRDefault="00656293" w:rsidP="00656293">
      <w:pPr>
        <w:suppressAutoHyphens w:val="0"/>
        <w:ind w:firstLine="709"/>
        <w:jc w:val="both"/>
        <w:rPr>
          <w:rFonts w:hAnsi="Times New Roman"/>
          <w:sz w:val="24"/>
          <w:szCs w:val="24"/>
          <w:lang w:eastAsia="ru-RU"/>
        </w:rPr>
      </w:pPr>
    </w:p>
    <w:p w:rsidR="00656293" w:rsidRPr="00DC6295" w:rsidRDefault="00656293" w:rsidP="00656293">
      <w:pPr>
        <w:suppressAutoHyphens w:val="0"/>
        <w:ind w:firstLine="709"/>
        <w:jc w:val="both"/>
        <w:rPr>
          <w:rFonts w:hAnsi="Times New Roman"/>
          <w:i/>
          <w:sz w:val="24"/>
          <w:szCs w:val="24"/>
          <w:lang w:eastAsia="ru-RU"/>
        </w:rPr>
      </w:pPr>
      <w:r w:rsidRPr="00656293">
        <w:rPr>
          <w:rFonts w:hAnsi="Times New Roman"/>
          <w:sz w:val="24"/>
          <w:szCs w:val="24"/>
          <w:lang w:eastAsia="ru-RU"/>
        </w:rPr>
        <w:t xml:space="preserve">Вид права, на котором будет осуществляться предоставление земельного участка: собственность, аренда, постоянное (бессрочное) пользование, безвозмездное (срочное) пользование (нужное подчеркнуть). Реквизиты решения об изъятии земельного участка для государственных или муниципальных нужд ___________________________ </w:t>
      </w:r>
      <w:r w:rsidRPr="00DC6295">
        <w:rPr>
          <w:rFonts w:hAnsi="Times New Roman"/>
          <w:i/>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56293" w:rsidRPr="00656293" w:rsidRDefault="00656293" w:rsidP="00656293">
      <w:pPr>
        <w:suppressAutoHyphens w:val="0"/>
        <w:ind w:firstLine="709"/>
        <w:jc w:val="both"/>
        <w:rPr>
          <w:rFonts w:hAnsi="Times New Roman"/>
          <w:sz w:val="24"/>
          <w:szCs w:val="24"/>
          <w:lang w:eastAsia="ru-RU"/>
        </w:rPr>
      </w:pPr>
    </w:p>
    <w:p w:rsidR="00656293" w:rsidRPr="00656293" w:rsidRDefault="00656293" w:rsidP="00656293">
      <w:pPr>
        <w:suppressAutoHyphens w:val="0"/>
        <w:ind w:firstLine="709"/>
        <w:jc w:val="both"/>
        <w:rPr>
          <w:rFonts w:hAnsi="Times New Roman"/>
          <w:sz w:val="24"/>
          <w:szCs w:val="24"/>
          <w:lang w:eastAsia="ru-RU"/>
        </w:rPr>
      </w:pPr>
      <w:r w:rsidRPr="00656293">
        <w:rPr>
          <w:rFonts w:hAnsi="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_______________________ </w:t>
      </w:r>
      <w:r w:rsidRPr="00DC6295">
        <w:rPr>
          <w:rFonts w:hAnsi="Times New Roman"/>
          <w:i/>
          <w:sz w:val="24"/>
          <w:szCs w:val="24"/>
          <w:lang w:eastAsia="ru-RU"/>
        </w:rPr>
        <w:t>(указывается в случае, если земельный участок предоставляется для размещения объектов, предусмотренных указанными документом и (или) проектом).</w:t>
      </w:r>
    </w:p>
    <w:p w:rsidR="00C272D9" w:rsidRPr="00C272D9" w:rsidRDefault="00C272D9" w:rsidP="00C272D9">
      <w:pPr>
        <w:suppressAutoHyphens w:val="0"/>
        <w:ind w:firstLine="709"/>
        <w:jc w:val="both"/>
        <w:rPr>
          <w:rFonts w:hAnsi="Times New Roman"/>
          <w:sz w:val="24"/>
          <w:szCs w:val="24"/>
          <w:lang w:eastAsia="ru-RU"/>
        </w:rPr>
      </w:pPr>
    </w:p>
    <w:p w:rsidR="00203ABA" w:rsidRDefault="00C272D9" w:rsidP="00DC6295">
      <w:pPr>
        <w:ind w:left="360"/>
        <w:jc w:val="center"/>
        <w:outlineLvl w:val="0"/>
        <w:rPr>
          <w:rFonts w:hAnsi="Times New Roman"/>
          <w:b/>
          <w:bCs/>
          <w:sz w:val="24"/>
          <w:szCs w:val="24"/>
          <w:lang w:eastAsia="ru-RU"/>
        </w:rPr>
      </w:pPr>
      <w:r w:rsidRPr="00C272D9">
        <w:rPr>
          <w:rFonts w:hAnsi="Times New Roman"/>
          <w:b/>
          <w:bCs/>
          <w:sz w:val="24"/>
          <w:szCs w:val="24"/>
          <w:lang w:eastAsia="ru-RU"/>
        </w:rPr>
        <w:t>Сведения о заявителе</w:t>
      </w:r>
    </w:p>
    <w:p w:rsidR="00C272D9" w:rsidRDefault="00C272D9" w:rsidP="00D02AA4">
      <w:pPr>
        <w:jc w:val="center"/>
        <w:outlineLvl w:val="0"/>
        <w:rPr>
          <w:rFonts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142"/>
        <w:gridCol w:w="5918"/>
      </w:tblGrid>
      <w:tr w:rsidR="00A62063" w:rsidRPr="00447D2B" w:rsidTr="00447D2B">
        <w:trPr>
          <w:trHeight w:val="337"/>
        </w:trPr>
        <w:tc>
          <w:tcPr>
            <w:tcW w:w="817" w:type="dxa"/>
            <w:shd w:val="clear" w:color="auto" w:fill="auto"/>
          </w:tcPr>
          <w:p w:rsidR="00A62063" w:rsidRPr="00447D2B" w:rsidRDefault="00A62063" w:rsidP="00DC6295">
            <w:pPr>
              <w:jc w:val="center"/>
              <w:rPr>
                <w:rFonts w:hAnsi="Times New Roman"/>
                <w:b/>
                <w:sz w:val="24"/>
                <w:szCs w:val="24"/>
              </w:rPr>
            </w:pPr>
            <w:r w:rsidRPr="00447D2B">
              <w:rPr>
                <w:rFonts w:hAnsi="Times New Roman"/>
                <w:b/>
                <w:sz w:val="24"/>
                <w:szCs w:val="24"/>
              </w:rPr>
              <w:t>1.</w:t>
            </w:r>
          </w:p>
        </w:tc>
        <w:tc>
          <w:tcPr>
            <w:tcW w:w="9320" w:type="dxa"/>
            <w:gridSpan w:val="3"/>
            <w:shd w:val="clear" w:color="auto" w:fill="auto"/>
          </w:tcPr>
          <w:p w:rsidR="00A62063" w:rsidRPr="00447D2B" w:rsidRDefault="00A62063" w:rsidP="00447D2B">
            <w:pPr>
              <w:jc w:val="center"/>
              <w:outlineLvl w:val="0"/>
              <w:rPr>
                <w:rFonts w:hAnsi="Times New Roman"/>
                <w:b/>
                <w:sz w:val="24"/>
                <w:szCs w:val="24"/>
              </w:rPr>
            </w:pPr>
            <w:r w:rsidRPr="00447D2B">
              <w:rPr>
                <w:rFonts w:hAnsi="Times New Roman"/>
                <w:b/>
                <w:sz w:val="24"/>
                <w:szCs w:val="24"/>
              </w:rPr>
              <w:t>Сведения о физическом лице, в случае если заявитель является физическое лицо:</w:t>
            </w:r>
          </w:p>
        </w:tc>
      </w:tr>
      <w:tr w:rsidR="00C272D9" w:rsidRPr="00447D2B" w:rsidTr="00447D2B">
        <w:tc>
          <w:tcPr>
            <w:tcW w:w="817" w:type="dxa"/>
            <w:shd w:val="clear" w:color="auto" w:fill="auto"/>
          </w:tcPr>
          <w:p w:rsidR="00C272D9" w:rsidRPr="00447D2B" w:rsidRDefault="000C2797" w:rsidP="00DC6295">
            <w:pPr>
              <w:jc w:val="center"/>
              <w:rPr>
                <w:rFonts w:hAnsi="Times New Roman"/>
                <w:sz w:val="24"/>
                <w:szCs w:val="24"/>
              </w:rPr>
            </w:pPr>
            <w:r w:rsidRPr="00447D2B">
              <w:rPr>
                <w:rFonts w:hAnsi="Times New Roman"/>
                <w:sz w:val="24"/>
                <w:szCs w:val="24"/>
              </w:rPr>
              <w:t>1.1.</w:t>
            </w:r>
          </w:p>
        </w:tc>
        <w:tc>
          <w:tcPr>
            <w:tcW w:w="3260" w:type="dxa"/>
            <w:shd w:val="clear" w:color="auto" w:fill="auto"/>
          </w:tcPr>
          <w:p w:rsidR="00C272D9" w:rsidRPr="00447D2B" w:rsidRDefault="00C272D9" w:rsidP="000C2797">
            <w:pPr>
              <w:rPr>
                <w:rFonts w:hAnsi="Times New Roman"/>
                <w:sz w:val="24"/>
                <w:szCs w:val="24"/>
              </w:rPr>
            </w:pPr>
            <w:r w:rsidRPr="00447D2B">
              <w:rPr>
                <w:rFonts w:hAnsi="Times New Roman"/>
                <w:sz w:val="24"/>
                <w:szCs w:val="24"/>
              </w:rPr>
              <w:t>Фамилия, имя, отчество (при наличии)</w:t>
            </w:r>
          </w:p>
          <w:p w:rsidR="00A62063" w:rsidRPr="00447D2B" w:rsidRDefault="00A62063" w:rsidP="000C2797">
            <w:pPr>
              <w:rPr>
                <w:rFonts w:hAnsi="Times New Roman"/>
                <w:sz w:val="24"/>
                <w:szCs w:val="24"/>
              </w:rPr>
            </w:pPr>
          </w:p>
          <w:p w:rsidR="00A62063" w:rsidRPr="00447D2B" w:rsidRDefault="00A62063" w:rsidP="000C2797">
            <w:pPr>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DC6295" w:rsidP="00447D2B">
            <w:pPr>
              <w:jc w:val="center"/>
              <w:rPr>
                <w:rFonts w:hAnsi="Times New Roman"/>
                <w:sz w:val="24"/>
                <w:szCs w:val="24"/>
              </w:rPr>
            </w:pPr>
            <w:r>
              <w:rPr>
                <w:rFonts w:hAnsi="Times New Roman"/>
                <w:sz w:val="24"/>
                <w:szCs w:val="24"/>
              </w:rPr>
              <w:t>1</w:t>
            </w:r>
            <w:r w:rsidR="000C2797" w:rsidRPr="00447D2B">
              <w:rPr>
                <w:rFonts w:hAnsi="Times New Roman"/>
                <w:sz w:val="24"/>
                <w:szCs w:val="24"/>
              </w:rPr>
              <w:t>.2</w:t>
            </w:r>
            <w:r>
              <w:rPr>
                <w:rFonts w:hAnsi="Times New Roman"/>
                <w:sz w:val="24"/>
                <w:szCs w:val="24"/>
              </w:rPr>
              <w:t>.</w:t>
            </w:r>
          </w:p>
        </w:tc>
        <w:tc>
          <w:tcPr>
            <w:tcW w:w="3260" w:type="dxa"/>
            <w:shd w:val="clear" w:color="auto" w:fill="auto"/>
          </w:tcPr>
          <w:p w:rsidR="00C272D9" w:rsidRPr="00447D2B" w:rsidRDefault="00C272D9" w:rsidP="000C2797">
            <w:pPr>
              <w:rPr>
                <w:rFonts w:hAnsi="Times New Roman"/>
                <w:sz w:val="24"/>
                <w:szCs w:val="24"/>
              </w:rPr>
            </w:pPr>
            <w:r w:rsidRPr="00447D2B">
              <w:rPr>
                <w:rFonts w:hAnsi="Times New Roman"/>
                <w:sz w:val="24"/>
                <w:szCs w:val="24"/>
              </w:rPr>
              <w:t>Реквизиты документа, удостоверяющего</w:t>
            </w:r>
            <w:r w:rsidR="000C2797" w:rsidRPr="00447D2B">
              <w:rPr>
                <w:rFonts w:hAnsi="Times New Roman"/>
                <w:sz w:val="24"/>
                <w:szCs w:val="24"/>
              </w:rPr>
              <w:t xml:space="preserve"> личность</w:t>
            </w:r>
          </w:p>
          <w:p w:rsidR="00A62063" w:rsidRPr="00447D2B" w:rsidRDefault="00A62063" w:rsidP="000C2797">
            <w:pPr>
              <w:rPr>
                <w:rFonts w:hAnsi="Times New Roman"/>
                <w:sz w:val="24"/>
                <w:szCs w:val="24"/>
              </w:rPr>
            </w:pPr>
          </w:p>
          <w:p w:rsidR="00A62063" w:rsidRPr="00447D2B" w:rsidRDefault="00A62063" w:rsidP="000C2797">
            <w:pPr>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rPr>
                <w:rFonts w:hAnsi="Times New Roman"/>
                <w:sz w:val="24"/>
                <w:szCs w:val="24"/>
              </w:rPr>
            </w:pPr>
            <w:r w:rsidRPr="00447D2B">
              <w:rPr>
                <w:rFonts w:hAnsi="Times New Roman"/>
                <w:sz w:val="24"/>
                <w:szCs w:val="24"/>
              </w:rPr>
              <w:t>1.3</w:t>
            </w:r>
          </w:p>
        </w:tc>
        <w:tc>
          <w:tcPr>
            <w:tcW w:w="3260" w:type="dxa"/>
            <w:shd w:val="clear" w:color="auto" w:fill="auto"/>
          </w:tcPr>
          <w:p w:rsidR="00C272D9" w:rsidRPr="00447D2B" w:rsidRDefault="00C272D9" w:rsidP="000C2797">
            <w:pPr>
              <w:rPr>
                <w:rFonts w:hAnsi="Times New Roman"/>
                <w:sz w:val="24"/>
                <w:szCs w:val="24"/>
              </w:rPr>
            </w:pPr>
            <w:r w:rsidRPr="00447D2B">
              <w:rPr>
                <w:rFonts w:hAnsi="Times New Roman"/>
                <w:sz w:val="24"/>
                <w:szCs w:val="24"/>
              </w:rPr>
              <w:t>Адрес регистрации</w:t>
            </w:r>
          </w:p>
          <w:p w:rsidR="00A62063" w:rsidRPr="00447D2B" w:rsidRDefault="00A62063" w:rsidP="000C2797">
            <w:pPr>
              <w:rPr>
                <w:rFonts w:hAnsi="Times New Roman"/>
                <w:sz w:val="24"/>
                <w:szCs w:val="24"/>
              </w:rPr>
            </w:pPr>
          </w:p>
          <w:p w:rsidR="00A62063" w:rsidRPr="00447D2B" w:rsidRDefault="00A62063" w:rsidP="000C2797">
            <w:pPr>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1.4</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Адрес проживания</w:t>
            </w:r>
          </w:p>
          <w:p w:rsidR="00A62063" w:rsidRPr="00447D2B" w:rsidRDefault="00A62063" w:rsidP="00447D2B">
            <w:pPr>
              <w:outlineLvl w:val="0"/>
              <w:rPr>
                <w:rFonts w:hAnsi="Times New Roman"/>
                <w:sz w:val="24"/>
                <w:szCs w:val="24"/>
              </w:rPr>
            </w:pP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1.5</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Номер телефона</w:t>
            </w: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1.6</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Адрес электронной почты</w:t>
            </w: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A62063" w:rsidRPr="00447D2B" w:rsidTr="00447D2B">
        <w:tc>
          <w:tcPr>
            <w:tcW w:w="817" w:type="dxa"/>
            <w:shd w:val="clear" w:color="auto" w:fill="auto"/>
          </w:tcPr>
          <w:p w:rsidR="00A62063" w:rsidRPr="00447D2B" w:rsidRDefault="00A62063" w:rsidP="00447D2B">
            <w:pPr>
              <w:jc w:val="center"/>
              <w:outlineLvl w:val="0"/>
              <w:rPr>
                <w:rFonts w:hAnsi="Times New Roman"/>
                <w:b/>
                <w:sz w:val="24"/>
                <w:szCs w:val="24"/>
              </w:rPr>
            </w:pPr>
            <w:r w:rsidRPr="00447D2B">
              <w:rPr>
                <w:rFonts w:hAnsi="Times New Roman"/>
                <w:b/>
                <w:sz w:val="24"/>
                <w:szCs w:val="24"/>
              </w:rPr>
              <w:t>2</w:t>
            </w:r>
            <w:r w:rsidR="00DC6295">
              <w:rPr>
                <w:rFonts w:hAnsi="Times New Roman"/>
                <w:b/>
                <w:sz w:val="24"/>
                <w:szCs w:val="24"/>
              </w:rPr>
              <w:t>.</w:t>
            </w:r>
          </w:p>
        </w:tc>
        <w:tc>
          <w:tcPr>
            <w:tcW w:w="9320" w:type="dxa"/>
            <w:gridSpan w:val="3"/>
            <w:shd w:val="clear" w:color="auto" w:fill="auto"/>
          </w:tcPr>
          <w:p w:rsidR="00A62063" w:rsidRPr="00447D2B" w:rsidRDefault="00A62063" w:rsidP="00447D2B">
            <w:pPr>
              <w:jc w:val="center"/>
              <w:outlineLvl w:val="0"/>
              <w:rPr>
                <w:rFonts w:hAnsi="Times New Roman"/>
                <w:b/>
                <w:sz w:val="24"/>
                <w:szCs w:val="24"/>
              </w:rPr>
            </w:pPr>
            <w:r w:rsidRPr="00447D2B">
              <w:rPr>
                <w:rFonts w:hAnsi="Times New Roman"/>
                <w:b/>
                <w:sz w:val="24"/>
                <w:szCs w:val="24"/>
              </w:rPr>
              <w:t>Сведения об индивидуальном предпринимателе, в случае если заявитель является индивидуальным предпринимателем:</w:t>
            </w: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2.1</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ФИО индивидуального предпринимателя</w:t>
            </w:r>
          </w:p>
          <w:p w:rsidR="00A62063" w:rsidRPr="00447D2B" w:rsidRDefault="00A62063" w:rsidP="00447D2B">
            <w:pPr>
              <w:outlineLvl w:val="0"/>
              <w:rPr>
                <w:rFonts w:hAnsi="Times New Roman"/>
                <w:sz w:val="24"/>
                <w:szCs w:val="24"/>
              </w:rPr>
            </w:pP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447D2B">
            <w:pPr>
              <w:jc w:val="center"/>
              <w:outlineLvl w:val="0"/>
              <w:rPr>
                <w:rFonts w:hAnsi="Times New Roman"/>
                <w:sz w:val="24"/>
                <w:szCs w:val="24"/>
              </w:rPr>
            </w:pPr>
            <w:r w:rsidRPr="00447D2B">
              <w:rPr>
                <w:rFonts w:hAnsi="Times New Roman"/>
                <w:sz w:val="24"/>
                <w:szCs w:val="24"/>
              </w:rPr>
              <w:t>2.2</w:t>
            </w:r>
          </w:p>
        </w:tc>
        <w:tc>
          <w:tcPr>
            <w:tcW w:w="3260" w:type="dxa"/>
            <w:shd w:val="clear" w:color="auto" w:fill="auto"/>
          </w:tcPr>
          <w:p w:rsidR="000C2797" w:rsidRPr="00447D2B" w:rsidRDefault="000C2797" w:rsidP="00447D2B">
            <w:pPr>
              <w:outlineLvl w:val="0"/>
              <w:rPr>
                <w:rFonts w:hAnsi="Times New Roman"/>
                <w:sz w:val="24"/>
                <w:szCs w:val="24"/>
              </w:rPr>
            </w:pPr>
            <w:r w:rsidRPr="00447D2B">
              <w:rPr>
                <w:rFonts w:hAnsi="Times New Roman"/>
                <w:sz w:val="24"/>
                <w:szCs w:val="24"/>
              </w:rPr>
              <w:t>Идентификационный номер</w:t>
            </w:r>
          </w:p>
          <w:p w:rsidR="00C272D9" w:rsidRPr="00447D2B" w:rsidRDefault="000C2797" w:rsidP="00447D2B">
            <w:pPr>
              <w:outlineLvl w:val="0"/>
              <w:rPr>
                <w:rFonts w:hAnsi="Times New Roman"/>
                <w:sz w:val="24"/>
                <w:szCs w:val="24"/>
              </w:rPr>
            </w:pPr>
            <w:r w:rsidRPr="00447D2B">
              <w:rPr>
                <w:rFonts w:hAnsi="Times New Roman"/>
                <w:sz w:val="24"/>
                <w:szCs w:val="24"/>
              </w:rPr>
              <w:t>налогоплательщика</w:t>
            </w: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447D2B">
            <w:pPr>
              <w:jc w:val="center"/>
              <w:outlineLvl w:val="0"/>
              <w:rPr>
                <w:rFonts w:hAnsi="Times New Roman"/>
                <w:sz w:val="24"/>
                <w:szCs w:val="24"/>
              </w:rPr>
            </w:pPr>
            <w:r w:rsidRPr="00447D2B">
              <w:rPr>
                <w:rFonts w:hAnsi="Times New Roman"/>
                <w:sz w:val="24"/>
                <w:szCs w:val="24"/>
              </w:rPr>
              <w:t>2.3</w:t>
            </w:r>
          </w:p>
        </w:tc>
        <w:tc>
          <w:tcPr>
            <w:tcW w:w="3260" w:type="dxa"/>
            <w:shd w:val="clear" w:color="auto" w:fill="auto"/>
          </w:tcPr>
          <w:p w:rsidR="000C2797" w:rsidRPr="00447D2B" w:rsidRDefault="000C2797" w:rsidP="00447D2B">
            <w:pPr>
              <w:outlineLvl w:val="0"/>
              <w:rPr>
                <w:rFonts w:hAnsi="Times New Roman"/>
                <w:sz w:val="24"/>
                <w:szCs w:val="24"/>
              </w:rPr>
            </w:pPr>
            <w:r w:rsidRPr="00447D2B">
              <w:rPr>
                <w:rFonts w:hAnsi="Times New Roman"/>
                <w:sz w:val="24"/>
                <w:szCs w:val="24"/>
              </w:rPr>
              <w:t>Основной государственный</w:t>
            </w:r>
          </w:p>
          <w:p w:rsidR="000C2797" w:rsidRPr="00447D2B" w:rsidRDefault="000C2797" w:rsidP="00447D2B">
            <w:pPr>
              <w:outlineLvl w:val="0"/>
              <w:rPr>
                <w:rFonts w:hAnsi="Times New Roman"/>
                <w:sz w:val="24"/>
                <w:szCs w:val="24"/>
              </w:rPr>
            </w:pPr>
            <w:r w:rsidRPr="00447D2B">
              <w:rPr>
                <w:rFonts w:hAnsi="Times New Roman"/>
                <w:sz w:val="24"/>
                <w:szCs w:val="24"/>
              </w:rPr>
              <w:t>регистрационный номер индивидуального</w:t>
            </w:r>
          </w:p>
          <w:p w:rsidR="00C272D9" w:rsidRPr="00447D2B" w:rsidRDefault="000C2797" w:rsidP="00447D2B">
            <w:pPr>
              <w:outlineLvl w:val="0"/>
              <w:rPr>
                <w:rFonts w:hAnsi="Times New Roman"/>
                <w:sz w:val="24"/>
                <w:szCs w:val="24"/>
              </w:rPr>
            </w:pPr>
            <w:r w:rsidRPr="00447D2B">
              <w:rPr>
                <w:rFonts w:hAnsi="Times New Roman"/>
                <w:sz w:val="24"/>
                <w:szCs w:val="24"/>
              </w:rPr>
              <w:t>предпринимателя</w:t>
            </w: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2.4</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Номер телефона</w:t>
            </w: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DC6295">
            <w:pPr>
              <w:jc w:val="center"/>
              <w:outlineLvl w:val="0"/>
              <w:rPr>
                <w:rFonts w:hAnsi="Times New Roman"/>
                <w:sz w:val="24"/>
                <w:szCs w:val="24"/>
              </w:rPr>
            </w:pPr>
            <w:r w:rsidRPr="00447D2B">
              <w:rPr>
                <w:rFonts w:hAnsi="Times New Roman"/>
                <w:sz w:val="24"/>
                <w:szCs w:val="24"/>
              </w:rPr>
              <w:t>2.5</w:t>
            </w:r>
          </w:p>
        </w:tc>
        <w:tc>
          <w:tcPr>
            <w:tcW w:w="3260" w:type="dxa"/>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Адрес электронной почты</w:t>
            </w:r>
          </w:p>
          <w:p w:rsidR="00A62063" w:rsidRPr="00447D2B" w:rsidRDefault="00A62063" w:rsidP="00447D2B">
            <w:pPr>
              <w:outlineLvl w:val="0"/>
              <w:rPr>
                <w:rFonts w:hAnsi="Times New Roman"/>
                <w:sz w:val="24"/>
                <w:szCs w:val="24"/>
              </w:rPr>
            </w:pPr>
          </w:p>
        </w:tc>
        <w:tc>
          <w:tcPr>
            <w:tcW w:w="6060" w:type="dxa"/>
            <w:gridSpan w:val="2"/>
            <w:shd w:val="clear" w:color="auto" w:fill="auto"/>
          </w:tcPr>
          <w:p w:rsidR="00C272D9" w:rsidRPr="00447D2B" w:rsidRDefault="00C272D9" w:rsidP="00447D2B">
            <w:pPr>
              <w:outlineLvl w:val="0"/>
              <w:rPr>
                <w:rFonts w:hAnsi="Times New Roman"/>
                <w:sz w:val="24"/>
                <w:szCs w:val="24"/>
              </w:rPr>
            </w:pPr>
          </w:p>
        </w:tc>
      </w:tr>
      <w:tr w:rsidR="00A62063" w:rsidRPr="00447D2B" w:rsidTr="00447D2B">
        <w:tc>
          <w:tcPr>
            <w:tcW w:w="817" w:type="dxa"/>
            <w:shd w:val="clear" w:color="auto" w:fill="auto"/>
          </w:tcPr>
          <w:p w:rsidR="00A62063" w:rsidRPr="00447D2B" w:rsidRDefault="00A62063" w:rsidP="00447D2B">
            <w:pPr>
              <w:jc w:val="center"/>
              <w:outlineLvl w:val="0"/>
              <w:rPr>
                <w:rFonts w:hAnsi="Times New Roman"/>
                <w:b/>
                <w:sz w:val="24"/>
                <w:szCs w:val="24"/>
              </w:rPr>
            </w:pPr>
            <w:r w:rsidRPr="00447D2B">
              <w:rPr>
                <w:rFonts w:hAnsi="Times New Roman"/>
                <w:b/>
                <w:sz w:val="24"/>
                <w:szCs w:val="24"/>
              </w:rPr>
              <w:t>3</w:t>
            </w:r>
            <w:r w:rsidR="00DC6295">
              <w:rPr>
                <w:rFonts w:hAnsi="Times New Roman"/>
                <w:b/>
                <w:sz w:val="24"/>
                <w:szCs w:val="24"/>
              </w:rPr>
              <w:t>.</w:t>
            </w:r>
          </w:p>
        </w:tc>
        <w:tc>
          <w:tcPr>
            <w:tcW w:w="9320" w:type="dxa"/>
            <w:gridSpan w:val="3"/>
            <w:shd w:val="clear" w:color="auto" w:fill="auto"/>
          </w:tcPr>
          <w:p w:rsidR="00A62063" w:rsidRPr="00447D2B" w:rsidRDefault="00A62063" w:rsidP="00447D2B">
            <w:pPr>
              <w:jc w:val="center"/>
              <w:outlineLvl w:val="0"/>
              <w:rPr>
                <w:rFonts w:hAnsi="Times New Roman"/>
                <w:b/>
                <w:sz w:val="24"/>
                <w:szCs w:val="24"/>
              </w:rPr>
            </w:pPr>
            <w:r w:rsidRPr="00447D2B">
              <w:rPr>
                <w:rFonts w:hAnsi="Times New Roman"/>
                <w:b/>
                <w:sz w:val="24"/>
                <w:szCs w:val="24"/>
              </w:rPr>
              <w:t>Сведения о юридическом лице:</w:t>
            </w:r>
          </w:p>
        </w:tc>
      </w:tr>
      <w:tr w:rsidR="00C272D9" w:rsidRPr="00447D2B" w:rsidTr="00447D2B">
        <w:tc>
          <w:tcPr>
            <w:tcW w:w="817" w:type="dxa"/>
            <w:shd w:val="clear" w:color="auto" w:fill="auto"/>
          </w:tcPr>
          <w:p w:rsidR="00C272D9" w:rsidRPr="00447D2B" w:rsidRDefault="000C2797" w:rsidP="00447D2B">
            <w:pPr>
              <w:jc w:val="center"/>
              <w:outlineLvl w:val="0"/>
              <w:rPr>
                <w:rFonts w:hAnsi="Times New Roman"/>
                <w:sz w:val="24"/>
                <w:szCs w:val="24"/>
              </w:rPr>
            </w:pPr>
            <w:r w:rsidRPr="00447D2B">
              <w:rPr>
                <w:rFonts w:hAnsi="Times New Roman"/>
                <w:sz w:val="24"/>
                <w:szCs w:val="24"/>
              </w:rPr>
              <w:t>3.1</w:t>
            </w:r>
          </w:p>
        </w:tc>
        <w:tc>
          <w:tcPr>
            <w:tcW w:w="3402" w:type="dxa"/>
            <w:gridSpan w:val="2"/>
            <w:shd w:val="clear" w:color="auto" w:fill="auto"/>
          </w:tcPr>
          <w:p w:rsidR="00C272D9" w:rsidRPr="00447D2B" w:rsidRDefault="000C2797" w:rsidP="00447D2B">
            <w:pPr>
              <w:outlineLvl w:val="0"/>
              <w:rPr>
                <w:rFonts w:hAnsi="Times New Roman"/>
                <w:sz w:val="24"/>
                <w:szCs w:val="24"/>
              </w:rPr>
            </w:pPr>
            <w:r w:rsidRPr="00447D2B">
              <w:rPr>
                <w:rFonts w:hAnsi="Times New Roman"/>
                <w:sz w:val="24"/>
                <w:szCs w:val="24"/>
              </w:rPr>
              <w:t>Полное наименование юридического лица</w:t>
            </w:r>
          </w:p>
          <w:p w:rsidR="00A62063" w:rsidRPr="00447D2B" w:rsidRDefault="00A62063" w:rsidP="00447D2B">
            <w:pPr>
              <w:outlineLvl w:val="0"/>
              <w:rPr>
                <w:rFonts w:hAnsi="Times New Roman"/>
                <w:sz w:val="24"/>
                <w:szCs w:val="24"/>
              </w:rPr>
            </w:pPr>
          </w:p>
          <w:p w:rsidR="00A62063" w:rsidRPr="00447D2B" w:rsidRDefault="00A62063" w:rsidP="00447D2B">
            <w:pPr>
              <w:outlineLvl w:val="0"/>
              <w:rPr>
                <w:rFonts w:hAnsi="Times New Roman"/>
                <w:sz w:val="24"/>
                <w:szCs w:val="24"/>
              </w:rPr>
            </w:pPr>
          </w:p>
          <w:p w:rsidR="00A62063" w:rsidRPr="00447D2B" w:rsidRDefault="00A62063" w:rsidP="00447D2B">
            <w:pPr>
              <w:outlineLvl w:val="0"/>
              <w:rPr>
                <w:rFonts w:hAnsi="Times New Roman"/>
                <w:sz w:val="24"/>
                <w:szCs w:val="24"/>
              </w:rPr>
            </w:pPr>
          </w:p>
        </w:tc>
        <w:tc>
          <w:tcPr>
            <w:tcW w:w="5918" w:type="dxa"/>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447D2B">
            <w:pPr>
              <w:jc w:val="center"/>
              <w:outlineLvl w:val="0"/>
              <w:rPr>
                <w:rFonts w:hAnsi="Times New Roman"/>
                <w:sz w:val="24"/>
                <w:szCs w:val="24"/>
              </w:rPr>
            </w:pPr>
            <w:r w:rsidRPr="00447D2B">
              <w:rPr>
                <w:rFonts w:hAnsi="Times New Roman"/>
                <w:sz w:val="24"/>
                <w:szCs w:val="24"/>
              </w:rPr>
              <w:t>3.2</w:t>
            </w:r>
          </w:p>
        </w:tc>
        <w:tc>
          <w:tcPr>
            <w:tcW w:w="3402" w:type="dxa"/>
            <w:gridSpan w:val="2"/>
            <w:shd w:val="clear" w:color="auto" w:fill="auto"/>
          </w:tcPr>
          <w:p w:rsidR="000C2797" w:rsidRPr="00447D2B" w:rsidRDefault="000C2797" w:rsidP="00447D2B">
            <w:pPr>
              <w:outlineLvl w:val="0"/>
              <w:rPr>
                <w:rFonts w:hAnsi="Times New Roman"/>
                <w:sz w:val="24"/>
                <w:szCs w:val="24"/>
              </w:rPr>
            </w:pPr>
            <w:r w:rsidRPr="00447D2B">
              <w:rPr>
                <w:rFonts w:hAnsi="Times New Roman"/>
                <w:sz w:val="24"/>
                <w:szCs w:val="24"/>
              </w:rPr>
              <w:t>Основной государственный</w:t>
            </w:r>
          </w:p>
          <w:p w:rsidR="00C272D9" w:rsidRPr="00447D2B" w:rsidRDefault="000C2797" w:rsidP="00447D2B">
            <w:pPr>
              <w:outlineLvl w:val="0"/>
              <w:rPr>
                <w:rFonts w:hAnsi="Times New Roman"/>
                <w:sz w:val="24"/>
                <w:szCs w:val="24"/>
              </w:rPr>
            </w:pPr>
            <w:r w:rsidRPr="00447D2B">
              <w:rPr>
                <w:rFonts w:hAnsi="Times New Roman"/>
                <w:sz w:val="24"/>
                <w:szCs w:val="24"/>
              </w:rPr>
              <w:t>регистрационный номер</w:t>
            </w:r>
          </w:p>
          <w:p w:rsidR="00A62063" w:rsidRPr="00447D2B" w:rsidRDefault="00A62063" w:rsidP="00447D2B">
            <w:pPr>
              <w:outlineLvl w:val="0"/>
              <w:rPr>
                <w:rFonts w:hAnsi="Times New Roman"/>
                <w:sz w:val="24"/>
                <w:szCs w:val="24"/>
              </w:rPr>
            </w:pPr>
          </w:p>
        </w:tc>
        <w:tc>
          <w:tcPr>
            <w:tcW w:w="5918" w:type="dxa"/>
            <w:shd w:val="clear" w:color="auto" w:fill="auto"/>
          </w:tcPr>
          <w:p w:rsidR="00C272D9" w:rsidRPr="00447D2B" w:rsidRDefault="00C272D9" w:rsidP="00447D2B">
            <w:pPr>
              <w:outlineLvl w:val="0"/>
              <w:rPr>
                <w:rFonts w:hAnsi="Times New Roman"/>
                <w:sz w:val="24"/>
                <w:szCs w:val="24"/>
              </w:rPr>
            </w:pPr>
          </w:p>
        </w:tc>
      </w:tr>
      <w:tr w:rsidR="00C272D9" w:rsidRPr="00447D2B" w:rsidTr="00447D2B">
        <w:tc>
          <w:tcPr>
            <w:tcW w:w="817" w:type="dxa"/>
            <w:shd w:val="clear" w:color="auto" w:fill="auto"/>
          </w:tcPr>
          <w:p w:rsidR="00C272D9" w:rsidRPr="00447D2B" w:rsidRDefault="000C2797" w:rsidP="00447D2B">
            <w:pPr>
              <w:jc w:val="center"/>
              <w:outlineLvl w:val="0"/>
              <w:rPr>
                <w:rFonts w:hAnsi="Times New Roman"/>
                <w:sz w:val="24"/>
                <w:szCs w:val="24"/>
              </w:rPr>
            </w:pPr>
            <w:r w:rsidRPr="00447D2B">
              <w:rPr>
                <w:rFonts w:hAnsi="Times New Roman"/>
                <w:sz w:val="24"/>
                <w:szCs w:val="24"/>
              </w:rPr>
              <w:lastRenderedPageBreak/>
              <w:t>3.3</w:t>
            </w:r>
          </w:p>
        </w:tc>
        <w:tc>
          <w:tcPr>
            <w:tcW w:w="3402" w:type="dxa"/>
            <w:gridSpan w:val="2"/>
            <w:shd w:val="clear" w:color="auto" w:fill="auto"/>
          </w:tcPr>
          <w:p w:rsidR="000C2797" w:rsidRPr="00447D2B" w:rsidRDefault="000C2797" w:rsidP="00447D2B">
            <w:pPr>
              <w:suppressAutoHyphens w:val="0"/>
              <w:rPr>
                <w:rFonts w:ascii="TimesNewRomanPSMT" w:hAnsi="TimesNewRomanPSMT" w:cs="TimesNewRomanPSMT"/>
                <w:sz w:val="24"/>
                <w:szCs w:val="24"/>
                <w:lang w:eastAsia="ru-RU"/>
              </w:rPr>
            </w:pPr>
            <w:r w:rsidRPr="00447D2B">
              <w:rPr>
                <w:rFonts w:ascii="TimesNewRomanPSMT" w:hAnsi="TimesNewRomanPSMT" w:cs="TimesNewRomanPSMT"/>
                <w:sz w:val="24"/>
                <w:szCs w:val="24"/>
                <w:lang w:eastAsia="ru-RU"/>
              </w:rPr>
              <w:t>Идентификационный номер</w:t>
            </w:r>
          </w:p>
          <w:p w:rsidR="00C272D9" w:rsidRPr="00447D2B" w:rsidRDefault="000C2797" w:rsidP="00447D2B">
            <w:pPr>
              <w:outlineLvl w:val="0"/>
              <w:rPr>
                <w:rFonts w:ascii="TimesNewRomanPSMT" w:hAnsi="TimesNewRomanPSMT" w:cs="TimesNewRomanPSMT"/>
                <w:sz w:val="24"/>
                <w:szCs w:val="24"/>
                <w:lang w:eastAsia="ru-RU"/>
              </w:rPr>
            </w:pPr>
            <w:r w:rsidRPr="00447D2B">
              <w:rPr>
                <w:rFonts w:ascii="TimesNewRomanPSMT" w:hAnsi="TimesNewRomanPSMT" w:cs="TimesNewRomanPSMT"/>
                <w:sz w:val="24"/>
                <w:szCs w:val="24"/>
                <w:lang w:eastAsia="ru-RU"/>
              </w:rPr>
              <w:t>налогоплательщика</w:t>
            </w:r>
          </w:p>
          <w:p w:rsidR="00A62063" w:rsidRPr="00447D2B" w:rsidRDefault="00A62063" w:rsidP="00447D2B">
            <w:pPr>
              <w:outlineLvl w:val="0"/>
              <w:rPr>
                <w:rFonts w:hAnsi="Times New Roman"/>
                <w:sz w:val="24"/>
                <w:szCs w:val="24"/>
              </w:rPr>
            </w:pPr>
          </w:p>
        </w:tc>
        <w:tc>
          <w:tcPr>
            <w:tcW w:w="5918" w:type="dxa"/>
            <w:shd w:val="clear" w:color="auto" w:fill="auto"/>
          </w:tcPr>
          <w:p w:rsidR="00C272D9" w:rsidRPr="00447D2B" w:rsidRDefault="00C272D9" w:rsidP="00447D2B">
            <w:pPr>
              <w:outlineLvl w:val="0"/>
              <w:rPr>
                <w:rFonts w:hAnsi="Times New Roman"/>
                <w:sz w:val="24"/>
                <w:szCs w:val="24"/>
              </w:rPr>
            </w:pPr>
          </w:p>
        </w:tc>
      </w:tr>
      <w:tr w:rsidR="000C2797" w:rsidRPr="00447D2B" w:rsidTr="00447D2B">
        <w:tc>
          <w:tcPr>
            <w:tcW w:w="817" w:type="dxa"/>
            <w:shd w:val="clear" w:color="auto" w:fill="auto"/>
          </w:tcPr>
          <w:p w:rsidR="000C2797" w:rsidRPr="00447D2B" w:rsidRDefault="000F30BA" w:rsidP="00447D2B">
            <w:pPr>
              <w:jc w:val="center"/>
              <w:outlineLvl w:val="0"/>
              <w:rPr>
                <w:rFonts w:hAnsi="Times New Roman"/>
                <w:sz w:val="24"/>
                <w:szCs w:val="24"/>
              </w:rPr>
            </w:pPr>
            <w:r w:rsidRPr="00447D2B">
              <w:rPr>
                <w:rFonts w:hAnsi="Times New Roman"/>
                <w:sz w:val="24"/>
                <w:szCs w:val="24"/>
              </w:rPr>
              <w:t>3.4</w:t>
            </w:r>
          </w:p>
        </w:tc>
        <w:tc>
          <w:tcPr>
            <w:tcW w:w="3402" w:type="dxa"/>
            <w:gridSpan w:val="2"/>
            <w:shd w:val="clear" w:color="auto" w:fill="auto"/>
          </w:tcPr>
          <w:p w:rsidR="000C2797" w:rsidRPr="00447D2B" w:rsidRDefault="000C2797" w:rsidP="00447D2B">
            <w:pPr>
              <w:suppressAutoHyphens w:val="0"/>
              <w:rPr>
                <w:rFonts w:ascii="TimesNewRomanPSMT" w:hAnsi="TimesNewRomanPSMT" w:cs="TimesNewRomanPSMT"/>
                <w:sz w:val="24"/>
                <w:szCs w:val="24"/>
                <w:lang w:eastAsia="ru-RU"/>
              </w:rPr>
            </w:pPr>
            <w:r w:rsidRPr="00447D2B">
              <w:rPr>
                <w:rFonts w:ascii="TimesNewRomanPSMT" w:hAnsi="TimesNewRomanPSMT" w:cs="TimesNewRomanPSMT"/>
                <w:sz w:val="24"/>
                <w:szCs w:val="24"/>
                <w:lang w:eastAsia="ru-RU"/>
              </w:rPr>
              <w:t>Номер телефона</w:t>
            </w:r>
          </w:p>
          <w:p w:rsidR="00A62063" w:rsidRPr="00447D2B" w:rsidRDefault="00A62063" w:rsidP="00447D2B">
            <w:pPr>
              <w:suppressAutoHyphens w:val="0"/>
              <w:rPr>
                <w:rFonts w:ascii="TimesNewRomanPSMT" w:hAnsi="TimesNewRomanPSMT" w:cs="TimesNewRomanPSMT"/>
                <w:sz w:val="24"/>
                <w:szCs w:val="24"/>
                <w:lang w:eastAsia="ru-RU"/>
              </w:rPr>
            </w:pPr>
          </w:p>
        </w:tc>
        <w:tc>
          <w:tcPr>
            <w:tcW w:w="5918" w:type="dxa"/>
            <w:shd w:val="clear" w:color="auto" w:fill="auto"/>
          </w:tcPr>
          <w:p w:rsidR="000C2797" w:rsidRPr="00447D2B" w:rsidRDefault="000C2797" w:rsidP="00447D2B">
            <w:pPr>
              <w:outlineLvl w:val="0"/>
              <w:rPr>
                <w:rFonts w:hAnsi="Times New Roman"/>
                <w:sz w:val="24"/>
                <w:szCs w:val="24"/>
              </w:rPr>
            </w:pPr>
          </w:p>
        </w:tc>
      </w:tr>
      <w:tr w:rsidR="000C2797" w:rsidRPr="00447D2B" w:rsidTr="00447D2B">
        <w:tc>
          <w:tcPr>
            <w:tcW w:w="817" w:type="dxa"/>
            <w:shd w:val="clear" w:color="auto" w:fill="auto"/>
          </w:tcPr>
          <w:p w:rsidR="000C2797" w:rsidRPr="00447D2B" w:rsidRDefault="000C2797" w:rsidP="00447D2B">
            <w:pPr>
              <w:jc w:val="center"/>
              <w:outlineLvl w:val="0"/>
              <w:rPr>
                <w:rFonts w:hAnsi="Times New Roman"/>
                <w:sz w:val="24"/>
                <w:szCs w:val="24"/>
              </w:rPr>
            </w:pPr>
            <w:r w:rsidRPr="00447D2B">
              <w:rPr>
                <w:rFonts w:hAnsi="Times New Roman"/>
                <w:sz w:val="24"/>
                <w:szCs w:val="24"/>
              </w:rPr>
              <w:t>3.</w:t>
            </w:r>
            <w:r w:rsidR="000F30BA" w:rsidRPr="00447D2B">
              <w:rPr>
                <w:rFonts w:hAnsi="Times New Roman"/>
                <w:sz w:val="24"/>
                <w:szCs w:val="24"/>
              </w:rPr>
              <w:t>5</w:t>
            </w:r>
          </w:p>
        </w:tc>
        <w:tc>
          <w:tcPr>
            <w:tcW w:w="3402" w:type="dxa"/>
            <w:gridSpan w:val="2"/>
            <w:shd w:val="clear" w:color="auto" w:fill="auto"/>
          </w:tcPr>
          <w:p w:rsidR="000C2797" w:rsidRPr="00447D2B" w:rsidRDefault="000C2797" w:rsidP="00447D2B">
            <w:pPr>
              <w:suppressAutoHyphens w:val="0"/>
              <w:rPr>
                <w:rFonts w:ascii="TimesNewRomanPSMT" w:hAnsi="TimesNewRomanPSMT" w:cs="TimesNewRomanPSMT"/>
                <w:sz w:val="24"/>
                <w:szCs w:val="24"/>
                <w:lang w:eastAsia="ru-RU"/>
              </w:rPr>
            </w:pPr>
            <w:r w:rsidRPr="00447D2B">
              <w:rPr>
                <w:rFonts w:ascii="TimesNewRomanPSMT" w:hAnsi="TimesNewRomanPSMT" w:cs="TimesNewRomanPSMT"/>
                <w:sz w:val="24"/>
                <w:szCs w:val="24"/>
                <w:lang w:eastAsia="ru-RU"/>
              </w:rPr>
              <w:t>Адрес электронной почты</w:t>
            </w:r>
          </w:p>
          <w:p w:rsidR="00A62063" w:rsidRPr="00447D2B" w:rsidRDefault="00A62063" w:rsidP="00447D2B">
            <w:pPr>
              <w:suppressAutoHyphens w:val="0"/>
              <w:rPr>
                <w:rFonts w:ascii="TimesNewRomanPSMT" w:hAnsi="TimesNewRomanPSMT" w:cs="TimesNewRomanPSMT"/>
                <w:sz w:val="24"/>
                <w:szCs w:val="24"/>
                <w:lang w:eastAsia="ru-RU"/>
              </w:rPr>
            </w:pPr>
          </w:p>
        </w:tc>
        <w:tc>
          <w:tcPr>
            <w:tcW w:w="5918" w:type="dxa"/>
            <w:shd w:val="clear" w:color="auto" w:fill="auto"/>
          </w:tcPr>
          <w:p w:rsidR="000C2797" w:rsidRPr="00447D2B" w:rsidRDefault="000C2797" w:rsidP="00447D2B">
            <w:pPr>
              <w:outlineLvl w:val="0"/>
              <w:rPr>
                <w:rFonts w:hAnsi="Times New Roman"/>
                <w:sz w:val="24"/>
                <w:szCs w:val="24"/>
              </w:rPr>
            </w:pPr>
          </w:p>
        </w:tc>
      </w:tr>
    </w:tbl>
    <w:p w:rsidR="00B573F3" w:rsidRPr="000005C8" w:rsidRDefault="00B573F3">
      <w:pPr>
        <w:ind w:firstLine="680"/>
        <w:jc w:val="both"/>
        <w:rPr>
          <w:rFonts w:hAnsi="Times New Roman"/>
          <w:sz w:val="24"/>
          <w:szCs w:val="24"/>
        </w:rPr>
      </w:pPr>
    </w:p>
    <w:p w:rsidR="000005C8" w:rsidRPr="00220589" w:rsidRDefault="000005C8" w:rsidP="000005C8">
      <w:pPr>
        <w:ind w:firstLine="709"/>
        <w:jc w:val="both"/>
        <w:rPr>
          <w:rFonts w:hAnsi="Times New Roman"/>
          <w:sz w:val="24"/>
          <w:szCs w:val="24"/>
        </w:rPr>
      </w:pPr>
      <w:r w:rsidRPr="00220589">
        <w:rPr>
          <w:rFonts w:hAnsi="Times New Roman"/>
          <w:sz w:val="24"/>
          <w:szCs w:val="24"/>
        </w:rPr>
        <w:t>Я, ________________________________________________</w:t>
      </w:r>
      <w:r>
        <w:rPr>
          <w:rFonts w:hAnsi="Times New Roman"/>
          <w:sz w:val="24"/>
          <w:szCs w:val="24"/>
        </w:rPr>
        <w:t>__________________________</w:t>
      </w:r>
    </w:p>
    <w:p w:rsidR="000005C8" w:rsidRPr="00220589" w:rsidRDefault="000005C8" w:rsidP="000005C8">
      <w:pPr>
        <w:jc w:val="both"/>
        <w:rPr>
          <w:rFonts w:hAnsi="Times New Roman"/>
          <w:sz w:val="24"/>
          <w:szCs w:val="24"/>
        </w:rPr>
      </w:pPr>
      <w:r w:rsidRPr="00220589">
        <w:rPr>
          <w:rFonts w:hAnsi="Times New Roman"/>
          <w:sz w:val="24"/>
          <w:szCs w:val="24"/>
        </w:rPr>
        <w:t>(фамилия, имя, отчество (при наличии) заявителя)</w:t>
      </w:r>
      <w:r>
        <w:rPr>
          <w:rFonts w:hAnsi="Times New Roman"/>
          <w:sz w:val="24"/>
          <w:szCs w:val="24"/>
        </w:rPr>
        <w:t xml:space="preserve"> </w:t>
      </w:r>
      <w:r w:rsidRPr="00220589">
        <w:rPr>
          <w:rFonts w:hAnsi="Times New Roman"/>
          <w:sz w:val="24"/>
          <w:szCs w:val="24"/>
        </w:rPr>
        <w:t>предупрежден (</w:t>
      </w:r>
      <w:r>
        <w:rPr>
          <w:rFonts w:hAnsi="Times New Roman"/>
          <w:sz w:val="24"/>
          <w:szCs w:val="24"/>
        </w:rPr>
        <w:t>-</w:t>
      </w:r>
      <w:r w:rsidRPr="00220589">
        <w:rPr>
          <w:rFonts w:hAnsi="Times New Roman"/>
          <w:sz w:val="24"/>
          <w:szCs w:val="24"/>
        </w:rPr>
        <w:t>а) о возможном отказе в предоставлении услуги.</w:t>
      </w:r>
    </w:p>
    <w:p w:rsidR="000005C8" w:rsidRPr="00220589" w:rsidRDefault="000005C8" w:rsidP="000005C8">
      <w:pPr>
        <w:rPr>
          <w:rFonts w:hAnsi="Times New Roman"/>
          <w:sz w:val="24"/>
          <w:szCs w:val="24"/>
        </w:rPr>
      </w:pPr>
    </w:p>
    <w:p w:rsidR="000005C8" w:rsidRPr="00220589" w:rsidRDefault="000005C8" w:rsidP="000005C8">
      <w:pPr>
        <w:ind w:firstLine="709"/>
        <w:jc w:val="both"/>
        <w:rPr>
          <w:rFonts w:hAnsi="Times New Roman"/>
          <w:sz w:val="24"/>
          <w:szCs w:val="24"/>
        </w:rPr>
      </w:pPr>
      <w:r w:rsidRPr="00220589">
        <w:rPr>
          <w:rFonts w:hAnsi="Times New Roman"/>
          <w:sz w:val="24"/>
          <w:szCs w:val="24"/>
        </w:rPr>
        <w:t>Приложение: опись предоставленных документов (наименование и номер документа, кем и когда выдан).</w:t>
      </w:r>
    </w:p>
    <w:p w:rsidR="000005C8" w:rsidRDefault="000005C8" w:rsidP="000005C8">
      <w:pPr>
        <w:ind w:firstLine="709"/>
        <w:rPr>
          <w:rFonts w:hAnsi="Times New Roman"/>
          <w:sz w:val="24"/>
          <w:szCs w:val="24"/>
        </w:rPr>
      </w:pPr>
    </w:p>
    <w:p w:rsidR="000005C8" w:rsidRDefault="000005C8" w:rsidP="000005C8">
      <w:pPr>
        <w:ind w:firstLine="709"/>
        <w:rPr>
          <w:rFonts w:ascii="TimesNewRomanPSMT" w:hAnsi="TimesNewRomanPSMT" w:cs="TimesNewRomanPSMT"/>
          <w:sz w:val="24"/>
          <w:szCs w:val="24"/>
          <w:lang w:eastAsia="ru-RU"/>
        </w:rPr>
      </w:pPr>
      <w:r>
        <w:rPr>
          <w:rFonts w:ascii="TimesNewRomanPSMT" w:hAnsi="TimesNewRomanPSMT" w:cs="TimesNewRomanPSMT"/>
          <w:sz w:val="24"/>
          <w:szCs w:val="24"/>
          <w:lang w:eastAsia="ru-RU"/>
        </w:rPr>
        <w:t>Результат предоставления муниципальной услуги прошу выдать:</w:t>
      </w:r>
    </w:p>
    <w:p w:rsidR="000005C8" w:rsidRDefault="000005C8" w:rsidP="000005C8">
      <w:pPr>
        <w:ind w:firstLine="709"/>
        <w:rPr>
          <w:rFonts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063"/>
      </w:tblGrid>
      <w:tr w:rsidR="000005C8" w:rsidRPr="00447D2B" w:rsidTr="004416D3">
        <w:trPr>
          <w:trHeight w:val="313"/>
        </w:trPr>
        <w:tc>
          <w:tcPr>
            <w:tcW w:w="846" w:type="dxa"/>
            <w:shd w:val="clear" w:color="auto" w:fill="auto"/>
          </w:tcPr>
          <w:p w:rsidR="000005C8" w:rsidRPr="00447D2B" w:rsidRDefault="000005C8" w:rsidP="004416D3">
            <w:pPr>
              <w:rPr>
                <w:rFonts w:hAnsi="Times New Roman"/>
                <w:sz w:val="24"/>
                <w:szCs w:val="24"/>
              </w:rPr>
            </w:pPr>
          </w:p>
        </w:tc>
        <w:tc>
          <w:tcPr>
            <w:tcW w:w="9063" w:type="dxa"/>
            <w:shd w:val="clear" w:color="auto" w:fill="auto"/>
          </w:tcPr>
          <w:p w:rsidR="000005C8" w:rsidRPr="00447D2B" w:rsidRDefault="000005C8" w:rsidP="004416D3">
            <w:pPr>
              <w:rPr>
                <w:rFonts w:hAnsi="Times New Roman"/>
                <w:sz w:val="24"/>
                <w:szCs w:val="24"/>
              </w:rPr>
            </w:pPr>
            <w:r w:rsidRPr="00447D2B">
              <w:rPr>
                <w:rFonts w:hAnsi="Times New Roman"/>
                <w:sz w:val="24"/>
                <w:szCs w:val="24"/>
              </w:rPr>
              <w:t>в Администрации города Донецка</w:t>
            </w:r>
          </w:p>
        </w:tc>
      </w:tr>
      <w:tr w:rsidR="000005C8" w:rsidRPr="00447D2B" w:rsidTr="004416D3">
        <w:trPr>
          <w:trHeight w:val="275"/>
        </w:trPr>
        <w:tc>
          <w:tcPr>
            <w:tcW w:w="846" w:type="dxa"/>
            <w:shd w:val="clear" w:color="auto" w:fill="auto"/>
          </w:tcPr>
          <w:p w:rsidR="000005C8" w:rsidRPr="00447D2B" w:rsidRDefault="000005C8" w:rsidP="004416D3">
            <w:pPr>
              <w:rPr>
                <w:rFonts w:hAnsi="Times New Roman"/>
                <w:sz w:val="24"/>
                <w:szCs w:val="24"/>
              </w:rPr>
            </w:pPr>
          </w:p>
        </w:tc>
        <w:tc>
          <w:tcPr>
            <w:tcW w:w="9063" w:type="dxa"/>
            <w:shd w:val="clear" w:color="auto" w:fill="auto"/>
          </w:tcPr>
          <w:p w:rsidR="000005C8" w:rsidRPr="00447D2B" w:rsidRDefault="000005C8" w:rsidP="004416D3">
            <w:pPr>
              <w:rPr>
                <w:rFonts w:hAnsi="Times New Roman"/>
                <w:sz w:val="24"/>
                <w:szCs w:val="24"/>
              </w:rPr>
            </w:pPr>
            <w:r w:rsidRPr="00447D2B">
              <w:rPr>
                <w:rFonts w:hAnsi="Times New Roman"/>
                <w:sz w:val="24"/>
                <w:szCs w:val="24"/>
              </w:rPr>
              <w:t>через МФЦ</w:t>
            </w:r>
          </w:p>
        </w:tc>
      </w:tr>
      <w:tr w:rsidR="000005C8" w:rsidRPr="00447D2B" w:rsidTr="004416D3">
        <w:trPr>
          <w:trHeight w:val="265"/>
        </w:trPr>
        <w:tc>
          <w:tcPr>
            <w:tcW w:w="846" w:type="dxa"/>
            <w:shd w:val="clear" w:color="auto" w:fill="auto"/>
          </w:tcPr>
          <w:p w:rsidR="000005C8" w:rsidRPr="00447D2B" w:rsidRDefault="000005C8" w:rsidP="004416D3">
            <w:pPr>
              <w:rPr>
                <w:rFonts w:hAnsi="Times New Roman"/>
                <w:sz w:val="24"/>
                <w:szCs w:val="24"/>
              </w:rPr>
            </w:pPr>
          </w:p>
        </w:tc>
        <w:tc>
          <w:tcPr>
            <w:tcW w:w="9063" w:type="dxa"/>
            <w:shd w:val="clear" w:color="auto" w:fill="auto"/>
          </w:tcPr>
          <w:p w:rsidR="000005C8" w:rsidRPr="00447D2B" w:rsidRDefault="000005C8" w:rsidP="004416D3">
            <w:pPr>
              <w:rPr>
                <w:rFonts w:hAnsi="Times New Roman"/>
                <w:sz w:val="24"/>
                <w:szCs w:val="24"/>
              </w:rPr>
            </w:pPr>
            <w:r w:rsidRPr="00447D2B">
              <w:rPr>
                <w:rFonts w:hAnsi="Times New Roman"/>
                <w:sz w:val="24"/>
                <w:szCs w:val="24"/>
              </w:rPr>
              <w:t>посредством ЕПГУ</w:t>
            </w:r>
          </w:p>
        </w:tc>
      </w:tr>
      <w:tr w:rsidR="000005C8" w:rsidRPr="00447D2B" w:rsidTr="004416D3">
        <w:trPr>
          <w:trHeight w:val="269"/>
        </w:trPr>
        <w:tc>
          <w:tcPr>
            <w:tcW w:w="846" w:type="dxa"/>
            <w:shd w:val="clear" w:color="auto" w:fill="auto"/>
          </w:tcPr>
          <w:p w:rsidR="000005C8" w:rsidRPr="00447D2B" w:rsidRDefault="000005C8" w:rsidP="004416D3">
            <w:pPr>
              <w:rPr>
                <w:rFonts w:ascii="TimesNewRomanPSMT" w:hAnsi="TimesNewRomanPSMT" w:cs="TimesNewRomanPSMT"/>
                <w:sz w:val="24"/>
                <w:szCs w:val="24"/>
                <w:lang w:eastAsia="ru-RU"/>
              </w:rPr>
            </w:pPr>
          </w:p>
        </w:tc>
        <w:tc>
          <w:tcPr>
            <w:tcW w:w="9063" w:type="dxa"/>
            <w:shd w:val="clear" w:color="auto" w:fill="auto"/>
          </w:tcPr>
          <w:p w:rsidR="000005C8" w:rsidRPr="00447D2B" w:rsidRDefault="000005C8" w:rsidP="004416D3">
            <w:pPr>
              <w:rPr>
                <w:rFonts w:hAnsi="Times New Roman"/>
                <w:sz w:val="24"/>
                <w:szCs w:val="24"/>
              </w:rPr>
            </w:pPr>
            <w:r w:rsidRPr="00447D2B">
              <w:rPr>
                <w:rFonts w:hAnsi="Times New Roman"/>
                <w:sz w:val="24"/>
                <w:szCs w:val="24"/>
              </w:rPr>
              <w:t>по почтовому адресу</w:t>
            </w:r>
          </w:p>
        </w:tc>
      </w:tr>
      <w:tr w:rsidR="000005C8" w:rsidRPr="00447D2B" w:rsidTr="004416D3">
        <w:trPr>
          <w:trHeight w:val="259"/>
        </w:trPr>
        <w:tc>
          <w:tcPr>
            <w:tcW w:w="846" w:type="dxa"/>
            <w:shd w:val="clear" w:color="auto" w:fill="auto"/>
          </w:tcPr>
          <w:p w:rsidR="000005C8" w:rsidRPr="00447D2B" w:rsidRDefault="000005C8" w:rsidP="004416D3">
            <w:pPr>
              <w:rPr>
                <w:rFonts w:ascii="TimesNewRomanPSMT" w:hAnsi="TimesNewRomanPSMT" w:cs="TimesNewRomanPSMT"/>
                <w:sz w:val="24"/>
                <w:szCs w:val="24"/>
                <w:lang w:eastAsia="ru-RU"/>
              </w:rPr>
            </w:pPr>
          </w:p>
        </w:tc>
        <w:tc>
          <w:tcPr>
            <w:tcW w:w="9063" w:type="dxa"/>
            <w:shd w:val="clear" w:color="auto" w:fill="auto"/>
          </w:tcPr>
          <w:p w:rsidR="000005C8" w:rsidRPr="00447D2B" w:rsidRDefault="000005C8" w:rsidP="004416D3">
            <w:pPr>
              <w:rPr>
                <w:rFonts w:hAnsi="Times New Roman"/>
                <w:sz w:val="24"/>
                <w:szCs w:val="24"/>
              </w:rPr>
            </w:pPr>
            <w:r w:rsidRPr="00447D2B">
              <w:rPr>
                <w:rFonts w:hAnsi="Times New Roman"/>
                <w:sz w:val="24"/>
                <w:szCs w:val="24"/>
              </w:rPr>
              <w:t>по электронной почте</w:t>
            </w:r>
          </w:p>
        </w:tc>
      </w:tr>
      <w:tr w:rsidR="000005C8" w:rsidRPr="00447D2B" w:rsidTr="004416D3">
        <w:trPr>
          <w:trHeight w:val="281"/>
        </w:trPr>
        <w:tc>
          <w:tcPr>
            <w:tcW w:w="9909" w:type="dxa"/>
            <w:gridSpan w:val="2"/>
            <w:shd w:val="clear" w:color="auto" w:fill="auto"/>
          </w:tcPr>
          <w:p w:rsidR="000005C8" w:rsidRPr="00447D2B" w:rsidRDefault="000005C8" w:rsidP="004416D3">
            <w:pPr>
              <w:jc w:val="center"/>
              <w:rPr>
                <w:rFonts w:hAnsi="Times New Roman"/>
                <w:i/>
              </w:rPr>
            </w:pPr>
            <w:r w:rsidRPr="00447D2B">
              <w:rPr>
                <w:rFonts w:hAnsi="Times New Roman"/>
                <w:i/>
              </w:rPr>
              <w:t>Указывается один из перечисленных способов</w:t>
            </w:r>
          </w:p>
        </w:tc>
      </w:tr>
    </w:tbl>
    <w:p w:rsidR="000005C8" w:rsidRDefault="000005C8" w:rsidP="000005C8">
      <w:pPr>
        <w:jc w:val="both"/>
        <w:rPr>
          <w:rFonts w:hAnsi="Times New Roman"/>
          <w:sz w:val="24"/>
          <w:szCs w:val="24"/>
        </w:rPr>
      </w:pPr>
    </w:p>
    <w:p w:rsidR="00455DB2" w:rsidRPr="00D02AA4" w:rsidRDefault="00455DB2">
      <w:pPr>
        <w:ind w:firstLine="680"/>
        <w:jc w:val="both"/>
        <w:rPr>
          <w:rFonts w:hAnsi="Times New Roman"/>
          <w:szCs w:val="24"/>
        </w:rPr>
      </w:pPr>
      <w:r w:rsidRPr="00D02AA4">
        <w:rPr>
          <w:rFonts w:hAnsi="Times New Roman"/>
          <w:sz w:val="24"/>
          <w:szCs w:val="24"/>
        </w:rPr>
        <w:t>Я, ________________________________, в соответствии с Федеральным законом от 27.07.2006 № 152-ФЗ «О персональных данных» даю согласие на обработку (в том числе на сбор, использование, систематизацию, накопление, хранение, уточнение, обновление, изменение, распространение, передачу, обезличивание, блокирование и уничтожение) моих персональных данных, в рамках предоставления муниципальной услуги «Утверждение схемы расположения земельного участка</w:t>
      </w:r>
      <w:r w:rsidR="00583D6C">
        <w:rPr>
          <w:rFonts w:hAnsi="Times New Roman"/>
          <w:sz w:val="24"/>
          <w:szCs w:val="24"/>
        </w:rPr>
        <w:t xml:space="preserve"> или земельных участков</w:t>
      </w:r>
      <w:r w:rsidRPr="00D02AA4">
        <w:rPr>
          <w:rFonts w:hAnsi="Times New Roman"/>
          <w:sz w:val="24"/>
          <w:szCs w:val="24"/>
        </w:rPr>
        <w:t xml:space="preserve"> на кадастровом плане территории».</w:t>
      </w:r>
    </w:p>
    <w:p w:rsidR="00455DB2" w:rsidRPr="00D02AA4" w:rsidRDefault="00455DB2">
      <w:pPr>
        <w:tabs>
          <w:tab w:val="left" w:pos="180"/>
        </w:tabs>
        <w:ind w:firstLine="720"/>
        <w:jc w:val="both"/>
        <w:rPr>
          <w:rFonts w:hAnsi="Times New Roman"/>
          <w:szCs w:val="24"/>
        </w:rPr>
      </w:pPr>
      <w:r w:rsidRPr="00D02AA4">
        <w:rPr>
          <w:rFonts w:hAnsi="Times New Roman"/>
          <w:sz w:val="24"/>
          <w:szCs w:val="24"/>
        </w:rPr>
        <w:t xml:space="preserve">За достоверность предоставленных документов и содержащихся в них сведений несу ответственность. </w:t>
      </w:r>
    </w:p>
    <w:p w:rsidR="00455DB2" w:rsidRPr="00D02AA4" w:rsidRDefault="00455DB2">
      <w:pPr>
        <w:ind w:left="7938"/>
        <w:jc w:val="both"/>
        <w:rPr>
          <w:rFonts w:hAnsi="Times New Roman"/>
          <w:sz w:val="24"/>
          <w:szCs w:val="24"/>
        </w:rPr>
      </w:pPr>
    </w:p>
    <w:p w:rsidR="00455DB2" w:rsidRDefault="00DC6295">
      <w:pPr>
        <w:tabs>
          <w:tab w:val="left" w:pos="1185"/>
        </w:tabs>
        <w:ind w:firstLine="708"/>
        <w:jc w:val="both"/>
        <w:rPr>
          <w:rFonts w:hAnsi="Times New Roman"/>
          <w:sz w:val="24"/>
          <w:szCs w:val="24"/>
        </w:rPr>
      </w:pPr>
      <w:r>
        <w:rPr>
          <w:rFonts w:hAnsi="Times New Roman"/>
          <w:sz w:val="24"/>
          <w:szCs w:val="24"/>
        </w:rPr>
        <w:t>Дата _________________________</w:t>
      </w:r>
      <w:r>
        <w:rPr>
          <w:rFonts w:hAnsi="Times New Roman"/>
          <w:sz w:val="24"/>
          <w:szCs w:val="24"/>
        </w:rPr>
        <w:tab/>
      </w:r>
      <w:r>
        <w:rPr>
          <w:rFonts w:hAnsi="Times New Roman"/>
          <w:sz w:val="24"/>
          <w:szCs w:val="24"/>
        </w:rPr>
        <w:tab/>
      </w:r>
      <w:r w:rsidR="00455DB2" w:rsidRPr="00D02AA4">
        <w:rPr>
          <w:rFonts w:hAnsi="Times New Roman"/>
          <w:sz w:val="24"/>
          <w:szCs w:val="24"/>
        </w:rPr>
        <w:t>Подпись ____________________________</w:t>
      </w:r>
    </w:p>
    <w:p w:rsidR="00583D6C" w:rsidRDefault="00583D6C">
      <w:pPr>
        <w:tabs>
          <w:tab w:val="left" w:pos="1185"/>
        </w:tabs>
        <w:ind w:firstLine="708"/>
        <w:jc w:val="both"/>
        <w:rPr>
          <w:rFonts w:hAnsi="Times New Roman"/>
          <w:sz w:val="24"/>
          <w:szCs w:val="24"/>
        </w:rPr>
      </w:pP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t xml:space="preserve">М.П. </w:t>
      </w:r>
    </w:p>
    <w:p w:rsidR="00583D6C" w:rsidRPr="00583D6C" w:rsidRDefault="00583D6C">
      <w:pPr>
        <w:tabs>
          <w:tab w:val="left" w:pos="1185"/>
        </w:tabs>
        <w:ind w:firstLine="708"/>
        <w:jc w:val="both"/>
        <w:rPr>
          <w:rFonts w:hAnsi="Times New Roman"/>
          <w:i/>
        </w:rPr>
      </w:pP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r>
      <w:r>
        <w:rPr>
          <w:rFonts w:hAnsi="Times New Roman"/>
          <w:sz w:val="24"/>
          <w:szCs w:val="24"/>
        </w:rPr>
        <w:tab/>
        <w:t xml:space="preserve"> </w:t>
      </w:r>
      <w:r w:rsidRPr="00583D6C">
        <w:rPr>
          <w:rFonts w:hAnsi="Times New Roman"/>
          <w:i/>
        </w:rPr>
        <w:t>(для юридических лиц)</w:t>
      </w:r>
    </w:p>
    <w:p w:rsidR="00455DB2" w:rsidRDefault="00455DB2">
      <w:pPr>
        <w:ind w:left="7938"/>
        <w:jc w:val="both"/>
        <w:rPr>
          <w:rFonts w:hAnsi="Times New Roman"/>
          <w:sz w:val="24"/>
          <w:szCs w:val="24"/>
        </w:rPr>
      </w:pPr>
    </w:p>
    <w:p w:rsidR="00DC6295" w:rsidRPr="00D02AA4" w:rsidRDefault="00DC6295">
      <w:pPr>
        <w:ind w:left="7938"/>
        <w:jc w:val="both"/>
        <w:rPr>
          <w:rFonts w:hAnsi="Times New Roman"/>
          <w:sz w:val="24"/>
          <w:szCs w:val="24"/>
        </w:rPr>
      </w:pPr>
    </w:p>
    <w:p w:rsidR="00455DB2" w:rsidRPr="00D02AA4" w:rsidRDefault="00455DB2">
      <w:pPr>
        <w:pStyle w:val="c1e5e7e8edf2e5f0e2e0ebe0"/>
        <w:jc w:val="both"/>
        <w:rPr>
          <w:rFonts w:ascii="Times New Roman" w:hAnsi="Times New Roman" w:cs="Times New Roman"/>
          <w:szCs w:val="24"/>
        </w:rPr>
      </w:pPr>
      <w:r w:rsidRPr="00D02AA4">
        <w:rPr>
          <w:rFonts w:ascii="Times New Roman" w:hAnsi="Times New Roman" w:cs="Times New Roman"/>
          <w:sz w:val="24"/>
          <w:szCs w:val="24"/>
        </w:rPr>
        <w:t>Заявление и прилагаемые к нему согласно перечню доку</w:t>
      </w:r>
      <w:r w:rsidR="00D02AA4">
        <w:rPr>
          <w:rFonts w:ascii="Times New Roman" w:hAnsi="Times New Roman" w:cs="Times New Roman"/>
          <w:sz w:val="24"/>
          <w:szCs w:val="24"/>
        </w:rPr>
        <w:t>менты приняты «__»_______ 20__</w:t>
      </w:r>
      <w:r w:rsidRPr="00D02AA4">
        <w:rPr>
          <w:rFonts w:ascii="Times New Roman" w:hAnsi="Times New Roman" w:cs="Times New Roman"/>
          <w:sz w:val="24"/>
          <w:szCs w:val="24"/>
        </w:rPr>
        <w:t>г.</w:t>
      </w:r>
    </w:p>
    <w:p w:rsidR="00455DB2" w:rsidRPr="00D02AA4" w:rsidRDefault="00455DB2">
      <w:pPr>
        <w:pStyle w:val="c1e5e7e8edf2e5f0e2e0ebe0"/>
        <w:jc w:val="both"/>
        <w:rPr>
          <w:rFonts w:ascii="Times New Roman" w:hAnsi="Times New Roman" w:cs="Times New Roman"/>
          <w:sz w:val="24"/>
          <w:szCs w:val="24"/>
        </w:rPr>
      </w:pPr>
    </w:p>
    <w:p w:rsidR="00455DB2" w:rsidRPr="00DC6295" w:rsidRDefault="00DC6295" w:rsidP="00DC6295">
      <w:pPr>
        <w:pStyle w:val="c1e5e7e8edf2e5f0e2e0ebe0"/>
        <w:jc w:val="both"/>
        <w:rPr>
          <w:rFonts w:ascii="Times New Roman" w:hAnsi="Times New Roman" w:cs="Times New Roman"/>
          <w:sz w:val="20"/>
          <w:szCs w:val="20"/>
        </w:rPr>
      </w:pPr>
      <w:r>
        <w:rPr>
          <w:rFonts w:ascii="Times New Roman" w:hAnsi="Times New Roman" w:cs="Times New Roman"/>
          <w:sz w:val="28"/>
          <w:szCs w:val="28"/>
        </w:rPr>
        <w:t>_________________________</w:t>
      </w:r>
      <w:r>
        <w:rPr>
          <w:rFonts w:ascii="Times New Roman" w:hAnsi="Times New Roman" w:cs="Times New Roman"/>
          <w:sz w:val="28"/>
          <w:szCs w:val="28"/>
        </w:rPr>
        <w:tab/>
      </w:r>
      <w:r>
        <w:rPr>
          <w:rFonts w:ascii="Times New Roman" w:hAnsi="Times New Roman" w:cs="Times New Roman"/>
          <w:sz w:val="28"/>
          <w:szCs w:val="28"/>
        </w:rPr>
        <w:tab/>
      </w:r>
      <w:r w:rsidR="00455DB2" w:rsidRPr="00D02AA4">
        <w:rPr>
          <w:rFonts w:ascii="Times New Roman" w:hAnsi="Times New Roman" w:cs="Times New Roman"/>
          <w:sz w:val="28"/>
          <w:szCs w:val="28"/>
        </w:rPr>
        <w:t>_____</w:t>
      </w:r>
      <w:r>
        <w:rPr>
          <w:rFonts w:ascii="Times New Roman" w:hAnsi="Times New Roman" w:cs="Times New Roman"/>
          <w:sz w:val="28"/>
          <w:szCs w:val="28"/>
        </w:rPr>
        <w:t>__________</w:t>
      </w:r>
      <w:r>
        <w:rPr>
          <w:rFonts w:ascii="Times New Roman" w:hAnsi="Times New Roman" w:cs="Times New Roman"/>
          <w:sz w:val="28"/>
          <w:szCs w:val="28"/>
        </w:rPr>
        <w:tab/>
      </w:r>
      <w:r>
        <w:rPr>
          <w:rFonts w:ascii="Times New Roman" w:hAnsi="Times New Roman" w:cs="Times New Roman"/>
          <w:sz w:val="28"/>
          <w:szCs w:val="28"/>
        </w:rPr>
        <w:tab/>
        <w:t>___________________</w:t>
      </w:r>
      <w:r>
        <w:rPr>
          <w:rFonts w:ascii="Times New Roman" w:hAnsi="Times New Roman" w:cs="Times New Roman"/>
          <w:sz w:val="20"/>
          <w:szCs w:val="20"/>
        </w:rPr>
        <w:t xml:space="preserve"> </w:t>
      </w:r>
      <w:r w:rsidR="00455DB2" w:rsidRPr="00D02AA4">
        <w:rPr>
          <w:rFonts w:ascii="Times New Roman" w:hAnsi="Times New Roman" w:cs="Times New Roman"/>
          <w:sz w:val="20"/>
          <w:szCs w:val="20"/>
        </w:rPr>
        <w:t>(</w:t>
      </w:r>
      <w:r w:rsidR="00455DB2" w:rsidRPr="00D02AA4">
        <w:rPr>
          <w:rFonts w:ascii="Times New Roman" w:hAnsi="Times New Roman" w:cs="Times New Roman"/>
          <w:i/>
          <w:sz w:val="20"/>
          <w:szCs w:val="20"/>
        </w:rPr>
        <w:t xml:space="preserve">должность лица, принявшего заявление)           </w:t>
      </w:r>
      <w:r>
        <w:rPr>
          <w:rFonts w:ascii="Times New Roman" w:hAnsi="Times New Roman" w:cs="Times New Roman"/>
          <w:i/>
          <w:sz w:val="20"/>
          <w:szCs w:val="20"/>
        </w:rPr>
        <w:t xml:space="preserve">           </w:t>
      </w:r>
      <w:r w:rsidR="00455DB2" w:rsidRPr="00D02AA4">
        <w:rPr>
          <w:rFonts w:ascii="Times New Roman" w:hAnsi="Times New Roman" w:cs="Times New Roman"/>
          <w:i/>
          <w:sz w:val="20"/>
          <w:szCs w:val="20"/>
        </w:rPr>
        <w:t xml:space="preserve"> (подпись, дата)                      </w:t>
      </w:r>
      <w:r>
        <w:rPr>
          <w:rFonts w:ascii="Times New Roman" w:hAnsi="Times New Roman" w:cs="Times New Roman"/>
          <w:i/>
          <w:sz w:val="20"/>
          <w:szCs w:val="20"/>
        </w:rPr>
        <w:t xml:space="preserve">      </w:t>
      </w:r>
      <w:r w:rsidR="00455DB2" w:rsidRPr="00D02AA4">
        <w:rPr>
          <w:rFonts w:ascii="Times New Roman" w:hAnsi="Times New Roman" w:cs="Times New Roman"/>
          <w:i/>
          <w:sz w:val="20"/>
          <w:szCs w:val="20"/>
        </w:rPr>
        <w:t xml:space="preserve"> (расшифровка подписи)</w:t>
      </w:r>
    </w:p>
    <w:p w:rsidR="00455DB2" w:rsidRPr="002A6F16" w:rsidRDefault="00643BFA" w:rsidP="00D02AA4">
      <w:pPr>
        <w:pageBreakBefore/>
        <w:ind w:left="5103"/>
        <w:jc w:val="both"/>
        <w:outlineLvl w:val="0"/>
        <w:rPr>
          <w:rFonts w:hAnsi="Times New Roman"/>
          <w:sz w:val="26"/>
          <w:szCs w:val="26"/>
        </w:rPr>
      </w:pPr>
      <w:r w:rsidRPr="002A6F16">
        <w:rPr>
          <w:rFonts w:hAnsi="Times New Roman"/>
          <w:color w:val="000000"/>
          <w:sz w:val="26"/>
          <w:szCs w:val="26"/>
        </w:rPr>
        <w:lastRenderedPageBreak/>
        <w:t>П</w:t>
      </w:r>
      <w:r w:rsidR="00455DB2" w:rsidRPr="002A6F16">
        <w:rPr>
          <w:rFonts w:hAnsi="Times New Roman"/>
          <w:color w:val="000000"/>
          <w:sz w:val="26"/>
          <w:szCs w:val="26"/>
        </w:rPr>
        <w:t>риложение 2</w:t>
      </w:r>
    </w:p>
    <w:p w:rsidR="00455DB2" w:rsidRPr="002A6F16" w:rsidRDefault="00455DB2">
      <w:pPr>
        <w:ind w:left="5103"/>
        <w:jc w:val="both"/>
        <w:rPr>
          <w:rFonts w:hAnsi="Times New Roman"/>
          <w:sz w:val="26"/>
          <w:szCs w:val="26"/>
        </w:rPr>
      </w:pPr>
      <w:r w:rsidRPr="002A6F16">
        <w:rPr>
          <w:rFonts w:hAnsi="Times New Roman"/>
          <w:color w:val="000000"/>
          <w:sz w:val="26"/>
          <w:szCs w:val="26"/>
        </w:rPr>
        <w:t xml:space="preserve">к Административному регламенту по предоставлению муниципальной услуги </w:t>
      </w:r>
      <w:r w:rsidRPr="002A6F16">
        <w:rPr>
          <w:rFonts w:hAnsi="Times New Roman"/>
          <w:sz w:val="26"/>
          <w:szCs w:val="26"/>
        </w:rPr>
        <w:t>«</w:t>
      </w:r>
      <w:r w:rsidR="00DC6295" w:rsidRPr="002A6F16">
        <w:rPr>
          <w:rFonts w:hAnsi="Times New Roman"/>
          <w:sz w:val="26"/>
          <w:szCs w:val="26"/>
        </w:rPr>
        <w:t>Предварительное согласование предоставления земельного участка</w:t>
      </w:r>
      <w:r w:rsidRPr="002A6F16">
        <w:rPr>
          <w:rFonts w:hAnsi="Times New Roman"/>
          <w:sz w:val="26"/>
          <w:szCs w:val="26"/>
        </w:rPr>
        <w:t>»</w:t>
      </w:r>
    </w:p>
    <w:p w:rsidR="00455DB2" w:rsidRPr="002A6F16" w:rsidRDefault="00455DB2">
      <w:pPr>
        <w:ind w:left="4962"/>
        <w:jc w:val="both"/>
        <w:rPr>
          <w:rFonts w:hAnsi="Times New Roman"/>
          <w:sz w:val="26"/>
          <w:szCs w:val="26"/>
        </w:rPr>
      </w:pPr>
    </w:p>
    <w:p w:rsidR="00583D6C" w:rsidRPr="002A6F16" w:rsidRDefault="00583D6C" w:rsidP="00583D6C">
      <w:pPr>
        <w:jc w:val="center"/>
        <w:outlineLvl w:val="0"/>
        <w:rPr>
          <w:rFonts w:hAnsi="Times New Roman"/>
          <w:sz w:val="26"/>
          <w:szCs w:val="26"/>
        </w:rPr>
      </w:pPr>
      <w:r w:rsidRPr="002A6F16">
        <w:rPr>
          <w:rFonts w:hAnsi="Times New Roman"/>
          <w:sz w:val="26"/>
          <w:szCs w:val="26"/>
        </w:rPr>
        <w:t>ФОРМА</w:t>
      </w:r>
    </w:p>
    <w:p w:rsidR="00DC6295" w:rsidRPr="002A6F16" w:rsidRDefault="00583D6C" w:rsidP="00583D6C">
      <w:pPr>
        <w:jc w:val="center"/>
        <w:outlineLvl w:val="0"/>
        <w:rPr>
          <w:rFonts w:hAnsi="Times New Roman"/>
          <w:sz w:val="26"/>
          <w:szCs w:val="26"/>
        </w:rPr>
      </w:pPr>
      <w:r w:rsidRPr="002A6F16">
        <w:rPr>
          <w:rFonts w:hAnsi="Times New Roman"/>
          <w:sz w:val="26"/>
          <w:szCs w:val="26"/>
        </w:rPr>
        <w:t xml:space="preserve">решения об отказе в приеме документов / об отказе в </w:t>
      </w:r>
    </w:p>
    <w:p w:rsidR="00583D6C" w:rsidRPr="002A6F16" w:rsidRDefault="00583D6C" w:rsidP="00583D6C">
      <w:pPr>
        <w:jc w:val="center"/>
        <w:outlineLvl w:val="0"/>
        <w:rPr>
          <w:rFonts w:hAnsi="Times New Roman"/>
          <w:sz w:val="26"/>
          <w:szCs w:val="26"/>
        </w:rPr>
      </w:pPr>
      <w:r w:rsidRPr="002A6F16">
        <w:rPr>
          <w:rFonts w:hAnsi="Times New Roman"/>
          <w:sz w:val="26"/>
          <w:szCs w:val="26"/>
        </w:rPr>
        <w:t>предоставлении муниципальной услуги «</w:t>
      </w:r>
      <w:r w:rsidR="00DC6295" w:rsidRPr="002A6F16">
        <w:rPr>
          <w:rFonts w:hAnsi="Times New Roman"/>
          <w:sz w:val="26"/>
          <w:szCs w:val="26"/>
        </w:rPr>
        <w:t>Предварительное согласование предоставления земельного участка</w:t>
      </w:r>
      <w:r w:rsidRPr="002A6F16">
        <w:rPr>
          <w:rFonts w:hAnsi="Times New Roman"/>
          <w:sz w:val="26"/>
          <w:szCs w:val="26"/>
        </w:rPr>
        <w:t>»</w:t>
      </w:r>
    </w:p>
    <w:p w:rsidR="00583D6C" w:rsidRPr="002A6F16" w:rsidRDefault="00583D6C" w:rsidP="00583D6C">
      <w:pPr>
        <w:jc w:val="center"/>
        <w:outlineLvl w:val="0"/>
        <w:rPr>
          <w:rFonts w:hAnsi="Times New Roman"/>
          <w:sz w:val="26"/>
          <w:szCs w:val="26"/>
        </w:rPr>
      </w:pPr>
    </w:p>
    <w:p w:rsidR="00583D6C" w:rsidRPr="00583D6C" w:rsidRDefault="00583D6C" w:rsidP="00583D6C">
      <w:pPr>
        <w:ind w:left="5103"/>
        <w:outlineLvl w:val="0"/>
        <w:rPr>
          <w:rFonts w:hAnsi="Times New Roman"/>
          <w:sz w:val="28"/>
          <w:szCs w:val="28"/>
        </w:rPr>
      </w:pPr>
      <w:r w:rsidRPr="002A6F16">
        <w:rPr>
          <w:rFonts w:hAnsi="Times New Roman"/>
          <w:sz w:val="26"/>
          <w:szCs w:val="26"/>
        </w:rPr>
        <w:t>Кому:</w:t>
      </w:r>
      <w:r w:rsidRPr="00583D6C">
        <w:rPr>
          <w:rFonts w:hAnsi="Times New Roman"/>
          <w:sz w:val="28"/>
          <w:szCs w:val="28"/>
        </w:rPr>
        <w:t xml:space="preserve"> ______________________________</w:t>
      </w:r>
    </w:p>
    <w:p w:rsidR="00583D6C" w:rsidRPr="00583D6C" w:rsidRDefault="00583D6C" w:rsidP="00583D6C">
      <w:pPr>
        <w:ind w:left="5103"/>
        <w:outlineLvl w:val="0"/>
        <w:rPr>
          <w:rFonts w:hAnsi="Times New Roman"/>
        </w:rPr>
      </w:pPr>
      <w:r w:rsidRPr="00583D6C">
        <w:rPr>
          <w:rFonts w:hAnsi="Times New Roman"/>
        </w:rPr>
        <w:t>(ФИО лица, наименование организации,</w:t>
      </w:r>
    </w:p>
    <w:p w:rsidR="00583D6C" w:rsidRPr="00583D6C" w:rsidRDefault="00583D6C" w:rsidP="00583D6C">
      <w:pPr>
        <w:ind w:left="5103"/>
        <w:outlineLvl w:val="0"/>
        <w:rPr>
          <w:rFonts w:hAnsi="Times New Roman"/>
        </w:rPr>
      </w:pPr>
      <w:r w:rsidRPr="00583D6C">
        <w:rPr>
          <w:rFonts w:hAnsi="Times New Roman"/>
        </w:rPr>
        <w:t>запрашивающего (-ей) информацию)</w:t>
      </w:r>
    </w:p>
    <w:p w:rsidR="00D579E5" w:rsidRPr="00D579E5" w:rsidRDefault="00D579E5" w:rsidP="00583D6C">
      <w:pPr>
        <w:ind w:left="5103"/>
        <w:outlineLvl w:val="0"/>
        <w:rPr>
          <w:rFonts w:hAnsi="Times New Roman"/>
          <w:sz w:val="16"/>
          <w:szCs w:val="16"/>
        </w:rPr>
      </w:pPr>
    </w:p>
    <w:p w:rsidR="00583D6C" w:rsidRPr="00583D6C" w:rsidRDefault="00583D6C" w:rsidP="00583D6C">
      <w:pPr>
        <w:ind w:left="5103"/>
        <w:outlineLvl w:val="0"/>
        <w:rPr>
          <w:rFonts w:hAnsi="Times New Roman"/>
          <w:sz w:val="28"/>
          <w:szCs w:val="28"/>
        </w:rPr>
      </w:pPr>
      <w:r w:rsidRPr="002A6F16">
        <w:rPr>
          <w:rFonts w:hAnsi="Times New Roman"/>
          <w:sz w:val="26"/>
          <w:szCs w:val="26"/>
        </w:rPr>
        <w:t>Куда:</w:t>
      </w:r>
      <w:r w:rsidRPr="00583D6C">
        <w:rPr>
          <w:rFonts w:hAnsi="Times New Roman"/>
          <w:sz w:val="28"/>
          <w:szCs w:val="28"/>
        </w:rPr>
        <w:t xml:space="preserve"> _______________________________</w:t>
      </w:r>
    </w:p>
    <w:p w:rsidR="00583D6C" w:rsidRPr="00583D6C" w:rsidRDefault="00583D6C" w:rsidP="00583D6C">
      <w:pPr>
        <w:ind w:left="5103"/>
        <w:outlineLvl w:val="0"/>
        <w:rPr>
          <w:rFonts w:hAnsi="Times New Roman"/>
        </w:rPr>
      </w:pPr>
      <w:r w:rsidRPr="00583D6C">
        <w:rPr>
          <w:rFonts w:hAnsi="Times New Roman"/>
        </w:rPr>
        <w:t>(юридический адрес, фактический адрес, для физических лиц адрес регистрации по месту жительства)</w:t>
      </w:r>
    </w:p>
    <w:p w:rsidR="00583D6C" w:rsidRPr="002A6F16" w:rsidRDefault="00583D6C" w:rsidP="00583D6C">
      <w:pPr>
        <w:ind w:left="5103"/>
        <w:outlineLvl w:val="0"/>
        <w:rPr>
          <w:rFonts w:hAnsi="Times New Roman"/>
          <w:sz w:val="26"/>
          <w:szCs w:val="26"/>
        </w:rPr>
      </w:pPr>
      <w:r w:rsidRPr="002A6F16">
        <w:rPr>
          <w:rFonts w:hAnsi="Times New Roman"/>
          <w:sz w:val="26"/>
          <w:szCs w:val="26"/>
        </w:rPr>
        <w:t>ИН</w:t>
      </w:r>
      <w:r w:rsidR="00D579E5" w:rsidRPr="002A6F16">
        <w:rPr>
          <w:rFonts w:hAnsi="Times New Roman"/>
          <w:sz w:val="26"/>
          <w:szCs w:val="26"/>
        </w:rPr>
        <w:t>Н___________________________</w:t>
      </w:r>
      <w:r w:rsidR="002A6F16">
        <w:rPr>
          <w:rFonts w:hAnsi="Times New Roman"/>
          <w:sz w:val="26"/>
          <w:szCs w:val="26"/>
        </w:rPr>
        <w:t>__</w:t>
      </w:r>
    </w:p>
    <w:p w:rsidR="00583D6C" w:rsidRPr="002A6F16" w:rsidRDefault="00583D6C" w:rsidP="00583D6C">
      <w:pPr>
        <w:ind w:left="5103"/>
        <w:outlineLvl w:val="0"/>
        <w:rPr>
          <w:rFonts w:hAnsi="Times New Roman"/>
          <w:sz w:val="26"/>
          <w:szCs w:val="26"/>
        </w:rPr>
      </w:pPr>
      <w:r w:rsidRPr="002A6F16">
        <w:rPr>
          <w:rFonts w:hAnsi="Times New Roman"/>
          <w:sz w:val="26"/>
          <w:szCs w:val="26"/>
        </w:rPr>
        <w:t>теле</w:t>
      </w:r>
      <w:r w:rsidR="00D579E5" w:rsidRPr="002A6F16">
        <w:rPr>
          <w:rFonts w:hAnsi="Times New Roman"/>
          <w:sz w:val="26"/>
          <w:szCs w:val="26"/>
        </w:rPr>
        <w:t>фон:________________________</w:t>
      </w:r>
      <w:r w:rsidR="002A6F16">
        <w:rPr>
          <w:rFonts w:hAnsi="Times New Roman"/>
          <w:sz w:val="26"/>
          <w:szCs w:val="26"/>
        </w:rPr>
        <w:t>__</w:t>
      </w:r>
    </w:p>
    <w:p w:rsidR="00583D6C" w:rsidRPr="00583D6C" w:rsidRDefault="00583D6C" w:rsidP="00583D6C">
      <w:pPr>
        <w:ind w:left="5103"/>
        <w:outlineLvl w:val="0"/>
        <w:rPr>
          <w:rFonts w:hAnsi="Times New Roman"/>
          <w:sz w:val="28"/>
          <w:szCs w:val="28"/>
        </w:rPr>
      </w:pPr>
      <w:r w:rsidRPr="002A6F16">
        <w:rPr>
          <w:rFonts w:hAnsi="Times New Roman"/>
          <w:sz w:val="26"/>
          <w:szCs w:val="26"/>
        </w:rPr>
        <w:t>e-mai</w:t>
      </w:r>
      <w:r w:rsidR="00D579E5" w:rsidRPr="002A6F16">
        <w:rPr>
          <w:rFonts w:hAnsi="Times New Roman"/>
          <w:sz w:val="26"/>
          <w:szCs w:val="26"/>
        </w:rPr>
        <w:t>l:__________________________</w:t>
      </w:r>
      <w:r w:rsidR="002A6F16">
        <w:rPr>
          <w:rFonts w:hAnsi="Times New Roman"/>
          <w:sz w:val="26"/>
          <w:szCs w:val="26"/>
        </w:rPr>
        <w:t>__</w:t>
      </w:r>
    </w:p>
    <w:p w:rsidR="00583D6C" w:rsidRPr="002A6F16" w:rsidRDefault="00583D6C" w:rsidP="00583D6C">
      <w:pPr>
        <w:jc w:val="center"/>
        <w:outlineLvl w:val="0"/>
        <w:rPr>
          <w:rFonts w:hAnsi="Times New Roman"/>
          <w:sz w:val="26"/>
          <w:szCs w:val="26"/>
        </w:rPr>
      </w:pPr>
    </w:p>
    <w:p w:rsidR="00583D6C" w:rsidRPr="002A6F16" w:rsidRDefault="00583D6C" w:rsidP="00583D6C">
      <w:pPr>
        <w:jc w:val="center"/>
        <w:outlineLvl w:val="0"/>
        <w:rPr>
          <w:rFonts w:hAnsi="Times New Roman"/>
          <w:sz w:val="26"/>
          <w:szCs w:val="26"/>
        </w:rPr>
      </w:pPr>
      <w:r w:rsidRPr="002A6F16">
        <w:rPr>
          <w:rFonts w:hAnsi="Times New Roman"/>
          <w:sz w:val="26"/>
          <w:szCs w:val="26"/>
        </w:rPr>
        <w:t>РЕШЕНИЕ</w:t>
      </w:r>
    </w:p>
    <w:p w:rsidR="00527E3C" w:rsidRPr="002A6F16" w:rsidRDefault="00583D6C" w:rsidP="00583D6C">
      <w:pPr>
        <w:jc w:val="center"/>
        <w:outlineLvl w:val="0"/>
        <w:rPr>
          <w:rFonts w:hAnsi="Times New Roman"/>
          <w:sz w:val="26"/>
          <w:szCs w:val="26"/>
        </w:rPr>
      </w:pPr>
      <w:r w:rsidRPr="002A6F16">
        <w:rPr>
          <w:rFonts w:hAnsi="Times New Roman"/>
          <w:sz w:val="26"/>
          <w:szCs w:val="26"/>
        </w:rPr>
        <w:t xml:space="preserve">об отказе в приеме документов / об отказе в </w:t>
      </w:r>
    </w:p>
    <w:p w:rsidR="00583D6C" w:rsidRPr="002A6F16" w:rsidRDefault="00527E3C" w:rsidP="00DC6295">
      <w:pPr>
        <w:jc w:val="center"/>
        <w:outlineLvl w:val="0"/>
        <w:rPr>
          <w:rFonts w:hAnsi="Times New Roman"/>
          <w:sz w:val="26"/>
          <w:szCs w:val="26"/>
        </w:rPr>
      </w:pPr>
      <w:r w:rsidRPr="002A6F16">
        <w:rPr>
          <w:rFonts w:hAnsi="Times New Roman"/>
          <w:sz w:val="26"/>
          <w:szCs w:val="26"/>
        </w:rPr>
        <w:t xml:space="preserve">предоставлении </w:t>
      </w:r>
      <w:r w:rsidR="00583D6C" w:rsidRPr="002A6F16">
        <w:rPr>
          <w:rFonts w:hAnsi="Times New Roman"/>
          <w:sz w:val="26"/>
          <w:szCs w:val="26"/>
        </w:rPr>
        <w:t>муниципальной услуги «</w:t>
      </w:r>
      <w:r w:rsidR="00DC6295" w:rsidRPr="002A6F16">
        <w:rPr>
          <w:rFonts w:hAnsi="Times New Roman"/>
          <w:sz w:val="26"/>
          <w:szCs w:val="26"/>
        </w:rPr>
        <w:t>Предварительное согласование предоставления земельного участка</w:t>
      </w:r>
      <w:r w:rsidR="00583D6C" w:rsidRPr="002A6F16">
        <w:rPr>
          <w:rFonts w:hAnsi="Times New Roman"/>
          <w:sz w:val="26"/>
          <w:szCs w:val="26"/>
        </w:rPr>
        <w:t>»</w:t>
      </w:r>
    </w:p>
    <w:p w:rsidR="00583D6C" w:rsidRPr="002A6F16" w:rsidRDefault="00583D6C" w:rsidP="00D579E5">
      <w:pPr>
        <w:ind w:firstLine="709"/>
        <w:jc w:val="both"/>
        <w:outlineLvl w:val="0"/>
        <w:rPr>
          <w:rFonts w:hAnsi="Times New Roman"/>
          <w:sz w:val="26"/>
          <w:szCs w:val="26"/>
        </w:rPr>
      </w:pPr>
    </w:p>
    <w:p w:rsidR="00583D6C" w:rsidRPr="002A6F16" w:rsidRDefault="00DC010C" w:rsidP="00D579E5">
      <w:pPr>
        <w:ind w:firstLine="709"/>
        <w:jc w:val="both"/>
        <w:outlineLvl w:val="0"/>
        <w:rPr>
          <w:rFonts w:hAnsi="Times New Roman"/>
          <w:sz w:val="26"/>
          <w:szCs w:val="26"/>
        </w:rPr>
      </w:pPr>
      <w:r>
        <w:rPr>
          <w:rFonts w:hAnsi="Times New Roman"/>
          <w:sz w:val="26"/>
          <w:szCs w:val="26"/>
        </w:rPr>
        <w:t>По результатам рассмотрения</w:t>
      </w:r>
      <w:r w:rsidR="00583D6C" w:rsidRPr="002A6F16">
        <w:rPr>
          <w:rFonts w:hAnsi="Times New Roman"/>
          <w:sz w:val="26"/>
          <w:szCs w:val="26"/>
        </w:rPr>
        <w:t xml:space="preserve"> заявления</w:t>
      </w:r>
      <w:r w:rsidR="00D579E5" w:rsidRPr="002A6F16">
        <w:rPr>
          <w:rFonts w:hAnsi="Times New Roman"/>
          <w:sz w:val="26"/>
          <w:szCs w:val="26"/>
        </w:rPr>
        <w:t xml:space="preserve"> </w:t>
      </w:r>
      <w:r w:rsidR="00583D6C" w:rsidRPr="002A6F16">
        <w:rPr>
          <w:rFonts w:hAnsi="Times New Roman"/>
          <w:sz w:val="26"/>
          <w:szCs w:val="26"/>
        </w:rPr>
        <w:t>зарегистрированного ____________ № ___________, принято решение об отказе в приеме документов / об отказе в предоставлении муниципальной услуги «</w:t>
      </w:r>
      <w:r w:rsidR="00527E3C" w:rsidRPr="002A6F16">
        <w:rPr>
          <w:rFonts w:hAnsi="Times New Roman"/>
          <w:sz w:val="26"/>
          <w:szCs w:val="26"/>
        </w:rPr>
        <w:t>Предварительное согласование предоставления земельного участка</w:t>
      </w:r>
      <w:r w:rsidR="00583D6C" w:rsidRPr="002A6F16">
        <w:rPr>
          <w:rFonts w:hAnsi="Times New Roman"/>
          <w:sz w:val="26"/>
          <w:szCs w:val="26"/>
        </w:rPr>
        <w:t>» по следующим основаниям: ____________________________</w:t>
      </w:r>
      <w:r w:rsidR="00D579E5" w:rsidRPr="002A6F16">
        <w:rPr>
          <w:rFonts w:hAnsi="Times New Roman"/>
          <w:sz w:val="26"/>
          <w:szCs w:val="26"/>
        </w:rPr>
        <w:t>________________</w:t>
      </w:r>
      <w:r w:rsidR="00583D6C" w:rsidRPr="002A6F16">
        <w:rPr>
          <w:rFonts w:hAnsi="Times New Roman"/>
          <w:sz w:val="26"/>
          <w:szCs w:val="26"/>
        </w:rPr>
        <w:t>_.</w:t>
      </w:r>
    </w:p>
    <w:p w:rsidR="00583D6C" w:rsidRPr="002A6F16" w:rsidRDefault="00583D6C" w:rsidP="00D579E5">
      <w:pPr>
        <w:ind w:firstLine="709"/>
        <w:jc w:val="both"/>
        <w:outlineLvl w:val="0"/>
        <w:rPr>
          <w:rFonts w:hAnsi="Times New Roman"/>
          <w:sz w:val="26"/>
          <w:szCs w:val="26"/>
        </w:rPr>
      </w:pPr>
      <w:r w:rsidRPr="002A6F16">
        <w:rPr>
          <w:rFonts w:hAnsi="Times New Roman"/>
          <w:sz w:val="26"/>
          <w:szCs w:val="26"/>
        </w:rPr>
        <w:t>Разъяснение причин отказа: __________</w:t>
      </w:r>
      <w:r w:rsidR="00D579E5" w:rsidRPr="002A6F16">
        <w:rPr>
          <w:rFonts w:hAnsi="Times New Roman"/>
          <w:sz w:val="26"/>
          <w:szCs w:val="26"/>
        </w:rPr>
        <w:t>______________________________</w:t>
      </w:r>
      <w:r w:rsidRPr="002A6F16">
        <w:rPr>
          <w:rFonts w:hAnsi="Times New Roman"/>
          <w:sz w:val="26"/>
          <w:szCs w:val="26"/>
        </w:rPr>
        <w:t>.</w:t>
      </w:r>
    </w:p>
    <w:p w:rsidR="00583D6C" w:rsidRPr="002A6F16" w:rsidRDefault="00583D6C" w:rsidP="00D579E5">
      <w:pPr>
        <w:ind w:firstLine="709"/>
        <w:jc w:val="both"/>
        <w:outlineLvl w:val="0"/>
        <w:rPr>
          <w:rFonts w:hAnsi="Times New Roman"/>
          <w:sz w:val="26"/>
          <w:szCs w:val="26"/>
        </w:rPr>
      </w:pPr>
      <w:r w:rsidRPr="002A6F16">
        <w:rPr>
          <w:rFonts w:hAnsi="Times New Roman"/>
          <w:sz w:val="26"/>
          <w:szCs w:val="26"/>
        </w:rPr>
        <w:t>Вы вправе повторно обратиться в уполномоченный орган за получением муниципальной услуги после устранения указанных нарушений.</w:t>
      </w:r>
    </w:p>
    <w:p w:rsidR="00583D6C" w:rsidRPr="002A6F16" w:rsidRDefault="00583D6C" w:rsidP="00D579E5">
      <w:pPr>
        <w:ind w:firstLine="709"/>
        <w:jc w:val="both"/>
        <w:outlineLvl w:val="0"/>
        <w:rPr>
          <w:rFonts w:hAnsi="Times New Roman"/>
          <w:sz w:val="26"/>
          <w:szCs w:val="26"/>
        </w:rPr>
      </w:pPr>
      <w:r w:rsidRPr="002A6F16">
        <w:rPr>
          <w:rFonts w:hAnsi="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583D6C" w:rsidRPr="00D579E5" w:rsidRDefault="00583D6C" w:rsidP="00583D6C">
      <w:pPr>
        <w:jc w:val="center"/>
        <w:outlineLvl w:val="0"/>
        <w:rPr>
          <w:rFonts w:hAnsi="Times New Roman"/>
          <w:sz w:val="16"/>
          <w:szCs w:val="16"/>
        </w:rPr>
      </w:pPr>
    </w:p>
    <w:p w:rsidR="00583D6C" w:rsidRPr="00583D6C" w:rsidRDefault="00583D6C" w:rsidP="00583D6C">
      <w:pPr>
        <w:jc w:val="center"/>
        <w:outlineLvl w:val="0"/>
        <w:rPr>
          <w:rFonts w:hAnsi="Times New Roman"/>
          <w:sz w:val="28"/>
          <w:szCs w:val="28"/>
        </w:rPr>
      </w:pPr>
      <w:r w:rsidRPr="00583D6C">
        <w:rPr>
          <w:rFonts w:hAnsi="Times New Roman"/>
          <w:sz w:val="28"/>
          <w:szCs w:val="28"/>
        </w:rPr>
        <w:t>__________________</w:t>
      </w:r>
      <w:r w:rsidRPr="00583D6C">
        <w:rPr>
          <w:rFonts w:hAnsi="Times New Roman"/>
          <w:sz w:val="28"/>
          <w:szCs w:val="28"/>
        </w:rPr>
        <w:tab/>
      </w:r>
      <w:r w:rsidRPr="00583D6C">
        <w:rPr>
          <w:rFonts w:hAnsi="Times New Roman"/>
          <w:sz w:val="28"/>
          <w:szCs w:val="28"/>
        </w:rPr>
        <w:tab/>
        <w:t>_________________</w:t>
      </w:r>
      <w:r w:rsidRPr="00583D6C">
        <w:rPr>
          <w:rFonts w:hAnsi="Times New Roman"/>
          <w:sz w:val="28"/>
          <w:szCs w:val="28"/>
        </w:rPr>
        <w:tab/>
      </w:r>
      <w:r w:rsidRPr="00583D6C">
        <w:rPr>
          <w:rFonts w:hAnsi="Times New Roman"/>
          <w:sz w:val="28"/>
          <w:szCs w:val="28"/>
        </w:rPr>
        <w:tab/>
        <w:t>_________________</w:t>
      </w:r>
    </w:p>
    <w:p w:rsidR="00583D6C" w:rsidRPr="00527E3C" w:rsidRDefault="00583D6C" w:rsidP="00583D6C">
      <w:pPr>
        <w:jc w:val="center"/>
        <w:outlineLvl w:val="0"/>
        <w:rPr>
          <w:rFonts w:hAnsi="Times New Roman"/>
          <w:i/>
        </w:rPr>
      </w:pPr>
      <w:r w:rsidRPr="00527E3C">
        <w:rPr>
          <w:rFonts w:hAnsi="Times New Roman"/>
          <w:i/>
        </w:rPr>
        <w:t xml:space="preserve">должность </w:t>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t>подпись</w:t>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t xml:space="preserve">   Ф.И.О.</w:t>
      </w:r>
    </w:p>
    <w:p w:rsidR="00583D6C" w:rsidRPr="00527E3C" w:rsidRDefault="00527E3C" w:rsidP="00527E3C">
      <w:pPr>
        <w:outlineLvl w:val="0"/>
        <w:rPr>
          <w:rFonts w:hAnsi="Times New Roman"/>
          <w:i/>
        </w:rPr>
      </w:pPr>
      <w:r>
        <w:rPr>
          <w:rFonts w:hAnsi="Times New Roman"/>
          <w:i/>
        </w:rPr>
        <w:t xml:space="preserve">           </w:t>
      </w:r>
      <w:r w:rsidR="00583D6C" w:rsidRPr="00527E3C">
        <w:rPr>
          <w:rFonts w:hAnsi="Times New Roman"/>
          <w:i/>
        </w:rPr>
        <w:t xml:space="preserve">уполномоченного лица               </w:t>
      </w:r>
      <w:r>
        <w:rPr>
          <w:rFonts w:hAnsi="Times New Roman"/>
          <w:i/>
        </w:rPr>
        <w:t xml:space="preserve">               уполномоченного лица   </w:t>
      </w:r>
      <w:r w:rsidR="00583D6C" w:rsidRPr="00527E3C">
        <w:rPr>
          <w:rFonts w:hAnsi="Times New Roman"/>
          <w:i/>
        </w:rPr>
        <w:t xml:space="preserve">   </w:t>
      </w:r>
      <w:r>
        <w:rPr>
          <w:rFonts w:hAnsi="Times New Roman"/>
          <w:i/>
        </w:rPr>
        <w:t xml:space="preserve">                               </w:t>
      </w:r>
      <w:r w:rsidR="00583D6C" w:rsidRPr="00527E3C">
        <w:rPr>
          <w:rFonts w:hAnsi="Times New Roman"/>
          <w:i/>
        </w:rPr>
        <w:t>уполномоченного лица</w:t>
      </w:r>
    </w:p>
    <w:p w:rsidR="00583D6C" w:rsidRPr="00D579E5" w:rsidRDefault="00583D6C" w:rsidP="00583D6C">
      <w:pPr>
        <w:jc w:val="center"/>
        <w:outlineLvl w:val="0"/>
        <w:rPr>
          <w:rFonts w:hAnsi="Times New Roman"/>
          <w:sz w:val="16"/>
          <w:szCs w:val="16"/>
        </w:rPr>
      </w:pPr>
      <w:r w:rsidRPr="00583D6C">
        <w:rPr>
          <w:rFonts w:hAnsi="Times New Roman"/>
          <w:sz w:val="28"/>
          <w:szCs w:val="28"/>
        </w:rPr>
        <w:t xml:space="preserve"> </w:t>
      </w:r>
    </w:p>
    <w:tbl>
      <w:tblPr>
        <w:tblW w:w="0" w:type="auto"/>
        <w:jc w:val="right"/>
        <w:tblLayout w:type="fixed"/>
        <w:tblCellMar>
          <w:top w:w="55" w:type="dxa"/>
          <w:left w:w="55" w:type="dxa"/>
          <w:bottom w:w="55" w:type="dxa"/>
          <w:right w:w="55" w:type="dxa"/>
        </w:tblCellMar>
        <w:tblLook w:val="0000" w:firstRow="0" w:lastRow="0" w:firstColumn="0" w:lastColumn="0" w:noHBand="0" w:noVBand="0"/>
      </w:tblPr>
      <w:tblGrid>
        <w:gridCol w:w="2525"/>
      </w:tblGrid>
      <w:tr w:rsidR="00D579E5" w:rsidRPr="006D4FBB" w:rsidTr="006D4FBB">
        <w:trPr>
          <w:trHeight w:val="959"/>
          <w:jc w:val="right"/>
        </w:trPr>
        <w:tc>
          <w:tcPr>
            <w:tcW w:w="2525" w:type="dxa"/>
            <w:tcBorders>
              <w:top w:val="single" w:sz="4" w:space="0" w:color="000000"/>
              <w:left w:val="single" w:sz="4" w:space="0" w:color="000000"/>
              <w:bottom w:val="single" w:sz="4" w:space="0" w:color="000000"/>
              <w:right w:val="single" w:sz="4" w:space="0" w:color="000000"/>
            </w:tcBorders>
            <w:shd w:val="clear" w:color="auto" w:fill="auto"/>
          </w:tcPr>
          <w:p w:rsidR="00D579E5" w:rsidRDefault="00D579E5" w:rsidP="006D4FBB">
            <w:pPr>
              <w:pStyle w:val="ac"/>
              <w:jc w:val="center"/>
            </w:pPr>
            <w:r>
              <w:rPr>
                <w:color w:val="000000"/>
                <w:sz w:val="24"/>
                <w:szCs w:val="24"/>
              </w:rPr>
              <w:t>Сведения о сертификате электронной подписи.</w:t>
            </w:r>
          </w:p>
        </w:tc>
      </w:tr>
    </w:tbl>
    <w:p w:rsidR="00527E3C" w:rsidRDefault="00527E3C" w:rsidP="00597D64">
      <w:pPr>
        <w:ind w:left="5387"/>
        <w:jc w:val="both"/>
        <w:outlineLvl w:val="0"/>
        <w:rPr>
          <w:rFonts w:hAnsi="Times New Roman"/>
          <w:color w:val="0D0D0D"/>
          <w:sz w:val="28"/>
          <w:szCs w:val="28"/>
        </w:rPr>
      </w:pPr>
    </w:p>
    <w:p w:rsidR="00527E3C" w:rsidRDefault="00527E3C" w:rsidP="00597D64">
      <w:pPr>
        <w:ind w:left="5387"/>
        <w:jc w:val="both"/>
        <w:outlineLvl w:val="0"/>
        <w:rPr>
          <w:rFonts w:hAnsi="Times New Roman"/>
          <w:color w:val="0D0D0D"/>
          <w:sz w:val="28"/>
          <w:szCs w:val="28"/>
        </w:rPr>
      </w:pPr>
    </w:p>
    <w:p w:rsidR="002A6F16" w:rsidRDefault="002A6F16" w:rsidP="00597D64">
      <w:pPr>
        <w:ind w:left="5387"/>
        <w:jc w:val="both"/>
        <w:outlineLvl w:val="0"/>
        <w:rPr>
          <w:rFonts w:hAnsi="Times New Roman"/>
          <w:color w:val="0D0D0D"/>
          <w:sz w:val="28"/>
          <w:szCs w:val="28"/>
        </w:rPr>
      </w:pPr>
    </w:p>
    <w:p w:rsidR="003326A8" w:rsidRPr="003326A8" w:rsidRDefault="003326A8" w:rsidP="003326A8">
      <w:pPr>
        <w:ind w:left="5387"/>
        <w:jc w:val="both"/>
        <w:outlineLvl w:val="0"/>
        <w:rPr>
          <w:rFonts w:hAnsi="Times New Roman"/>
          <w:color w:val="0D0D0D"/>
          <w:sz w:val="26"/>
          <w:szCs w:val="26"/>
        </w:rPr>
      </w:pPr>
      <w:r w:rsidRPr="003326A8">
        <w:rPr>
          <w:rFonts w:hAnsi="Times New Roman"/>
          <w:color w:val="0D0D0D"/>
          <w:sz w:val="26"/>
          <w:szCs w:val="26"/>
        </w:rPr>
        <w:lastRenderedPageBreak/>
        <w:t xml:space="preserve">Приложение </w:t>
      </w:r>
      <w:r w:rsidR="00706558">
        <w:rPr>
          <w:rFonts w:hAnsi="Times New Roman"/>
          <w:color w:val="0D0D0D"/>
          <w:sz w:val="26"/>
          <w:szCs w:val="26"/>
        </w:rPr>
        <w:t>3</w:t>
      </w:r>
    </w:p>
    <w:p w:rsidR="003326A8" w:rsidRPr="003326A8" w:rsidRDefault="003326A8" w:rsidP="003326A8">
      <w:pPr>
        <w:ind w:left="5387"/>
        <w:jc w:val="both"/>
        <w:outlineLvl w:val="0"/>
        <w:rPr>
          <w:rFonts w:hAnsi="Times New Roman"/>
          <w:color w:val="0D0D0D"/>
          <w:sz w:val="26"/>
          <w:szCs w:val="26"/>
        </w:rPr>
      </w:pPr>
      <w:r w:rsidRPr="003326A8">
        <w:rPr>
          <w:rFonts w:hAnsi="Times New Roman"/>
          <w:color w:val="0D0D0D"/>
          <w:sz w:val="26"/>
          <w:szCs w:val="26"/>
        </w:rPr>
        <w:t>к Административному регламенту по предоставлению муниципальной услуги «Предварительное согласование предоставления земельного участка»</w:t>
      </w:r>
    </w:p>
    <w:p w:rsidR="003326A8" w:rsidRDefault="003326A8" w:rsidP="00597D64">
      <w:pPr>
        <w:ind w:left="5387"/>
        <w:jc w:val="both"/>
        <w:outlineLvl w:val="0"/>
        <w:rPr>
          <w:rFonts w:hAnsi="Times New Roman"/>
          <w:color w:val="0D0D0D"/>
          <w:sz w:val="26"/>
          <w:szCs w:val="26"/>
        </w:rPr>
      </w:pPr>
    </w:p>
    <w:p w:rsidR="003326A8" w:rsidRPr="002A6F16" w:rsidRDefault="003326A8" w:rsidP="003326A8">
      <w:pPr>
        <w:jc w:val="center"/>
        <w:outlineLvl w:val="0"/>
        <w:rPr>
          <w:rFonts w:hAnsi="Times New Roman"/>
          <w:sz w:val="26"/>
          <w:szCs w:val="26"/>
        </w:rPr>
      </w:pPr>
      <w:r w:rsidRPr="002A6F16">
        <w:rPr>
          <w:rFonts w:hAnsi="Times New Roman"/>
          <w:sz w:val="26"/>
          <w:szCs w:val="26"/>
        </w:rPr>
        <w:t>ФОРМА</w:t>
      </w:r>
    </w:p>
    <w:p w:rsidR="003326A8" w:rsidRPr="002A6F16" w:rsidRDefault="003326A8" w:rsidP="003326A8">
      <w:pPr>
        <w:jc w:val="center"/>
        <w:outlineLvl w:val="0"/>
        <w:rPr>
          <w:rFonts w:hAnsi="Times New Roman"/>
          <w:sz w:val="26"/>
          <w:szCs w:val="26"/>
        </w:rPr>
      </w:pPr>
      <w:r w:rsidRPr="002A6F16">
        <w:rPr>
          <w:rFonts w:hAnsi="Times New Roman"/>
          <w:sz w:val="26"/>
          <w:szCs w:val="26"/>
        </w:rPr>
        <w:t xml:space="preserve">решения </w:t>
      </w:r>
      <w:r>
        <w:rPr>
          <w:rFonts w:hAnsi="Times New Roman"/>
          <w:sz w:val="26"/>
          <w:szCs w:val="26"/>
        </w:rPr>
        <w:t>о приостановлении</w:t>
      </w:r>
      <w:r w:rsidRPr="002A6F16">
        <w:rPr>
          <w:rFonts w:hAnsi="Times New Roman"/>
          <w:sz w:val="26"/>
          <w:szCs w:val="26"/>
        </w:rPr>
        <w:t xml:space="preserve"> </w:t>
      </w:r>
    </w:p>
    <w:p w:rsidR="003326A8" w:rsidRDefault="003326A8" w:rsidP="003326A8">
      <w:pPr>
        <w:jc w:val="center"/>
        <w:outlineLvl w:val="0"/>
        <w:rPr>
          <w:rFonts w:hAnsi="Times New Roman"/>
          <w:sz w:val="26"/>
          <w:szCs w:val="26"/>
        </w:rPr>
      </w:pPr>
      <w:r w:rsidRPr="002A6F16">
        <w:rPr>
          <w:rFonts w:hAnsi="Times New Roman"/>
          <w:sz w:val="26"/>
          <w:szCs w:val="26"/>
        </w:rPr>
        <w:t>предоставлени</w:t>
      </w:r>
      <w:r>
        <w:rPr>
          <w:rFonts w:hAnsi="Times New Roman"/>
          <w:sz w:val="26"/>
          <w:szCs w:val="26"/>
        </w:rPr>
        <w:t>я</w:t>
      </w:r>
      <w:r w:rsidRPr="002A6F16">
        <w:rPr>
          <w:rFonts w:hAnsi="Times New Roman"/>
          <w:sz w:val="26"/>
          <w:szCs w:val="26"/>
        </w:rPr>
        <w:t xml:space="preserve"> муниципальной услуги «Предварительное </w:t>
      </w:r>
    </w:p>
    <w:p w:rsidR="003326A8" w:rsidRPr="002A6F16" w:rsidRDefault="003326A8" w:rsidP="003326A8">
      <w:pPr>
        <w:jc w:val="center"/>
        <w:outlineLvl w:val="0"/>
        <w:rPr>
          <w:rFonts w:hAnsi="Times New Roman"/>
          <w:sz w:val="26"/>
          <w:szCs w:val="26"/>
        </w:rPr>
      </w:pPr>
      <w:r w:rsidRPr="002A6F16">
        <w:rPr>
          <w:rFonts w:hAnsi="Times New Roman"/>
          <w:sz w:val="26"/>
          <w:szCs w:val="26"/>
        </w:rPr>
        <w:t>согласование предоставления земельного участка»</w:t>
      </w:r>
    </w:p>
    <w:p w:rsidR="003326A8" w:rsidRPr="002A6F16" w:rsidRDefault="003326A8" w:rsidP="003326A8">
      <w:pPr>
        <w:jc w:val="center"/>
        <w:outlineLvl w:val="0"/>
        <w:rPr>
          <w:rFonts w:hAnsi="Times New Roman"/>
          <w:sz w:val="26"/>
          <w:szCs w:val="26"/>
        </w:rPr>
      </w:pPr>
    </w:p>
    <w:p w:rsidR="003326A8" w:rsidRPr="00583D6C" w:rsidRDefault="003326A8" w:rsidP="003326A8">
      <w:pPr>
        <w:ind w:left="5103"/>
        <w:outlineLvl w:val="0"/>
        <w:rPr>
          <w:rFonts w:hAnsi="Times New Roman"/>
          <w:sz w:val="28"/>
          <w:szCs w:val="28"/>
        </w:rPr>
      </w:pPr>
      <w:r w:rsidRPr="002A6F16">
        <w:rPr>
          <w:rFonts w:hAnsi="Times New Roman"/>
          <w:sz w:val="26"/>
          <w:szCs w:val="26"/>
        </w:rPr>
        <w:t>Кому:</w:t>
      </w:r>
      <w:r w:rsidRPr="00583D6C">
        <w:rPr>
          <w:rFonts w:hAnsi="Times New Roman"/>
          <w:sz w:val="28"/>
          <w:szCs w:val="28"/>
        </w:rPr>
        <w:t xml:space="preserve"> ______________________________</w:t>
      </w:r>
    </w:p>
    <w:p w:rsidR="003326A8" w:rsidRPr="00583D6C" w:rsidRDefault="003326A8" w:rsidP="003326A8">
      <w:pPr>
        <w:ind w:left="5103"/>
        <w:outlineLvl w:val="0"/>
        <w:rPr>
          <w:rFonts w:hAnsi="Times New Roman"/>
        </w:rPr>
      </w:pPr>
      <w:r w:rsidRPr="00583D6C">
        <w:rPr>
          <w:rFonts w:hAnsi="Times New Roman"/>
        </w:rPr>
        <w:t>(ФИО лица, наименование организации,</w:t>
      </w:r>
    </w:p>
    <w:p w:rsidR="003326A8" w:rsidRPr="00583D6C" w:rsidRDefault="003326A8" w:rsidP="003326A8">
      <w:pPr>
        <w:ind w:left="5103"/>
        <w:outlineLvl w:val="0"/>
        <w:rPr>
          <w:rFonts w:hAnsi="Times New Roman"/>
        </w:rPr>
      </w:pPr>
      <w:r w:rsidRPr="00583D6C">
        <w:rPr>
          <w:rFonts w:hAnsi="Times New Roman"/>
        </w:rPr>
        <w:t>запрашивающего (-ей) информацию)</w:t>
      </w:r>
    </w:p>
    <w:p w:rsidR="003326A8" w:rsidRPr="00D579E5" w:rsidRDefault="003326A8" w:rsidP="003326A8">
      <w:pPr>
        <w:ind w:left="5103"/>
        <w:outlineLvl w:val="0"/>
        <w:rPr>
          <w:rFonts w:hAnsi="Times New Roman"/>
          <w:sz w:val="16"/>
          <w:szCs w:val="16"/>
        </w:rPr>
      </w:pPr>
    </w:p>
    <w:p w:rsidR="003326A8" w:rsidRPr="00583D6C" w:rsidRDefault="003326A8" w:rsidP="003326A8">
      <w:pPr>
        <w:ind w:left="5103"/>
        <w:outlineLvl w:val="0"/>
        <w:rPr>
          <w:rFonts w:hAnsi="Times New Roman"/>
          <w:sz w:val="28"/>
          <w:szCs w:val="28"/>
        </w:rPr>
      </w:pPr>
      <w:r w:rsidRPr="002A6F16">
        <w:rPr>
          <w:rFonts w:hAnsi="Times New Roman"/>
          <w:sz w:val="26"/>
          <w:szCs w:val="26"/>
        </w:rPr>
        <w:t>Куда:</w:t>
      </w:r>
      <w:r w:rsidRPr="00583D6C">
        <w:rPr>
          <w:rFonts w:hAnsi="Times New Roman"/>
          <w:sz w:val="28"/>
          <w:szCs w:val="28"/>
        </w:rPr>
        <w:t xml:space="preserve"> _______________________________</w:t>
      </w:r>
    </w:p>
    <w:p w:rsidR="003326A8" w:rsidRPr="00583D6C" w:rsidRDefault="003326A8" w:rsidP="003326A8">
      <w:pPr>
        <w:ind w:left="5103"/>
        <w:outlineLvl w:val="0"/>
        <w:rPr>
          <w:rFonts w:hAnsi="Times New Roman"/>
        </w:rPr>
      </w:pPr>
      <w:r w:rsidRPr="00583D6C">
        <w:rPr>
          <w:rFonts w:hAnsi="Times New Roman"/>
        </w:rPr>
        <w:t>(юридический адрес, фактический адрес, для физических лиц адрес регистрации по месту жительства)</w:t>
      </w:r>
    </w:p>
    <w:p w:rsidR="003326A8" w:rsidRPr="002A6F16" w:rsidRDefault="003326A8" w:rsidP="003326A8">
      <w:pPr>
        <w:ind w:left="5103"/>
        <w:outlineLvl w:val="0"/>
        <w:rPr>
          <w:rFonts w:hAnsi="Times New Roman"/>
          <w:sz w:val="26"/>
          <w:szCs w:val="26"/>
        </w:rPr>
      </w:pPr>
      <w:r w:rsidRPr="002A6F16">
        <w:rPr>
          <w:rFonts w:hAnsi="Times New Roman"/>
          <w:sz w:val="26"/>
          <w:szCs w:val="26"/>
        </w:rPr>
        <w:t>ИНН___________________________</w:t>
      </w:r>
      <w:r>
        <w:rPr>
          <w:rFonts w:hAnsi="Times New Roman"/>
          <w:sz w:val="26"/>
          <w:szCs w:val="26"/>
        </w:rPr>
        <w:t>__</w:t>
      </w:r>
    </w:p>
    <w:p w:rsidR="003326A8" w:rsidRPr="002A6F16" w:rsidRDefault="003326A8" w:rsidP="003326A8">
      <w:pPr>
        <w:ind w:left="5103"/>
        <w:outlineLvl w:val="0"/>
        <w:rPr>
          <w:rFonts w:hAnsi="Times New Roman"/>
          <w:sz w:val="26"/>
          <w:szCs w:val="26"/>
        </w:rPr>
      </w:pPr>
      <w:r w:rsidRPr="002A6F16">
        <w:rPr>
          <w:rFonts w:hAnsi="Times New Roman"/>
          <w:sz w:val="26"/>
          <w:szCs w:val="26"/>
        </w:rPr>
        <w:t>телефон:________________________</w:t>
      </w:r>
      <w:r>
        <w:rPr>
          <w:rFonts w:hAnsi="Times New Roman"/>
          <w:sz w:val="26"/>
          <w:szCs w:val="26"/>
        </w:rPr>
        <w:t>__</w:t>
      </w:r>
    </w:p>
    <w:p w:rsidR="003326A8" w:rsidRPr="00583D6C" w:rsidRDefault="003326A8" w:rsidP="003326A8">
      <w:pPr>
        <w:ind w:left="5103"/>
        <w:outlineLvl w:val="0"/>
        <w:rPr>
          <w:rFonts w:hAnsi="Times New Roman"/>
          <w:sz w:val="28"/>
          <w:szCs w:val="28"/>
        </w:rPr>
      </w:pPr>
      <w:r w:rsidRPr="002A6F16">
        <w:rPr>
          <w:rFonts w:hAnsi="Times New Roman"/>
          <w:sz w:val="26"/>
          <w:szCs w:val="26"/>
        </w:rPr>
        <w:t>e-mail:__________________________</w:t>
      </w:r>
      <w:r>
        <w:rPr>
          <w:rFonts w:hAnsi="Times New Roman"/>
          <w:sz w:val="26"/>
          <w:szCs w:val="26"/>
        </w:rPr>
        <w:t>__</w:t>
      </w:r>
    </w:p>
    <w:p w:rsidR="003326A8" w:rsidRPr="002A6F16" w:rsidRDefault="003326A8" w:rsidP="003326A8">
      <w:pPr>
        <w:jc w:val="center"/>
        <w:outlineLvl w:val="0"/>
        <w:rPr>
          <w:rFonts w:hAnsi="Times New Roman"/>
          <w:sz w:val="26"/>
          <w:szCs w:val="26"/>
        </w:rPr>
      </w:pPr>
    </w:p>
    <w:p w:rsidR="003326A8" w:rsidRPr="002A6F16" w:rsidRDefault="003326A8" w:rsidP="003326A8">
      <w:pPr>
        <w:jc w:val="center"/>
        <w:outlineLvl w:val="0"/>
        <w:rPr>
          <w:rFonts w:hAnsi="Times New Roman"/>
          <w:sz w:val="26"/>
          <w:szCs w:val="26"/>
        </w:rPr>
      </w:pPr>
      <w:r w:rsidRPr="002A6F16">
        <w:rPr>
          <w:rFonts w:hAnsi="Times New Roman"/>
          <w:sz w:val="26"/>
          <w:szCs w:val="26"/>
        </w:rPr>
        <w:t>РЕШЕНИЕ</w:t>
      </w:r>
    </w:p>
    <w:p w:rsidR="003326A8" w:rsidRPr="002A6F16" w:rsidRDefault="003326A8" w:rsidP="003326A8">
      <w:pPr>
        <w:jc w:val="center"/>
        <w:outlineLvl w:val="0"/>
        <w:rPr>
          <w:rFonts w:hAnsi="Times New Roman"/>
          <w:sz w:val="26"/>
          <w:szCs w:val="26"/>
        </w:rPr>
      </w:pPr>
      <w:r>
        <w:rPr>
          <w:rFonts w:hAnsi="Times New Roman"/>
          <w:sz w:val="26"/>
          <w:szCs w:val="26"/>
        </w:rPr>
        <w:t>о приостановлении</w:t>
      </w:r>
      <w:r w:rsidRPr="002A6F16">
        <w:rPr>
          <w:rFonts w:hAnsi="Times New Roman"/>
          <w:sz w:val="26"/>
          <w:szCs w:val="26"/>
        </w:rPr>
        <w:t xml:space="preserve"> предоставлени</w:t>
      </w:r>
      <w:r>
        <w:rPr>
          <w:rFonts w:hAnsi="Times New Roman"/>
          <w:sz w:val="26"/>
          <w:szCs w:val="26"/>
        </w:rPr>
        <w:t>я</w:t>
      </w:r>
      <w:r w:rsidRPr="002A6F16">
        <w:rPr>
          <w:rFonts w:hAnsi="Times New Roman"/>
          <w:sz w:val="26"/>
          <w:szCs w:val="26"/>
        </w:rPr>
        <w:t xml:space="preserve"> муниципальной услуги «Предварительное согласование предоставления земельного участка»</w:t>
      </w:r>
    </w:p>
    <w:p w:rsidR="003326A8" w:rsidRPr="002A6F16" w:rsidRDefault="003326A8" w:rsidP="003326A8">
      <w:pPr>
        <w:ind w:firstLine="709"/>
        <w:jc w:val="both"/>
        <w:outlineLvl w:val="0"/>
        <w:rPr>
          <w:rFonts w:hAnsi="Times New Roman"/>
          <w:sz w:val="26"/>
          <w:szCs w:val="26"/>
        </w:rPr>
      </w:pPr>
    </w:p>
    <w:p w:rsidR="001D0DA0" w:rsidRDefault="00DC010C" w:rsidP="001D0DA0">
      <w:pPr>
        <w:ind w:firstLine="709"/>
        <w:jc w:val="both"/>
        <w:outlineLvl w:val="0"/>
        <w:rPr>
          <w:rFonts w:hAnsi="Times New Roman"/>
          <w:sz w:val="26"/>
          <w:szCs w:val="26"/>
        </w:rPr>
      </w:pPr>
      <w:r>
        <w:rPr>
          <w:rFonts w:hAnsi="Times New Roman"/>
          <w:sz w:val="26"/>
          <w:szCs w:val="26"/>
        </w:rPr>
        <w:t>По результатам рассмотрения</w:t>
      </w:r>
      <w:r w:rsidR="003326A8" w:rsidRPr="002A6F16">
        <w:rPr>
          <w:rFonts w:hAnsi="Times New Roman"/>
          <w:sz w:val="26"/>
          <w:szCs w:val="26"/>
        </w:rPr>
        <w:t xml:space="preserve"> заявления зарегистрированного ____________ № ___________, принято решение о</w:t>
      </w:r>
      <w:r w:rsidR="00706558">
        <w:rPr>
          <w:rFonts w:hAnsi="Times New Roman"/>
          <w:sz w:val="26"/>
          <w:szCs w:val="26"/>
        </w:rPr>
        <w:t xml:space="preserve"> приостановлении </w:t>
      </w:r>
      <w:r w:rsidR="003326A8" w:rsidRPr="002A6F16">
        <w:rPr>
          <w:rFonts w:hAnsi="Times New Roman"/>
          <w:sz w:val="26"/>
          <w:szCs w:val="26"/>
        </w:rPr>
        <w:t>предоставлени</w:t>
      </w:r>
      <w:r w:rsidR="00706558">
        <w:rPr>
          <w:rFonts w:hAnsi="Times New Roman"/>
          <w:sz w:val="26"/>
          <w:szCs w:val="26"/>
        </w:rPr>
        <w:t>я</w:t>
      </w:r>
      <w:r w:rsidR="003326A8" w:rsidRPr="002A6F16">
        <w:rPr>
          <w:rFonts w:hAnsi="Times New Roman"/>
          <w:sz w:val="26"/>
          <w:szCs w:val="26"/>
        </w:rPr>
        <w:t xml:space="preserve"> муниципальной услуги «Предварительное согласование предоставления земельного участка» по </w:t>
      </w:r>
      <w:r w:rsidR="0040780B">
        <w:rPr>
          <w:rFonts w:hAnsi="Times New Roman"/>
          <w:sz w:val="26"/>
          <w:szCs w:val="26"/>
        </w:rPr>
        <w:t xml:space="preserve">причине </w:t>
      </w:r>
      <w:r w:rsidR="001D0DA0">
        <w:rPr>
          <w:rFonts w:hAnsi="Times New Roman"/>
          <w:sz w:val="26"/>
          <w:szCs w:val="26"/>
        </w:rPr>
        <w:t>наличия в Администрации города Донецка</w:t>
      </w:r>
      <w:r w:rsidR="001D0DA0" w:rsidRPr="001D0DA0">
        <w:rPr>
          <w:rFonts w:hAnsi="Times New Roman"/>
          <w:sz w:val="26"/>
          <w:szCs w:val="26"/>
        </w:rPr>
        <w:t xml:space="preserve"> ранее</w:t>
      </w:r>
      <w:r w:rsidR="001D0DA0" w:rsidRPr="001D0DA0">
        <w:t xml:space="preserve"> </w:t>
      </w:r>
      <w:r w:rsidR="001D0DA0">
        <w:rPr>
          <w:rFonts w:hAnsi="Times New Roman"/>
          <w:sz w:val="26"/>
          <w:szCs w:val="26"/>
        </w:rPr>
        <w:t>представленной другим лицом схемы</w:t>
      </w:r>
      <w:r w:rsidR="001D0DA0" w:rsidRPr="001D0DA0">
        <w:rPr>
          <w:rFonts w:hAnsi="Times New Roman"/>
          <w:sz w:val="26"/>
          <w:szCs w:val="26"/>
        </w:rPr>
        <w:t xml:space="preserve"> расположения земельного участка и местоположение</w:t>
      </w:r>
      <w:r w:rsidR="001D0DA0">
        <w:rPr>
          <w:rFonts w:hAnsi="Times New Roman"/>
          <w:sz w:val="26"/>
          <w:szCs w:val="26"/>
        </w:rPr>
        <w:t xml:space="preserve"> </w:t>
      </w:r>
      <w:r w:rsidR="001D0DA0" w:rsidRPr="001D0DA0">
        <w:rPr>
          <w:rFonts w:hAnsi="Times New Roman"/>
          <w:sz w:val="26"/>
          <w:szCs w:val="26"/>
        </w:rPr>
        <w:t>земельных участков, образование которых предусмотрено этими схемами,</w:t>
      </w:r>
      <w:r w:rsidR="001D0DA0">
        <w:rPr>
          <w:rFonts w:hAnsi="Times New Roman"/>
          <w:sz w:val="26"/>
          <w:szCs w:val="26"/>
        </w:rPr>
        <w:t xml:space="preserve"> </w:t>
      </w:r>
      <w:r w:rsidR="001D0DA0" w:rsidRPr="001D0DA0">
        <w:rPr>
          <w:rFonts w:hAnsi="Times New Roman"/>
          <w:sz w:val="26"/>
          <w:szCs w:val="26"/>
        </w:rPr>
        <w:t>частично или полностью совпадает.</w:t>
      </w:r>
    </w:p>
    <w:p w:rsidR="001D0DA0" w:rsidRDefault="001D0DA0" w:rsidP="001D0DA0">
      <w:pPr>
        <w:ind w:firstLine="709"/>
        <w:jc w:val="both"/>
        <w:outlineLvl w:val="0"/>
        <w:rPr>
          <w:rFonts w:hAnsi="Times New Roman"/>
          <w:sz w:val="26"/>
          <w:szCs w:val="26"/>
        </w:rPr>
      </w:pPr>
      <w:r>
        <w:rPr>
          <w:rFonts w:hAnsi="Times New Roman"/>
          <w:sz w:val="26"/>
          <w:szCs w:val="26"/>
        </w:rPr>
        <w:t>П</w:t>
      </w:r>
      <w:r w:rsidRPr="001D0DA0">
        <w:rPr>
          <w:rFonts w:hAnsi="Times New Roman"/>
          <w:sz w:val="26"/>
          <w:szCs w:val="26"/>
        </w:rPr>
        <w:t>редоставлени</w:t>
      </w:r>
      <w:r>
        <w:rPr>
          <w:rFonts w:hAnsi="Times New Roman"/>
          <w:sz w:val="26"/>
          <w:szCs w:val="26"/>
        </w:rPr>
        <w:t>е</w:t>
      </w:r>
      <w:r w:rsidRPr="001D0DA0">
        <w:rPr>
          <w:rFonts w:hAnsi="Times New Roman"/>
          <w:sz w:val="26"/>
          <w:szCs w:val="26"/>
        </w:rPr>
        <w:t xml:space="preserve"> муниципальной услуги «Предварительное согласование предоставления земельного участка» </w:t>
      </w:r>
      <w:r>
        <w:rPr>
          <w:rFonts w:hAnsi="Times New Roman"/>
          <w:sz w:val="26"/>
          <w:szCs w:val="26"/>
        </w:rPr>
        <w:t xml:space="preserve">приостановлено </w:t>
      </w:r>
      <w:r w:rsidRPr="001D0DA0">
        <w:rPr>
          <w:rFonts w:hAnsi="Times New Roman"/>
          <w:sz w:val="26"/>
          <w:szCs w:val="26"/>
        </w:rPr>
        <w:t>до принятия решения об утверждении ранее направленной</w:t>
      </w:r>
      <w:r>
        <w:rPr>
          <w:rFonts w:hAnsi="Times New Roman"/>
          <w:sz w:val="26"/>
          <w:szCs w:val="26"/>
        </w:rPr>
        <w:t xml:space="preserve"> </w:t>
      </w:r>
      <w:r w:rsidRPr="001D0DA0">
        <w:rPr>
          <w:rFonts w:hAnsi="Times New Roman"/>
          <w:sz w:val="26"/>
          <w:szCs w:val="26"/>
        </w:rPr>
        <w:t>схемы расположения земельного участка либо до принятия решения об отказе в</w:t>
      </w:r>
      <w:r>
        <w:rPr>
          <w:rFonts w:hAnsi="Times New Roman"/>
          <w:sz w:val="26"/>
          <w:szCs w:val="26"/>
        </w:rPr>
        <w:t xml:space="preserve"> </w:t>
      </w:r>
      <w:r w:rsidRPr="001D0DA0">
        <w:rPr>
          <w:rFonts w:hAnsi="Times New Roman"/>
          <w:sz w:val="26"/>
          <w:szCs w:val="26"/>
        </w:rPr>
        <w:t>утверждении ранее направленной схемы расположения земельного участка</w:t>
      </w:r>
      <w:r>
        <w:rPr>
          <w:rFonts w:hAnsi="Times New Roman"/>
          <w:sz w:val="26"/>
          <w:szCs w:val="26"/>
        </w:rPr>
        <w:t>.</w:t>
      </w:r>
    </w:p>
    <w:p w:rsidR="001D0DA0" w:rsidRDefault="001D0DA0" w:rsidP="001D0DA0">
      <w:pPr>
        <w:ind w:firstLine="709"/>
        <w:jc w:val="both"/>
        <w:outlineLvl w:val="0"/>
        <w:rPr>
          <w:rFonts w:hAnsi="Times New Roman"/>
          <w:sz w:val="26"/>
          <w:szCs w:val="26"/>
        </w:rPr>
      </w:pPr>
      <w:r w:rsidRPr="001D0DA0">
        <w:rPr>
          <w:rFonts w:hAnsi="Times New Roman"/>
          <w:sz w:val="26"/>
          <w:szCs w:val="26"/>
        </w:rPr>
        <w:t>В общий срок предоставления муниципальной услуги не включается срок,</w:t>
      </w:r>
      <w:r>
        <w:rPr>
          <w:rFonts w:hAnsi="Times New Roman"/>
          <w:sz w:val="26"/>
          <w:szCs w:val="26"/>
        </w:rPr>
        <w:t xml:space="preserve"> </w:t>
      </w:r>
      <w:r w:rsidRPr="001D0DA0">
        <w:rPr>
          <w:rFonts w:hAnsi="Times New Roman"/>
          <w:sz w:val="26"/>
          <w:szCs w:val="26"/>
        </w:rPr>
        <w:t>на который приостанавливается предоставление муниципальной услуги</w:t>
      </w:r>
    </w:p>
    <w:p w:rsidR="003326A8" w:rsidRPr="00D579E5" w:rsidRDefault="003326A8" w:rsidP="003326A8">
      <w:pPr>
        <w:jc w:val="center"/>
        <w:outlineLvl w:val="0"/>
        <w:rPr>
          <w:rFonts w:hAnsi="Times New Roman"/>
          <w:sz w:val="16"/>
          <w:szCs w:val="16"/>
        </w:rPr>
      </w:pPr>
    </w:p>
    <w:p w:rsidR="003326A8" w:rsidRPr="00583D6C" w:rsidRDefault="003326A8" w:rsidP="003326A8">
      <w:pPr>
        <w:jc w:val="center"/>
        <w:outlineLvl w:val="0"/>
        <w:rPr>
          <w:rFonts w:hAnsi="Times New Roman"/>
          <w:sz w:val="28"/>
          <w:szCs w:val="28"/>
        </w:rPr>
      </w:pPr>
      <w:r w:rsidRPr="00583D6C">
        <w:rPr>
          <w:rFonts w:hAnsi="Times New Roman"/>
          <w:sz w:val="28"/>
          <w:szCs w:val="28"/>
        </w:rPr>
        <w:t>__________________</w:t>
      </w:r>
      <w:r w:rsidRPr="00583D6C">
        <w:rPr>
          <w:rFonts w:hAnsi="Times New Roman"/>
          <w:sz w:val="28"/>
          <w:szCs w:val="28"/>
        </w:rPr>
        <w:tab/>
      </w:r>
      <w:r w:rsidRPr="00583D6C">
        <w:rPr>
          <w:rFonts w:hAnsi="Times New Roman"/>
          <w:sz w:val="28"/>
          <w:szCs w:val="28"/>
        </w:rPr>
        <w:tab/>
        <w:t>_________________</w:t>
      </w:r>
      <w:r w:rsidRPr="00583D6C">
        <w:rPr>
          <w:rFonts w:hAnsi="Times New Roman"/>
          <w:sz w:val="28"/>
          <w:szCs w:val="28"/>
        </w:rPr>
        <w:tab/>
      </w:r>
      <w:r w:rsidRPr="00583D6C">
        <w:rPr>
          <w:rFonts w:hAnsi="Times New Roman"/>
          <w:sz w:val="28"/>
          <w:szCs w:val="28"/>
        </w:rPr>
        <w:tab/>
        <w:t>_________________</w:t>
      </w:r>
    </w:p>
    <w:p w:rsidR="003326A8" w:rsidRPr="00527E3C" w:rsidRDefault="003326A8" w:rsidP="003326A8">
      <w:pPr>
        <w:jc w:val="center"/>
        <w:outlineLvl w:val="0"/>
        <w:rPr>
          <w:rFonts w:hAnsi="Times New Roman"/>
          <w:i/>
        </w:rPr>
      </w:pPr>
      <w:r w:rsidRPr="00527E3C">
        <w:rPr>
          <w:rFonts w:hAnsi="Times New Roman"/>
          <w:i/>
        </w:rPr>
        <w:t xml:space="preserve">должность </w:t>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t>подпись</w:t>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r>
      <w:r w:rsidRPr="00527E3C">
        <w:rPr>
          <w:rFonts w:hAnsi="Times New Roman"/>
          <w:i/>
        </w:rPr>
        <w:tab/>
        <w:t xml:space="preserve">   Ф.И.О.</w:t>
      </w:r>
    </w:p>
    <w:p w:rsidR="003326A8" w:rsidRPr="00527E3C" w:rsidRDefault="003326A8" w:rsidP="003326A8">
      <w:pPr>
        <w:outlineLvl w:val="0"/>
        <w:rPr>
          <w:rFonts w:hAnsi="Times New Roman"/>
          <w:i/>
        </w:rPr>
      </w:pPr>
      <w:r>
        <w:rPr>
          <w:rFonts w:hAnsi="Times New Roman"/>
          <w:i/>
        </w:rPr>
        <w:t xml:space="preserve">           </w:t>
      </w:r>
      <w:r w:rsidRPr="00527E3C">
        <w:rPr>
          <w:rFonts w:hAnsi="Times New Roman"/>
          <w:i/>
        </w:rPr>
        <w:t xml:space="preserve">уполномоченного лица               </w:t>
      </w:r>
      <w:r>
        <w:rPr>
          <w:rFonts w:hAnsi="Times New Roman"/>
          <w:i/>
        </w:rPr>
        <w:t xml:space="preserve">               уполномоченного лица   </w:t>
      </w:r>
      <w:r w:rsidRPr="00527E3C">
        <w:rPr>
          <w:rFonts w:hAnsi="Times New Roman"/>
          <w:i/>
        </w:rPr>
        <w:t xml:space="preserve">   </w:t>
      </w:r>
      <w:r>
        <w:rPr>
          <w:rFonts w:hAnsi="Times New Roman"/>
          <w:i/>
        </w:rPr>
        <w:t xml:space="preserve">                               </w:t>
      </w:r>
      <w:r w:rsidRPr="00527E3C">
        <w:rPr>
          <w:rFonts w:hAnsi="Times New Roman"/>
          <w:i/>
        </w:rPr>
        <w:t>уполномоченного лица</w:t>
      </w:r>
    </w:p>
    <w:p w:rsidR="003326A8" w:rsidRPr="00D579E5" w:rsidRDefault="003326A8" w:rsidP="003326A8">
      <w:pPr>
        <w:jc w:val="center"/>
        <w:outlineLvl w:val="0"/>
        <w:rPr>
          <w:rFonts w:hAnsi="Times New Roman"/>
          <w:sz w:val="16"/>
          <w:szCs w:val="16"/>
        </w:rPr>
      </w:pPr>
      <w:r w:rsidRPr="00583D6C">
        <w:rPr>
          <w:rFonts w:hAnsi="Times New Roman"/>
          <w:sz w:val="28"/>
          <w:szCs w:val="28"/>
        </w:rPr>
        <w:t xml:space="preserve"> </w:t>
      </w:r>
    </w:p>
    <w:tbl>
      <w:tblPr>
        <w:tblW w:w="0" w:type="auto"/>
        <w:jc w:val="right"/>
        <w:tblLayout w:type="fixed"/>
        <w:tblCellMar>
          <w:top w:w="55" w:type="dxa"/>
          <w:left w:w="55" w:type="dxa"/>
          <w:bottom w:w="55" w:type="dxa"/>
          <w:right w:w="55" w:type="dxa"/>
        </w:tblCellMar>
        <w:tblLook w:val="0000" w:firstRow="0" w:lastRow="0" w:firstColumn="0" w:lastColumn="0" w:noHBand="0" w:noVBand="0"/>
      </w:tblPr>
      <w:tblGrid>
        <w:gridCol w:w="2525"/>
      </w:tblGrid>
      <w:tr w:rsidR="003326A8" w:rsidRPr="006D4FBB" w:rsidTr="00026AFE">
        <w:trPr>
          <w:trHeight w:val="959"/>
          <w:jc w:val="right"/>
        </w:trPr>
        <w:tc>
          <w:tcPr>
            <w:tcW w:w="2525" w:type="dxa"/>
            <w:tcBorders>
              <w:top w:val="single" w:sz="4" w:space="0" w:color="000000"/>
              <w:left w:val="single" w:sz="4" w:space="0" w:color="000000"/>
              <w:bottom w:val="single" w:sz="4" w:space="0" w:color="000000"/>
              <w:right w:val="single" w:sz="4" w:space="0" w:color="000000"/>
            </w:tcBorders>
            <w:shd w:val="clear" w:color="auto" w:fill="auto"/>
          </w:tcPr>
          <w:p w:rsidR="003326A8" w:rsidRDefault="003326A8" w:rsidP="00026AFE">
            <w:pPr>
              <w:pStyle w:val="ac"/>
              <w:jc w:val="center"/>
            </w:pPr>
            <w:r>
              <w:rPr>
                <w:color w:val="000000"/>
                <w:sz w:val="24"/>
                <w:szCs w:val="24"/>
              </w:rPr>
              <w:t>Сведения о сертификате электронной подписи.</w:t>
            </w:r>
          </w:p>
        </w:tc>
      </w:tr>
    </w:tbl>
    <w:p w:rsidR="003326A8" w:rsidRDefault="003326A8" w:rsidP="003326A8">
      <w:pPr>
        <w:ind w:left="5387"/>
        <w:jc w:val="both"/>
        <w:outlineLvl w:val="0"/>
        <w:rPr>
          <w:rFonts w:hAnsi="Times New Roman"/>
          <w:color w:val="0D0D0D"/>
          <w:sz w:val="28"/>
          <w:szCs w:val="28"/>
        </w:rPr>
      </w:pPr>
    </w:p>
    <w:p w:rsidR="00455DB2" w:rsidRPr="002A6F16" w:rsidRDefault="00455DB2" w:rsidP="00597D64">
      <w:pPr>
        <w:ind w:left="5387"/>
        <w:jc w:val="both"/>
        <w:outlineLvl w:val="0"/>
        <w:rPr>
          <w:rFonts w:hAnsi="Times New Roman"/>
          <w:sz w:val="26"/>
          <w:szCs w:val="26"/>
        </w:rPr>
      </w:pPr>
      <w:r w:rsidRPr="002A6F16">
        <w:rPr>
          <w:rFonts w:hAnsi="Times New Roman"/>
          <w:color w:val="0D0D0D"/>
          <w:sz w:val="26"/>
          <w:szCs w:val="26"/>
        </w:rPr>
        <w:lastRenderedPageBreak/>
        <w:t xml:space="preserve">Приложение </w:t>
      </w:r>
      <w:r w:rsidR="00706558">
        <w:rPr>
          <w:rFonts w:hAnsi="Times New Roman"/>
          <w:color w:val="0D0D0D"/>
          <w:sz w:val="26"/>
          <w:szCs w:val="26"/>
        </w:rPr>
        <w:t>4</w:t>
      </w:r>
    </w:p>
    <w:p w:rsidR="00455DB2" w:rsidRPr="002A6F16" w:rsidRDefault="00455DB2" w:rsidP="00597D64">
      <w:pPr>
        <w:ind w:left="5387"/>
        <w:jc w:val="both"/>
        <w:rPr>
          <w:rFonts w:hAnsi="Times New Roman"/>
          <w:sz w:val="26"/>
          <w:szCs w:val="26"/>
        </w:rPr>
      </w:pPr>
      <w:r w:rsidRPr="002A6F16">
        <w:rPr>
          <w:rFonts w:hAnsi="Times New Roman"/>
          <w:color w:val="000000"/>
          <w:sz w:val="26"/>
          <w:szCs w:val="26"/>
        </w:rPr>
        <w:t>к Административному регламенту по предоставлению муниципальной услуги «</w:t>
      </w:r>
      <w:r w:rsidR="00527E3C" w:rsidRPr="002A6F16">
        <w:rPr>
          <w:rFonts w:hAnsi="Times New Roman"/>
          <w:bCs/>
          <w:spacing w:val="-4"/>
          <w:sz w:val="26"/>
          <w:szCs w:val="26"/>
        </w:rPr>
        <w:t>Предварительное согласование предоставления земельного участка</w:t>
      </w:r>
      <w:r w:rsidRPr="002A6F16">
        <w:rPr>
          <w:rFonts w:hAnsi="Times New Roman"/>
          <w:color w:val="000000"/>
          <w:sz w:val="26"/>
          <w:szCs w:val="26"/>
        </w:rPr>
        <w:t>»</w:t>
      </w:r>
    </w:p>
    <w:p w:rsidR="00455DB2" w:rsidRPr="002A6F16" w:rsidRDefault="00455DB2">
      <w:pPr>
        <w:ind w:left="2832" w:firstLine="708"/>
        <w:jc w:val="center"/>
        <w:rPr>
          <w:rFonts w:hAnsi="Times New Roman"/>
          <w:color w:val="000000"/>
          <w:sz w:val="26"/>
          <w:szCs w:val="26"/>
        </w:rPr>
      </w:pPr>
    </w:p>
    <w:p w:rsidR="00455DB2" w:rsidRPr="002A6F16" w:rsidRDefault="00455DB2">
      <w:pPr>
        <w:ind w:left="2832" w:firstLine="708"/>
        <w:jc w:val="center"/>
        <w:rPr>
          <w:rFonts w:hAnsi="Times New Roman"/>
          <w:sz w:val="26"/>
          <w:szCs w:val="26"/>
        </w:rPr>
      </w:pPr>
    </w:p>
    <w:p w:rsidR="00D579E5" w:rsidRPr="002A6F16" w:rsidRDefault="00D579E5" w:rsidP="00597D64">
      <w:pPr>
        <w:jc w:val="center"/>
        <w:rPr>
          <w:rFonts w:hAnsi="Times New Roman"/>
          <w:color w:val="0D0D0D"/>
          <w:sz w:val="26"/>
          <w:szCs w:val="26"/>
          <w:lang w:eastAsia="ru-RU"/>
        </w:rPr>
      </w:pPr>
      <w:r w:rsidRPr="002A6F16">
        <w:rPr>
          <w:rFonts w:hAnsi="Times New Roman"/>
          <w:color w:val="0D0D0D"/>
          <w:sz w:val="26"/>
          <w:szCs w:val="26"/>
          <w:lang w:eastAsia="ru-RU"/>
        </w:rPr>
        <w:t>СПИСОК</w:t>
      </w:r>
    </w:p>
    <w:p w:rsidR="00D579E5" w:rsidRPr="002A6F16" w:rsidRDefault="00D579E5" w:rsidP="00597D64">
      <w:pPr>
        <w:jc w:val="center"/>
        <w:rPr>
          <w:rFonts w:hAnsi="Times New Roman"/>
          <w:color w:val="0D0D0D"/>
          <w:sz w:val="26"/>
          <w:szCs w:val="26"/>
          <w:lang w:eastAsia="ru-RU"/>
        </w:rPr>
      </w:pPr>
      <w:r w:rsidRPr="002A6F16">
        <w:rPr>
          <w:rFonts w:hAnsi="Times New Roman"/>
          <w:color w:val="0D0D0D"/>
          <w:sz w:val="26"/>
          <w:szCs w:val="26"/>
          <w:lang w:eastAsia="ru-RU"/>
        </w:rPr>
        <w:t>используемых сокращений</w:t>
      </w:r>
    </w:p>
    <w:p w:rsidR="00D579E5" w:rsidRPr="002A6F16" w:rsidRDefault="00D579E5" w:rsidP="00597D64">
      <w:pPr>
        <w:jc w:val="both"/>
        <w:rPr>
          <w:rFonts w:hAnsi="Times New Roman"/>
          <w:color w:val="0D0D0D"/>
          <w:sz w:val="26"/>
          <w:szCs w:val="26"/>
          <w:lang w:eastAsia="ru-RU"/>
        </w:rPr>
      </w:pPr>
    </w:p>
    <w:p w:rsidR="00D579E5" w:rsidRPr="002A6F16" w:rsidRDefault="00D579E5" w:rsidP="00597D64">
      <w:pPr>
        <w:tabs>
          <w:tab w:val="left" w:pos="1276"/>
        </w:tabs>
        <w:ind w:firstLine="709"/>
        <w:jc w:val="both"/>
        <w:rPr>
          <w:rFonts w:hAnsi="Times New Roman"/>
          <w:color w:val="0D0D0D"/>
          <w:sz w:val="26"/>
          <w:szCs w:val="26"/>
          <w:lang w:eastAsia="ru-RU"/>
        </w:rPr>
      </w:pPr>
    </w:p>
    <w:p w:rsidR="00D579E5" w:rsidRPr="002A6F16" w:rsidRDefault="00D579E5"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 xml:space="preserve">1. </w:t>
      </w:r>
      <w:r w:rsidRPr="002A6F16">
        <w:rPr>
          <w:rFonts w:hAnsi="Times New Roman"/>
          <w:color w:val="0D0D0D"/>
          <w:sz w:val="26"/>
          <w:szCs w:val="26"/>
          <w:lang w:eastAsia="ru-RU"/>
        </w:rPr>
        <w:tab/>
        <w:t>ЕГРИП – Единый государственный реестр индивидуальных предпринимателей;</w:t>
      </w:r>
    </w:p>
    <w:p w:rsidR="00D579E5" w:rsidRPr="002A6F16" w:rsidRDefault="00D579E5"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 xml:space="preserve">2. </w:t>
      </w:r>
      <w:r w:rsidRPr="002A6F16">
        <w:rPr>
          <w:rFonts w:hAnsi="Times New Roman"/>
          <w:color w:val="0D0D0D"/>
          <w:sz w:val="26"/>
          <w:szCs w:val="26"/>
          <w:lang w:eastAsia="ru-RU"/>
        </w:rPr>
        <w:tab/>
        <w:t>ЕГРЮЛ – Единый государственный реестр юридических лиц;</w:t>
      </w:r>
    </w:p>
    <w:p w:rsidR="00D579E5" w:rsidRPr="002A6F16" w:rsidRDefault="00D579E5"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3.</w:t>
      </w:r>
      <w:r w:rsidRPr="002A6F16">
        <w:rPr>
          <w:rFonts w:hAnsi="Times New Roman"/>
          <w:color w:val="0D0D0D"/>
          <w:sz w:val="26"/>
          <w:szCs w:val="26"/>
          <w:lang w:eastAsia="ru-RU"/>
        </w:rPr>
        <w:tab/>
        <w:t>ЕГРН – Единый государственный реестр недвижимости;</w:t>
      </w:r>
    </w:p>
    <w:p w:rsidR="00D579E5" w:rsidRPr="002A6F16" w:rsidRDefault="00D579E5"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 xml:space="preserve">4. </w:t>
      </w:r>
      <w:r w:rsidRPr="002A6F16">
        <w:rPr>
          <w:rFonts w:hAnsi="Times New Roman"/>
          <w:color w:val="0D0D0D"/>
          <w:sz w:val="26"/>
          <w:szCs w:val="26"/>
          <w:lang w:eastAsia="ru-RU"/>
        </w:rPr>
        <w:tab/>
        <w:t>ЕГР ЗАГС — Единый государственный реестр запис</w:t>
      </w:r>
      <w:r w:rsidR="00DC010C">
        <w:rPr>
          <w:rFonts w:hAnsi="Times New Roman"/>
          <w:color w:val="0D0D0D"/>
          <w:sz w:val="26"/>
          <w:szCs w:val="26"/>
          <w:lang w:eastAsia="ru-RU"/>
        </w:rPr>
        <w:t>ей актов гражданского состояния;</w:t>
      </w:r>
    </w:p>
    <w:p w:rsidR="00D579E5" w:rsidRPr="002A6F16" w:rsidRDefault="00D579E5"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 xml:space="preserve">5. </w:t>
      </w:r>
      <w:r w:rsidRPr="002A6F16">
        <w:rPr>
          <w:rFonts w:hAnsi="Times New Roman"/>
          <w:color w:val="0D0D0D"/>
          <w:sz w:val="26"/>
          <w:szCs w:val="26"/>
          <w:lang w:eastAsia="ru-RU"/>
        </w:rPr>
        <w:tab/>
        <w:t xml:space="preserve">ЕГИССО — Единая государственная информационная </w:t>
      </w:r>
      <w:r w:rsidR="00DC010C">
        <w:rPr>
          <w:rFonts w:hAnsi="Times New Roman"/>
          <w:color w:val="0D0D0D"/>
          <w:sz w:val="26"/>
          <w:szCs w:val="26"/>
          <w:lang w:eastAsia="ru-RU"/>
        </w:rPr>
        <w:t>система социального обеспечения;</w:t>
      </w:r>
    </w:p>
    <w:p w:rsidR="00527E3C" w:rsidRPr="002A6F16" w:rsidRDefault="00527E3C" w:rsidP="00597D64">
      <w:pPr>
        <w:tabs>
          <w:tab w:val="left" w:pos="1276"/>
        </w:tabs>
        <w:ind w:firstLine="709"/>
        <w:jc w:val="both"/>
        <w:rPr>
          <w:rFonts w:hAnsi="Times New Roman"/>
          <w:color w:val="0D0D0D"/>
          <w:sz w:val="26"/>
          <w:szCs w:val="26"/>
          <w:lang w:eastAsia="ru-RU"/>
        </w:rPr>
      </w:pPr>
      <w:r w:rsidRPr="002A6F16">
        <w:rPr>
          <w:rFonts w:hAnsi="Times New Roman"/>
          <w:color w:val="0D0D0D"/>
          <w:sz w:val="26"/>
          <w:szCs w:val="26"/>
          <w:lang w:eastAsia="ru-RU"/>
        </w:rPr>
        <w:t>6.</w:t>
      </w:r>
      <w:r w:rsidRPr="002A6F16">
        <w:rPr>
          <w:rFonts w:hAnsi="Times New Roman"/>
          <w:color w:val="0D0D0D"/>
          <w:sz w:val="26"/>
          <w:szCs w:val="26"/>
          <w:lang w:eastAsia="ru-RU"/>
        </w:rPr>
        <w:tab/>
      </w:r>
      <w:r w:rsidR="002A6F16" w:rsidRPr="002A6F16">
        <w:rPr>
          <w:rFonts w:hAnsi="Times New Roman"/>
          <w:color w:val="0D0D0D"/>
          <w:sz w:val="26"/>
          <w:szCs w:val="26"/>
          <w:lang w:eastAsia="ru-RU"/>
        </w:rPr>
        <w:t>Г</w:t>
      </w:r>
      <w:r w:rsidRPr="002A6F16">
        <w:rPr>
          <w:rFonts w:hAnsi="Times New Roman"/>
          <w:color w:val="0D0D0D"/>
          <w:sz w:val="26"/>
          <w:szCs w:val="26"/>
          <w:lang w:eastAsia="ru-RU"/>
        </w:rPr>
        <w:t xml:space="preserve">ИСОГД – </w:t>
      </w:r>
      <w:r w:rsidR="002A6F16" w:rsidRPr="002A6F16">
        <w:rPr>
          <w:rFonts w:hAnsi="Times New Roman"/>
          <w:color w:val="0D0D0D"/>
          <w:sz w:val="26"/>
          <w:szCs w:val="26"/>
          <w:lang w:eastAsia="ru-RU"/>
        </w:rPr>
        <w:t>Государственная и</w:t>
      </w:r>
      <w:r w:rsidRPr="002A6F16">
        <w:rPr>
          <w:rFonts w:hAnsi="Times New Roman"/>
          <w:color w:val="0D0D0D"/>
          <w:sz w:val="26"/>
          <w:szCs w:val="26"/>
          <w:lang w:eastAsia="ru-RU"/>
        </w:rPr>
        <w:t>нформационная система обеспечения</w:t>
      </w:r>
      <w:r w:rsidR="00DC010C">
        <w:rPr>
          <w:rFonts w:hAnsi="Times New Roman"/>
          <w:color w:val="0D0D0D"/>
          <w:sz w:val="26"/>
          <w:szCs w:val="26"/>
          <w:lang w:eastAsia="ru-RU"/>
        </w:rPr>
        <w:t xml:space="preserve"> градостроительной деятельности;</w:t>
      </w:r>
    </w:p>
    <w:p w:rsidR="002A6F16" w:rsidRPr="002A6F16" w:rsidRDefault="002A6F16" w:rsidP="00597D64">
      <w:pPr>
        <w:tabs>
          <w:tab w:val="left" w:pos="1276"/>
        </w:tabs>
        <w:ind w:firstLine="709"/>
        <w:jc w:val="both"/>
        <w:rPr>
          <w:rFonts w:hAnsi="Times New Roman"/>
          <w:sz w:val="26"/>
          <w:szCs w:val="26"/>
          <w:lang w:eastAsia="ru-RU"/>
        </w:rPr>
      </w:pPr>
      <w:r w:rsidRPr="002A6F16">
        <w:rPr>
          <w:rFonts w:hAnsi="Times New Roman"/>
          <w:color w:val="0D0D0D"/>
          <w:sz w:val="26"/>
          <w:szCs w:val="26"/>
          <w:lang w:eastAsia="ru-RU"/>
        </w:rPr>
        <w:t>7.</w:t>
      </w:r>
      <w:r w:rsidRPr="002A6F16">
        <w:rPr>
          <w:rFonts w:hAnsi="Times New Roman"/>
          <w:color w:val="0D0D0D"/>
          <w:sz w:val="26"/>
          <w:szCs w:val="26"/>
          <w:lang w:eastAsia="ru-RU"/>
        </w:rPr>
        <w:tab/>
        <w:t>СНТ – С</w:t>
      </w:r>
      <w:r w:rsidRPr="002A6F16">
        <w:rPr>
          <w:rFonts w:hAnsi="Times New Roman"/>
          <w:sz w:val="26"/>
          <w:szCs w:val="26"/>
          <w:lang w:eastAsia="ru-RU"/>
        </w:rPr>
        <w:t>адоводческое некоммерческое товариществ</w:t>
      </w:r>
      <w:r w:rsidR="00DC010C">
        <w:rPr>
          <w:rFonts w:hAnsi="Times New Roman"/>
          <w:sz w:val="26"/>
          <w:szCs w:val="26"/>
          <w:lang w:eastAsia="ru-RU"/>
        </w:rPr>
        <w:t>о;</w:t>
      </w:r>
    </w:p>
    <w:p w:rsidR="002A6F16" w:rsidRPr="002A6F16" w:rsidRDefault="002A6F16" w:rsidP="00597D64">
      <w:pPr>
        <w:tabs>
          <w:tab w:val="left" w:pos="1276"/>
        </w:tabs>
        <w:ind w:firstLine="709"/>
        <w:jc w:val="both"/>
        <w:rPr>
          <w:rFonts w:hAnsi="Times New Roman"/>
          <w:color w:val="0D0D0D"/>
          <w:sz w:val="26"/>
          <w:szCs w:val="26"/>
          <w:lang w:eastAsia="ru-RU"/>
        </w:rPr>
      </w:pPr>
      <w:r w:rsidRPr="002A6F16">
        <w:rPr>
          <w:rFonts w:hAnsi="Times New Roman"/>
          <w:sz w:val="26"/>
          <w:szCs w:val="26"/>
          <w:lang w:eastAsia="ru-RU"/>
        </w:rPr>
        <w:t>8.</w:t>
      </w:r>
      <w:r w:rsidRPr="002A6F16">
        <w:rPr>
          <w:rFonts w:hAnsi="Times New Roman"/>
          <w:sz w:val="26"/>
          <w:szCs w:val="26"/>
          <w:lang w:eastAsia="ru-RU"/>
        </w:rPr>
        <w:tab/>
        <w:t>ОНТ – Огородническое некоммерческое товарищество.</w:t>
      </w:r>
    </w:p>
    <w:p w:rsidR="00D579E5" w:rsidRPr="002A6F16" w:rsidRDefault="00D579E5" w:rsidP="00597D64">
      <w:pPr>
        <w:jc w:val="both"/>
        <w:rPr>
          <w:rFonts w:hAnsi="Times New Roman"/>
          <w:color w:val="0D0D0D"/>
          <w:sz w:val="26"/>
          <w:szCs w:val="26"/>
          <w:lang w:eastAsia="ru-RU"/>
        </w:rPr>
      </w:pPr>
    </w:p>
    <w:p w:rsidR="00D579E5" w:rsidRPr="002A6F16" w:rsidRDefault="00D579E5" w:rsidP="00597D64">
      <w:pPr>
        <w:jc w:val="both"/>
        <w:rPr>
          <w:rFonts w:hAnsi="Times New Roman"/>
          <w:color w:val="0D0D0D"/>
          <w:sz w:val="26"/>
          <w:szCs w:val="26"/>
          <w:lang w:eastAsia="ru-RU"/>
        </w:rPr>
      </w:pPr>
    </w:p>
    <w:p w:rsidR="00597D64" w:rsidRPr="002A6F16" w:rsidRDefault="00597D64" w:rsidP="00597D64">
      <w:pPr>
        <w:jc w:val="both"/>
        <w:rPr>
          <w:rFonts w:hAnsi="Times New Roman"/>
          <w:color w:val="0D0D0D"/>
          <w:sz w:val="26"/>
          <w:szCs w:val="26"/>
          <w:lang w:eastAsia="ru-RU"/>
        </w:rPr>
      </w:pPr>
    </w:p>
    <w:p w:rsidR="00597D64" w:rsidRPr="002A6F16" w:rsidRDefault="00597D64" w:rsidP="00597D64">
      <w:pPr>
        <w:jc w:val="both"/>
        <w:rPr>
          <w:rFonts w:hAnsi="Times New Roman"/>
          <w:sz w:val="26"/>
          <w:szCs w:val="26"/>
        </w:rPr>
      </w:pPr>
      <w:r w:rsidRPr="002A6F16">
        <w:rPr>
          <w:rFonts w:hAnsi="Times New Roman"/>
          <w:sz w:val="26"/>
          <w:szCs w:val="26"/>
        </w:rPr>
        <w:t>Управляющий делами</w:t>
      </w:r>
    </w:p>
    <w:p w:rsidR="00597D64" w:rsidRPr="002A6F16" w:rsidRDefault="00597D64" w:rsidP="00597D64">
      <w:pPr>
        <w:jc w:val="both"/>
        <w:rPr>
          <w:rFonts w:hAnsi="Times New Roman"/>
          <w:sz w:val="26"/>
          <w:szCs w:val="26"/>
        </w:rPr>
      </w:pPr>
      <w:r w:rsidRPr="002A6F16">
        <w:rPr>
          <w:rFonts w:hAnsi="Times New Roman"/>
          <w:sz w:val="26"/>
          <w:szCs w:val="26"/>
        </w:rPr>
        <w:t>Администрации города Донецка</w:t>
      </w:r>
      <w:r w:rsidRPr="002A6F16">
        <w:rPr>
          <w:rFonts w:hAnsi="Times New Roman"/>
          <w:sz w:val="26"/>
          <w:szCs w:val="26"/>
        </w:rPr>
        <w:tab/>
      </w:r>
      <w:r w:rsidRPr="002A6F16">
        <w:rPr>
          <w:rFonts w:hAnsi="Times New Roman"/>
          <w:sz w:val="26"/>
          <w:szCs w:val="26"/>
        </w:rPr>
        <w:tab/>
      </w:r>
      <w:r w:rsidRPr="002A6F16">
        <w:rPr>
          <w:rFonts w:hAnsi="Times New Roman"/>
          <w:sz w:val="26"/>
          <w:szCs w:val="26"/>
        </w:rPr>
        <w:tab/>
      </w:r>
      <w:r w:rsidRPr="002A6F16">
        <w:rPr>
          <w:rFonts w:hAnsi="Times New Roman"/>
          <w:sz w:val="26"/>
          <w:szCs w:val="26"/>
        </w:rPr>
        <w:tab/>
      </w:r>
      <w:r w:rsidRPr="002A6F16">
        <w:rPr>
          <w:rFonts w:hAnsi="Times New Roman"/>
          <w:sz w:val="26"/>
          <w:szCs w:val="26"/>
        </w:rPr>
        <w:tab/>
      </w:r>
      <w:r w:rsidRPr="002A6F16">
        <w:rPr>
          <w:rFonts w:hAnsi="Times New Roman"/>
          <w:sz w:val="26"/>
          <w:szCs w:val="26"/>
        </w:rPr>
        <w:tab/>
        <w:t>Д.В. Китаева</w:t>
      </w:r>
    </w:p>
    <w:p w:rsidR="00455DB2" w:rsidRPr="002A6F16" w:rsidRDefault="00455DB2">
      <w:pPr>
        <w:tabs>
          <w:tab w:val="left" w:pos="5529"/>
        </w:tabs>
        <w:rPr>
          <w:rFonts w:hAnsi="Times New Roman"/>
          <w:i/>
          <w:sz w:val="26"/>
          <w:szCs w:val="26"/>
        </w:rPr>
      </w:pPr>
    </w:p>
    <w:p w:rsidR="00455DB2" w:rsidRDefault="00455DB2">
      <w:pPr>
        <w:tabs>
          <w:tab w:val="left" w:pos="5529"/>
        </w:tabs>
        <w:jc w:val="right"/>
        <w:rPr>
          <w:szCs w:val="24"/>
        </w:rPr>
      </w:pPr>
    </w:p>
    <w:sectPr w:rsidR="00455DB2" w:rsidSect="00A62063">
      <w:footerReference w:type="default" r:id="rId22"/>
      <w:type w:val="continuous"/>
      <w:pgSz w:w="11906" w:h="16838"/>
      <w:pgMar w:top="851" w:right="851" w:bottom="851" w:left="1134" w:header="720" w:footer="510" w:gutter="0"/>
      <w:cols w:space="720"/>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5E4" w:rsidRDefault="001325E4">
      <w:r>
        <w:separator/>
      </w:r>
    </w:p>
  </w:endnote>
  <w:endnote w:type="continuationSeparator" w:id="0">
    <w:p w:rsidR="001325E4" w:rsidRDefault="0013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CC"/>
    <w:family w:val="roman"/>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G Souvenir">
    <w:altName w:val="Times New Roman"/>
    <w:charset w:val="00"/>
    <w:family w:val="roman"/>
    <w:pitch w:val="variable"/>
  </w:font>
  <w:font w:name="Book Antiqua">
    <w:panose1 w:val="02040602050305030304"/>
    <w:charset w:val="CC"/>
    <w:family w:val="roman"/>
    <w:pitch w:val="variable"/>
    <w:sig w:usb0="00000287" w:usb1="00000000" w:usb2="00000000" w:usb3="00000000" w:csb0="0000009F" w:csb1="00000000"/>
  </w:font>
  <w:font w:name="PT Astra Serif">
    <w:altName w:val="MS Mincho"/>
    <w:panose1 w:val="00000000000000000000"/>
    <w:charset w:val="80"/>
    <w:family w:val="roman"/>
    <w:notTrueType/>
    <w:pitch w:val="default"/>
    <w:sig w:usb0="00000001" w:usb1="08070000" w:usb2="00000010" w:usb3="00000000" w:csb0="00020000" w:csb1="00000000"/>
  </w:font>
  <w:font w:name="Noto Sans Devanagari">
    <w:altName w:val="MS Gothic"/>
    <w:panose1 w:val="00000000000000000000"/>
    <w:charset w:val="80"/>
    <w:family w:val="swiss"/>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Roboto">
    <w:altName w:val="Times New Roman"/>
    <w:panose1 w:val="00000000000000000000"/>
    <w:charset w:val="00"/>
    <w:family w:val="roman"/>
    <w:notTrueType/>
    <w:pitch w:val="default"/>
  </w:font>
  <w:font w:name="TimesNewRomanPSMT">
    <w:altName w:val="Times New Roman"/>
    <w:charset w:val="CC"/>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90" w:rsidRDefault="00323490">
    <w:pPr>
      <w:pStyle w:val="cde8e6ede8e9eaeeebeeedf2e8f2f3eb"/>
      <w:tabs>
        <w:tab w:val="right" w:pos="9752"/>
      </w:tabs>
      <w:rPr>
        <w:szCs w:val="24"/>
      </w:rPr>
    </w:pPr>
    <w:r>
      <w:rPr>
        <w:szCs w:val="24"/>
      </w:rPr>
      <w:tab/>
    </w:r>
    <w:r>
      <w:rPr>
        <w:szCs w:val="24"/>
      </w:rPr>
      <w:tab/>
    </w:r>
    <w:r>
      <w:rPr>
        <w:szCs w:val="24"/>
      </w:rPr>
      <w:tab/>
    </w:r>
    <w:r>
      <w:rPr>
        <w:szCs w:val="24"/>
      </w:rPr>
      <w:fldChar w:fldCharType="begin"/>
    </w:r>
    <w:r>
      <w:rPr>
        <w:szCs w:val="24"/>
      </w:rPr>
      <w:instrText xml:space="preserve"> PAGE </w:instrText>
    </w:r>
    <w:r>
      <w:rPr>
        <w:szCs w:val="24"/>
      </w:rPr>
      <w:fldChar w:fldCharType="separate"/>
    </w:r>
    <w:r w:rsidR="002E5909">
      <w:rPr>
        <w:noProof/>
        <w:szCs w:val="24"/>
      </w:rPr>
      <w:t>2</w:t>
    </w:r>
    <w:r>
      <w:rPr>
        <w:szCs w:val="24"/>
      </w:rPr>
      <w:fldChar w:fldCharType="end"/>
    </w:r>
  </w:p>
  <w:p w:rsidR="00323490" w:rsidRDefault="00323490">
    <w:pPr>
      <w:pStyle w:val="cde8e6ede8e9eaeeebeeedf2e8f2f3eb"/>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5E4" w:rsidRDefault="001325E4">
      <w:r>
        <w:rPr>
          <w:rFonts w:ascii="PT Astra Serif" w:eastAsia="PT Astra Serif"/>
          <w:sz w:val="24"/>
          <w:szCs w:val="24"/>
          <w:lang w:eastAsia="ru-RU"/>
        </w:rPr>
        <w:separator/>
      </w:r>
    </w:p>
  </w:footnote>
  <w:footnote w:type="continuationSeparator" w:id="0">
    <w:p w:rsidR="001325E4" w:rsidRDefault="001325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00000002"/>
    <w:multiLevelType w:val="multilevel"/>
    <w:tmpl w:val="FE885284"/>
    <w:lvl w:ilvl="0">
      <w:start w:val="1"/>
      <w:numFmt w:val="upperRoman"/>
      <w:lvlText w:val="%1."/>
      <w:lvlJc w:val="left"/>
      <w:pPr>
        <w:ind w:left="1080" w:hanging="720"/>
      </w:pPr>
      <w:rPr>
        <w:rFonts w:cs="Times New Roman"/>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000003"/>
    <w:multiLevelType w:val="multilevel"/>
    <w:tmpl w:val="00000003"/>
    <w:lvl w:ilvl="0">
      <w:start w:val="1"/>
      <w:numFmt w:val="decimal"/>
      <w:lvlText w:val="%1."/>
      <w:lvlJc w:val="left"/>
      <w:pPr>
        <w:ind w:left="1069" w:hanging="360"/>
      </w:pPr>
      <w:rPr>
        <w:rFonts w:ascii="Times New Roman" w:eastAsia="Times New Roman" w:cs="Times New Roman"/>
        <w:color w:val="000000"/>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0000004"/>
    <w:multiLevelType w:val="multilevel"/>
    <w:tmpl w:val="00000004"/>
    <w:lvl w:ilvl="0">
      <w:start w:val="1"/>
      <w:numFmt w:val="decimal"/>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0000005"/>
    <w:multiLevelType w:val="multilevel"/>
    <w:tmpl w:val="00000005"/>
    <w:lvl w:ilvl="0">
      <w:start w:val="2"/>
      <w:numFmt w:val="decimal"/>
      <w:lvlText w:val="%1)"/>
      <w:lvlJc w:val="left"/>
      <w:pPr>
        <w:ind w:left="1210" w:hanging="360"/>
      </w:pPr>
      <w:rPr>
        <w:rFonts w:cs="Times New Roman"/>
        <w:color w:val="000000"/>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0000008"/>
    <w:multiLevelType w:val="multilevel"/>
    <w:tmpl w:val="00000008"/>
    <w:name w:val="WW8Num8"/>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00000009"/>
    <w:name w:val="WW8Num9"/>
    <w:lvl w:ilvl="0">
      <w:start w:val="3"/>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5431790"/>
    <w:multiLevelType w:val="hybridMultilevel"/>
    <w:tmpl w:val="33E89544"/>
    <w:lvl w:ilvl="0" w:tplc="E7487220">
      <w:start w:val="1"/>
      <w:numFmt w:val="decimal"/>
      <w:lvlText w:val="%1."/>
      <w:lvlJc w:val="left"/>
      <w:pPr>
        <w:tabs>
          <w:tab w:val="num" w:pos="567"/>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6B31628"/>
    <w:multiLevelType w:val="hybridMultilevel"/>
    <w:tmpl w:val="07826CD0"/>
    <w:lvl w:ilvl="0" w:tplc="67F480AE">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D6B3AD4"/>
    <w:multiLevelType w:val="hybridMultilevel"/>
    <w:tmpl w:val="D23AB8DC"/>
    <w:lvl w:ilvl="0" w:tplc="543CD5F2">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045A38"/>
    <w:multiLevelType w:val="hybridMultilevel"/>
    <w:tmpl w:val="2C008070"/>
    <w:lvl w:ilvl="0" w:tplc="8AFA0230">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005182A"/>
    <w:multiLevelType w:val="hybridMultilevel"/>
    <w:tmpl w:val="694AD5E0"/>
    <w:lvl w:ilvl="0" w:tplc="ACDE505C">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58342B2"/>
    <w:multiLevelType w:val="hybridMultilevel"/>
    <w:tmpl w:val="E3A6E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B93773"/>
    <w:multiLevelType w:val="hybridMultilevel"/>
    <w:tmpl w:val="D2441E18"/>
    <w:lvl w:ilvl="0" w:tplc="5510CE0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3755D4D"/>
    <w:multiLevelType w:val="hybridMultilevel"/>
    <w:tmpl w:val="0EEA87DA"/>
    <w:lvl w:ilvl="0" w:tplc="304C44F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5">
    <w:nsid w:val="63D369DA"/>
    <w:multiLevelType w:val="hybridMultilevel"/>
    <w:tmpl w:val="BDD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2E6EA0"/>
    <w:multiLevelType w:val="hybridMultilevel"/>
    <w:tmpl w:val="2B48BDD6"/>
    <w:lvl w:ilvl="0" w:tplc="EF702AAA">
      <w:start w:val="3"/>
      <w:numFmt w:val="decimal"/>
      <w:lvlText w:val="%1)"/>
      <w:lvlJc w:val="left"/>
      <w:pPr>
        <w:ind w:left="1069" w:hanging="360"/>
      </w:pPr>
      <w:rPr>
        <w:rFonts w:eastAsia="Times-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366AAD"/>
    <w:multiLevelType w:val="hybridMultilevel"/>
    <w:tmpl w:val="FE80F824"/>
    <w:lvl w:ilvl="0" w:tplc="4872B9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056F6D"/>
    <w:multiLevelType w:val="hybridMultilevel"/>
    <w:tmpl w:val="90581252"/>
    <w:lvl w:ilvl="0" w:tplc="12A6D6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BCD64B2"/>
    <w:multiLevelType w:val="hybridMultilevel"/>
    <w:tmpl w:val="37FC1D9A"/>
    <w:lvl w:ilvl="0" w:tplc="02F86376">
      <w:start w:val="6"/>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B612A0"/>
    <w:multiLevelType w:val="hybridMultilevel"/>
    <w:tmpl w:val="57F23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F042FB"/>
    <w:multiLevelType w:val="hybridMultilevel"/>
    <w:tmpl w:val="8E22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40825"/>
    <w:multiLevelType w:val="multilevel"/>
    <w:tmpl w:val="5C828576"/>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79755649"/>
    <w:multiLevelType w:val="hybridMultilevel"/>
    <w:tmpl w:val="19088F46"/>
    <w:lvl w:ilvl="0" w:tplc="EDC88FCC">
      <w:start w:val="2"/>
      <w:numFmt w:val="decimal"/>
      <w:lvlText w:val="%1)"/>
      <w:lvlJc w:val="left"/>
      <w:pPr>
        <w:tabs>
          <w:tab w:val="num" w:pos="1210"/>
        </w:tabs>
        <w:ind w:left="121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8"/>
  </w:num>
  <w:num w:numId="8">
    <w:abstractNumId w:val="8"/>
  </w:num>
  <w:num w:numId="9">
    <w:abstractNumId w:val="19"/>
  </w:num>
  <w:num w:numId="10">
    <w:abstractNumId w:val="2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4"/>
    </w:lvlOverride>
  </w:num>
  <w:num w:numId="13">
    <w:abstractNumId w:val="17"/>
  </w:num>
  <w:num w:numId="14">
    <w:abstractNumId w:val="0"/>
    <w:lvlOverride w:ilvl="0">
      <w:startOverride w:val="1"/>
    </w:lvlOverride>
  </w:num>
  <w:num w:numId="15">
    <w:abstractNumId w:val="12"/>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6"/>
  </w:num>
  <w:num w:numId="26">
    <w:abstractNumId w:val="20"/>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15"/>
  </w:num>
  <w:num w:numId="29">
    <w:abstractNumId w:val="1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DB2"/>
    <w:rsid w:val="000005C8"/>
    <w:rsid w:val="000069AF"/>
    <w:rsid w:val="00021FA0"/>
    <w:rsid w:val="00024958"/>
    <w:rsid w:val="00026AFE"/>
    <w:rsid w:val="00027041"/>
    <w:rsid w:val="000330CB"/>
    <w:rsid w:val="000343E8"/>
    <w:rsid w:val="00034C3A"/>
    <w:rsid w:val="00043777"/>
    <w:rsid w:val="00050CC5"/>
    <w:rsid w:val="00052BE6"/>
    <w:rsid w:val="00054A31"/>
    <w:rsid w:val="0005660D"/>
    <w:rsid w:val="00056F72"/>
    <w:rsid w:val="0006322C"/>
    <w:rsid w:val="00063DA7"/>
    <w:rsid w:val="0007478D"/>
    <w:rsid w:val="00076190"/>
    <w:rsid w:val="00076CF9"/>
    <w:rsid w:val="00090688"/>
    <w:rsid w:val="000957A7"/>
    <w:rsid w:val="000A01A3"/>
    <w:rsid w:val="000A06FF"/>
    <w:rsid w:val="000A784A"/>
    <w:rsid w:val="000B2FC8"/>
    <w:rsid w:val="000B42C4"/>
    <w:rsid w:val="000B7B31"/>
    <w:rsid w:val="000B7D8B"/>
    <w:rsid w:val="000C2797"/>
    <w:rsid w:val="000C3D46"/>
    <w:rsid w:val="000D0521"/>
    <w:rsid w:val="000D1404"/>
    <w:rsid w:val="000D196F"/>
    <w:rsid w:val="000E120E"/>
    <w:rsid w:val="000E1339"/>
    <w:rsid w:val="000E4170"/>
    <w:rsid w:val="000E7E45"/>
    <w:rsid w:val="000F30BA"/>
    <w:rsid w:val="00107A2A"/>
    <w:rsid w:val="0011234D"/>
    <w:rsid w:val="0011773D"/>
    <w:rsid w:val="00122B56"/>
    <w:rsid w:val="00130934"/>
    <w:rsid w:val="001325E4"/>
    <w:rsid w:val="00143E3C"/>
    <w:rsid w:val="001535CF"/>
    <w:rsid w:val="0016748D"/>
    <w:rsid w:val="00176474"/>
    <w:rsid w:val="00176C3A"/>
    <w:rsid w:val="00180B5A"/>
    <w:rsid w:val="001834B9"/>
    <w:rsid w:val="00190ED9"/>
    <w:rsid w:val="0019278D"/>
    <w:rsid w:val="001928D9"/>
    <w:rsid w:val="001A43EC"/>
    <w:rsid w:val="001B049D"/>
    <w:rsid w:val="001B43AE"/>
    <w:rsid w:val="001C47F3"/>
    <w:rsid w:val="001C7E2F"/>
    <w:rsid w:val="001D0DA0"/>
    <w:rsid w:val="001D277D"/>
    <w:rsid w:val="001D2E36"/>
    <w:rsid w:val="001D3B45"/>
    <w:rsid w:val="001D5152"/>
    <w:rsid w:val="001E2356"/>
    <w:rsid w:val="001E4B5F"/>
    <w:rsid w:val="001F2D8D"/>
    <w:rsid w:val="00203557"/>
    <w:rsid w:val="00203643"/>
    <w:rsid w:val="00203ABA"/>
    <w:rsid w:val="0020456D"/>
    <w:rsid w:val="00211D86"/>
    <w:rsid w:val="0021513D"/>
    <w:rsid w:val="002159C2"/>
    <w:rsid w:val="00220589"/>
    <w:rsid w:val="002254B7"/>
    <w:rsid w:val="0022765F"/>
    <w:rsid w:val="00227C65"/>
    <w:rsid w:val="00231A8E"/>
    <w:rsid w:val="0023587E"/>
    <w:rsid w:val="00241206"/>
    <w:rsid w:val="00244C0F"/>
    <w:rsid w:val="00252876"/>
    <w:rsid w:val="00256355"/>
    <w:rsid w:val="00263672"/>
    <w:rsid w:val="0026372D"/>
    <w:rsid w:val="00287888"/>
    <w:rsid w:val="00291DE5"/>
    <w:rsid w:val="002A248D"/>
    <w:rsid w:val="002A6F16"/>
    <w:rsid w:val="002C519C"/>
    <w:rsid w:val="002C541D"/>
    <w:rsid w:val="002C7008"/>
    <w:rsid w:val="002C7B10"/>
    <w:rsid w:val="002D0BF7"/>
    <w:rsid w:val="002E5909"/>
    <w:rsid w:val="002F569D"/>
    <w:rsid w:val="003155B4"/>
    <w:rsid w:val="003176BD"/>
    <w:rsid w:val="0032162E"/>
    <w:rsid w:val="00323490"/>
    <w:rsid w:val="00323506"/>
    <w:rsid w:val="003279C3"/>
    <w:rsid w:val="003326A8"/>
    <w:rsid w:val="003336FD"/>
    <w:rsid w:val="003361BA"/>
    <w:rsid w:val="00342FCE"/>
    <w:rsid w:val="00355E98"/>
    <w:rsid w:val="00362696"/>
    <w:rsid w:val="003810B9"/>
    <w:rsid w:val="00384402"/>
    <w:rsid w:val="00392EEB"/>
    <w:rsid w:val="003A46D9"/>
    <w:rsid w:val="003B6989"/>
    <w:rsid w:val="003B774E"/>
    <w:rsid w:val="003D15C6"/>
    <w:rsid w:val="003D2732"/>
    <w:rsid w:val="003F3BBD"/>
    <w:rsid w:val="003F6314"/>
    <w:rsid w:val="003F7226"/>
    <w:rsid w:val="00401400"/>
    <w:rsid w:val="00405C5E"/>
    <w:rsid w:val="00406F1E"/>
    <w:rsid w:val="0040780B"/>
    <w:rsid w:val="00410572"/>
    <w:rsid w:val="00412CAD"/>
    <w:rsid w:val="0041365F"/>
    <w:rsid w:val="00431720"/>
    <w:rsid w:val="00432FE5"/>
    <w:rsid w:val="0043639C"/>
    <w:rsid w:val="0043682C"/>
    <w:rsid w:val="004416D3"/>
    <w:rsid w:val="00447010"/>
    <w:rsid w:val="00447D2B"/>
    <w:rsid w:val="00455DB2"/>
    <w:rsid w:val="00465ABF"/>
    <w:rsid w:val="0047188B"/>
    <w:rsid w:val="00474ACB"/>
    <w:rsid w:val="004762F4"/>
    <w:rsid w:val="00484C0F"/>
    <w:rsid w:val="0049180E"/>
    <w:rsid w:val="00493390"/>
    <w:rsid w:val="00494FED"/>
    <w:rsid w:val="00496108"/>
    <w:rsid w:val="004A231A"/>
    <w:rsid w:val="004A272F"/>
    <w:rsid w:val="004B07CB"/>
    <w:rsid w:val="004B322F"/>
    <w:rsid w:val="004B3F12"/>
    <w:rsid w:val="004B719D"/>
    <w:rsid w:val="004C057E"/>
    <w:rsid w:val="004C22BD"/>
    <w:rsid w:val="004D3CDF"/>
    <w:rsid w:val="004D773C"/>
    <w:rsid w:val="004E26A6"/>
    <w:rsid w:val="004E691D"/>
    <w:rsid w:val="004F5FF6"/>
    <w:rsid w:val="005013FE"/>
    <w:rsid w:val="00505A15"/>
    <w:rsid w:val="00507126"/>
    <w:rsid w:val="00507CE8"/>
    <w:rsid w:val="00516932"/>
    <w:rsid w:val="0051748A"/>
    <w:rsid w:val="00520F9E"/>
    <w:rsid w:val="00527A63"/>
    <w:rsid w:val="00527E1D"/>
    <w:rsid w:val="00527E3C"/>
    <w:rsid w:val="00532AE6"/>
    <w:rsid w:val="00537382"/>
    <w:rsid w:val="00541625"/>
    <w:rsid w:val="00543E42"/>
    <w:rsid w:val="00545F5E"/>
    <w:rsid w:val="00564924"/>
    <w:rsid w:val="005729E8"/>
    <w:rsid w:val="00583D6C"/>
    <w:rsid w:val="00587CFA"/>
    <w:rsid w:val="00592C78"/>
    <w:rsid w:val="0059546A"/>
    <w:rsid w:val="00595F11"/>
    <w:rsid w:val="00597D64"/>
    <w:rsid w:val="005B10D4"/>
    <w:rsid w:val="005B4D7A"/>
    <w:rsid w:val="005B5EFF"/>
    <w:rsid w:val="005C5187"/>
    <w:rsid w:val="005E0475"/>
    <w:rsid w:val="005E1DF4"/>
    <w:rsid w:val="005E2F61"/>
    <w:rsid w:val="005E4F74"/>
    <w:rsid w:val="005E6306"/>
    <w:rsid w:val="005F5F9C"/>
    <w:rsid w:val="00606A32"/>
    <w:rsid w:val="00607885"/>
    <w:rsid w:val="00621EC0"/>
    <w:rsid w:val="00625562"/>
    <w:rsid w:val="0063175E"/>
    <w:rsid w:val="00633960"/>
    <w:rsid w:val="00636EA8"/>
    <w:rsid w:val="00640F62"/>
    <w:rsid w:val="00643BFA"/>
    <w:rsid w:val="006547FD"/>
    <w:rsid w:val="00656293"/>
    <w:rsid w:val="0065789A"/>
    <w:rsid w:val="00657BE4"/>
    <w:rsid w:val="0066429A"/>
    <w:rsid w:val="00670BEA"/>
    <w:rsid w:val="00670C75"/>
    <w:rsid w:val="00674489"/>
    <w:rsid w:val="0068196D"/>
    <w:rsid w:val="006821FF"/>
    <w:rsid w:val="006835A9"/>
    <w:rsid w:val="0068532B"/>
    <w:rsid w:val="006903B7"/>
    <w:rsid w:val="00696B05"/>
    <w:rsid w:val="00696D85"/>
    <w:rsid w:val="006A254B"/>
    <w:rsid w:val="006A2D87"/>
    <w:rsid w:val="006B3FDB"/>
    <w:rsid w:val="006B47B4"/>
    <w:rsid w:val="006B580F"/>
    <w:rsid w:val="006B7A8D"/>
    <w:rsid w:val="006C01C1"/>
    <w:rsid w:val="006C10B0"/>
    <w:rsid w:val="006D3DA8"/>
    <w:rsid w:val="006D4FBB"/>
    <w:rsid w:val="006D73A2"/>
    <w:rsid w:val="006D7FFE"/>
    <w:rsid w:val="006E6948"/>
    <w:rsid w:val="006E699A"/>
    <w:rsid w:val="006E751F"/>
    <w:rsid w:val="006F27F8"/>
    <w:rsid w:val="00701465"/>
    <w:rsid w:val="0070412B"/>
    <w:rsid w:val="00705EA1"/>
    <w:rsid w:val="00706558"/>
    <w:rsid w:val="00720E38"/>
    <w:rsid w:val="007225D9"/>
    <w:rsid w:val="00727166"/>
    <w:rsid w:val="0073042A"/>
    <w:rsid w:val="0073748B"/>
    <w:rsid w:val="00746D55"/>
    <w:rsid w:val="00747EAB"/>
    <w:rsid w:val="0075655B"/>
    <w:rsid w:val="00756AC0"/>
    <w:rsid w:val="0076324E"/>
    <w:rsid w:val="0077556E"/>
    <w:rsid w:val="00780E17"/>
    <w:rsid w:val="00783924"/>
    <w:rsid w:val="00785686"/>
    <w:rsid w:val="00787C65"/>
    <w:rsid w:val="00791330"/>
    <w:rsid w:val="00794C39"/>
    <w:rsid w:val="007A051A"/>
    <w:rsid w:val="007A15DE"/>
    <w:rsid w:val="007B5644"/>
    <w:rsid w:val="007B592F"/>
    <w:rsid w:val="007D1E15"/>
    <w:rsid w:val="007E0EC4"/>
    <w:rsid w:val="007E2458"/>
    <w:rsid w:val="007E31C0"/>
    <w:rsid w:val="007E5E7F"/>
    <w:rsid w:val="007F2291"/>
    <w:rsid w:val="007F23A3"/>
    <w:rsid w:val="007F5369"/>
    <w:rsid w:val="007F5B99"/>
    <w:rsid w:val="007F6130"/>
    <w:rsid w:val="00800981"/>
    <w:rsid w:val="00800C4F"/>
    <w:rsid w:val="008234A2"/>
    <w:rsid w:val="008365F9"/>
    <w:rsid w:val="00851F64"/>
    <w:rsid w:val="008556A0"/>
    <w:rsid w:val="008576FE"/>
    <w:rsid w:val="00864312"/>
    <w:rsid w:val="00874BAF"/>
    <w:rsid w:val="008948C8"/>
    <w:rsid w:val="0089677D"/>
    <w:rsid w:val="008A123A"/>
    <w:rsid w:val="008B089E"/>
    <w:rsid w:val="008B572D"/>
    <w:rsid w:val="008C1E14"/>
    <w:rsid w:val="008C30E5"/>
    <w:rsid w:val="008C411A"/>
    <w:rsid w:val="008C77F0"/>
    <w:rsid w:val="008D1634"/>
    <w:rsid w:val="008D184D"/>
    <w:rsid w:val="008E544F"/>
    <w:rsid w:val="009016CB"/>
    <w:rsid w:val="00905633"/>
    <w:rsid w:val="00905816"/>
    <w:rsid w:val="009119F5"/>
    <w:rsid w:val="00911AAF"/>
    <w:rsid w:val="00912B14"/>
    <w:rsid w:val="00915A4F"/>
    <w:rsid w:val="00916831"/>
    <w:rsid w:val="00924A04"/>
    <w:rsid w:val="00931F28"/>
    <w:rsid w:val="00937BBE"/>
    <w:rsid w:val="00941827"/>
    <w:rsid w:val="009461D0"/>
    <w:rsid w:val="00950424"/>
    <w:rsid w:val="00951F2A"/>
    <w:rsid w:val="0096176F"/>
    <w:rsid w:val="00961B72"/>
    <w:rsid w:val="00963C39"/>
    <w:rsid w:val="00966438"/>
    <w:rsid w:val="00970DF8"/>
    <w:rsid w:val="00971AF0"/>
    <w:rsid w:val="009874EC"/>
    <w:rsid w:val="00994822"/>
    <w:rsid w:val="009A1C08"/>
    <w:rsid w:val="009B2115"/>
    <w:rsid w:val="009B6410"/>
    <w:rsid w:val="009B6AF8"/>
    <w:rsid w:val="009B6ED7"/>
    <w:rsid w:val="009C5C12"/>
    <w:rsid w:val="009D6329"/>
    <w:rsid w:val="009D7AB6"/>
    <w:rsid w:val="009D7B56"/>
    <w:rsid w:val="009E28F8"/>
    <w:rsid w:val="009E644E"/>
    <w:rsid w:val="009E7ED2"/>
    <w:rsid w:val="009F1F37"/>
    <w:rsid w:val="009F7165"/>
    <w:rsid w:val="00A058B6"/>
    <w:rsid w:val="00A120E9"/>
    <w:rsid w:val="00A13660"/>
    <w:rsid w:val="00A21842"/>
    <w:rsid w:val="00A2524A"/>
    <w:rsid w:val="00A27DD4"/>
    <w:rsid w:val="00A32E11"/>
    <w:rsid w:val="00A62063"/>
    <w:rsid w:val="00A74D48"/>
    <w:rsid w:val="00A801AC"/>
    <w:rsid w:val="00A87185"/>
    <w:rsid w:val="00A87BCD"/>
    <w:rsid w:val="00A9263F"/>
    <w:rsid w:val="00A93DA9"/>
    <w:rsid w:val="00A95B44"/>
    <w:rsid w:val="00A97DA1"/>
    <w:rsid w:val="00AC0E29"/>
    <w:rsid w:val="00AD4FA1"/>
    <w:rsid w:val="00AD5F56"/>
    <w:rsid w:val="00AD7882"/>
    <w:rsid w:val="00AE01B4"/>
    <w:rsid w:val="00AE3673"/>
    <w:rsid w:val="00AF1793"/>
    <w:rsid w:val="00AF2444"/>
    <w:rsid w:val="00AF553D"/>
    <w:rsid w:val="00AF59BB"/>
    <w:rsid w:val="00B0605A"/>
    <w:rsid w:val="00B10ABF"/>
    <w:rsid w:val="00B12A7E"/>
    <w:rsid w:val="00B14234"/>
    <w:rsid w:val="00B164E8"/>
    <w:rsid w:val="00B16DF9"/>
    <w:rsid w:val="00B21C38"/>
    <w:rsid w:val="00B2504B"/>
    <w:rsid w:val="00B27CD2"/>
    <w:rsid w:val="00B32F48"/>
    <w:rsid w:val="00B34658"/>
    <w:rsid w:val="00B35872"/>
    <w:rsid w:val="00B45999"/>
    <w:rsid w:val="00B465B4"/>
    <w:rsid w:val="00B52FAE"/>
    <w:rsid w:val="00B54C6B"/>
    <w:rsid w:val="00B56311"/>
    <w:rsid w:val="00B56C5A"/>
    <w:rsid w:val="00B573F3"/>
    <w:rsid w:val="00B578B4"/>
    <w:rsid w:val="00B6397D"/>
    <w:rsid w:val="00B73481"/>
    <w:rsid w:val="00B76AF8"/>
    <w:rsid w:val="00B77158"/>
    <w:rsid w:val="00B84DC2"/>
    <w:rsid w:val="00B861D5"/>
    <w:rsid w:val="00B931FA"/>
    <w:rsid w:val="00B978FD"/>
    <w:rsid w:val="00BB0C8F"/>
    <w:rsid w:val="00BB69FF"/>
    <w:rsid w:val="00BD5EAD"/>
    <w:rsid w:val="00BE18E8"/>
    <w:rsid w:val="00BE3598"/>
    <w:rsid w:val="00BE3D3F"/>
    <w:rsid w:val="00BE7E4C"/>
    <w:rsid w:val="00BF0AF1"/>
    <w:rsid w:val="00C00A2D"/>
    <w:rsid w:val="00C00C58"/>
    <w:rsid w:val="00C03EA4"/>
    <w:rsid w:val="00C1057E"/>
    <w:rsid w:val="00C114CF"/>
    <w:rsid w:val="00C12E90"/>
    <w:rsid w:val="00C272D9"/>
    <w:rsid w:val="00C53325"/>
    <w:rsid w:val="00C64E0D"/>
    <w:rsid w:val="00C74D72"/>
    <w:rsid w:val="00C96EB2"/>
    <w:rsid w:val="00CA7AA9"/>
    <w:rsid w:val="00CC3B55"/>
    <w:rsid w:val="00CD29EC"/>
    <w:rsid w:val="00CD5EE3"/>
    <w:rsid w:val="00CE5E22"/>
    <w:rsid w:val="00CF54AB"/>
    <w:rsid w:val="00CF6B3D"/>
    <w:rsid w:val="00CF7DBA"/>
    <w:rsid w:val="00D0129A"/>
    <w:rsid w:val="00D02AA4"/>
    <w:rsid w:val="00D10C57"/>
    <w:rsid w:val="00D13774"/>
    <w:rsid w:val="00D25F14"/>
    <w:rsid w:val="00D37F0D"/>
    <w:rsid w:val="00D41C86"/>
    <w:rsid w:val="00D579E5"/>
    <w:rsid w:val="00D62579"/>
    <w:rsid w:val="00D65761"/>
    <w:rsid w:val="00D73C75"/>
    <w:rsid w:val="00D771E8"/>
    <w:rsid w:val="00D806FE"/>
    <w:rsid w:val="00D80B6A"/>
    <w:rsid w:val="00D8548A"/>
    <w:rsid w:val="00D92278"/>
    <w:rsid w:val="00D92A5C"/>
    <w:rsid w:val="00D971A1"/>
    <w:rsid w:val="00DA4DB1"/>
    <w:rsid w:val="00DA56C7"/>
    <w:rsid w:val="00DA67CA"/>
    <w:rsid w:val="00DC010C"/>
    <w:rsid w:val="00DC6295"/>
    <w:rsid w:val="00DD5070"/>
    <w:rsid w:val="00DD7C93"/>
    <w:rsid w:val="00DE14F8"/>
    <w:rsid w:val="00DE33B9"/>
    <w:rsid w:val="00DE505A"/>
    <w:rsid w:val="00DE6A99"/>
    <w:rsid w:val="00DF3672"/>
    <w:rsid w:val="00E0086F"/>
    <w:rsid w:val="00E101D7"/>
    <w:rsid w:val="00E12AA0"/>
    <w:rsid w:val="00E1390E"/>
    <w:rsid w:val="00E151CB"/>
    <w:rsid w:val="00E1658D"/>
    <w:rsid w:val="00E31AFA"/>
    <w:rsid w:val="00E35B58"/>
    <w:rsid w:val="00E40E7D"/>
    <w:rsid w:val="00E47D5C"/>
    <w:rsid w:val="00E5228D"/>
    <w:rsid w:val="00E53AE6"/>
    <w:rsid w:val="00E568CC"/>
    <w:rsid w:val="00E5697F"/>
    <w:rsid w:val="00E610D7"/>
    <w:rsid w:val="00E63478"/>
    <w:rsid w:val="00E66A0F"/>
    <w:rsid w:val="00E70E7E"/>
    <w:rsid w:val="00E73DAC"/>
    <w:rsid w:val="00E747B0"/>
    <w:rsid w:val="00E754FF"/>
    <w:rsid w:val="00E80C9A"/>
    <w:rsid w:val="00E961E7"/>
    <w:rsid w:val="00EA250F"/>
    <w:rsid w:val="00EA5A78"/>
    <w:rsid w:val="00EA76B6"/>
    <w:rsid w:val="00EB35CC"/>
    <w:rsid w:val="00EC559D"/>
    <w:rsid w:val="00ED1AFA"/>
    <w:rsid w:val="00ED5D6A"/>
    <w:rsid w:val="00ED62B2"/>
    <w:rsid w:val="00ED6D32"/>
    <w:rsid w:val="00EE12E2"/>
    <w:rsid w:val="00EE3702"/>
    <w:rsid w:val="00EE6115"/>
    <w:rsid w:val="00EE6217"/>
    <w:rsid w:val="00EF1988"/>
    <w:rsid w:val="00F037A7"/>
    <w:rsid w:val="00F0663D"/>
    <w:rsid w:val="00F26160"/>
    <w:rsid w:val="00F36254"/>
    <w:rsid w:val="00F470A9"/>
    <w:rsid w:val="00F5027F"/>
    <w:rsid w:val="00F550CC"/>
    <w:rsid w:val="00F559DD"/>
    <w:rsid w:val="00F65B59"/>
    <w:rsid w:val="00F724E7"/>
    <w:rsid w:val="00F768D3"/>
    <w:rsid w:val="00F77D81"/>
    <w:rsid w:val="00F83E6A"/>
    <w:rsid w:val="00F85DEA"/>
    <w:rsid w:val="00FA18AB"/>
    <w:rsid w:val="00FA209D"/>
    <w:rsid w:val="00FA4506"/>
    <w:rsid w:val="00FB1630"/>
    <w:rsid w:val="00FB4776"/>
    <w:rsid w:val="00FC4781"/>
    <w:rsid w:val="00FC63EA"/>
    <w:rsid w:val="00FC7333"/>
    <w:rsid w:val="00FD1CDF"/>
    <w:rsid w:val="00FD3AE8"/>
    <w:rsid w:val="00FE28F8"/>
    <w:rsid w:val="00FE4068"/>
    <w:rsid w:val="00FE72A3"/>
    <w:rsid w:val="00FF2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index heading" w:uiPriority="0" w:qFormat="1"/>
    <w:lsdException w:name="caption" w:uiPriority="0" w:qFormat="1"/>
    <w:lsdException w:name="footnote reference" w:uiPriority="0"/>
    <w:lsdException w:name="page number" w:uiPriority="0"/>
    <w:lsdException w:name="List" w:uiPriority="0"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nhideWhenUsed="0"/>
    <w:lsdException w:name="Body Text 3" w:uiPriority="0"/>
    <w:lsdException w:name="Block Text" w:uiPriority="0"/>
    <w:lsdException w:name="Strong" w:semiHidden="0" w:uiPriority="0" w:unhideWhenUsed="0" w:qFormat="1"/>
    <w:lsdException w:name="Emphasis" w:semiHidden="0" w:uiPriority="20" w:unhideWhenUsed="0" w:qFormat="1"/>
    <w:lsdException w:name="Document Map" w:uiPriority="0" w:qFormat="1"/>
    <w:lsdException w:name="Normal (Web)" w:unhideWhenUsed="0" w:qFormat="1"/>
    <w:lsdException w:name="HTML Preformatted" w:unhideWhenUsed="0"/>
    <w:lsdException w:name="Balloon Text"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E w:val="0"/>
      <w:autoSpaceDN w:val="0"/>
      <w:adjustRightInd w:val="0"/>
    </w:pPr>
    <w:rPr>
      <w:rFonts w:ascii="Times New Roman"/>
      <w:lang w:eastAsia="zh-CN"/>
    </w:rPr>
  </w:style>
  <w:style w:type="paragraph" w:styleId="1">
    <w:name w:val="heading 1"/>
    <w:basedOn w:val="a"/>
    <w:link w:val="10"/>
    <w:qFormat/>
    <w:rsid w:val="00E80C9A"/>
    <w:pPr>
      <w:suppressAutoHyphens w:val="0"/>
      <w:autoSpaceDE/>
      <w:autoSpaceDN/>
      <w:adjustRightInd/>
      <w:spacing w:before="100" w:beforeAutospacing="1" w:after="100" w:afterAutospacing="1"/>
      <w:outlineLvl w:val="0"/>
    </w:pPr>
    <w:rPr>
      <w:rFonts w:hAnsi="Times New Roman"/>
      <w:b/>
      <w:bCs/>
      <w:kern w:val="36"/>
      <w:sz w:val="48"/>
      <w:szCs w:val="48"/>
      <w:lang w:eastAsia="ru-RU"/>
    </w:rPr>
  </w:style>
  <w:style w:type="paragraph" w:styleId="2">
    <w:name w:val="heading 2"/>
    <w:basedOn w:val="a"/>
    <w:next w:val="a"/>
    <w:link w:val="20"/>
    <w:unhideWhenUsed/>
    <w:qFormat/>
    <w:rsid w:val="00EA76B6"/>
    <w:pPr>
      <w:keepNext/>
      <w:suppressAutoHyphens w:val="0"/>
      <w:autoSpaceDE/>
      <w:autoSpaceDN/>
      <w:adjustRightInd/>
      <w:ind w:left="709"/>
      <w:outlineLvl w:val="1"/>
    </w:pPr>
    <w:rPr>
      <w:rFonts w:hAnsi="Times New Roman"/>
      <w:sz w:val="28"/>
      <w:lang w:val="x-none" w:eastAsia="x-none"/>
    </w:rPr>
  </w:style>
  <w:style w:type="paragraph" w:styleId="3">
    <w:name w:val="heading 3"/>
    <w:aliases w:val="Знак2 Знак"/>
    <w:basedOn w:val="a"/>
    <w:next w:val="a"/>
    <w:link w:val="31"/>
    <w:uiPriority w:val="99"/>
    <w:unhideWhenUsed/>
    <w:qFormat/>
    <w:rsid w:val="00EA76B6"/>
    <w:pPr>
      <w:keepNext/>
      <w:suppressAutoHyphens w:val="0"/>
      <w:autoSpaceDE/>
      <w:autoSpaceDN/>
      <w:adjustRightInd/>
      <w:spacing w:before="240" w:after="60"/>
      <w:outlineLvl w:val="2"/>
    </w:pPr>
    <w:rPr>
      <w:rFonts w:ascii="Arial" w:hAnsi="Arial"/>
      <w:b/>
      <w:sz w:val="26"/>
      <w:lang w:val="x-none" w:eastAsia="x-none"/>
    </w:rPr>
  </w:style>
  <w:style w:type="paragraph" w:styleId="4">
    <w:name w:val="heading 4"/>
    <w:basedOn w:val="a"/>
    <w:next w:val="a"/>
    <w:link w:val="40"/>
    <w:unhideWhenUsed/>
    <w:qFormat/>
    <w:rsid w:val="00EA76B6"/>
    <w:pPr>
      <w:keepNext/>
      <w:suppressAutoHyphens w:val="0"/>
      <w:autoSpaceDE/>
      <w:autoSpaceDN/>
      <w:adjustRightInd/>
      <w:spacing w:before="240" w:after="60"/>
      <w:outlineLvl w:val="3"/>
    </w:pPr>
    <w:rPr>
      <w:rFonts w:hAnsi="Times New Roman"/>
      <w:b/>
      <w:bCs/>
      <w:sz w:val="28"/>
      <w:szCs w:val="28"/>
      <w:lang w:val="x-none" w:eastAsia="x-none"/>
    </w:rPr>
  </w:style>
  <w:style w:type="paragraph" w:styleId="5">
    <w:name w:val="heading 5"/>
    <w:basedOn w:val="a"/>
    <w:next w:val="a"/>
    <w:link w:val="50"/>
    <w:unhideWhenUsed/>
    <w:qFormat/>
    <w:rsid w:val="00EA76B6"/>
    <w:pPr>
      <w:keepNext/>
      <w:keepLines/>
      <w:suppressAutoHyphens w:val="0"/>
      <w:autoSpaceDE/>
      <w:autoSpaceDN/>
      <w:adjustRightInd/>
      <w:spacing w:before="200" w:line="276" w:lineRule="auto"/>
      <w:outlineLvl w:val="4"/>
    </w:pPr>
    <w:rPr>
      <w:rFonts w:ascii="Cambria" w:hAnsi="Cambria"/>
      <w:color w:val="243F60"/>
      <w:lang w:val="x-none" w:eastAsia="x-none"/>
    </w:rPr>
  </w:style>
  <w:style w:type="paragraph" w:styleId="6">
    <w:name w:val="heading 6"/>
    <w:basedOn w:val="a"/>
    <w:next w:val="a"/>
    <w:link w:val="60"/>
    <w:uiPriority w:val="99"/>
    <w:semiHidden/>
    <w:unhideWhenUsed/>
    <w:qFormat/>
    <w:rsid w:val="00EA76B6"/>
    <w:pPr>
      <w:tabs>
        <w:tab w:val="num" w:pos="1152"/>
      </w:tabs>
      <w:suppressAutoHyphens w:val="0"/>
      <w:autoSpaceDE/>
      <w:autoSpaceDN/>
      <w:adjustRightInd/>
      <w:spacing w:before="240" w:after="60"/>
      <w:ind w:left="1152" w:hanging="432"/>
      <w:outlineLvl w:val="5"/>
    </w:pPr>
    <w:rPr>
      <w:rFonts w:hAnsi="Times New Roman"/>
      <w:b/>
      <w:bCs/>
      <w:lang w:val="x-none" w:eastAsia="x-none"/>
    </w:rPr>
  </w:style>
  <w:style w:type="paragraph" w:styleId="7">
    <w:name w:val="heading 7"/>
    <w:basedOn w:val="a"/>
    <w:next w:val="a"/>
    <w:link w:val="70"/>
    <w:uiPriority w:val="99"/>
    <w:semiHidden/>
    <w:unhideWhenUsed/>
    <w:qFormat/>
    <w:rsid w:val="00EA76B6"/>
    <w:pPr>
      <w:keepNext/>
      <w:keepLines/>
      <w:suppressAutoHyphens w:val="0"/>
      <w:autoSpaceDE/>
      <w:autoSpaceDN/>
      <w:adjustRightInd/>
      <w:spacing w:before="200" w:line="276" w:lineRule="auto"/>
      <w:outlineLvl w:val="6"/>
    </w:pPr>
    <w:rPr>
      <w:rFonts w:ascii="Cambria" w:hAnsi="Cambria"/>
      <w:i/>
      <w:iCs/>
      <w:color w:val="404040"/>
      <w:lang w:val="x-none" w:eastAsia="x-none"/>
    </w:rPr>
  </w:style>
  <w:style w:type="paragraph" w:styleId="8">
    <w:name w:val="heading 8"/>
    <w:basedOn w:val="a"/>
    <w:next w:val="a"/>
    <w:link w:val="80"/>
    <w:uiPriority w:val="99"/>
    <w:semiHidden/>
    <w:unhideWhenUsed/>
    <w:qFormat/>
    <w:rsid w:val="00EA76B6"/>
    <w:pPr>
      <w:keepNext/>
      <w:keepLines/>
      <w:suppressAutoHyphens w:val="0"/>
      <w:autoSpaceDE/>
      <w:autoSpaceDN/>
      <w:adjustRightInd/>
      <w:spacing w:before="200" w:line="276" w:lineRule="auto"/>
      <w:outlineLvl w:val="7"/>
    </w:pPr>
    <w:rPr>
      <w:rFonts w:ascii="Cambria" w:hAnsi="Cambria"/>
      <w:color w:val="404040"/>
      <w:lang w:val="x-none" w:eastAsia="x-none"/>
    </w:rPr>
  </w:style>
  <w:style w:type="paragraph" w:styleId="9">
    <w:name w:val="heading 9"/>
    <w:basedOn w:val="a"/>
    <w:next w:val="a"/>
    <w:link w:val="90"/>
    <w:uiPriority w:val="99"/>
    <w:semiHidden/>
    <w:unhideWhenUsed/>
    <w:qFormat/>
    <w:rsid w:val="00EA76B6"/>
    <w:pPr>
      <w:keepNext/>
      <w:keepLines/>
      <w:suppressAutoHyphens w:val="0"/>
      <w:autoSpaceDE/>
      <w:autoSpaceDN/>
      <w:adjustRightInd/>
      <w:spacing w:before="200" w:line="276" w:lineRule="auto"/>
      <w:outlineLvl w:val="8"/>
    </w:pPr>
    <w:rPr>
      <w:rFonts w:ascii="Cambria"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locked/>
    <w:rsid w:val="00E80C9A"/>
    <w:rPr>
      <w:rFonts w:ascii="Times New Roman" w:hAnsi="Times New Roman" w:cs="Times New Roman"/>
      <w:b/>
      <w:bCs/>
      <w:kern w:val="36"/>
      <w:sz w:val="48"/>
      <w:szCs w:val="48"/>
    </w:rPr>
  </w:style>
  <w:style w:type="paragraph" w:customStyle="1" w:styleId="c7e0e3eeebeee2eeea1">
    <w:name w:val="Зc7аe0гe3оeeлebоeeвe2оeeкea 1"/>
    <w:basedOn w:val="a"/>
    <w:next w:val="a"/>
    <w:uiPriority w:val="99"/>
    <w:pPr>
      <w:keepNext/>
      <w:suppressAutoHyphens w:val="0"/>
      <w:jc w:val="center"/>
      <w:outlineLvl w:val="0"/>
    </w:pPr>
    <w:rPr>
      <w:sz w:val="24"/>
      <w:szCs w:val="24"/>
      <w:lang w:eastAsia="ru-RU"/>
    </w:rPr>
  </w:style>
  <w:style w:type="paragraph" w:customStyle="1" w:styleId="c7e0e3eeebeee2eeea2">
    <w:name w:val="Зc7аe0гe3оeeлebоeeвe2оeeкea 2"/>
    <w:basedOn w:val="a"/>
    <w:next w:val="a"/>
    <w:uiPriority w:val="99"/>
    <w:pPr>
      <w:keepNext/>
      <w:numPr>
        <w:ilvl w:val="1"/>
      </w:numPr>
      <w:suppressAutoHyphens w:val="0"/>
      <w:ind w:left="709"/>
      <w:outlineLvl w:val="1"/>
    </w:pPr>
    <w:rPr>
      <w:sz w:val="28"/>
      <w:szCs w:val="28"/>
      <w:lang w:eastAsia="ru-RU"/>
    </w:rPr>
  </w:style>
  <w:style w:type="paragraph" w:customStyle="1" w:styleId="c7e0e3eeebeee2eeea3">
    <w:name w:val="Зc7аe0гe3оeeлebоeeвe2оeeкea 3"/>
    <w:basedOn w:val="a"/>
    <w:next w:val="a"/>
    <w:uiPriority w:val="99"/>
    <w:pPr>
      <w:keepNext/>
      <w:numPr>
        <w:ilvl w:val="2"/>
      </w:numPr>
      <w:suppressAutoHyphens w:val="0"/>
      <w:spacing w:before="240" w:after="60"/>
      <w:outlineLvl w:val="2"/>
    </w:pPr>
    <w:rPr>
      <w:rFonts w:ascii="Arial" w:cs="Arial"/>
      <w:b/>
      <w:bCs/>
      <w:sz w:val="26"/>
      <w:szCs w:val="26"/>
      <w:lang w:eastAsia="ru-RU"/>
    </w:rPr>
  </w:style>
  <w:style w:type="paragraph" w:customStyle="1" w:styleId="c7e0e3eeebeee2eeea4">
    <w:name w:val="Зc7аe0гe3оeeлebоeeвe2оeeкea 4"/>
    <w:basedOn w:val="a"/>
    <w:next w:val="a"/>
    <w:uiPriority w:val="99"/>
    <w:pPr>
      <w:keepNext/>
      <w:numPr>
        <w:ilvl w:val="3"/>
      </w:numPr>
      <w:suppressAutoHyphens w:val="0"/>
      <w:spacing w:before="240" w:after="60"/>
      <w:outlineLvl w:val="3"/>
    </w:pPr>
    <w:rPr>
      <w:b/>
      <w:bCs/>
      <w:sz w:val="28"/>
      <w:szCs w:val="28"/>
      <w:lang w:eastAsia="ru-RU"/>
    </w:rPr>
  </w:style>
  <w:style w:type="paragraph" w:customStyle="1" w:styleId="c7e0e3eeebeee2eeea5">
    <w:name w:val="Зc7аe0гe3оeeлebоeeвe2оeeкea 5"/>
    <w:basedOn w:val="a"/>
    <w:next w:val="a"/>
    <w:uiPriority w:val="99"/>
    <w:pPr>
      <w:keepNext/>
      <w:keepLines/>
      <w:numPr>
        <w:ilvl w:val="4"/>
      </w:numPr>
      <w:suppressAutoHyphens w:val="0"/>
      <w:spacing w:before="200" w:line="276" w:lineRule="auto"/>
      <w:outlineLvl w:val="4"/>
    </w:pPr>
    <w:rPr>
      <w:rFonts w:ascii="Cambria" w:cs="Cambria"/>
      <w:color w:val="243F60"/>
      <w:lang w:eastAsia="ru-RU"/>
    </w:rPr>
  </w:style>
  <w:style w:type="paragraph" w:customStyle="1" w:styleId="c7e0e3eeebeee2eeea6">
    <w:name w:val="Зc7аe0гe3оeeлebоeeвe2оeeкea 6"/>
    <w:basedOn w:val="a"/>
    <w:next w:val="a"/>
    <w:uiPriority w:val="99"/>
    <w:pPr>
      <w:numPr>
        <w:ilvl w:val="5"/>
      </w:numPr>
      <w:tabs>
        <w:tab w:val="left" w:pos="1152"/>
      </w:tabs>
      <w:suppressAutoHyphens w:val="0"/>
      <w:spacing w:before="240" w:after="60"/>
      <w:ind w:left="1152" w:hanging="432"/>
      <w:outlineLvl w:val="5"/>
    </w:pPr>
    <w:rPr>
      <w:b/>
      <w:bCs/>
      <w:lang w:eastAsia="ru-RU"/>
    </w:rPr>
  </w:style>
  <w:style w:type="paragraph" w:customStyle="1" w:styleId="c7e0e3eeebeee2eeea7">
    <w:name w:val="Зc7аe0гe3оeeлebоeeвe2оeeкea 7"/>
    <w:basedOn w:val="a"/>
    <w:next w:val="a"/>
    <w:uiPriority w:val="99"/>
    <w:pPr>
      <w:keepNext/>
      <w:keepLines/>
      <w:numPr>
        <w:ilvl w:val="6"/>
      </w:numPr>
      <w:suppressAutoHyphens w:val="0"/>
      <w:spacing w:before="200" w:line="276" w:lineRule="auto"/>
      <w:outlineLvl w:val="6"/>
    </w:pPr>
    <w:rPr>
      <w:rFonts w:ascii="Cambria" w:cs="Cambria"/>
      <w:i/>
      <w:iCs/>
      <w:color w:val="404040"/>
      <w:lang w:eastAsia="ru-RU"/>
    </w:rPr>
  </w:style>
  <w:style w:type="paragraph" w:customStyle="1" w:styleId="c7e0e3eeebeee2eeea8">
    <w:name w:val="Зc7аe0гe3оeeлebоeeвe2оeeкea 8"/>
    <w:basedOn w:val="a"/>
    <w:next w:val="a"/>
    <w:uiPriority w:val="99"/>
    <w:pPr>
      <w:keepNext/>
      <w:keepLines/>
      <w:numPr>
        <w:ilvl w:val="7"/>
      </w:numPr>
      <w:suppressAutoHyphens w:val="0"/>
      <w:spacing w:before="200" w:line="276" w:lineRule="auto"/>
      <w:outlineLvl w:val="7"/>
    </w:pPr>
    <w:rPr>
      <w:rFonts w:ascii="Cambria" w:cs="Cambria"/>
      <w:color w:val="404040"/>
      <w:lang w:eastAsia="ru-RU"/>
    </w:rPr>
  </w:style>
  <w:style w:type="paragraph" w:customStyle="1" w:styleId="c7e0e3eeebeee2eeea9">
    <w:name w:val="Зc7аe0гe3оeeлebоeeвe2оeeкea 9"/>
    <w:basedOn w:val="a"/>
    <w:next w:val="a"/>
    <w:uiPriority w:val="99"/>
    <w:pPr>
      <w:keepNext/>
      <w:keepLines/>
      <w:numPr>
        <w:ilvl w:val="8"/>
      </w:numPr>
      <w:suppressAutoHyphens w:val="0"/>
      <w:spacing w:before="200" w:line="276" w:lineRule="auto"/>
      <w:outlineLvl w:val="8"/>
    </w:pPr>
    <w:rPr>
      <w:rFonts w:ascii="Cambria" w:cs="Cambria"/>
      <w:i/>
      <w:iCs/>
      <w:color w:val="404040"/>
      <w:lang w:eastAsia="ru-RU"/>
    </w:rPr>
  </w:style>
  <w:style w:type="character" w:customStyle="1" w:styleId="WW8Num1z0">
    <w:name w:val="WW8Num1z0"/>
    <w:rPr>
      <w:rFonts w:ascii="Times New Roman" w:eastAsia="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Times New Roman"/>
    </w:rPr>
  </w:style>
  <w:style w:type="character" w:customStyle="1" w:styleId="WW8Num3z1">
    <w:name w:val="WW8Num3z1"/>
  </w:style>
  <w:style w:type="character" w:customStyle="1" w:styleId="WW8Num3z2">
    <w:name w:val="WW8Num3z2"/>
    <w:rPr>
      <w:rFonts w:ascii="Times New Roman" w:eastAsia="Times New Roman"/>
      <w:b/>
      <w:sz w:val="28"/>
      <w:shd w:val="clear" w:color="auto" w:fill="FFFF0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sz w:val="28"/>
    </w:rPr>
  </w:style>
  <w:style w:type="character" w:customStyle="1" w:styleId="WW8Num4z1">
    <w:name w:val="WW8Num4z1"/>
  </w:style>
  <w:style w:type="character" w:customStyle="1" w:styleId="WW8Num4z2">
    <w:name w:val="WW8Num4z2"/>
    <w:rPr>
      <w:rFonts w:ascii="Times New Roman" w:eastAsia="Times New Roman"/>
      <w:b/>
      <w:sz w:val="28"/>
      <w:shd w:val="clear" w:color="auto" w:fill="FFFF0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uiPriority w:val="99"/>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9z0">
    <w:name w:val="WW8Num9z0"/>
    <w:uiPriority w:val="99"/>
    <w:rPr>
      <w:rFonts w:ascii="Times New Roman" w:eastAsia="Times New Roman"/>
      <w:color w:val="000000"/>
      <w:sz w:val="28"/>
    </w:rPr>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WW8Num13z0">
    <w:name w:val="WW8Num13z0"/>
    <w:uiPriority w:val="99"/>
    <w:rPr>
      <w:color w:val="000000"/>
      <w:sz w:val="28"/>
    </w:rPr>
  </w:style>
  <w:style w:type="character" w:customStyle="1" w:styleId="WW8Num13z1">
    <w:name w:val="WW8Num13z1"/>
    <w:uiPriority w:val="99"/>
  </w:style>
  <w:style w:type="character" w:customStyle="1" w:styleId="WW8Num13z2">
    <w:name w:val="WW8Num13z2"/>
    <w:uiPriority w:val="99"/>
  </w:style>
  <w:style w:type="character" w:customStyle="1" w:styleId="WW8Num13z3">
    <w:name w:val="WW8Num13z3"/>
    <w:uiPriority w:val="99"/>
  </w:style>
  <w:style w:type="character" w:customStyle="1" w:styleId="WW8Num13z4">
    <w:name w:val="WW8Num13z4"/>
    <w:uiPriority w:val="99"/>
  </w:style>
  <w:style w:type="character" w:customStyle="1" w:styleId="WW8Num13z5">
    <w:name w:val="WW8Num13z5"/>
    <w:uiPriority w:val="99"/>
  </w:style>
  <w:style w:type="character" w:customStyle="1" w:styleId="WW8Num13z6">
    <w:name w:val="WW8Num13z6"/>
    <w:uiPriority w:val="99"/>
  </w:style>
  <w:style w:type="character" w:customStyle="1" w:styleId="WW8Num13z7">
    <w:name w:val="WW8Num13z7"/>
    <w:uiPriority w:val="99"/>
  </w:style>
  <w:style w:type="character" w:customStyle="1" w:styleId="WW8Num13z8">
    <w:name w:val="WW8Num13z8"/>
    <w:uiPriority w:val="99"/>
  </w:style>
  <w:style w:type="character" w:customStyle="1" w:styleId="cef1edeee2edeee9f8f0e8f4f2e0e1e7e0f6e0">
    <w:name w:val="Оceсf1нedоeeвe2нedоeeйe9 шf8рf0иe8фf4тf2 аe0бe1зe7аe0цf6аe0"/>
    <w:uiPriority w:val="99"/>
  </w:style>
  <w:style w:type="character" w:customStyle="1" w:styleId="cde8e6ede8e9eaeeebeeedf2e8f2f3ebc7ede0ea">
    <w:name w:val="Нcdиe8жe6нedиe8йe9 кeaоeeлebоeeнedтf2иe8тf2уf3лeb Зc7нedаe0кea"/>
    <w:uiPriority w:val="99"/>
    <w:rPr>
      <w:rFonts w:cs="Times New Roman"/>
    </w:rPr>
  </w:style>
  <w:style w:type="character" w:customStyle="1" w:styleId="d2e5eaf1f2e2fbedeef1eae8c7ede0ea">
    <w:name w:val="Тd2еe5кeaсf1тf2 вe2ыfbнedоeeсf1кeaиe8 Зc7нedаe0кea"/>
    <w:uiPriority w:val="99"/>
    <w:rPr>
      <w:rFonts w:ascii="Tahoma" w:eastAsia="Times New Roman"/>
      <w:sz w:val="16"/>
    </w:rPr>
  </w:style>
  <w:style w:type="character" w:customStyle="1" w:styleId="c2fbe4e5ebe5ede8e5e6e8f0edfbec">
    <w:name w:val="Вc2ыfbдe4еe5лebеe5нedиe8еe5 жe6иe8рf0нedыfbмec"/>
    <w:uiPriority w:val="99"/>
    <w:rPr>
      <w:b/>
    </w:rPr>
  </w:style>
  <w:style w:type="character" w:customStyle="1" w:styleId="cef1edeee2edeee9f2e5eaf1f2c7ede0ea">
    <w:name w:val="Оceсf1нedоeeвe2нedоeeйe9 тf2еe5кeaсf1тf2 Зc7нedаe0кea"/>
    <w:uiPriority w:val="99"/>
    <w:rPr>
      <w:rFonts w:cs="Times New Roman"/>
    </w:rPr>
  </w:style>
  <w:style w:type="character" w:customStyle="1" w:styleId="cef1edeee2edeee9f2e5eaf1f2c7ede0ea1">
    <w:name w:val="Оceсf1нedоeeвe2нedоeeйe9 тf2еe5кeaсf1тf2 Зc7нedаe0кea1"/>
    <w:uiPriority w:val="99"/>
    <w:rPr>
      <w:sz w:val="28"/>
    </w:rPr>
  </w:style>
  <w:style w:type="character" w:customStyle="1" w:styleId="cef1edeee2edeee9f2e5eaf1f22c7ede0ea">
    <w:name w:val="Оceсf1нedоeeвe2нedоeeйe9 тf2еe5кeaсf1тf2 2 Зc7нedаe0кea"/>
    <w:uiPriority w:val="99"/>
    <w:rPr>
      <w:rFonts w:cs="Times New Roman"/>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cef1edeee2edeee9f8f0e8f4f2e0e1e7e0f6e01">
    <w:name w:val="Оceсf1нedоeeвe2нedоeeйe9 шf8рf0иe8фf4тf2 аe0бe1зe7аe0цf6аe01"/>
    <w:uiPriority w:val="99"/>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d1e8ece2eeebedf3ece5f0e0f6e8e8">
    <w:name w:val="Сd1иe8мecвe2оeeлeb нedуf3мecеe5рf0аe0цf6иe8иe8"/>
    <w:uiPriority w:val="99"/>
  </w:style>
  <w:style w:type="character" w:customStyle="1" w:styleId="cdeeece5f0f1f2f0e0ede8f6fb">
    <w:name w:val="Нcdоeeмecеe5рf0 сf1тf2рf0аe0нedиe8цf6ыfb"/>
    <w:uiPriority w:val="99"/>
    <w:rPr>
      <w:rFonts w:cs="Times New Roman"/>
    </w:rPr>
  </w:style>
  <w:style w:type="character" w:customStyle="1" w:styleId="cef1edeee2edeee9f2e5eaf1f2f1eef2f1f2f3efeeecc7ede0ea">
    <w:name w:val="Оceсf1нedоeeвe2нedоeeйe9 тf2еe5кeaсf1тf2 сf1 оeeтf2сf1тf2уf3пefоeeмec Зc7нedаe0кea"/>
    <w:uiPriority w:val="99"/>
    <w:rPr>
      <w:rFonts w:cs="Times New Roman"/>
    </w:rPr>
  </w:style>
  <w:style w:type="character" w:customStyle="1" w:styleId="c1e5e7e8edf2e5f0e2e0ebe0c7ede0ea">
    <w:name w:val="Бc1еe5зe7 иe8нedтf2еe5рf0вe2аe0лebаe0 Зc7нedаe0кea"/>
    <w:uiPriority w:val="99"/>
    <w:rPr>
      <w:rFonts w:ascii="Calibri" w:eastAsia="Times New Roman"/>
      <w:sz w:val="22"/>
    </w:rPr>
  </w:style>
  <w:style w:type="character" w:customStyle="1" w:styleId="c7e0e3eeebeee2eeea1c7ede0ea">
    <w:name w:val="Зc7аe0гe3оeeлebоeeвe2оeeкea 1 Зc7нedаe0кea"/>
    <w:uiPriority w:val="99"/>
  </w:style>
  <w:style w:type="character" w:customStyle="1" w:styleId="cef1edeee2edeee9f8f0e8f4f2e0e1e7e0f6e02">
    <w:name w:val="Оceсf1нedоeeвe2нedоeeйe9 шf8рf0иe8фf4тf2 аe0бe1зe7аe0цf6аe02"/>
    <w:uiPriority w:val="99"/>
  </w:style>
  <w:style w:type="character" w:customStyle="1" w:styleId="apple-converted-space">
    <w:name w:val="apple-converted-space"/>
    <w:qFormat/>
    <w:rPr>
      <w:rFonts w:cs="Times New Roman"/>
    </w:rPr>
  </w:style>
  <w:style w:type="character" w:customStyle="1" w:styleId="c8edf2e5f0ede5f2-f1f1fbebeae0">
    <w:name w:val="Иc8нedтf2еe5рf0нedеe5тf2-сf1сf1ыfbлebкeaаe0"/>
    <w:uiPriority w:val="99"/>
    <w:rPr>
      <w:color w:val="0000FF"/>
      <w:u w:val="single"/>
    </w:rPr>
  </w:style>
  <w:style w:type="character" w:customStyle="1" w:styleId="c2e5f0f5ede8e9eaeeebeeedf2e8f2f3ebc7ede0ea">
    <w:name w:val="Вc2еe5рf0хf5нedиe8йe9 кeaоeeлebоeeнedтf2иe8тf2уf3лeb Зc7нedаe0кea"/>
    <w:uiPriority w:val="99"/>
    <w:rPr>
      <w:rFonts w:cs="Times New Roman"/>
    </w:rPr>
  </w:style>
  <w:style w:type="character" w:customStyle="1" w:styleId="c7e0e3eeebeee2eeea2c7ede0ea">
    <w:name w:val="Зc7аe0гe3оeeлebоeeвe2оeeкea 2 Зc7нedаe0кea"/>
    <w:uiPriority w:val="99"/>
    <w:rPr>
      <w:sz w:val="28"/>
    </w:rPr>
  </w:style>
  <w:style w:type="character" w:customStyle="1" w:styleId="c7e0e3eeebeee2eeea3c7ede0ea">
    <w:name w:val="Зc7аe0гe3оeeлebоeeвe2оeeкea 3 Зc7нedаe0кea"/>
    <w:uiPriority w:val="99"/>
    <w:rPr>
      <w:rFonts w:ascii="Cambria" w:eastAsia="Times New Roman"/>
      <w:b/>
      <w:sz w:val="26"/>
    </w:rPr>
  </w:style>
  <w:style w:type="character" w:customStyle="1" w:styleId="c7e0e3eeebeee2eeea4c7ede0ea">
    <w:name w:val="Зc7аe0гe3оeeлebоeeвe2оeeкea 4 Зc7нedаe0кea"/>
    <w:uiPriority w:val="99"/>
    <w:rPr>
      <w:b/>
      <w:sz w:val="28"/>
    </w:rPr>
  </w:style>
  <w:style w:type="character" w:customStyle="1" w:styleId="c7e0e3eeebeee2eeea5c7ede0ea">
    <w:name w:val="Зc7аe0гe3оeeлebоeeвe2оeeкea 5 Зc7нedаe0кea"/>
    <w:uiPriority w:val="99"/>
    <w:rPr>
      <w:rFonts w:ascii="Cambria" w:eastAsia="Times New Roman"/>
      <w:color w:val="243F60"/>
    </w:rPr>
  </w:style>
  <w:style w:type="character" w:customStyle="1" w:styleId="c7e0e3eeebeee2eeea6c7ede0ea">
    <w:name w:val="Зc7аe0гe3оeeлebоeeвe2оeeкea 6 Зc7нedаe0кea"/>
    <w:uiPriority w:val="99"/>
    <w:rPr>
      <w:b/>
    </w:rPr>
  </w:style>
  <w:style w:type="character" w:customStyle="1" w:styleId="c7e0e3eeebeee2eeea7c7ede0ea">
    <w:name w:val="Зc7аe0гe3оeeлebоeeвe2оeeкea 7 Зc7нedаe0кea"/>
    <w:uiPriority w:val="99"/>
    <w:rPr>
      <w:rFonts w:ascii="Cambria" w:eastAsia="Times New Roman"/>
      <w:i/>
      <w:color w:val="404040"/>
    </w:rPr>
  </w:style>
  <w:style w:type="character" w:customStyle="1" w:styleId="c7e0e3eeebeee2eeea8c7ede0ea">
    <w:name w:val="Зc7аe0гe3оeeлebоeeвe2оeeкea 8 Зc7нedаe0кea"/>
    <w:uiPriority w:val="99"/>
    <w:rPr>
      <w:rFonts w:ascii="Cambria" w:eastAsia="Times New Roman"/>
      <w:color w:val="404040"/>
    </w:rPr>
  </w:style>
  <w:style w:type="character" w:customStyle="1" w:styleId="c7e0e3eeebeee2eeea9c7ede0ea">
    <w:name w:val="Зc7аe0гe3оeeлebоeeвe2оeeкea 9 Зc7нedаe0кea"/>
    <w:uiPriority w:val="99"/>
    <w:rPr>
      <w:rFonts w:ascii="Cambria" w:eastAsia="Times New Roman"/>
      <w:i/>
      <w:color w:val="404040"/>
    </w:rPr>
  </w:style>
  <w:style w:type="character" w:customStyle="1" w:styleId="cfeef1e5f9b8edede0ffe3e8efe5f0f1f1fbebeae0">
    <w:name w:val="Пcfоeeсf1еe5щf9ёb8нedнedаe0яff гe3иe8пefеe5рf0сf1сf1ыfbлebкeaаe0"/>
    <w:uiPriority w:val="99"/>
    <w:rPr>
      <w:color w:val="800080"/>
      <w:u w:val="single"/>
    </w:rPr>
  </w:style>
  <w:style w:type="character" w:customStyle="1" w:styleId="c7e0e3eeebeee2eeea3c7ede0ea1">
    <w:name w:val="Зc7аe0гe3оeeлebоeeвe2оeeкea 3 Зc7нedаe0кea1"/>
    <w:uiPriority w:val="99"/>
    <w:rPr>
      <w:rFonts w:ascii="Arial" w:eastAsia="Times New Roman"/>
      <w:b/>
      <w:sz w:val="26"/>
    </w:rPr>
  </w:style>
  <w:style w:type="character" w:customStyle="1" w:styleId="d1f2e0ede4e0f0f2edfbe9HTMLc7ede0ea">
    <w:name w:val="Сd1тf2аe0нedдe4аe0рf0тf2нedыfbйe9 HTML Зc7нedаe0кea"/>
    <w:uiPriority w:val="99"/>
    <w:rPr>
      <w:rFonts w:ascii="Courier New" w:eastAsia="Times New Roman"/>
    </w:rPr>
  </w:style>
  <w:style w:type="character" w:customStyle="1" w:styleId="d2e5eaf1f2f1edeef1eae8c7ede0ea">
    <w:name w:val="Тd2еe5кeaсf1тf2 сf1нedоeeсf1кeaиe8 Зc7нedаe0кea"/>
    <w:uiPriority w:val="99"/>
  </w:style>
  <w:style w:type="character" w:customStyle="1" w:styleId="d2e5eaf1f2f1edeef1eae8c7ede0ea1">
    <w:name w:val="Тd2еe5кeaсf1тf2 сf1нedоeeсf1кeaиe8 Зc7нedаe0кea1"/>
    <w:uiPriority w:val="99"/>
    <w:rPr>
      <w:rFonts w:cs="Times New Roman"/>
    </w:rPr>
  </w:style>
  <w:style w:type="character" w:customStyle="1" w:styleId="d2e5eaf1f2eaeeedf6e5e2eee9f1edeef1eae8c7ede0ea">
    <w:name w:val="Тd2еe5кeaсf1тf2 кeaоeeнedцf6еe5вe2оeeйe9 сf1нedоeeсf1кeaиe8 Зc7нedаe0кea"/>
    <w:uiPriority w:val="99"/>
    <w:rPr>
      <w:rFonts w:cs="Times New Roman"/>
    </w:rPr>
  </w:style>
  <w:style w:type="character" w:customStyle="1" w:styleId="cde0e7e2e0ede8e5c7ede0ea">
    <w:name w:val="Нcdаe0зe7вe2аe0нedиe8еe5 Зc7нedаe0кea"/>
    <w:uiPriority w:val="99"/>
    <w:rPr>
      <w:rFonts w:ascii="Cambria" w:eastAsia="Times New Roman"/>
      <w:color w:val="17365D"/>
      <w:spacing w:val="5"/>
      <w:kern w:val="1"/>
      <w:sz w:val="52"/>
    </w:rPr>
  </w:style>
  <w:style w:type="character" w:customStyle="1" w:styleId="cfeee4e7e0e3eeebeee2eeeac7ede0ea">
    <w:name w:val="Пcfоeeдe4зe7аe0гe3оeeлebоeeвe2оeeкea Зc7нedаe0кea"/>
    <w:uiPriority w:val="99"/>
    <w:rPr>
      <w:rFonts w:ascii="Cambria" w:eastAsia="Times New Roman"/>
      <w:i/>
      <w:color w:val="4F81BD"/>
      <w:spacing w:val="15"/>
    </w:rPr>
  </w:style>
  <w:style w:type="character" w:customStyle="1" w:styleId="cef1edeee2edeee9f2e5eaf1f2f1eef2f1f2f3efeeec2c7ede0ea">
    <w:name w:val="Оceсf1нedоeeвe2нedоeeйe9 тf2еe5кeaсf1тf2 сf1 оeeтf2сf1тf2уf3пefоeeмec 2 Зc7нedаe0кea"/>
    <w:uiPriority w:val="99"/>
    <w:rPr>
      <w:rFonts w:cs="Times New Roman"/>
    </w:rPr>
  </w:style>
  <w:style w:type="character" w:customStyle="1" w:styleId="cef1edeee2edeee9f2e5eaf1f2f1eef2f1f2f3efeeec3c7ede0ea">
    <w:name w:val="Оceсf1нedоeeвe2нedоeeйe9 тf2еe5кeaсf1тf2 сf1 оeeтf2сf1тf2уf3пefоeeмec 3 Зc7нedаe0кea"/>
    <w:uiPriority w:val="99"/>
    <w:rPr>
      <w:sz w:val="16"/>
    </w:rPr>
  </w:style>
  <w:style w:type="character" w:customStyle="1" w:styleId="d1f5e5ece0e4eeeaf3ece5edf2e0c7ede0ea">
    <w:name w:val="Сd1хf5еe5мecаe0 дe4оeeкeaуf3мecеe5нedтf2аe0 Зc7нedаe0кea"/>
    <w:uiPriority w:val="99"/>
    <w:rPr>
      <w:rFonts w:ascii="Tahoma" w:eastAsia="Times New Roman"/>
      <w:shd w:val="clear" w:color="auto" w:fill="000080"/>
    </w:rPr>
  </w:style>
  <w:style w:type="character" w:customStyle="1" w:styleId="d2e5eaf1f2c7ede0ea">
    <w:name w:val="Тd2еe5кeaсf1тf2 Зc7нedаe0кea"/>
    <w:uiPriority w:val="99"/>
    <w:rPr>
      <w:rFonts w:ascii="Courier New" w:eastAsia="Times New Roman"/>
    </w:rPr>
  </w:style>
  <w:style w:type="character" w:customStyle="1" w:styleId="d6e8f2e0f2e02c7ede0ea">
    <w:name w:val="Цd6иe8тf2аe0тf2аe0 2 Зc7нedаe0кea"/>
    <w:uiPriority w:val="99"/>
    <w:rPr>
      <w:rFonts w:ascii="Calibri" w:eastAsia="Times New Roman"/>
      <w:i/>
      <w:color w:val="000000"/>
    </w:rPr>
  </w:style>
  <w:style w:type="character" w:customStyle="1" w:styleId="c2fbe4e5ebe5edede0fff6e8f2e0f2e0c7ede0ea">
    <w:name w:val="Вc2ыfbдe4еe5лebеe5нedнedаe0яff цf6иe8тf2аe0тf2аe0 Зc7нedаe0кea"/>
    <w:uiPriority w:val="99"/>
    <w:rPr>
      <w:rFonts w:ascii="Calibri" w:eastAsia="Times New Roman"/>
      <w:b/>
      <w:i/>
      <w:color w:val="4F81BD"/>
    </w:rPr>
  </w:style>
  <w:style w:type="character" w:customStyle="1" w:styleId="ConsPlusNonformatc7ede0ea">
    <w:name w:val="ConsPlusNonformat Зc7нedаe0кea"/>
    <w:uiPriority w:val="99"/>
    <w:rPr>
      <w:rFonts w:ascii="Courier New" w:eastAsia="Times New Roman"/>
      <w:sz w:val="22"/>
    </w:rPr>
  </w:style>
  <w:style w:type="character" w:customStyle="1" w:styleId="QuoteChar">
    <w:name w:val="Quote Char"/>
    <w:link w:val="21"/>
    <w:uiPriority w:val="99"/>
    <w:rPr>
      <w:i/>
      <w:color w:val="000000"/>
    </w:rPr>
  </w:style>
  <w:style w:type="character" w:customStyle="1" w:styleId="IntenseQuoteChar">
    <w:name w:val="Intense Quote Char"/>
    <w:link w:val="11"/>
    <w:uiPriority w:val="99"/>
    <w:rPr>
      <w:b/>
      <w:i/>
      <w:color w:val="4F81BD"/>
    </w:rPr>
  </w:style>
  <w:style w:type="character" w:customStyle="1" w:styleId="CharStyle8">
    <w:name w:val="Char Style 8"/>
    <w:uiPriority w:val="99"/>
    <w:rPr>
      <w:b/>
      <w:sz w:val="10"/>
      <w:shd w:val="clear" w:color="auto" w:fill="FFFFFF"/>
    </w:rPr>
  </w:style>
  <w:style w:type="character" w:customStyle="1" w:styleId="CharStyle9Exact">
    <w:name w:val="Char Style 9 Exact"/>
    <w:uiPriority w:val="99"/>
    <w:rPr>
      <w:b/>
      <w:spacing w:val="-2"/>
      <w:sz w:val="9"/>
    </w:rPr>
  </w:style>
  <w:style w:type="character" w:customStyle="1" w:styleId="CharStyle5">
    <w:name w:val="Char Style 5"/>
    <w:uiPriority w:val="99"/>
    <w:rPr>
      <w:sz w:val="10"/>
      <w:shd w:val="clear" w:color="auto" w:fill="FFFFFF"/>
    </w:rPr>
  </w:style>
  <w:style w:type="character" w:customStyle="1" w:styleId="WW-c8edf2e5f0ede5f2-f1f1fbebeae0">
    <w:name w:val="WW-Иc8нedтf2еe5рf0нedеe5тf2-сf1сf1ыfbлebкeaаe0"/>
    <w:uiPriority w:val="99"/>
    <w:rPr>
      <w:color w:val="000080"/>
      <w:u w:val="single"/>
    </w:rPr>
  </w:style>
  <w:style w:type="character" w:customStyle="1" w:styleId="d2e5eaf1f2e2fbedeef1eae8c7ede0ea1">
    <w:name w:val="Тd2еe5кeaсf1тf2 вe2ыfbнedоeeсf1кeaиe8 Зc7нedаe0кea1"/>
    <w:uiPriority w:val="99"/>
    <w:rPr>
      <w:rFonts w:ascii="Tahoma" w:eastAsia="Times New Roman"/>
      <w:color w:val="00000A"/>
      <w:sz w:val="16"/>
    </w:rPr>
  </w:style>
  <w:style w:type="character" w:customStyle="1" w:styleId="cef1edeee2edeee9f8f0e8f4f2e0e1e7e0f6e09">
    <w:name w:val="Оceсf1нedоeeвe2нedоeeйe9 шf8рf0иe8фf4тf2 аe0бe1зe7аe0цf6аe09"/>
    <w:uiPriority w:val="99"/>
  </w:style>
  <w:style w:type="character" w:customStyle="1" w:styleId="cef1edeee2edeee9f8f0e8f4f2e0e1e7e0f6e08">
    <w:name w:val="Оceсf1нedоeeвe2нedоeeйe9 шf8рf0иe8фf4тf2 аe0бe1зe7аe0цf6аe08"/>
    <w:uiPriority w:val="99"/>
  </w:style>
  <w:style w:type="character" w:customStyle="1" w:styleId="cef1edeee2edeee9f8f0e8f4f2e0e1e7e0f6e07">
    <w:name w:val="Оceсf1нedоeeвe2нedоeeйe9 шf8рf0иe8фf4тf2 аe0бe1зe7аe0цf6аe07"/>
    <w:uiPriority w:val="99"/>
  </w:style>
  <w:style w:type="character" w:customStyle="1" w:styleId="cef1edeee2edeee9f8f0e8f4f2e0e1e7e0f6e06">
    <w:name w:val="Оceсf1нedоeeвe2нedоeeйe9 шf8рf0иe8фf4тf2 аe0бe1зe7аe0цf6аe06"/>
    <w:uiPriority w:val="99"/>
  </w:style>
  <w:style w:type="character" w:customStyle="1" w:styleId="cef1edeee2edeee9f8f0e8f4f2e0e1e7e0f6e05">
    <w:name w:val="Оceсf1нedоeeвe2нedоeeйe9 шf8рf0иe8фf4тf2 аe0бe1зe7аe0цf6аe05"/>
    <w:uiPriority w:val="99"/>
  </w:style>
  <w:style w:type="character" w:customStyle="1" w:styleId="cef1edeee2edeee9f8f0e8f4f2e0e1e7e0f6e04">
    <w:name w:val="Оceсf1нedоeeвe2нedоeeйe9 шf8рf0иe8фf4тf2 аe0бe1зe7аe0цf6аe04"/>
    <w:uiPriority w:val="99"/>
  </w:style>
  <w:style w:type="character" w:customStyle="1" w:styleId="cef1edeee2edeee9f8f0e8f4f2e0e1e7e0f6e03">
    <w:name w:val="Оceсf1нedоeeвe2нedоeeйe9 шf8рf0иe8фf4тf2 аe0бe1зe7аe0цf6аe03"/>
    <w:uiPriority w:val="99"/>
  </w:style>
  <w:style w:type="character" w:customStyle="1" w:styleId="c7ede0ea12">
    <w:name w:val="Зc7нedаe0кea12"/>
    <w:uiPriority w:val="99"/>
    <w:rPr>
      <w:rFonts w:ascii="AG Souvenir" w:eastAsia="Times New Roman"/>
      <w:b/>
      <w:spacing w:val="38"/>
      <w:sz w:val="28"/>
    </w:rPr>
  </w:style>
  <w:style w:type="character" w:customStyle="1" w:styleId="c7ede0ea11">
    <w:name w:val="Зc7нedаe0кea11"/>
    <w:uiPriority w:val="99"/>
    <w:rPr>
      <w:sz w:val="28"/>
    </w:rPr>
  </w:style>
  <w:style w:type="character" w:customStyle="1" w:styleId="c7ede0ea10">
    <w:name w:val="Зc7нedаe0кea10"/>
    <w:uiPriority w:val="99"/>
    <w:rPr>
      <w:rFonts w:ascii="Arial" w:eastAsia="Times New Roman"/>
      <w:b/>
      <w:sz w:val="26"/>
    </w:rPr>
  </w:style>
  <w:style w:type="character" w:customStyle="1" w:styleId="c7ede0ea9">
    <w:name w:val="Зc7нedаe0кea9"/>
    <w:uiPriority w:val="99"/>
    <w:rPr>
      <w:sz w:val="28"/>
    </w:rPr>
  </w:style>
  <w:style w:type="character" w:customStyle="1" w:styleId="c7ede0ea8">
    <w:name w:val="Зc7нedаe0кea8"/>
    <w:uiPriority w:val="99"/>
    <w:rPr>
      <w:sz w:val="28"/>
    </w:rPr>
  </w:style>
  <w:style w:type="character" w:customStyle="1" w:styleId="c7ede0ea7">
    <w:name w:val="Зc7нedаe0кea7"/>
    <w:uiPriority w:val="99"/>
    <w:rPr>
      <w:rFonts w:cs="Times New Roman"/>
    </w:rPr>
  </w:style>
  <w:style w:type="character" w:customStyle="1" w:styleId="c7ede0ea6">
    <w:name w:val="Зc7нedаe0кea6"/>
    <w:uiPriority w:val="99"/>
    <w:rPr>
      <w:rFonts w:cs="Times New Roman"/>
    </w:rPr>
  </w:style>
  <w:style w:type="character" w:customStyle="1" w:styleId="c7ede0ea5">
    <w:name w:val="Зc7нedаe0кea5"/>
    <w:uiPriority w:val="99"/>
    <w:rPr>
      <w:rFonts w:eastAsia="Times New Roman"/>
    </w:rPr>
  </w:style>
  <w:style w:type="character" w:customStyle="1" w:styleId="c7ede0ea4">
    <w:name w:val="Зc7нedаe0кea4"/>
    <w:uiPriority w:val="99"/>
    <w:rPr>
      <w:rFonts w:eastAsia="Times New Roman"/>
      <w:color w:val="FF0000"/>
    </w:rPr>
  </w:style>
  <w:style w:type="character" w:customStyle="1" w:styleId="c7ede0ea3">
    <w:name w:val="Зc7нedаe0кea3"/>
    <w:uiPriority w:val="99"/>
    <w:rPr>
      <w:rFonts w:eastAsia="Times New Roman"/>
      <w:sz w:val="28"/>
    </w:rPr>
  </w:style>
  <w:style w:type="character" w:customStyle="1" w:styleId="c7ede0ea2">
    <w:name w:val="Зc7нedаe0кea2"/>
    <w:uiPriority w:val="99"/>
    <w:rPr>
      <w:rFonts w:ascii="Calibri" w:eastAsia="Times New Roman"/>
      <w:sz w:val="28"/>
    </w:rPr>
  </w:style>
  <w:style w:type="character" w:customStyle="1" w:styleId="c7ede0ea1">
    <w:name w:val="Зc7нedаe0кea1"/>
    <w:uiPriority w:val="99"/>
    <w:rPr>
      <w:rFonts w:eastAsia="Times New Roman"/>
      <w:sz w:val="16"/>
    </w:rPr>
  </w:style>
  <w:style w:type="character" w:customStyle="1" w:styleId="c7ede0ea">
    <w:name w:val="Зc7нedаe0кea"/>
    <w:uiPriority w:val="99"/>
    <w:rPr>
      <w:rFonts w:ascii="Tahoma" w:eastAsia="Times New Roman"/>
      <w:sz w:val="16"/>
    </w:rPr>
  </w:style>
  <w:style w:type="character" w:customStyle="1" w:styleId="cef1edeee2edeee9f2e5eaf1f2f1eef2f1f2f3efeeec2c7ede0ea1">
    <w:name w:val="Оceсf1нedоeeвe2нedоeeйe9 тf2еe5кeaсf1тf2 сf1 оeeтf2сf1тf2уf3пefоeeмec 2 Зc7нedаe0кea1"/>
    <w:uiPriority w:val="99"/>
    <w:rPr>
      <w:sz w:val="22"/>
    </w:rPr>
  </w:style>
  <w:style w:type="character" w:customStyle="1" w:styleId="c3e8efe5f0f2e5eaf1f2eee2e0fff1f1fbebeae0">
    <w:name w:val="Гc3иe8пefеe5рf0тf2еe5кeaсf1тf2оeeвe2аe0яff сf1сf1ыfbлebкeaаe0"/>
    <w:uiPriority w:val="99"/>
    <w:rPr>
      <w:color w:val="106BBE"/>
      <w:sz w:val="26"/>
    </w:rPr>
  </w:style>
  <w:style w:type="character" w:customStyle="1" w:styleId="cef1edeee2edeee9f2e5eaf1f2">
    <w:name w:val="Оceсf1нedоeeвe2нedоeeйe9 тf2еe5кeaсf1тf2_"/>
    <w:uiPriority w:val="99"/>
    <w:rPr>
      <w:sz w:val="27"/>
    </w:rPr>
  </w:style>
  <w:style w:type="character" w:customStyle="1" w:styleId="c7ede0ea121">
    <w:name w:val="Зc7нedаe0кea121"/>
    <w:uiPriority w:val="99"/>
    <w:rPr>
      <w:rFonts w:ascii="AG Souvenir" w:eastAsia="Times New Roman"/>
      <w:b/>
      <w:spacing w:val="38"/>
      <w:sz w:val="28"/>
    </w:rPr>
  </w:style>
  <w:style w:type="character" w:customStyle="1" w:styleId="c7ede0ea111">
    <w:name w:val="Зc7нedаe0кea111"/>
    <w:uiPriority w:val="99"/>
    <w:rPr>
      <w:sz w:val="28"/>
    </w:rPr>
  </w:style>
  <w:style w:type="character" w:customStyle="1" w:styleId="c7ede0ea101">
    <w:name w:val="Зc7нedаe0кea101"/>
    <w:uiPriority w:val="99"/>
    <w:rPr>
      <w:rFonts w:ascii="Arial" w:eastAsia="Times New Roman"/>
      <w:b/>
      <w:sz w:val="26"/>
    </w:rPr>
  </w:style>
  <w:style w:type="character" w:customStyle="1" w:styleId="c7ede0ea91">
    <w:name w:val="Зc7нedаe0кea91"/>
    <w:uiPriority w:val="99"/>
    <w:rPr>
      <w:sz w:val="28"/>
    </w:rPr>
  </w:style>
  <w:style w:type="character" w:customStyle="1" w:styleId="c7ede0ea81">
    <w:name w:val="Зc7нedаe0кea81"/>
    <w:uiPriority w:val="99"/>
    <w:rPr>
      <w:sz w:val="28"/>
    </w:rPr>
  </w:style>
  <w:style w:type="character" w:customStyle="1" w:styleId="c7ede0ea71">
    <w:name w:val="Зc7нedаe0кea71"/>
    <w:uiPriority w:val="99"/>
    <w:rPr>
      <w:rFonts w:cs="Times New Roman"/>
    </w:rPr>
  </w:style>
  <w:style w:type="character" w:customStyle="1" w:styleId="c7ede0ea61">
    <w:name w:val="Зc7нedаe0кea61"/>
    <w:uiPriority w:val="99"/>
    <w:rPr>
      <w:rFonts w:cs="Times New Roman"/>
    </w:rPr>
  </w:style>
  <w:style w:type="character" w:customStyle="1" w:styleId="c7ede0ea51">
    <w:name w:val="Зc7нedаe0кea51"/>
    <w:uiPriority w:val="99"/>
    <w:rPr>
      <w:rFonts w:eastAsia="Times New Roman"/>
    </w:rPr>
  </w:style>
  <w:style w:type="character" w:customStyle="1" w:styleId="c7ede0ea41">
    <w:name w:val="Зc7нedаe0кea41"/>
    <w:uiPriority w:val="99"/>
    <w:rPr>
      <w:rFonts w:eastAsia="Times New Roman"/>
      <w:color w:val="FF0000"/>
    </w:rPr>
  </w:style>
  <w:style w:type="character" w:customStyle="1" w:styleId="c7ede0ea31">
    <w:name w:val="Зc7нedаe0кea31"/>
    <w:uiPriority w:val="99"/>
    <w:rPr>
      <w:rFonts w:eastAsia="Times New Roman"/>
      <w:sz w:val="28"/>
    </w:rPr>
  </w:style>
  <w:style w:type="character" w:customStyle="1" w:styleId="c7ede0ea21">
    <w:name w:val="Зc7нedаe0кea21"/>
    <w:uiPriority w:val="99"/>
    <w:rPr>
      <w:rFonts w:ascii="Calibri" w:eastAsia="Times New Roman"/>
      <w:sz w:val="28"/>
    </w:rPr>
  </w:style>
  <w:style w:type="character" w:customStyle="1" w:styleId="c7ede0ea15">
    <w:name w:val="Зc7нedаe0кea15"/>
    <w:uiPriority w:val="99"/>
    <w:rPr>
      <w:rFonts w:ascii="Tahoma" w:eastAsia="Times New Roman"/>
      <w:sz w:val="16"/>
    </w:rPr>
  </w:style>
  <w:style w:type="character" w:customStyle="1" w:styleId="cef1edeee2edeee9f2e5eaf1f2f1eef2f1f2f3efeeecc7ede0ea1">
    <w:name w:val="Оceсf1нedоeeвe2нedоeeйe9 тf2еe5кeaсf1тf2 сf1 оeeтf2сf1тf2уf3пefоeeмec Зc7нedаe0кea1"/>
    <w:uiPriority w:val="99"/>
    <w:rPr>
      <w:sz w:val="28"/>
      <w:lang w:val="x-none" w:eastAsia="zh-CN"/>
    </w:rPr>
  </w:style>
  <w:style w:type="character" w:customStyle="1" w:styleId="cfeee4e7e0e3eeebeee2eeeac7ede0ea1">
    <w:name w:val="Пcfоeeдe4зe7аe0гe3оeeлebоeeвe2оeeкea Зc7нedаe0кea1"/>
    <w:uiPriority w:val="99"/>
    <w:rPr>
      <w:rFonts w:ascii="Arial" w:eastAsia="Times New Roman"/>
      <w:i/>
      <w:sz w:val="28"/>
      <w:lang w:val="x-none" w:eastAsia="zh-CN"/>
    </w:rPr>
  </w:style>
  <w:style w:type="character" w:customStyle="1" w:styleId="cef1edeee2edeee9f2e5eaf1f21">
    <w:name w:val="Оceсf1нedоeeвe2нedоeeйe9 тf2еe5кeaсf1тf21"/>
    <w:uiPriority w:val="99"/>
    <w:rPr>
      <w:rFonts w:ascii="Courier New" w:eastAsia="Times New Roman"/>
      <w:color w:val="000000"/>
      <w:sz w:val="18"/>
      <w:shd w:val="clear" w:color="auto" w:fill="FFFFFF"/>
    </w:rPr>
  </w:style>
  <w:style w:type="character" w:customStyle="1" w:styleId="cef1edeee2edeee9f2e5eaf1f22">
    <w:name w:val="Оceсf1нedоeeвe2нedоeeйe9 тf2еe5кeaсf1тf22"/>
    <w:uiPriority w:val="99"/>
    <w:rPr>
      <w:rFonts w:ascii="Book Antiqua" w:eastAsia="Times New Roman"/>
      <w:color w:val="000000"/>
      <w:sz w:val="29"/>
    </w:rPr>
  </w:style>
  <w:style w:type="character" w:customStyle="1" w:styleId="d6e2e5f2eee2eee5e2fbe4e5ebe5ede8e5">
    <w:name w:val="Цd6вe2еe5тf2оeeвe2оeeеe5 вe2ыfbдe4еe5лebеe5нedиe8еe5"/>
    <w:uiPriority w:val="99"/>
    <w:rPr>
      <w:b/>
      <w:color w:val="26282F"/>
    </w:rPr>
  </w:style>
  <w:style w:type="character" w:customStyle="1" w:styleId="cef1edeee2edeee9f2e5eaf1f212pt">
    <w:name w:val="Оceсf1нedоeeвe2нedоeeйe9 тf2еe5кeaсf1тf2 + 12 pt"/>
    <w:uiPriority w:val="99"/>
    <w:rPr>
      <w:rFonts w:ascii="Times New Roman" w:eastAsia="Times New Roman"/>
      <w:color w:val="000000"/>
    </w:rPr>
  </w:style>
  <w:style w:type="character" w:customStyle="1" w:styleId="cef1edeee2edeee9f2e5eaf1f23c7ede0ea">
    <w:name w:val="Оceсf1нedоeeвe2нedоeeйe9 тf2еe5кeaсf1тf2 3 Зc7нedаe0кea"/>
    <w:uiPriority w:val="99"/>
    <w:rPr>
      <w:rFonts w:eastAsia="Times New Roman"/>
      <w:sz w:val="16"/>
    </w:rPr>
  </w:style>
  <w:style w:type="character" w:customStyle="1" w:styleId="ConsPlusTitlec7ede0ea">
    <w:name w:val="ConsPlusTitle Зc7нedаe0кea"/>
    <w:uiPriority w:val="99"/>
    <w:rPr>
      <w:b/>
    </w:rPr>
  </w:style>
  <w:style w:type="character" w:customStyle="1" w:styleId="ceefe8f1e0ede8e5e4eeeaf3ece5edf2eee2c7ede0ea">
    <w:name w:val="Оceпefиe8сf1аe0нedиe8еe5 дe4оeeкeaуf3мecеe5нedтf2оeeвe2 Зc7нedаe0кea"/>
    <w:uiPriority w:val="99"/>
    <w:rPr>
      <w:rFonts w:ascii="Calibri" w:eastAsia="Times New Roman"/>
      <w:sz w:val="16"/>
    </w:rPr>
  </w:style>
  <w:style w:type="character" w:customStyle="1" w:styleId="d1e8ece2eeebf1edeef1eae8">
    <w:name w:val="Сd1иe8мecвe2оeeлeb сf1нedоeeсf1кeaиe8"/>
    <w:uiPriority w:val="99"/>
    <w:rPr>
      <w:vertAlign w:val="superscript"/>
    </w:rPr>
  </w:style>
  <w:style w:type="character" w:customStyle="1" w:styleId="c7ede0ea13">
    <w:name w:val="Зc7нedаe0кea13"/>
    <w:uiPriority w:val="99"/>
    <w:rPr>
      <w:rFonts w:ascii="Times New Roman" w:eastAsia="Times New Roman"/>
      <w:sz w:val="16"/>
    </w:rPr>
  </w:style>
  <w:style w:type="character" w:customStyle="1" w:styleId="blk">
    <w:name w:val="blk"/>
    <w:rPr>
      <w:rFonts w:cs="Times New Roman"/>
    </w:rPr>
  </w:style>
  <w:style w:type="character" w:customStyle="1" w:styleId="s17">
    <w:name w:val="s17"/>
    <w:qFormat/>
    <w:rPr>
      <w:rFonts w:cs="Times New Roman"/>
    </w:rPr>
  </w:style>
  <w:style w:type="character" w:customStyle="1" w:styleId="ListLabel4">
    <w:name w:val="ListLabel 4"/>
    <w:qFormat/>
    <w:rPr>
      <w:color w:val="0000FF"/>
    </w:rPr>
  </w:style>
  <w:style w:type="paragraph" w:customStyle="1" w:styleId="c7e0e3eeebeee2eeea">
    <w:name w:val="Зc7аe0гe3оeeлebоeeвe2оeeкea"/>
    <w:basedOn w:val="a"/>
    <w:next w:val="cef1edeee2edeee9f2e5eaf1f20"/>
    <w:uiPriority w:val="99"/>
    <w:pPr>
      <w:keepNext/>
      <w:widowControl w:val="0"/>
      <w:spacing w:before="240" w:after="120"/>
    </w:pPr>
    <w:rPr>
      <w:rFonts w:ascii="Arial" w:cs="Arial"/>
      <w:kern w:val="1"/>
      <w:sz w:val="28"/>
      <w:szCs w:val="28"/>
      <w:lang w:eastAsia="ru-RU" w:bidi="hi-IN"/>
    </w:rPr>
  </w:style>
  <w:style w:type="paragraph" w:customStyle="1" w:styleId="cef1edeee2edeee9f2e5eaf1f20">
    <w:name w:val="Оceсf1нedоeeвe2нedоeeйe9 тf2еe5кeaсf1тf2"/>
    <w:basedOn w:val="a"/>
    <w:uiPriority w:val="99"/>
    <w:pPr>
      <w:suppressAutoHyphens w:val="0"/>
    </w:pPr>
    <w:rPr>
      <w:sz w:val="28"/>
      <w:szCs w:val="28"/>
      <w:lang w:eastAsia="ru-RU"/>
    </w:rPr>
  </w:style>
  <w:style w:type="paragraph" w:customStyle="1" w:styleId="d1efe8f1eeea">
    <w:name w:val="Сd1пefиe8сf1оeeкea"/>
    <w:basedOn w:val="cef1edeee2edeee9f2e5eaf1f20"/>
    <w:uiPriority w:val="99"/>
    <w:pPr>
      <w:widowControl w:val="0"/>
      <w:suppressAutoHyphens/>
      <w:spacing w:after="120"/>
    </w:pPr>
    <w:rPr>
      <w:rFonts w:ascii="Arial" w:cs="Arial"/>
      <w:kern w:val="1"/>
      <w:sz w:val="20"/>
      <w:szCs w:val="20"/>
      <w:lang w:bidi="hi-IN"/>
    </w:rPr>
  </w:style>
  <w:style w:type="paragraph" w:customStyle="1" w:styleId="cde0e7e2e0ede8e5">
    <w:name w:val="Нcdаe0зe7вe2аe0нedиe8еe5"/>
    <w:basedOn w:val="a"/>
    <w:next w:val="a"/>
    <w:uiPriority w:val="99"/>
    <w:pPr>
      <w:pBdr>
        <w:bottom w:val="single" w:sz="8" w:space="4" w:color="4F81BD"/>
      </w:pBdr>
      <w:suppressAutoHyphens w:val="0"/>
      <w:spacing w:after="300"/>
      <w:contextualSpacing/>
    </w:pPr>
    <w:rPr>
      <w:rFonts w:ascii="Cambria" w:cs="Cambria"/>
      <w:color w:val="17365D"/>
      <w:spacing w:val="5"/>
      <w:kern w:val="1"/>
      <w:sz w:val="52"/>
      <w:szCs w:val="52"/>
      <w:lang w:eastAsia="ru-RU"/>
    </w:rPr>
  </w:style>
  <w:style w:type="paragraph" w:customStyle="1" w:styleId="4T44p4x4p4u">
    <w:name w:val="У4Tк4[а4pз4xа4pт4・еu?л|?ь・"/>
    <w:basedOn w:val="a"/>
    <w:uiPriority w:val="99"/>
    <w:pPr>
      <w:suppressLineNumbers/>
      <w:suppressAutoHyphens w:val="0"/>
    </w:pPr>
    <w:rPr>
      <w:rFonts w:ascii="PT Astra Serif" w:eastAsia="Noto Sans Devanagari" w:cs="PT Astra Serif"/>
      <w:lang w:eastAsia="ru-RU"/>
    </w:rPr>
  </w:style>
  <w:style w:type="paragraph" w:customStyle="1" w:styleId="c7ede0ea3c7ede0eac7ede0eac7ede0eac7ede0eac7ede0ea1">
    <w:name w:val="Зc7нedаe0кea3 Зc7нedаe0кea Зc7нedаe0кea Зc7нedаe0кea Зc7нedаe0кea Зc7нedаe0кea1"/>
    <w:basedOn w:val="a"/>
    <w:uiPriority w:val="99"/>
    <w:pPr>
      <w:suppressAutoHyphens w:val="0"/>
      <w:spacing w:before="280" w:after="280"/>
    </w:pPr>
    <w:rPr>
      <w:rFonts w:ascii="Tahoma" w:cs="Tahoma"/>
      <w:lang w:val="en-US" w:eastAsia="ru-RU"/>
    </w:rPr>
  </w:style>
  <w:style w:type="paragraph" w:customStyle="1" w:styleId="c2e5f0f5ede8e9e8ede8e6ede8e9eaeeebeeedf2e8f2f3ebfb">
    <w:name w:val="Вc2еe5рf0хf5нedиe8йe9 иe8 нedиe8жe6нedиe8йe9 кeaоeeлebоeeнedтf2иe8тf2уf3лebыfb"/>
    <w:basedOn w:val="a"/>
    <w:uiPriority w:val="99"/>
    <w:pPr>
      <w:suppressLineNumbers/>
      <w:tabs>
        <w:tab w:val="center" w:pos="4819"/>
        <w:tab w:val="right" w:pos="9638"/>
      </w:tabs>
      <w:suppressAutoHyphens w:val="0"/>
    </w:pPr>
    <w:rPr>
      <w:lang w:eastAsia="ru-RU"/>
    </w:rPr>
  </w:style>
  <w:style w:type="paragraph" w:customStyle="1" w:styleId="c2e5f0f5ede8e9eaeeebeeedf2e8f2f3eb">
    <w:name w:val="Вc2еe5рf0хf5нedиe8йe9 кeaоeeлebоeeнedтf2иe8тf2уf3лeb"/>
    <w:basedOn w:val="a"/>
    <w:uiPriority w:val="99"/>
    <w:pPr>
      <w:tabs>
        <w:tab w:val="center" w:pos="4677"/>
        <w:tab w:val="right" w:pos="9355"/>
      </w:tabs>
      <w:suppressAutoHyphens w:val="0"/>
    </w:pPr>
    <w:rPr>
      <w:lang w:eastAsia="ru-RU"/>
    </w:rPr>
  </w:style>
  <w:style w:type="paragraph" w:customStyle="1" w:styleId="cde8e6ede8e9eaeeebeeedf2e8f2f3eb">
    <w:name w:val="Нcdиe8жe6нedиe8йe9 кeaоeeлebоeeнedтf2иe8тf2уf3лeb"/>
    <w:basedOn w:val="a"/>
    <w:uiPriority w:val="99"/>
    <w:pPr>
      <w:tabs>
        <w:tab w:val="center" w:pos="4677"/>
        <w:tab w:val="right" w:pos="9355"/>
      </w:tabs>
      <w:suppressAutoHyphens w:val="0"/>
    </w:pPr>
    <w:rPr>
      <w:lang w:eastAsia="ru-RU"/>
    </w:rPr>
  </w:style>
  <w:style w:type="paragraph" w:customStyle="1" w:styleId="ConsPlusTitle">
    <w:name w:val="ConsPlusTitle"/>
    <w:link w:val="ConsPlusTitle0"/>
    <w:qFormat/>
    <w:pPr>
      <w:widowControl w:val="0"/>
      <w:suppressAutoHyphens/>
      <w:autoSpaceDE w:val="0"/>
      <w:autoSpaceDN w:val="0"/>
      <w:adjustRightInd w:val="0"/>
    </w:pPr>
    <w:rPr>
      <w:rFonts w:ascii="Times New Roman"/>
      <w:b/>
      <w:bCs/>
      <w:sz w:val="24"/>
      <w:szCs w:val="24"/>
      <w:lang w:eastAsia="zh-CN"/>
    </w:rPr>
  </w:style>
  <w:style w:type="paragraph" w:customStyle="1" w:styleId="d2e5eaf1f2e2fbedeef1eae8">
    <w:name w:val="Тd2еe5кeaсf1тf2 вe2ыfbнedоeeсf1кeaиe8"/>
    <w:basedOn w:val="a"/>
    <w:uiPriority w:val="99"/>
    <w:pPr>
      <w:suppressAutoHyphens w:val="0"/>
    </w:pPr>
    <w:rPr>
      <w:rFonts w:ascii="Tahoma" w:cs="Tahoma"/>
      <w:sz w:val="16"/>
      <w:szCs w:val="16"/>
      <w:lang w:eastAsia="ru-RU"/>
    </w:rPr>
  </w:style>
  <w:style w:type="paragraph" w:customStyle="1" w:styleId="western">
    <w:name w:val="western"/>
    <w:basedOn w:val="a"/>
    <w:pPr>
      <w:shd w:val="clear" w:color="auto" w:fill="FFFFFF"/>
      <w:suppressAutoHyphens w:val="0"/>
      <w:spacing w:before="280" w:line="323" w:lineRule="atLeast"/>
      <w:jc w:val="both"/>
    </w:pPr>
    <w:rPr>
      <w:color w:val="000000"/>
      <w:sz w:val="28"/>
      <w:szCs w:val="28"/>
      <w:lang w:eastAsia="ru-RU"/>
    </w:rPr>
  </w:style>
  <w:style w:type="paragraph" w:customStyle="1" w:styleId="cee1fbf7edfbe9e2e5e1">
    <w:name w:val="Оceбe1ыfbчf7нedыfbйe9 (вe2еe5бe1)"/>
    <w:basedOn w:val="a"/>
    <w:uiPriority w:val="99"/>
    <w:pPr>
      <w:suppressAutoHyphens w:val="0"/>
      <w:spacing w:before="280" w:after="142" w:line="288" w:lineRule="auto"/>
    </w:pPr>
    <w:rPr>
      <w:color w:val="000000"/>
      <w:sz w:val="24"/>
      <w:szCs w:val="24"/>
      <w:lang w:eastAsia="ru-RU"/>
    </w:rPr>
  </w:style>
  <w:style w:type="paragraph" w:customStyle="1" w:styleId="ConsPlusNormal">
    <w:name w:val="ConsPlusNormal"/>
    <w:qFormat/>
    <w:pPr>
      <w:widowControl w:val="0"/>
      <w:suppressAutoHyphens/>
      <w:autoSpaceDE w:val="0"/>
      <w:autoSpaceDN w:val="0"/>
      <w:adjustRightInd w:val="0"/>
      <w:ind w:firstLine="720"/>
    </w:pPr>
    <w:rPr>
      <w:rFonts w:ascii="Arial" w:cs="Arial"/>
      <w:lang w:eastAsia="zh-CN"/>
    </w:rPr>
  </w:style>
  <w:style w:type="paragraph" w:customStyle="1" w:styleId="ConsNonformat">
    <w:name w:val="ConsNonformat"/>
    <w:pPr>
      <w:widowControl w:val="0"/>
      <w:suppressAutoHyphens/>
      <w:autoSpaceDE w:val="0"/>
      <w:autoSpaceDN w:val="0"/>
      <w:adjustRightInd w:val="0"/>
      <w:ind w:right="19772"/>
    </w:pPr>
    <w:rPr>
      <w:rFonts w:ascii="Courier New" w:cs="Courier New"/>
      <w:lang w:eastAsia="zh-CN"/>
    </w:rPr>
  </w:style>
  <w:style w:type="paragraph" w:customStyle="1" w:styleId="ConsPlusCell">
    <w:name w:val="ConsPlusCell"/>
    <w:qFormat/>
    <w:pPr>
      <w:widowControl w:val="0"/>
      <w:suppressAutoHyphens/>
      <w:autoSpaceDE w:val="0"/>
      <w:autoSpaceDN w:val="0"/>
      <w:adjustRightInd w:val="0"/>
    </w:pPr>
    <w:rPr>
      <w:rFonts w:cs="Calibri"/>
      <w:sz w:val="22"/>
      <w:szCs w:val="22"/>
      <w:lang w:eastAsia="zh-CN"/>
    </w:rPr>
  </w:style>
  <w:style w:type="paragraph" w:customStyle="1" w:styleId="Default">
    <w:name w:val="Default"/>
    <w:pPr>
      <w:suppressAutoHyphens/>
      <w:autoSpaceDE w:val="0"/>
      <w:autoSpaceDN w:val="0"/>
      <w:adjustRightInd w:val="0"/>
    </w:pPr>
    <w:rPr>
      <w:rFonts w:ascii="Courier New" w:cs="Courier New"/>
      <w:color w:val="000000"/>
      <w:sz w:val="24"/>
      <w:szCs w:val="24"/>
      <w:lang w:eastAsia="zh-CN"/>
    </w:rPr>
  </w:style>
  <w:style w:type="paragraph" w:customStyle="1" w:styleId="c0e1e7e0f6f1efe8f1eae0">
    <w:name w:val="Аc0бe1зe7аe0цf6 сf1пefиe8сf1кeaаe0"/>
    <w:basedOn w:val="a"/>
    <w:uiPriority w:val="99"/>
    <w:pPr>
      <w:suppressAutoHyphens w:val="0"/>
      <w:spacing w:after="200" w:line="276" w:lineRule="auto"/>
      <w:ind w:left="720"/>
      <w:contextualSpacing/>
    </w:pPr>
    <w:rPr>
      <w:rFonts w:ascii="Calibri" w:cs="Calibri"/>
      <w:sz w:val="22"/>
      <w:szCs w:val="22"/>
      <w:lang w:eastAsia="ru-RU"/>
    </w:rPr>
  </w:style>
  <w:style w:type="paragraph" w:customStyle="1" w:styleId="d1eee4e5f0e6e8eceee5f2e0e1ebe8f6fb">
    <w:name w:val="Сd1оeeдe4еe5рf0жe6иe8мecоeeеe5 тf2аe0бe1лebиe8цf6ыfb"/>
    <w:basedOn w:val="a"/>
    <w:uiPriority w:val="99"/>
    <w:pPr>
      <w:widowControl w:val="0"/>
      <w:suppressLineNumbers/>
    </w:pPr>
    <w:rPr>
      <w:kern w:val="1"/>
      <w:sz w:val="24"/>
      <w:szCs w:val="24"/>
    </w:rPr>
  </w:style>
  <w:style w:type="paragraph" w:customStyle="1" w:styleId="cef1edeee2edeee9f2e5eaf1f220">
    <w:name w:val="Оceсf1нedоeeвe2нedоeeйe9 тf2еe5кeaсf1тf2 2"/>
    <w:basedOn w:val="a"/>
    <w:uiPriority w:val="99"/>
    <w:pPr>
      <w:suppressAutoHyphens w:val="0"/>
      <w:spacing w:after="120" w:line="480" w:lineRule="auto"/>
    </w:pPr>
    <w:rPr>
      <w:lang w:eastAsia="ru-RU"/>
    </w:rPr>
  </w:style>
  <w:style w:type="paragraph" w:customStyle="1" w:styleId="FR1">
    <w:name w:val="FR1"/>
    <w:pPr>
      <w:widowControl w:val="0"/>
      <w:suppressAutoHyphens/>
      <w:autoSpaceDE w:val="0"/>
      <w:autoSpaceDN w:val="0"/>
      <w:adjustRightInd w:val="0"/>
      <w:spacing w:before="380"/>
    </w:pPr>
    <w:rPr>
      <w:rFonts w:ascii="Arial" w:cs="Arial"/>
      <w:sz w:val="24"/>
      <w:szCs w:val="24"/>
      <w:lang w:eastAsia="zh-CN"/>
    </w:rPr>
  </w:style>
  <w:style w:type="paragraph" w:customStyle="1" w:styleId="cde0e7e2e0ede8e52">
    <w:name w:val="Нcdаe0зe7вe2аe0нedиe8еe52"/>
    <w:basedOn w:val="a"/>
    <w:uiPriority w:val="99"/>
    <w:pPr>
      <w:widowControl w:val="0"/>
      <w:suppressLineNumbers/>
      <w:spacing w:before="120" w:after="120"/>
    </w:pPr>
    <w:rPr>
      <w:rFonts w:ascii="Arial" w:cs="Arial"/>
      <w:i/>
      <w:iCs/>
      <w:kern w:val="1"/>
      <w:lang w:eastAsia="ru-RU" w:bidi="hi-IN"/>
    </w:rPr>
  </w:style>
  <w:style w:type="paragraph" w:customStyle="1" w:styleId="d3eae0e7e0f2e5ebfc2">
    <w:name w:val="Уd3кeaаe0зe7аe0тf2еe5лebьfc2"/>
    <w:basedOn w:val="a"/>
    <w:uiPriority w:val="99"/>
    <w:pPr>
      <w:widowControl w:val="0"/>
      <w:suppressLineNumbers/>
    </w:pPr>
    <w:rPr>
      <w:rFonts w:ascii="Arial" w:cs="Arial"/>
      <w:kern w:val="1"/>
      <w:lang w:eastAsia="ru-RU" w:bidi="hi-IN"/>
    </w:rPr>
  </w:style>
  <w:style w:type="paragraph" w:customStyle="1" w:styleId="cde0e7e2e0ede8e51">
    <w:name w:val="Нcdаe0зe7вe2аe0нedиe8еe51"/>
    <w:basedOn w:val="a"/>
    <w:uiPriority w:val="99"/>
    <w:pPr>
      <w:widowControl w:val="0"/>
      <w:suppressLineNumbers/>
      <w:spacing w:before="120" w:after="120"/>
    </w:pPr>
    <w:rPr>
      <w:rFonts w:ascii="Arial" w:cs="Arial"/>
      <w:i/>
      <w:iCs/>
      <w:kern w:val="1"/>
      <w:lang w:eastAsia="ru-RU" w:bidi="hi-IN"/>
    </w:rPr>
  </w:style>
  <w:style w:type="paragraph" w:customStyle="1" w:styleId="d3eae0e7e0f2e5ebfc1">
    <w:name w:val="Уd3кeaаe0зe7аe0тf2еe5лebьfc1"/>
    <w:basedOn w:val="a"/>
    <w:uiPriority w:val="99"/>
    <w:pPr>
      <w:widowControl w:val="0"/>
      <w:suppressLineNumbers/>
    </w:pPr>
    <w:rPr>
      <w:rFonts w:ascii="Arial" w:cs="Arial"/>
      <w:kern w:val="1"/>
      <w:lang w:eastAsia="ru-RU" w:bidi="hi-IN"/>
    </w:rPr>
  </w:style>
  <w:style w:type="paragraph" w:customStyle="1" w:styleId="c7e0e3eeebeee2eeeaf2e0e1ebe8f6fb">
    <w:name w:val="Зc7аe0гe3оeeлebоeeвe2оeeкea тf2аe0бe1лebиe8цf6ыfb"/>
    <w:basedOn w:val="d1eee4e5f0e6e8eceee5f2e0e1ebe8f6fb"/>
    <w:uiPriority w:val="99"/>
    <w:pPr>
      <w:jc w:val="center"/>
    </w:pPr>
    <w:rPr>
      <w:rFonts w:ascii="Arial" w:cs="Arial"/>
      <w:b/>
      <w:bCs/>
      <w:sz w:val="20"/>
      <w:szCs w:val="20"/>
      <w:lang w:bidi="hi-IN"/>
    </w:rPr>
  </w:style>
  <w:style w:type="paragraph" w:customStyle="1" w:styleId="d1eee4e5f0e6e8eceee5e2f0e5e7eae8">
    <w:name w:val="Сd1оeeдe4еe5рf0жe6иe8мecоeeеe5 вe2рf0еe5зe7кeaиe8"/>
    <w:basedOn w:val="cef1edeee2edeee9f2e5eaf1f20"/>
    <w:uiPriority w:val="99"/>
    <w:pPr>
      <w:widowControl w:val="0"/>
      <w:suppressAutoHyphens/>
      <w:spacing w:after="120"/>
    </w:pPr>
    <w:rPr>
      <w:rFonts w:ascii="Arial" w:cs="Arial"/>
      <w:kern w:val="1"/>
      <w:sz w:val="20"/>
      <w:szCs w:val="20"/>
      <w:lang w:bidi="hi-IN"/>
    </w:rPr>
  </w:style>
  <w:style w:type="paragraph" w:customStyle="1" w:styleId="DefaultText">
    <w:name w:val="Default Text"/>
    <w:pPr>
      <w:widowControl w:val="0"/>
      <w:suppressAutoHyphens/>
      <w:autoSpaceDE w:val="0"/>
      <w:autoSpaceDN w:val="0"/>
      <w:adjustRightInd w:val="0"/>
    </w:pPr>
    <w:rPr>
      <w:rFonts w:ascii="Times New Roman"/>
      <w:color w:val="000000"/>
      <w:kern w:val="1"/>
      <w:sz w:val="24"/>
      <w:szCs w:val="24"/>
      <w:lang w:val="en-US" w:eastAsia="zh-CN"/>
    </w:rPr>
  </w:style>
  <w:style w:type="paragraph" w:customStyle="1" w:styleId="cef1edeee2edeee9f2e5eaf1f2f1eef2f1f2f3efeeec">
    <w:name w:val="Оceсf1нedоeeвe2нedоeeйe9 тf2еe5кeaсf1тf2 сf1 оeeтf2сf1тf2уf3пefоeeмec"/>
    <w:basedOn w:val="a"/>
    <w:uiPriority w:val="99"/>
    <w:pPr>
      <w:suppressAutoHyphens w:val="0"/>
      <w:spacing w:after="120"/>
      <w:ind w:left="283"/>
    </w:pPr>
    <w:rPr>
      <w:lang w:eastAsia="ru-RU"/>
    </w:rPr>
  </w:style>
  <w:style w:type="paragraph" w:customStyle="1" w:styleId="c1e5e7e8edf2e5f0e2e0ebe0">
    <w:name w:val="Бc1еe5зe7 иe8нedтf2еe5рf0вe2аe0лebаe0"/>
    <w:uiPriority w:val="99"/>
    <w:pPr>
      <w:suppressAutoHyphens/>
      <w:autoSpaceDE w:val="0"/>
      <w:autoSpaceDN w:val="0"/>
      <w:adjustRightInd w:val="0"/>
      <w:jc w:val="center"/>
    </w:pPr>
    <w:rPr>
      <w:rFonts w:cs="Calibri"/>
      <w:sz w:val="22"/>
      <w:szCs w:val="22"/>
      <w:lang w:eastAsia="zh-CN"/>
    </w:rPr>
  </w:style>
  <w:style w:type="paragraph" w:customStyle="1" w:styleId="Standard">
    <w:name w:val="Standard"/>
    <w:pPr>
      <w:widowControl w:val="0"/>
      <w:suppressAutoHyphens/>
      <w:autoSpaceDE w:val="0"/>
      <w:autoSpaceDN w:val="0"/>
      <w:adjustRightInd w:val="0"/>
    </w:pPr>
    <w:rPr>
      <w:rFonts w:ascii="Times New Roman"/>
      <w:kern w:val="1"/>
      <w:sz w:val="24"/>
      <w:szCs w:val="24"/>
      <w:lang w:val="de-DE" w:eastAsia="zh-CN" w:bidi="fa-IR"/>
    </w:rPr>
  </w:style>
  <w:style w:type="paragraph" w:customStyle="1" w:styleId="cde0e7e2e0ede8e5eee1fae5eaf2e0">
    <w:name w:val="Нcdаe0зe7вe2аe0нedиe8еe5 оeeбe1ъfaеe5кeaтf2аe0"/>
    <w:basedOn w:val="a"/>
    <w:uiPriority w:val="99"/>
    <w:pPr>
      <w:suppressLineNumbers/>
      <w:spacing w:before="120" w:after="120"/>
    </w:pPr>
    <w:rPr>
      <w:i/>
      <w:iCs/>
      <w:sz w:val="24"/>
      <w:szCs w:val="24"/>
    </w:rPr>
  </w:style>
  <w:style w:type="paragraph" w:customStyle="1" w:styleId="cde0e7e2e0ede8e5eee1fae5eaf2e01">
    <w:name w:val="Нcdаe0зe7вe2аe0нedиe8еe5 оeeбe1ъfaеe5кeaтf2аe01"/>
    <w:basedOn w:val="a"/>
    <w:uiPriority w:val="99"/>
    <w:pPr>
      <w:suppressLineNumbers/>
      <w:spacing w:before="120" w:after="120"/>
    </w:pPr>
    <w:rPr>
      <w:i/>
      <w:iCs/>
      <w:sz w:val="24"/>
      <w:szCs w:val="24"/>
    </w:rPr>
  </w:style>
  <w:style w:type="paragraph" w:customStyle="1" w:styleId="d6e8f2e0f2e0">
    <w:name w:val="Цd6иe8тf2аe0тf2аe0"/>
    <w:basedOn w:val="a"/>
    <w:uiPriority w:val="99"/>
    <w:pPr>
      <w:tabs>
        <w:tab w:val="left" w:pos="671"/>
      </w:tabs>
      <w:suppressAutoHyphens w:val="0"/>
      <w:ind w:left="-108" w:right="-108"/>
      <w:jc w:val="center"/>
    </w:pPr>
    <w:rPr>
      <w:sz w:val="22"/>
      <w:szCs w:val="22"/>
      <w:lang w:eastAsia="ru-RU"/>
    </w:rPr>
  </w:style>
  <w:style w:type="paragraph" w:customStyle="1" w:styleId="c7ede0eac7ede0ea1c7ede0eac7ede0eac7ede0eac7ede0ea">
    <w:name w:val="Зc7нedаe0кea Зc7нedаe0кea1 Зc7нedаe0кea Зc7нedаe0кea Зc7нedаe0кea Зc7нedаe0кea"/>
    <w:basedOn w:val="a"/>
    <w:uiPriority w:val="99"/>
    <w:pPr>
      <w:widowControl w:val="0"/>
      <w:suppressAutoHyphens w:val="0"/>
      <w:spacing w:after="160" w:line="240" w:lineRule="exact"/>
      <w:jc w:val="right"/>
    </w:pPr>
    <w:rPr>
      <w:lang w:val="en-GB" w:eastAsia="ru-RU"/>
    </w:rPr>
  </w:style>
  <w:style w:type="paragraph" w:customStyle="1" w:styleId="s1">
    <w:name w:val="s_1"/>
    <w:basedOn w:val="a"/>
    <w:pPr>
      <w:suppressAutoHyphens w:val="0"/>
      <w:spacing w:before="280" w:after="280"/>
    </w:pPr>
    <w:rPr>
      <w:sz w:val="24"/>
      <w:szCs w:val="24"/>
      <w:lang w:eastAsia="ru-RU"/>
    </w:rPr>
  </w:style>
  <w:style w:type="paragraph" w:styleId="a3">
    <w:name w:val="List Paragraph"/>
    <w:basedOn w:val="a"/>
    <w:uiPriority w:val="34"/>
    <w:qFormat/>
    <w:pPr>
      <w:suppressAutoHyphens w:val="0"/>
      <w:ind w:left="720"/>
    </w:pPr>
    <w:rPr>
      <w:sz w:val="24"/>
      <w:szCs w:val="24"/>
      <w:lang w:eastAsia="ru-RU"/>
    </w:rPr>
  </w:style>
  <w:style w:type="paragraph" w:customStyle="1" w:styleId="eceee9">
    <w:name w:val="мecоeeйe9"/>
    <w:basedOn w:val="a"/>
    <w:uiPriority w:val="99"/>
    <w:rPr>
      <w:sz w:val="28"/>
      <w:szCs w:val="28"/>
    </w:rPr>
  </w:style>
  <w:style w:type="paragraph" w:customStyle="1" w:styleId="cef1edeee2edeee9f2e5eaf1f23">
    <w:name w:val="Оceсf1нedоeeвe2нedоeeйe9 тf2еe5кeaсf1тf2 (3)"/>
    <w:basedOn w:val="Standard"/>
    <w:uiPriority w:val="99"/>
    <w:pPr>
      <w:shd w:val="clear" w:color="auto" w:fill="FFFFFF"/>
      <w:spacing w:after="300" w:line="322" w:lineRule="exact"/>
      <w:ind w:firstLine="1420"/>
      <w:textAlignment w:val="baseline"/>
    </w:pPr>
    <w:rPr>
      <w:b/>
      <w:bCs/>
      <w:sz w:val="27"/>
      <w:szCs w:val="27"/>
      <w:lang w:val="ru-RU" w:eastAsia="ru-RU" w:bidi="ar-SA"/>
    </w:rPr>
  </w:style>
  <w:style w:type="paragraph" w:customStyle="1" w:styleId="cef1edeee2edeee9f2e5eaf1f221">
    <w:name w:val="Оceсf1нedоeeвe2нedоeeйe9 тf2еe5кeaсf1тf2 21"/>
    <w:basedOn w:val="a"/>
    <w:uiPriority w:val="99"/>
    <w:pPr>
      <w:spacing w:after="120" w:line="480" w:lineRule="auto"/>
    </w:pPr>
    <w:rPr>
      <w:sz w:val="28"/>
      <w:szCs w:val="28"/>
    </w:rPr>
  </w:style>
  <w:style w:type="paragraph" w:customStyle="1" w:styleId="cef1edeee2edeee9f2e5eaf1f231">
    <w:name w:val="Оceсf1нedоeeвe2нedоeeйe9 тf2еe5кeaсf1тf2 31"/>
    <w:basedOn w:val="a"/>
    <w:uiPriority w:val="99"/>
    <w:pPr>
      <w:spacing w:after="120"/>
    </w:pPr>
    <w:rPr>
      <w:sz w:val="16"/>
      <w:szCs w:val="16"/>
    </w:rPr>
  </w:style>
  <w:style w:type="paragraph" w:customStyle="1" w:styleId="Postan">
    <w:name w:val="Postan"/>
    <w:basedOn w:val="a"/>
    <w:pPr>
      <w:suppressAutoHyphens w:val="0"/>
      <w:jc w:val="center"/>
    </w:pPr>
    <w:rPr>
      <w:sz w:val="28"/>
      <w:szCs w:val="28"/>
      <w:lang w:eastAsia="ru-RU"/>
    </w:rPr>
  </w:style>
  <w:style w:type="paragraph" w:customStyle="1" w:styleId="d1f2e0ede4e0f0f2edfbe9HTML">
    <w:name w:val="Сd1тf2аe0нedдe4аe0рf0тf2нedыfbйe9 HTML"/>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cs="Courier New"/>
      <w:lang w:eastAsia="ru-RU"/>
    </w:rPr>
  </w:style>
  <w:style w:type="paragraph" w:customStyle="1" w:styleId="d1edeef1eae0">
    <w:name w:val="Сd1нedоeeсf1кeaаe0"/>
    <w:basedOn w:val="a"/>
    <w:uiPriority w:val="99"/>
    <w:pPr>
      <w:suppressAutoHyphens w:val="0"/>
    </w:pPr>
    <w:rPr>
      <w:sz w:val="24"/>
      <w:szCs w:val="24"/>
      <w:lang w:eastAsia="ru-RU"/>
    </w:rPr>
  </w:style>
  <w:style w:type="paragraph" w:customStyle="1" w:styleId="caeeedf6e5e2e0fff1edeef1eae0">
    <w:name w:val="Кcaоeeнedцf6еe5вe2аe0яff сf1нedоeeсf1кeaаe0"/>
    <w:basedOn w:val="a"/>
    <w:uiPriority w:val="99"/>
    <w:pPr>
      <w:suppressAutoHyphens w:val="0"/>
    </w:pPr>
    <w:rPr>
      <w:lang w:eastAsia="ru-RU"/>
    </w:rPr>
  </w:style>
  <w:style w:type="paragraph" w:customStyle="1" w:styleId="cfeee4e7e0e3eeebeee2eeea">
    <w:name w:val="Пcfоeeдe4зe7аe0гe3оeeлebоeeвe2оeeкea"/>
    <w:basedOn w:val="a"/>
    <w:next w:val="a"/>
    <w:uiPriority w:val="99"/>
    <w:pPr>
      <w:suppressAutoHyphens w:val="0"/>
      <w:spacing w:after="200" w:line="276" w:lineRule="auto"/>
    </w:pPr>
    <w:rPr>
      <w:rFonts w:ascii="Cambria" w:cs="Cambria"/>
      <w:i/>
      <w:iCs/>
      <w:color w:val="4F81BD"/>
      <w:spacing w:val="15"/>
      <w:sz w:val="24"/>
      <w:szCs w:val="24"/>
      <w:lang w:eastAsia="ru-RU"/>
    </w:rPr>
  </w:style>
  <w:style w:type="paragraph" w:customStyle="1" w:styleId="cef1edeee2edeee9f2e5eaf1f2f1eef2f1f2f3efeeec2">
    <w:name w:val="Оceсf1нedоeeвe2нedоeeйe9 тf2еe5кeaсf1тf2 сf1 оeeтf2сf1тf2уf3пefоeeмec 2"/>
    <w:basedOn w:val="a"/>
    <w:uiPriority w:val="99"/>
    <w:pPr>
      <w:widowControl w:val="0"/>
      <w:suppressAutoHyphens w:val="0"/>
      <w:spacing w:after="120" w:line="480" w:lineRule="auto"/>
      <w:ind w:left="283"/>
    </w:pPr>
    <w:rPr>
      <w:lang w:eastAsia="ru-RU"/>
    </w:rPr>
  </w:style>
  <w:style w:type="paragraph" w:customStyle="1" w:styleId="cef1edeee2edeee9f2e5eaf1f2f1eef2f1f2f3efeeec3">
    <w:name w:val="Оceсf1нedоeeвe2нedоeeйe9 тf2еe5кeaсf1тf2 сf1 оeeтf2сf1тf2уf3пefоeeмec 3"/>
    <w:basedOn w:val="a"/>
    <w:uiPriority w:val="99"/>
    <w:pPr>
      <w:suppressAutoHyphens w:val="0"/>
      <w:spacing w:after="120"/>
      <w:ind w:left="283"/>
      <w:jc w:val="both"/>
    </w:pPr>
    <w:rPr>
      <w:sz w:val="16"/>
      <w:szCs w:val="16"/>
      <w:lang w:eastAsia="ru-RU"/>
    </w:rPr>
  </w:style>
  <w:style w:type="paragraph" w:customStyle="1" w:styleId="d1f5e5ece0e4eeeaf3ece5edf2e0">
    <w:name w:val="Сd1хf5еe5мecаe0 дe4оeeкeaуf3мecеe5нedтf2аe0"/>
    <w:basedOn w:val="a"/>
    <w:uiPriority w:val="99"/>
    <w:pPr>
      <w:shd w:val="clear" w:color="auto" w:fill="000080"/>
      <w:suppressAutoHyphens w:val="0"/>
    </w:pPr>
    <w:rPr>
      <w:rFonts w:ascii="Tahoma" w:cs="Tahoma"/>
      <w:lang w:eastAsia="ru-RU"/>
    </w:rPr>
  </w:style>
  <w:style w:type="paragraph" w:customStyle="1" w:styleId="d2e5eaf1f2">
    <w:name w:val="Тd2еe5кeaсf1тf2"/>
    <w:basedOn w:val="a"/>
    <w:uiPriority w:val="99"/>
    <w:pPr>
      <w:suppressAutoHyphens w:val="0"/>
    </w:pPr>
    <w:rPr>
      <w:rFonts w:ascii="Courier New" w:cs="Courier New"/>
      <w:lang w:eastAsia="ru-RU"/>
    </w:rPr>
  </w:style>
  <w:style w:type="paragraph" w:customStyle="1" w:styleId="d6e8f2e0f2e02">
    <w:name w:val="Цd6иe8тf2аe0тf2аe0 2"/>
    <w:basedOn w:val="a"/>
    <w:next w:val="a"/>
    <w:uiPriority w:val="99"/>
    <w:pPr>
      <w:suppressAutoHyphens w:val="0"/>
      <w:spacing w:after="200" w:line="276" w:lineRule="auto"/>
    </w:pPr>
    <w:rPr>
      <w:rFonts w:ascii="Calibri" w:cs="Calibri"/>
      <w:i/>
      <w:iCs/>
      <w:color w:val="000000"/>
      <w:lang w:eastAsia="ru-RU"/>
    </w:rPr>
  </w:style>
  <w:style w:type="paragraph" w:customStyle="1" w:styleId="c2fbe4e5ebe5edede0fff6e8f2e0f2e0">
    <w:name w:val="Вc2ыfbдe4еe5лebеe5нedнedаe0яff цf6иe8тf2аe0тf2аe0"/>
    <w:basedOn w:val="a"/>
    <w:next w:val="a"/>
    <w:uiPriority w:val="99"/>
    <w:pPr>
      <w:pBdr>
        <w:bottom w:val="single" w:sz="4" w:space="4" w:color="4F81BD"/>
      </w:pBdr>
      <w:suppressAutoHyphens w:val="0"/>
      <w:spacing w:before="200" w:after="280" w:line="276" w:lineRule="auto"/>
      <w:ind w:left="936" w:right="936"/>
    </w:pPr>
    <w:rPr>
      <w:rFonts w:ascii="Calibri" w:cs="Calibri"/>
      <w:b/>
      <w:bCs/>
      <w:i/>
      <w:iCs/>
      <w:color w:val="4F81BD"/>
      <w:lang w:eastAsia="ru-RU"/>
    </w:rPr>
  </w:style>
  <w:style w:type="paragraph" w:customStyle="1" w:styleId="c0e1e7e0f6f1efe8f1eae01">
    <w:name w:val="Аc0бe1зe7аe0цf6 сf1пefиe8сf1кeaаe01"/>
    <w:basedOn w:val="a"/>
    <w:uiPriority w:val="99"/>
    <w:pPr>
      <w:suppressAutoHyphens w:val="0"/>
      <w:spacing w:after="200" w:line="276" w:lineRule="auto"/>
      <w:ind w:left="720"/>
    </w:pPr>
    <w:rPr>
      <w:rFonts w:ascii="Calibri" w:cs="Calibri"/>
      <w:sz w:val="22"/>
      <w:szCs w:val="22"/>
      <w:lang w:eastAsia="ru-RU"/>
    </w:rPr>
  </w:style>
  <w:style w:type="paragraph" w:customStyle="1" w:styleId="d2e0e1ebe8f6fbeceeedeef8e8f0e8ededfbe9">
    <w:name w:val="Тd2аe0бe1лebиe8цf6ыfb (мecоeeнedоeeшf8иe8рf0иe8нedнedыfbйe9)"/>
    <w:basedOn w:val="a"/>
    <w:next w:val="a"/>
    <w:uiPriority w:val="99"/>
    <w:pPr>
      <w:widowControl w:val="0"/>
      <w:suppressAutoHyphens w:val="0"/>
      <w:jc w:val="both"/>
    </w:pPr>
    <w:rPr>
      <w:rFonts w:ascii="Courier New" w:cs="Courier New"/>
      <w:sz w:val="24"/>
      <w:szCs w:val="24"/>
      <w:lang w:eastAsia="ru-RU"/>
    </w:rPr>
  </w:style>
  <w:style w:type="paragraph" w:customStyle="1" w:styleId="c7e0e3eeebeee2eeeaf1f2e0f2fce8">
    <w:name w:val="Зc7аe0гe3оeeлebоeeвe2оeeкea сf1тf2аe0тf2ьfcиe8"/>
    <w:basedOn w:val="a"/>
    <w:next w:val="a"/>
    <w:uiPriority w:val="99"/>
    <w:pPr>
      <w:suppressAutoHyphens w:val="0"/>
      <w:ind w:left="1612" w:hanging="892"/>
      <w:jc w:val="both"/>
    </w:pPr>
    <w:rPr>
      <w:rFonts w:ascii="Arial" w:cs="Arial"/>
      <w:sz w:val="24"/>
      <w:szCs w:val="24"/>
      <w:lang w:eastAsia="ru-RU"/>
    </w:rPr>
  </w:style>
  <w:style w:type="paragraph" w:customStyle="1" w:styleId="ConsPlusNonformat">
    <w:name w:val="ConsPlusNonformat"/>
    <w:link w:val="ConsPlusNonformat0"/>
    <w:qFormat/>
    <w:pPr>
      <w:widowControl w:val="0"/>
      <w:suppressAutoHyphens/>
      <w:autoSpaceDE w:val="0"/>
      <w:autoSpaceDN w:val="0"/>
      <w:adjustRightInd w:val="0"/>
    </w:pPr>
    <w:rPr>
      <w:rFonts w:ascii="Courier New" w:cs="Courier New"/>
      <w:sz w:val="22"/>
      <w:szCs w:val="22"/>
      <w:lang w:eastAsia="zh-CN"/>
    </w:rPr>
  </w:style>
  <w:style w:type="paragraph" w:customStyle="1" w:styleId="d6e8f2e0f2e021">
    <w:name w:val="Цd6иe8тf2аe0тf2аe0 21"/>
    <w:basedOn w:val="a"/>
    <w:next w:val="a"/>
    <w:uiPriority w:val="99"/>
    <w:pPr>
      <w:suppressAutoHyphens w:val="0"/>
      <w:spacing w:after="200" w:line="276" w:lineRule="auto"/>
    </w:pPr>
    <w:rPr>
      <w:i/>
      <w:iCs/>
      <w:color w:val="000000"/>
      <w:lang w:eastAsia="ru-RU"/>
    </w:rPr>
  </w:style>
  <w:style w:type="paragraph" w:customStyle="1" w:styleId="c2fbe4e5ebe5edede0fff6e8f2e0f2e01">
    <w:name w:val="Вc2ыfbдe4еe5лebеe5нedнedаe0яff цf6иe8тf2аe0тf2аe01"/>
    <w:basedOn w:val="a"/>
    <w:next w:val="a"/>
    <w:uiPriority w:val="99"/>
    <w:pPr>
      <w:pBdr>
        <w:bottom w:val="single" w:sz="4" w:space="4" w:color="4F81BD"/>
      </w:pBdr>
      <w:suppressAutoHyphens w:val="0"/>
      <w:spacing w:before="200" w:after="280" w:line="276" w:lineRule="auto"/>
      <w:ind w:left="936" w:right="936"/>
    </w:pPr>
    <w:rPr>
      <w:b/>
      <w:bCs/>
      <w:i/>
      <w:iCs/>
      <w:color w:val="4F81BD"/>
      <w:lang w:eastAsia="ru-RU"/>
    </w:rPr>
  </w:style>
  <w:style w:type="paragraph" w:customStyle="1" w:styleId="c7ede0ea3c7ede0eac7ede0eac7ede0eac7ede0eac7ede0ea11">
    <w:name w:val="Зc7нedаe0кea3 Зc7нedаe0кea Зc7нedаe0кea Зc7нedаe0кea Зc7нedаe0кea Зc7нedаe0кea11"/>
    <w:basedOn w:val="a"/>
    <w:uiPriority w:val="99"/>
    <w:pPr>
      <w:suppressAutoHyphens w:val="0"/>
      <w:spacing w:before="280" w:after="280"/>
    </w:pPr>
    <w:rPr>
      <w:rFonts w:ascii="Tahoma" w:cs="Tahoma"/>
      <w:lang w:val="en-US" w:eastAsia="ru-RU"/>
    </w:rPr>
  </w:style>
  <w:style w:type="paragraph" w:customStyle="1" w:styleId="Style7">
    <w:name w:val="Style 7"/>
    <w:basedOn w:val="a"/>
    <w:uiPriority w:val="99"/>
    <w:pPr>
      <w:widowControl w:val="0"/>
      <w:shd w:val="clear" w:color="auto" w:fill="FFFFFF"/>
      <w:suppressAutoHyphens w:val="0"/>
      <w:spacing w:before="60" w:after="60" w:line="149" w:lineRule="exact"/>
    </w:pPr>
    <w:rPr>
      <w:b/>
      <w:bCs/>
      <w:sz w:val="10"/>
      <w:szCs w:val="10"/>
      <w:lang w:eastAsia="ru-RU"/>
    </w:rPr>
  </w:style>
  <w:style w:type="paragraph" w:customStyle="1" w:styleId="Style4">
    <w:name w:val="Style 4"/>
    <w:basedOn w:val="a"/>
    <w:uiPriority w:val="99"/>
    <w:pPr>
      <w:widowControl w:val="0"/>
      <w:shd w:val="clear" w:color="auto" w:fill="FFFFFF"/>
      <w:suppressAutoHyphens w:val="0"/>
      <w:spacing w:line="240" w:lineRule="atLeast"/>
    </w:pPr>
    <w:rPr>
      <w:sz w:val="10"/>
      <w:szCs w:val="10"/>
      <w:lang w:eastAsia="ru-RU"/>
    </w:rPr>
  </w:style>
  <w:style w:type="paragraph" w:styleId="a4">
    <w:name w:val="caption"/>
    <w:basedOn w:val="a"/>
    <w:qFormat/>
    <w:pPr>
      <w:widowControl w:val="0"/>
      <w:suppressLineNumbers/>
      <w:spacing w:before="120" w:after="120"/>
    </w:pPr>
    <w:rPr>
      <w:rFonts w:ascii="Arial" w:cs="Arial"/>
      <w:i/>
      <w:iCs/>
      <w:color w:val="00000A"/>
      <w:sz w:val="24"/>
      <w:szCs w:val="24"/>
      <w:lang w:eastAsia="ru-RU" w:bidi="hi-IN"/>
    </w:rPr>
  </w:style>
  <w:style w:type="paragraph" w:customStyle="1" w:styleId="d3eae0e7e0f2e5ebfc10">
    <w:name w:val="Уd3кeaаe0зe7аe0тf2еe5лebьfc 1"/>
    <w:basedOn w:val="a"/>
    <w:next w:val="a"/>
    <w:uiPriority w:val="99"/>
    <w:pPr>
      <w:widowControl w:val="0"/>
      <w:ind w:left="200" w:hanging="200"/>
    </w:pPr>
    <w:rPr>
      <w:rFonts w:ascii="Arial" w:cs="Arial"/>
      <w:color w:val="00000A"/>
      <w:lang w:eastAsia="ru-RU" w:bidi="hi-IN"/>
    </w:rPr>
  </w:style>
  <w:style w:type="paragraph" w:customStyle="1" w:styleId="c7e0e3eeebeee2eeeaf3eae0e7e0f2e5ebff">
    <w:name w:val="Зc7аe0гe3оeeлebоeeвe2оeeкea уf3кeaаe0зe7аe0тf2еe5лebяff"/>
    <w:basedOn w:val="a"/>
    <w:uiPriority w:val="99"/>
    <w:pPr>
      <w:widowControl w:val="0"/>
      <w:suppressLineNumbers/>
    </w:pPr>
    <w:rPr>
      <w:rFonts w:ascii="Arial" w:cs="Arial"/>
      <w:color w:val="00000A"/>
      <w:lang w:eastAsia="ru-RU" w:bidi="hi-IN"/>
    </w:rPr>
  </w:style>
  <w:style w:type="paragraph" w:styleId="a5">
    <w:name w:val="footer"/>
    <w:basedOn w:val="a"/>
    <w:link w:val="a6"/>
    <w:uiPriority w:val="99"/>
    <w:qFormat/>
    <w:pPr>
      <w:widowControl w:val="0"/>
      <w:tabs>
        <w:tab w:val="center" w:pos="4677"/>
        <w:tab w:val="right" w:pos="9355"/>
      </w:tabs>
    </w:pPr>
    <w:rPr>
      <w:rFonts w:ascii="Arial" w:cs="Arial"/>
      <w:color w:val="00000A"/>
      <w:lang w:eastAsia="ru-RU" w:bidi="hi-IN"/>
    </w:rPr>
  </w:style>
  <w:style w:type="character" w:customStyle="1" w:styleId="a6">
    <w:name w:val="Нижний колонтитул Знак"/>
    <w:link w:val="a5"/>
    <w:uiPriority w:val="99"/>
    <w:qFormat/>
    <w:locked/>
    <w:rPr>
      <w:rFonts w:ascii="Times New Roman" w:eastAsia="Times New Roman" w:cs="Times New Roman"/>
      <w:sz w:val="20"/>
      <w:szCs w:val="20"/>
      <w:lang w:val="x-none" w:eastAsia="zh-CN"/>
    </w:rPr>
  </w:style>
  <w:style w:type="paragraph" w:styleId="a7">
    <w:name w:val="header"/>
    <w:basedOn w:val="a"/>
    <w:link w:val="a8"/>
    <w:qFormat/>
    <w:pPr>
      <w:widowControl w:val="0"/>
      <w:suppressLineNumbers/>
      <w:tabs>
        <w:tab w:val="center" w:pos="4819"/>
        <w:tab w:val="right" w:pos="9638"/>
      </w:tabs>
    </w:pPr>
    <w:rPr>
      <w:rFonts w:ascii="Arial" w:cs="Arial"/>
      <w:color w:val="00000A"/>
      <w:lang w:eastAsia="ru-RU" w:bidi="hi-IN"/>
    </w:rPr>
  </w:style>
  <w:style w:type="character" w:customStyle="1" w:styleId="a8">
    <w:name w:val="Верхний колонтитул Знак"/>
    <w:link w:val="a7"/>
    <w:qFormat/>
    <w:locked/>
    <w:rPr>
      <w:rFonts w:ascii="Times New Roman" w:eastAsia="Times New Roman" w:cs="Times New Roman"/>
      <w:sz w:val="20"/>
      <w:szCs w:val="20"/>
      <w:lang w:val="x-none" w:eastAsia="zh-CN"/>
    </w:rPr>
  </w:style>
  <w:style w:type="paragraph" w:customStyle="1" w:styleId="d3eae0e7e0f2e5ebfc9">
    <w:name w:val="Уd3кeaаe0зe7аe0тf2еe5лebьfc9"/>
    <w:basedOn w:val="a"/>
    <w:uiPriority w:val="99"/>
    <w:pPr>
      <w:suppressLineNumbers/>
    </w:pPr>
  </w:style>
  <w:style w:type="paragraph" w:customStyle="1" w:styleId="cef1edeee2edeee9f2e5eaf1f222">
    <w:name w:val="Оceсf1нedоeeвe2нedоeeйe9 тf2еe5кeaсf1тf2 22"/>
    <w:basedOn w:val="a"/>
    <w:uiPriority w:val="99"/>
    <w:pPr>
      <w:spacing w:after="120" w:line="480" w:lineRule="auto"/>
    </w:pPr>
  </w:style>
  <w:style w:type="paragraph" w:customStyle="1" w:styleId="cde0e7e2e0ede8e58">
    <w:name w:val="Нcdаe0зe7вe2аe0нedиe8еe58"/>
    <w:basedOn w:val="a"/>
    <w:uiPriority w:val="99"/>
    <w:pPr>
      <w:suppressLineNumbers/>
      <w:spacing w:before="120" w:after="120"/>
    </w:pPr>
    <w:rPr>
      <w:rFonts w:ascii="Arial" w:cs="Arial"/>
      <w:i/>
      <w:iCs/>
      <w:sz w:val="24"/>
      <w:szCs w:val="24"/>
    </w:rPr>
  </w:style>
  <w:style w:type="paragraph" w:customStyle="1" w:styleId="d3eae0e7e0f2e5ebfc8">
    <w:name w:val="Уd3кeaаe0зe7аe0тf2еe5лebьfc8"/>
    <w:basedOn w:val="a"/>
    <w:uiPriority w:val="99"/>
    <w:pPr>
      <w:suppressLineNumbers/>
    </w:pPr>
    <w:rPr>
      <w:rFonts w:ascii="Arial" w:cs="Arial"/>
    </w:rPr>
  </w:style>
  <w:style w:type="paragraph" w:customStyle="1" w:styleId="cde0e7e2e0ede8e57">
    <w:name w:val="Нcdаe0зe7вe2аe0нedиe8еe57"/>
    <w:basedOn w:val="a"/>
    <w:uiPriority w:val="99"/>
    <w:pPr>
      <w:suppressLineNumbers/>
      <w:spacing w:before="120" w:after="120"/>
    </w:pPr>
    <w:rPr>
      <w:rFonts w:ascii="Arial" w:cs="Arial"/>
      <w:i/>
      <w:iCs/>
      <w:sz w:val="24"/>
      <w:szCs w:val="24"/>
    </w:rPr>
  </w:style>
  <w:style w:type="paragraph" w:customStyle="1" w:styleId="d3eae0e7e0f2e5ebfc7">
    <w:name w:val="Уd3кeaаe0зe7аe0тf2еe5лebьfc7"/>
    <w:basedOn w:val="a"/>
    <w:uiPriority w:val="99"/>
    <w:pPr>
      <w:suppressLineNumbers/>
    </w:pPr>
    <w:rPr>
      <w:rFonts w:ascii="Arial" w:cs="Arial"/>
    </w:rPr>
  </w:style>
  <w:style w:type="paragraph" w:customStyle="1" w:styleId="cde0e7e2e0ede8e56">
    <w:name w:val="Нcdаe0зe7вe2аe0нedиe8еe56"/>
    <w:basedOn w:val="a"/>
    <w:uiPriority w:val="99"/>
    <w:pPr>
      <w:suppressLineNumbers/>
      <w:spacing w:before="120" w:after="120"/>
    </w:pPr>
    <w:rPr>
      <w:rFonts w:ascii="Arial" w:cs="Arial"/>
      <w:i/>
      <w:iCs/>
      <w:sz w:val="24"/>
      <w:szCs w:val="24"/>
    </w:rPr>
  </w:style>
  <w:style w:type="paragraph" w:customStyle="1" w:styleId="d3eae0e7e0f2e5ebfc6">
    <w:name w:val="Уd3кeaаe0зe7аe0тf2еe5лebьfc6"/>
    <w:basedOn w:val="a"/>
    <w:uiPriority w:val="99"/>
    <w:pPr>
      <w:suppressLineNumbers/>
    </w:pPr>
    <w:rPr>
      <w:rFonts w:ascii="Arial" w:cs="Arial"/>
    </w:rPr>
  </w:style>
  <w:style w:type="paragraph" w:customStyle="1" w:styleId="cde0e7e2e0ede8e55">
    <w:name w:val="Нcdаe0зe7вe2аe0нedиe8еe55"/>
    <w:basedOn w:val="a"/>
    <w:uiPriority w:val="99"/>
    <w:pPr>
      <w:suppressLineNumbers/>
      <w:spacing w:before="120" w:after="120"/>
    </w:pPr>
    <w:rPr>
      <w:i/>
      <w:iCs/>
      <w:sz w:val="24"/>
      <w:szCs w:val="24"/>
    </w:rPr>
  </w:style>
  <w:style w:type="paragraph" w:customStyle="1" w:styleId="d3eae0e7e0f2e5ebfc5">
    <w:name w:val="Уd3кeaаe0зe7аe0тf2еe5лebьfc5"/>
    <w:basedOn w:val="a"/>
    <w:uiPriority w:val="99"/>
    <w:pPr>
      <w:suppressLineNumbers/>
    </w:pPr>
  </w:style>
  <w:style w:type="paragraph" w:customStyle="1" w:styleId="cde0e7e2e0ede8e54">
    <w:name w:val="Нcdаe0зe7вe2аe0нedиe8еe54"/>
    <w:basedOn w:val="a"/>
    <w:uiPriority w:val="99"/>
    <w:pPr>
      <w:suppressLineNumbers/>
      <w:spacing w:before="120" w:after="120"/>
    </w:pPr>
    <w:rPr>
      <w:i/>
      <w:iCs/>
      <w:sz w:val="24"/>
      <w:szCs w:val="24"/>
    </w:rPr>
  </w:style>
  <w:style w:type="paragraph" w:customStyle="1" w:styleId="d3eae0e7e0f2e5ebfc4">
    <w:name w:val="Уd3кeaаe0зe7аe0тf2еe5лebьfc4"/>
    <w:basedOn w:val="a"/>
    <w:uiPriority w:val="99"/>
    <w:pPr>
      <w:suppressLineNumbers/>
    </w:pPr>
  </w:style>
  <w:style w:type="paragraph" w:customStyle="1" w:styleId="cde0e7e2e0ede8e53">
    <w:name w:val="Нcdаe0зe7вe2аe0нedиe8еe53"/>
    <w:basedOn w:val="a"/>
    <w:uiPriority w:val="99"/>
    <w:pPr>
      <w:suppressLineNumbers/>
      <w:spacing w:before="120" w:after="120"/>
    </w:pPr>
    <w:rPr>
      <w:i/>
      <w:iCs/>
      <w:sz w:val="24"/>
      <w:szCs w:val="24"/>
    </w:rPr>
  </w:style>
  <w:style w:type="paragraph" w:customStyle="1" w:styleId="d3eae0e7e0f2e5ebfc3">
    <w:name w:val="Уd3кeaаe0зe7аe0тf2еe5лebьfc3"/>
    <w:basedOn w:val="a"/>
    <w:uiPriority w:val="99"/>
    <w:pPr>
      <w:suppressLineNumbers/>
    </w:pPr>
  </w:style>
  <w:style w:type="paragraph" w:customStyle="1" w:styleId="cef1edeee2edeee9f2e5eaf1f2f1eef2f1f2f3efeeec21">
    <w:name w:val="Оceсf1нedоeeвe2нedоeeйe9 тf2еe5кeaсf1тf2 сf1 оeeтf2сf1тf2уf3пefоeeмec 21"/>
    <w:basedOn w:val="a"/>
    <w:uiPriority w:val="99"/>
    <w:pPr>
      <w:ind w:firstLine="709"/>
      <w:jc w:val="both"/>
    </w:pPr>
    <w:rPr>
      <w:rFonts w:ascii="Calibri" w:cs="Calibri"/>
      <w:sz w:val="28"/>
      <w:szCs w:val="28"/>
    </w:rPr>
  </w:style>
  <w:style w:type="paragraph" w:customStyle="1" w:styleId="cef1edeee2edeee9f2e5eaf1f2f1eef2f1f2f3efeeec31">
    <w:name w:val="Оceсf1нedоeeвe2нedоeeйe9 тf2еe5кeaсf1тf2 сf1 оeeтf2сf1тf2уf3пefоeeмec 31"/>
    <w:basedOn w:val="a"/>
    <w:uiPriority w:val="99"/>
    <w:pPr>
      <w:spacing w:after="120"/>
      <w:ind w:left="283"/>
    </w:pPr>
    <w:rPr>
      <w:sz w:val="16"/>
      <w:szCs w:val="16"/>
    </w:rPr>
  </w:style>
  <w:style w:type="paragraph" w:customStyle="1" w:styleId="c7ede0ea1c7ede0eac7ede0eac7ede0ea">
    <w:name w:val="Зc7нedаe0кea1 Зc7нedаe0кea Зc7нedаe0кea Зc7нedаe0кea"/>
    <w:basedOn w:val="a"/>
    <w:uiPriority w:val="99"/>
    <w:pPr>
      <w:spacing w:before="280" w:after="280"/>
    </w:pPr>
    <w:rPr>
      <w:rFonts w:ascii="Tahoma" w:cs="Tahoma"/>
      <w:lang w:val="en-US"/>
    </w:rPr>
  </w:style>
  <w:style w:type="paragraph" w:customStyle="1" w:styleId="c7ede0ea14">
    <w:name w:val="Зc7нedаe0кea14"/>
    <w:basedOn w:val="a"/>
    <w:uiPriority w:val="99"/>
    <w:pPr>
      <w:spacing w:before="280" w:after="280"/>
    </w:pPr>
    <w:rPr>
      <w:rFonts w:ascii="Tahoma" w:cs="Tahoma"/>
      <w:lang w:val="en-US"/>
    </w:rPr>
  </w:style>
  <w:style w:type="paragraph" w:customStyle="1" w:styleId="cdeef0ece0ebfcedfbe9f2e0e1ebe8f6e0">
    <w:name w:val="Нcdоeeрf0мecаe0лebьfcнedыfbйe9 (тf2аe0бe1лebиe8цf6аe0)"/>
    <w:basedOn w:val="a"/>
    <w:next w:val="a"/>
    <w:uiPriority w:val="99"/>
    <w:pPr>
      <w:widowControl w:val="0"/>
      <w:jc w:val="both"/>
    </w:pPr>
    <w:rPr>
      <w:rFonts w:ascii="Arial" w:cs="Arial"/>
      <w:sz w:val="24"/>
      <w:szCs w:val="24"/>
    </w:rPr>
  </w:style>
  <w:style w:type="paragraph" w:customStyle="1" w:styleId="xl65">
    <w:name w:val="xl65"/>
    <w:basedOn w:val="a"/>
    <w:pPr>
      <w:spacing w:before="280" w:after="280"/>
      <w:jc w:val="center"/>
    </w:pPr>
    <w:rPr>
      <w:sz w:val="24"/>
      <w:szCs w:val="24"/>
    </w:rPr>
  </w:style>
  <w:style w:type="paragraph" w:customStyle="1" w:styleId="xl66">
    <w:name w:val="xl66"/>
    <w:basedOn w:val="a"/>
    <w:pPr>
      <w:spacing w:before="280" w:after="280"/>
    </w:pPr>
    <w:rPr>
      <w:sz w:val="24"/>
      <w:szCs w:val="24"/>
    </w:rPr>
  </w:style>
  <w:style w:type="paragraph" w:customStyle="1" w:styleId="xl67">
    <w:name w:val="xl67"/>
    <w:basedOn w:val="a"/>
    <w:pPr>
      <w:spacing w:before="280" w:after="280"/>
    </w:pPr>
    <w:rPr>
      <w:sz w:val="24"/>
      <w:szCs w:val="24"/>
    </w:rPr>
  </w:style>
  <w:style w:type="paragraph" w:customStyle="1" w:styleId="xl68">
    <w:name w:val="xl68"/>
    <w:basedOn w:val="a"/>
    <w:pPr>
      <w:spacing w:before="280" w:after="280"/>
    </w:pPr>
    <w:rPr>
      <w:sz w:val="24"/>
      <w:szCs w:val="24"/>
    </w:rPr>
  </w:style>
  <w:style w:type="paragraph" w:customStyle="1" w:styleId="xl69">
    <w:name w:val="xl69"/>
    <w:basedOn w:val="a"/>
    <w:pPr>
      <w:spacing w:before="280" w:after="280"/>
      <w:jc w:val="center"/>
    </w:pPr>
    <w:rPr>
      <w:sz w:val="24"/>
      <w:szCs w:val="24"/>
    </w:rPr>
  </w:style>
  <w:style w:type="paragraph" w:customStyle="1" w:styleId="xl70">
    <w:name w:val="xl70"/>
    <w:basedOn w:val="a"/>
    <w:pPr>
      <w:spacing w:before="280" w:after="280"/>
      <w:jc w:val="center"/>
    </w:pPr>
    <w:rPr>
      <w:sz w:val="24"/>
      <w:szCs w:val="24"/>
    </w:rPr>
  </w:style>
  <w:style w:type="paragraph" w:customStyle="1" w:styleId="xl71">
    <w:name w:val="xl71"/>
    <w:basedOn w:val="a"/>
    <w:pPr>
      <w:spacing w:before="280" w:after="280"/>
      <w:jc w:val="center"/>
    </w:pPr>
    <w:rPr>
      <w:sz w:val="24"/>
      <w:szCs w:val="24"/>
    </w:rPr>
  </w:style>
  <w:style w:type="paragraph" w:customStyle="1" w:styleId="xl72">
    <w:name w:val="xl72"/>
    <w:basedOn w:val="a"/>
    <w:pPr>
      <w:spacing w:before="280" w:after="280"/>
    </w:pPr>
    <w:rPr>
      <w:sz w:val="24"/>
      <w:szCs w:val="24"/>
    </w:rPr>
  </w:style>
  <w:style w:type="paragraph" w:customStyle="1" w:styleId="xl73">
    <w:name w:val="xl73"/>
    <w:basedOn w:val="a"/>
    <w:pPr>
      <w:spacing w:before="280" w:after="280"/>
      <w:jc w:val="center"/>
    </w:pPr>
    <w:rPr>
      <w:sz w:val="24"/>
      <w:szCs w:val="24"/>
    </w:rPr>
  </w:style>
  <w:style w:type="paragraph" w:customStyle="1" w:styleId="xl74">
    <w:name w:val="xl74"/>
    <w:basedOn w:val="a"/>
    <w:pPr>
      <w:spacing w:before="280" w:after="280"/>
      <w:jc w:val="center"/>
    </w:pPr>
    <w:rPr>
      <w:sz w:val="24"/>
      <w:szCs w:val="24"/>
    </w:rPr>
  </w:style>
  <w:style w:type="paragraph" w:customStyle="1" w:styleId="xl75">
    <w:name w:val="xl75"/>
    <w:basedOn w:val="a"/>
    <w:pPr>
      <w:spacing w:before="280" w:after="280"/>
    </w:pPr>
    <w:rPr>
      <w:sz w:val="24"/>
      <w:szCs w:val="24"/>
    </w:rPr>
  </w:style>
  <w:style w:type="paragraph" w:customStyle="1" w:styleId="xl76">
    <w:name w:val="xl76"/>
    <w:basedOn w:val="a"/>
    <w:pPr>
      <w:spacing w:before="280" w:after="280"/>
      <w:jc w:val="center"/>
    </w:pPr>
    <w:rPr>
      <w:sz w:val="24"/>
      <w:szCs w:val="24"/>
    </w:rPr>
  </w:style>
  <w:style w:type="paragraph" w:customStyle="1" w:styleId="xl77">
    <w:name w:val="xl77"/>
    <w:basedOn w:val="a"/>
    <w:pPr>
      <w:spacing w:before="280" w:after="280"/>
      <w:jc w:val="center"/>
    </w:pPr>
    <w:rPr>
      <w:sz w:val="24"/>
      <w:szCs w:val="24"/>
    </w:rPr>
  </w:style>
  <w:style w:type="paragraph" w:customStyle="1" w:styleId="xl78">
    <w:name w:val="xl78"/>
    <w:basedOn w:val="a"/>
    <w:pPr>
      <w:spacing w:before="280" w:after="280"/>
      <w:jc w:val="center"/>
    </w:pPr>
    <w:rPr>
      <w:sz w:val="24"/>
      <w:szCs w:val="24"/>
    </w:rPr>
  </w:style>
  <w:style w:type="paragraph" w:customStyle="1" w:styleId="xl79">
    <w:name w:val="xl79"/>
    <w:basedOn w:val="a"/>
    <w:pPr>
      <w:spacing w:before="280" w:after="280"/>
      <w:jc w:val="center"/>
    </w:pPr>
    <w:rPr>
      <w:sz w:val="24"/>
      <w:szCs w:val="24"/>
    </w:rPr>
  </w:style>
  <w:style w:type="paragraph" w:customStyle="1" w:styleId="xl80">
    <w:name w:val="xl80"/>
    <w:basedOn w:val="a"/>
    <w:pPr>
      <w:spacing w:before="280" w:after="280"/>
      <w:jc w:val="center"/>
    </w:pPr>
    <w:rPr>
      <w:sz w:val="24"/>
      <w:szCs w:val="24"/>
    </w:rPr>
  </w:style>
  <w:style w:type="paragraph" w:customStyle="1" w:styleId="xl81">
    <w:name w:val="xl81"/>
    <w:basedOn w:val="a"/>
    <w:pPr>
      <w:spacing w:before="280" w:after="280"/>
      <w:jc w:val="center"/>
    </w:pPr>
    <w:rPr>
      <w:sz w:val="24"/>
      <w:szCs w:val="24"/>
    </w:rPr>
  </w:style>
  <w:style w:type="paragraph" w:customStyle="1" w:styleId="xl82">
    <w:name w:val="xl82"/>
    <w:basedOn w:val="a"/>
    <w:pPr>
      <w:spacing w:before="280" w:after="280"/>
      <w:jc w:val="center"/>
    </w:pPr>
    <w:rPr>
      <w:sz w:val="24"/>
      <w:szCs w:val="24"/>
    </w:rPr>
  </w:style>
  <w:style w:type="paragraph" w:customStyle="1" w:styleId="cef1edeee2edeee9f2e5eaf1f230">
    <w:name w:val="Оceсf1нedоeeвe2нedоeeйe9 тf2еe5кeaсf1тf23"/>
    <w:basedOn w:val="a"/>
    <w:uiPriority w:val="99"/>
    <w:pPr>
      <w:widowControl w:val="0"/>
      <w:shd w:val="clear" w:color="auto" w:fill="FFFFFF"/>
      <w:spacing w:before="420" w:line="624" w:lineRule="exact"/>
    </w:pPr>
    <w:rPr>
      <w:noProof/>
      <w:sz w:val="27"/>
      <w:szCs w:val="27"/>
    </w:rPr>
  </w:style>
  <w:style w:type="paragraph" w:styleId="a9">
    <w:name w:val="Normal (Web)"/>
    <w:basedOn w:val="a"/>
    <w:uiPriority w:val="99"/>
    <w:qFormat/>
    <w:pPr>
      <w:widowControl w:val="0"/>
    </w:pPr>
    <w:rPr>
      <w:kern w:val="1"/>
    </w:rPr>
  </w:style>
  <w:style w:type="paragraph" w:styleId="HTML">
    <w:name w:val="HTML Preformatted"/>
    <w:basedOn w:val="a"/>
    <w:link w:val="HTML0"/>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kern w:val="1"/>
    </w:rPr>
  </w:style>
  <w:style w:type="character" w:customStyle="1" w:styleId="HTML0">
    <w:name w:val="Стандартный HTML Знак"/>
    <w:link w:val="HTML"/>
    <w:uiPriority w:val="99"/>
    <w:locked/>
    <w:rPr>
      <w:rFonts w:ascii="Courier New" w:hAnsi="Courier New" w:cs="Courier New"/>
      <w:sz w:val="20"/>
      <w:szCs w:val="20"/>
      <w:lang w:val="x-none" w:eastAsia="zh-CN"/>
    </w:rPr>
  </w:style>
  <w:style w:type="paragraph" w:customStyle="1" w:styleId="d6e8f2e0f2e01">
    <w:name w:val="Цd6иe8тf2аe0тf2аe01"/>
    <w:basedOn w:val="a"/>
    <w:uiPriority w:val="99"/>
    <w:pPr>
      <w:widowControl w:val="0"/>
      <w:spacing w:line="100" w:lineRule="atLeast"/>
      <w:ind w:left="1800" w:right="1435"/>
      <w:jc w:val="center"/>
    </w:pPr>
    <w:rPr>
      <w:rFonts w:ascii="Times New Roman CYR" w:cs="Times New Roman CYR"/>
      <w:b/>
      <w:bCs/>
      <w:kern w:val="1"/>
      <w:sz w:val="34"/>
      <w:szCs w:val="34"/>
    </w:rPr>
  </w:style>
  <w:style w:type="paragraph" w:customStyle="1" w:styleId="c7ede0eac7ede0ea10">
    <w:name w:val="Зc7нedаe0кea Зc7нedаe0кea10"/>
    <w:basedOn w:val="a"/>
    <w:uiPriority w:val="99"/>
    <w:pPr>
      <w:spacing w:before="280" w:after="280"/>
    </w:pPr>
    <w:rPr>
      <w:rFonts w:ascii="Tahoma" w:cs="Tahoma"/>
      <w:lang w:val="en-US"/>
    </w:rPr>
  </w:style>
  <w:style w:type="paragraph" w:customStyle="1" w:styleId="d6e8f2e0f2e020">
    <w:name w:val="Цd6иe8тf2аe0тf2аe02"/>
    <w:basedOn w:val="a"/>
    <w:uiPriority w:val="99"/>
    <w:pPr>
      <w:ind w:left="1800" w:right="1435"/>
      <w:jc w:val="center"/>
    </w:pPr>
    <w:rPr>
      <w:rFonts w:ascii="Times New Roman CYR" w:cs="Times New Roman CYR"/>
      <w:b/>
      <w:bCs/>
      <w:kern w:val="1"/>
      <w:sz w:val="34"/>
      <w:szCs w:val="34"/>
    </w:rPr>
  </w:style>
  <w:style w:type="paragraph" w:customStyle="1" w:styleId="cee1fbf7edfbe9e2e5e11">
    <w:name w:val="Оceбe1ыfbчf7нedыfbйe9 (вe2еe5бe1)1"/>
    <w:uiPriority w:val="99"/>
    <w:pPr>
      <w:widowControl w:val="0"/>
      <w:suppressAutoHyphens/>
      <w:autoSpaceDE w:val="0"/>
      <w:autoSpaceDN w:val="0"/>
      <w:adjustRightInd w:val="0"/>
    </w:pPr>
    <w:rPr>
      <w:rFonts w:ascii="Times New Roman"/>
      <w:kern w:val="1"/>
      <w:lang w:eastAsia="zh-CN"/>
    </w:rPr>
  </w:style>
  <w:style w:type="paragraph" w:customStyle="1" w:styleId="d1f2e0ede4e0f0f2edfbe9HTML1">
    <w:name w:val="Сd1тf2аe0нedдe4аe0рf0тf2нedыfbйe9 HTML1"/>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Pr>
      <w:rFonts w:ascii="Courier New" w:cs="Courier New"/>
      <w:kern w:val="1"/>
      <w:lang w:eastAsia="zh-CN"/>
    </w:rPr>
  </w:style>
  <w:style w:type="paragraph" w:customStyle="1" w:styleId="c7ede0eac7ede0ea101">
    <w:name w:val="Зc7нedаe0кea Зc7нedаe0кea101"/>
    <w:basedOn w:val="a"/>
    <w:uiPriority w:val="99"/>
    <w:pPr>
      <w:spacing w:before="280" w:after="280"/>
    </w:pPr>
    <w:rPr>
      <w:rFonts w:ascii="Tahoma" w:cs="Tahoma"/>
      <w:lang w:val="en-US"/>
    </w:rPr>
  </w:style>
  <w:style w:type="paragraph" w:customStyle="1" w:styleId="cef1edeee2edeee9f2e5eaf1f25">
    <w:name w:val="Оceсf1нedоeeвe2нedоeeйe9 тf2еe5кeaсf1тf25"/>
    <w:basedOn w:val="a"/>
    <w:uiPriority w:val="99"/>
    <w:pPr>
      <w:widowControl w:val="0"/>
      <w:shd w:val="clear" w:color="auto" w:fill="FFFFFF"/>
      <w:suppressAutoHyphens w:val="0"/>
      <w:spacing w:line="202" w:lineRule="exact"/>
    </w:pPr>
    <w:rPr>
      <w:sz w:val="27"/>
      <w:szCs w:val="27"/>
      <w:lang w:eastAsia="ru-RU"/>
    </w:rPr>
  </w:style>
  <w:style w:type="paragraph" w:styleId="22">
    <w:name w:val="Body Text 2"/>
    <w:basedOn w:val="a"/>
    <w:link w:val="23"/>
    <w:uiPriority w:val="99"/>
    <w:pPr>
      <w:suppressAutoHyphens w:val="0"/>
      <w:spacing w:before="360"/>
    </w:pPr>
    <w:rPr>
      <w:color w:val="000000"/>
      <w:sz w:val="28"/>
      <w:szCs w:val="28"/>
      <w:lang w:eastAsia="ru-RU"/>
    </w:rPr>
  </w:style>
  <w:style w:type="character" w:customStyle="1" w:styleId="23">
    <w:name w:val="Основной текст 2 Знак"/>
    <w:link w:val="22"/>
    <w:uiPriority w:val="99"/>
    <w:locked/>
    <w:rPr>
      <w:rFonts w:ascii="Times New Roman" w:eastAsia="Times New Roman" w:cs="Times New Roman"/>
      <w:sz w:val="20"/>
      <w:szCs w:val="20"/>
      <w:lang w:val="x-none" w:eastAsia="zh-CN"/>
    </w:rPr>
  </w:style>
  <w:style w:type="paragraph" w:customStyle="1" w:styleId="ConsNormal">
    <w:name w:val="ConsNormal"/>
    <w:pPr>
      <w:widowControl w:val="0"/>
      <w:suppressAutoHyphens/>
      <w:autoSpaceDE w:val="0"/>
      <w:autoSpaceDN w:val="0"/>
      <w:adjustRightInd w:val="0"/>
      <w:ind w:firstLine="720"/>
    </w:pPr>
    <w:rPr>
      <w:rFonts w:ascii="Arial" w:cs="Arial"/>
      <w:kern w:val="1"/>
      <w:lang w:eastAsia="zh-CN"/>
    </w:rPr>
  </w:style>
  <w:style w:type="paragraph" w:customStyle="1" w:styleId="cef1edeee2edeee9f2e5eaf1f232">
    <w:name w:val="Оceсf1нedоeeвe2нedоeeйe9 тf2еe5кeaсf1тf2 3"/>
    <w:basedOn w:val="a"/>
    <w:uiPriority w:val="99"/>
    <w:pPr>
      <w:suppressAutoHyphens w:val="0"/>
      <w:spacing w:after="120"/>
    </w:pPr>
    <w:rPr>
      <w:sz w:val="16"/>
      <w:szCs w:val="16"/>
      <w:lang w:eastAsia="ru-RU"/>
    </w:rPr>
  </w:style>
  <w:style w:type="paragraph" w:customStyle="1" w:styleId="formattexttopleveltext">
    <w:name w:val="formattext topleveltext"/>
    <w:basedOn w:val="a"/>
    <w:pPr>
      <w:suppressAutoHyphens w:val="0"/>
      <w:spacing w:before="280" w:after="280"/>
    </w:pPr>
    <w:rPr>
      <w:sz w:val="24"/>
      <w:szCs w:val="24"/>
      <w:lang w:eastAsia="ru-RU"/>
    </w:rPr>
  </w:style>
  <w:style w:type="paragraph" w:customStyle="1" w:styleId="ceefe8f1e0ede8e5e4eeeaf3ece5edf2eee2">
    <w:name w:val="Оceпefиe8сf1аe0нedиe8еe5 дe4оeeкeaуf3мecеe5нedтf2оeeвe2"/>
    <w:basedOn w:val="a"/>
    <w:uiPriority w:val="99"/>
    <w:pPr>
      <w:suppressAutoHyphens w:val="0"/>
    </w:pPr>
    <w:rPr>
      <w:rFonts w:ascii="Calibri" w:cs="Calibri"/>
      <w:sz w:val="16"/>
      <w:szCs w:val="16"/>
      <w:lang w:eastAsia="ru-RU"/>
    </w:rPr>
  </w:style>
  <w:style w:type="paragraph" w:customStyle="1" w:styleId="cee1fbf7edfbe92">
    <w:name w:val="Оceбe1ыfbчf7нedыfbйe92"/>
    <w:uiPriority w:val="99"/>
    <w:pPr>
      <w:suppressAutoHyphens/>
      <w:autoSpaceDE w:val="0"/>
      <w:autoSpaceDN w:val="0"/>
      <w:adjustRightInd w:val="0"/>
    </w:pPr>
    <w:rPr>
      <w:rFonts w:cs="Calibri"/>
      <w:color w:val="000000"/>
      <w:sz w:val="24"/>
      <w:szCs w:val="24"/>
      <w:lang w:eastAsia="zh-CN"/>
    </w:rPr>
  </w:style>
  <w:style w:type="paragraph" w:customStyle="1" w:styleId="u">
    <w:name w:val="u"/>
    <w:basedOn w:val="a"/>
    <w:qFormat/>
    <w:pPr>
      <w:suppressAutoHyphens w:val="0"/>
      <w:spacing w:before="280" w:after="280"/>
    </w:pPr>
    <w:rPr>
      <w:sz w:val="24"/>
      <w:szCs w:val="24"/>
      <w:lang w:eastAsia="ru-RU"/>
    </w:rPr>
  </w:style>
  <w:style w:type="paragraph" w:customStyle="1" w:styleId="uni">
    <w:name w:val="uni"/>
    <w:basedOn w:val="a"/>
    <w:qFormat/>
    <w:pPr>
      <w:suppressAutoHyphens w:val="0"/>
      <w:spacing w:before="280" w:after="280"/>
    </w:pPr>
    <w:rPr>
      <w:sz w:val="24"/>
      <w:szCs w:val="24"/>
      <w:lang w:eastAsia="ru-RU"/>
    </w:rPr>
  </w:style>
  <w:style w:type="paragraph" w:customStyle="1" w:styleId="unip">
    <w:name w:val="unip"/>
    <w:basedOn w:val="a"/>
    <w:qFormat/>
    <w:pPr>
      <w:suppressAutoHyphens w:val="0"/>
      <w:spacing w:before="280" w:after="280"/>
    </w:pPr>
    <w:rPr>
      <w:sz w:val="24"/>
      <w:szCs w:val="24"/>
      <w:lang w:eastAsia="ru-RU"/>
    </w:rPr>
  </w:style>
  <w:style w:type="paragraph" w:customStyle="1" w:styleId="ico-paragraphaddress-ico">
    <w:name w:val="ico-paragraph address-ico"/>
    <w:basedOn w:val="a"/>
    <w:qFormat/>
    <w:pPr>
      <w:suppressAutoHyphens w:val="0"/>
      <w:spacing w:before="280" w:after="280"/>
    </w:pPr>
    <w:rPr>
      <w:sz w:val="24"/>
      <w:szCs w:val="24"/>
      <w:lang w:eastAsia="ru-RU"/>
    </w:rPr>
  </w:style>
  <w:style w:type="paragraph" w:customStyle="1" w:styleId="ico-paragraphphone-ico">
    <w:name w:val="ico-paragraph phone-ico"/>
    <w:basedOn w:val="a"/>
    <w:pPr>
      <w:suppressAutoHyphens w:val="0"/>
      <w:spacing w:before="280" w:after="280"/>
    </w:pPr>
    <w:rPr>
      <w:sz w:val="24"/>
      <w:szCs w:val="24"/>
      <w:lang w:eastAsia="ru-RU"/>
    </w:rPr>
  </w:style>
  <w:style w:type="paragraph" w:customStyle="1" w:styleId="ico-paragraphemail-ico">
    <w:name w:val="ico-paragraph email-ico"/>
    <w:basedOn w:val="a"/>
    <w:qFormat/>
    <w:pPr>
      <w:suppressAutoHyphens w:val="0"/>
      <w:spacing w:before="280" w:after="280"/>
    </w:pPr>
    <w:rPr>
      <w:sz w:val="24"/>
      <w:szCs w:val="24"/>
      <w:lang w:eastAsia="ru-RU"/>
    </w:rPr>
  </w:style>
  <w:style w:type="paragraph" w:customStyle="1" w:styleId="e7e0e3eeebeee2eeea2">
    <w:name w:val="зe7аe0гe3оeeлebоeeвe2оeeкea 2"/>
    <w:basedOn w:val="a"/>
    <w:next w:val="a"/>
    <w:uiPriority w:val="99"/>
    <w:pPr>
      <w:keepNext/>
      <w:suppressAutoHyphens w:val="0"/>
      <w:jc w:val="center"/>
    </w:pPr>
    <w:rPr>
      <w:sz w:val="28"/>
      <w:szCs w:val="28"/>
      <w:lang w:eastAsia="ru-RU"/>
    </w:rPr>
  </w:style>
  <w:style w:type="paragraph" w:customStyle="1" w:styleId="124">
    <w:name w:val="124"/>
    <w:basedOn w:val="a"/>
    <w:uiPriority w:val="99"/>
    <w:pPr>
      <w:suppressAutoHyphens w:val="0"/>
      <w:ind w:firstLine="709"/>
      <w:jc w:val="both"/>
    </w:pPr>
    <w:rPr>
      <w:sz w:val="28"/>
      <w:szCs w:val="28"/>
      <w:lang w:eastAsia="ru-RU"/>
    </w:rPr>
  </w:style>
  <w:style w:type="paragraph" w:customStyle="1" w:styleId="p7">
    <w:name w:val="p7"/>
    <w:basedOn w:val="a"/>
    <w:qFormat/>
    <w:pPr>
      <w:suppressAutoHyphens w:val="0"/>
      <w:spacing w:before="280" w:after="280"/>
    </w:pPr>
    <w:rPr>
      <w:sz w:val="24"/>
      <w:szCs w:val="24"/>
      <w:lang w:eastAsia="ru-RU"/>
    </w:rPr>
  </w:style>
  <w:style w:type="paragraph" w:customStyle="1" w:styleId="p65">
    <w:name w:val="p65"/>
    <w:basedOn w:val="a"/>
    <w:qFormat/>
    <w:pPr>
      <w:suppressAutoHyphens w:val="0"/>
      <w:spacing w:before="280" w:after="280"/>
    </w:pPr>
    <w:rPr>
      <w:sz w:val="24"/>
      <w:szCs w:val="24"/>
      <w:lang w:eastAsia="ru-RU"/>
    </w:rPr>
  </w:style>
  <w:style w:type="paragraph" w:styleId="aa">
    <w:name w:val="Document Map"/>
    <w:basedOn w:val="a"/>
    <w:link w:val="ab"/>
    <w:unhideWhenUsed/>
    <w:qFormat/>
    <w:rsid w:val="00D02AA4"/>
    <w:rPr>
      <w:rFonts w:ascii="Tahoma" w:hAnsi="Tahoma" w:cs="Tahoma"/>
      <w:sz w:val="16"/>
      <w:szCs w:val="16"/>
    </w:rPr>
  </w:style>
  <w:style w:type="character" w:customStyle="1" w:styleId="ab">
    <w:name w:val="Схема документа Знак"/>
    <w:link w:val="aa"/>
    <w:qFormat/>
    <w:locked/>
    <w:rsid w:val="00D02AA4"/>
    <w:rPr>
      <w:rFonts w:ascii="Tahoma" w:hAnsi="Tahoma" w:cs="Tahoma"/>
      <w:sz w:val="16"/>
      <w:szCs w:val="16"/>
      <w:lang w:val="x-none" w:eastAsia="zh-CN"/>
    </w:rPr>
  </w:style>
  <w:style w:type="paragraph" w:customStyle="1" w:styleId="ac">
    <w:name w:val="Содержимое таблицы"/>
    <w:basedOn w:val="a"/>
    <w:qFormat/>
    <w:rsid w:val="00D579E5"/>
    <w:pPr>
      <w:suppressLineNumbers/>
      <w:autoSpaceDE/>
      <w:autoSpaceDN/>
      <w:adjustRightInd/>
    </w:pPr>
    <w:rPr>
      <w:rFonts w:hAnsi="Times New Roman"/>
      <w:kern w:val="2"/>
    </w:rPr>
  </w:style>
  <w:style w:type="paragraph" w:styleId="ad">
    <w:name w:val="Balloon Text"/>
    <w:basedOn w:val="a"/>
    <w:link w:val="ae"/>
    <w:unhideWhenUsed/>
    <w:qFormat/>
    <w:rsid w:val="00D73C75"/>
    <w:rPr>
      <w:rFonts w:ascii="Tahoma" w:hAnsi="Tahoma" w:cs="Tahoma"/>
      <w:sz w:val="16"/>
      <w:szCs w:val="16"/>
    </w:rPr>
  </w:style>
  <w:style w:type="character" w:customStyle="1" w:styleId="ae">
    <w:name w:val="Текст выноски Знак"/>
    <w:link w:val="ad"/>
    <w:qFormat/>
    <w:rsid w:val="00D73C75"/>
    <w:rPr>
      <w:rFonts w:ascii="Tahoma" w:eastAsia="Times New Roman" w:hAnsi="Tahoma" w:cs="Tahoma"/>
      <w:sz w:val="16"/>
      <w:szCs w:val="16"/>
      <w:lang w:eastAsia="zh-CN"/>
    </w:rPr>
  </w:style>
  <w:style w:type="table" w:styleId="af">
    <w:name w:val="Table Grid"/>
    <w:basedOn w:val="a1"/>
    <w:uiPriority w:val="59"/>
    <w:rsid w:val="00C27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EA76B6"/>
    <w:rPr>
      <w:rFonts w:ascii="Times New Roman" w:hAnsi="Times New Roman"/>
      <w:sz w:val="28"/>
      <w:lang w:val="x-none" w:eastAsia="x-none"/>
    </w:rPr>
  </w:style>
  <w:style w:type="character" w:customStyle="1" w:styleId="30">
    <w:name w:val="Заголовок 3 Знак"/>
    <w:aliases w:val="Знак2 Знак Знак1"/>
    <w:rsid w:val="00EA76B6"/>
    <w:rPr>
      <w:rFonts w:ascii="Cambria" w:eastAsia="Times New Roman" w:hAnsi="Cambria" w:cs="Times New Roman"/>
      <w:b/>
      <w:bCs/>
      <w:sz w:val="26"/>
      <w:szCs w:val="26"/>
      <w:lang w:eastAsia="zh-CN"/>
    </w:rPr>
  </w:style>
  <w:style w:type="character" w:customStyle="1" w:styleId="40">
    <w:name w:val="Заголовок 4 Знак"/>
    <w:link w:val="4"/>
    <w:qFormat/>
    <w:rsid w:val="00EA76B6"/>
    <w:rPr>
      <w:rFonts w:ascii="Times New Roman" w:hAnsi="Times New Roman"/>
      <w:b/>
      <w:bCs/>
      <w:sz w:val="28"/>
      <w:szCs w:val="28"/>
      <w:lang w:val="x-none" w:eastAsia="x-none"/>
    </w:rPr>
  </w:style>
  <w:style w:type="character" w:customStyle="1" w:styleId="50">
    <w:name w:val="Заголовок 5 Знак"/>
    <w:link w:val="5"/>
    <w:qFormat/>
    <w:rsid w:val="00EA76B6"/>
    <w:rPr>
      <w:rFonts w:ascii="Cambria" w:hAnsi="Cambria"/>
      <w:color w:val="243F60"/>
      <w:lang w:val="x-none" w:eastAsia="x-none"/>
    </w:rPr>
  </w:style>
  <w:style w:type="character" w:customStyle="1" w:styleId="60">
    <w:name w:val="Заголовок 6 Знак"/>
    <w:link w:val="6"/>
    <w:uiPriority w:val="99"/>
    <w:semiHidden/>
    <w:rsid w:val="00EA76B6"/>
    <w:rPr>
      <w:rFonts w:ascii="Times New Roman" w:hAnsi="Times New Roman"/>
      <w:b/>
      <w:bCs/>
      <w:lang w:val="x-none" w:eastAsia="x-none"/>
    </w:rPr>
  </w:style>
  <w:style w:type="character" w:customStyle="1" w:styleId="70">
    <w:name w:val="Заголовок 7 Знак"/>
    <w:link w:val="7"/>
    <w:uiPriority w:val="99"/>
    <w:semiHidden/>
    <w:rsid w:val="00EA76B6"/>
    <w:rPr>
      <w:rFonts w:ascii="Cambria" w:hAnsi="Cambria"/>
      <w:i/>
      <w:iCs/>
      <w:color w:val="404040"/>
      <w:lang w:val="x-none" w:eastAsia="x-none"/>
    </w:rPr>
  </w:style>
  <w:style w:type="character" w:customStyle="1" w:styleId="80">
    <w:name w:val="Заголовок 8 Знак"/>
    <w:link w:val="8"/>
    <w:uiPriority w:val="99"/>
    <w:semiHidden/>
    <w:rsid w:val="00EA76B6"/>
    <w:rPr>
      <w:rFonts w:ascii="Cambria" w:hAnsi="Cambria"/>
      <w:color w:val="404040"/>
      <w:lang w:val="x-none" w:eastAsia="x-none"/>
    </w:rPr>
  </w:style>
  <w:style w:type="character" w:customStyle="1" w:styleId="90">
    <w:name w:val="Заголовок 9 Знак"/>
    <w:link w:val="9"/>
    <w:uiPriority w:val="99"/>
    <w:semiHidden/>
    <w:rsid w:val="00EA76B6"/>
    <w:rPr>
      <w:rFonts w:ascii="Cambria" w:hAnsi="Cambria"/>
      <w:i/>
      <w:iCs/>
      <w:color w:val="404040"/>
      <w:lang w:val="x-none" w:eastAsia="x-none"/>
    </w:rPr>
  </w:style>
  <w:style w:type="numbering" w:customStyle="1" w:styleId="12">
    <w:name w:val="Нет списка1"/>
    <w:next w:val="a2"/>
    <w:uiPriority w:val="99"/>
    <w:semiHidden/>
    <w:unhideWhenUsed/>
    <w:rsid w:val="00EA76B6"/>
  </w:style>
  <w:style w:type="paragraph" w:customStyle="1" w:styleId="310">
    <w:name w:val="Знак3 Знак Знак Знак Знак Знак1"/>
    <w:basedOn w:val="a"/>
    <w:rsid w:val="00EA76B6"/>
    <w:pPr>
      <w:suppressAutoHyphens w:val="0"/>
      <w:autoSpaceDE/>
      <w:autoSpaceDN/>
      <w:adjustRightInd/>
      <w:spacing w:before="100" w:beforeAutospacing="1" w:after="100" w:afterAutospacing="1"/>
    </w:pPr>
    <w:rPr>
      <w:rFonts w:ascii="Tahoma" w:hAnsi="Tahoma" w:cs="Tahoma"/>
      <w:lang w:val="en-US" w:eastAsia="en-US"/>
    </w:rPr>
  </w:style>
  <w:style w:type="character" w:styleId="af0">
    <w:name w:val="Strong"/>
    <w:qFormat/>
    <w:rsid w:val="00EA76B6"/>
    <w:rPr>
      <w:b/>
      <w:bCs/>
    </w:rPr>
  </w:style>
  <w:style w:type="paragraph" w:styleId="af1">
    <w:name w:val="Body Text"/>
    <w:basedOn w:val="a"/>
    <w:link w:val="13"/>
    <w:qFormat/>
    <w:rsid w:val="00EA76B6"/>
    <w:pPr>
      <w:suppressAutoHyphens w:val="0"/>
      <w:autoSpaceDE/>
      <w:autoSpaceDN/>
      <w:adjustRightInd/>
    </w:pPr>
    <w:rPr>
      <w:rFonts w:hAnsi="Times New Roman"/>
      <w:sz w:val="28"/>
      <w:lang w:val="x-none" w:eastAsia="x-none"/>
    </w:rPr>
  </w:style>
  <w:style w:type="character" w:customStyle="1" w:styleId="af2">
    <w:name w:val="Основной текст Знак"/>
    <w:qFormat/>
    <w:rsid w:val="00EA76B6"/>
    <w:rPr>
      <w:rFonts w:ascii="Times New Roman"/>
      <w:lang w:eastAsia="zh-CN"/>
    </w:rPr>
  </w:style>
  <w:style w:type="character" w:customStyle="1" w:styleId="13">
    <w:name w:val="Основной текст Знак1"/>
    <w:link w:val="af1"/>
    <w:locked/>
    <w:rsid w:val="00EA76B6"/>
    <w:rPr>
      <w:rFonts w:ascii="Times New Roman" w:hAnsi="Times New Roman"/>
      <w:sz w:val="28"/>
      <w:lang w:val="x-none" w:eastAsia="x-none"/>
    </w:rPr>
  </w:style>
  <w:style w:type="table" w:customStyle="1" w:styleId="14">
    <w:name w:val="Сетка таблицы1"/>
    <w:basedOn w:val="a1"/>
    <w:next w:val="af"/>
    <w:rsid w:val="00EA76B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шрифт абзаца1"/>
    <w:rsid w:val="00EA76B6"/>
  </w:style>
  <w:style w:type="character" w:customStyle="1" w:styleId="af3">
    <w:name w:val="Символ нумерации"/>
    <w:qFormat/>
    <w:rsid w:val="00EA76B6"/>
  </w:style>
  <w:style w:type="character" w:styleId="af4">
    <w:name w:val="page number"/>
    <w:rsid w:val="00EA76B6"/>
  </w:style>
  <w:style w:type="paragraph" w:customStyle="1" w:styleId="af5">
    <w:name w:val="Заголовок"/>
    <w:basedOn w:val="a"/>
    <w:next w:val="af1"/>
    <w:qFormat/>
    <w:rsid w:val="00EA76B6"/>
    <w:pPr>
      <w:keepNext/>
      <w:widowControl w:val="0"/>
      <w:autoSpaceDE/>
      <w:autoSpaceDN/>
      <w:adjustRightInd/>
      <w:spacing w:before="240" w:after="120"/>
    </w:pPr>
    <w:rPr>
      <w:rFonts w:ascii="Arial" w:eastAsia="Lucida Sans Unicode" w:hAnsi="Arial" w:cs="Mangal"/>
      <w:kern w:val="1"/>
      <w:sz w:val="28"/>
      <w:szCs w:val="28"/>
      <w:lang w:eastAsia="hi-IN" w:bidi="hi-IN"/>
    </w:rPr>
  </w:style>
  <w:style w:type="paragraph" w:styleId="af6">
    <w:name w:val="List"/>
    <w:basedOn w:val="af1"/>
    <w:qFormat/>
    <w:rsid w:val="00EA76B6"/>
    <w:pPr>
      <w:widowControl w:val="0"/>
      <w:suppressAutoHyphens/>
      <w:spacing w:after="120"/>
    </w:pPr>
    <w:rPr>
      <w:rFonts w:ascii="Arial" w:eastAsia="Lucida Sans Unicode" w:hAnsi="Arial" w:cs="Mangal"/>
      <w:kern w:val="1"/>
      <w:sz w:val="20"/>
      <w:szCs w:val="24"/>
      <w:lang w:eastAsia="hi-IN" w:bidi="hi-IN"/>
    </w:rPr>
  </w:style>
  <w:style w:type="paragraph" w:customStyle="1" w:styleId="24">
    <w:name w:val="Название2"/>
    <w:basedOn w:val="a"/>
    <w:rsid w:val="00EA76B6"/>
    <w:pPr>
      <w:widowControl w:val="0"/>
      <w:suppressLineNumbers/>
      <w:autoSpaceDE/>
      <w:autoSpaceDN/>
      <w:adjustRightInd/>
      <w:spacing w:before="120" w:after="120"/>
    </w:pPr>
    <w:rPr>
      <w:rFonts w:ascii="Arial" w:eastAsia="Lucida Sans Unicode" w:hAnsi="Arial" w:cs="Mangal"/>
      <w:i/>
      <w:iCs/>
      <w:kern w:val="1"/>
      <w:szCs w:val="24"/>
      <w:lang w:eastAsia="hi-IN" w:bidi="hi-IN"/>
    </w:rPr>
  </w:style>
  <w:style w:type="paragraph" w:customStyle="1" w:styleId="25">
    <w:name w:val="Указатель2"/>
    <w:basedOn w:val="a"/>
    <w:rsid w:val="00EA76B6"/>
    <w:pPr>
      <w:widowControl w:val="0"/>
      <w:suppressLineNumbers/>
      <w:autoSpaceDE/>
      <w:autoSpaceDN/>
      <w:adjustRightInd/>
    </w:pPr>
    <w:rPr>
      <w:rFonts w:ascii="Arial" w:eastAsia="Lucida Sans Unicode" w:hAnsi="Arial" w:cs="Mangal"/>
      <w:kern w:val="1"/>
      <w:szCs w:val="24"/>
      <w:lang w:eastAsia="hi-IN" w:bidi="hi-IN"/>
    </w:rPr>
  </w:style>
  <w:style w:type="paragraph" w:customStyle="1" w:styleId="16">
    <w:name w:val="Название1"/>
    <w:basedOn w:val="a"/>
    <w:qFormat/>
    <w:rsid w:val="00EA76B6"/>
    <w:pPr>
      <w:widowControl w:val="0"/>
      <w:suppressLineNumbers/>
      <w:autoSpaceDE/>
      <w:autoSpaceDN/>
      <w:adjustRightInd/>
      <w:spacing w:before="120" w:after="120"/>
    </w:pPr>
    <w:rPr>
      <w:rFonts w:ascii="Arial" w:eastAsia="Lucida Sans Unicode" w:hAnsi="Arial" w:cs="Mangal"/>
      <w:i/>
      <w:iCs/>
      <w:kern w:val="1"/>
      <w:szCs w:val="24"/>
      <w:lang w:eastAsia="hi-IN" w:bidi="hi-IN"/>
    </w:rPr>
  </w:style>
  <w:style w:type="paragraph" w:customStyle="1" w:styleId="17">
    <w:name w:val="Указатель1"/>
    <w:basedOn w:val="a"/>
    <w:qFormat/>
    <w:rsid w:val="00EA76B6"/>
    <w:pPr>
      <w:widowControl w:val="0"/>
      <w:suppressLineNumbers/>
      <w:autoSpaceDE/>
      <w:autoSpaceDN/>
      <w:adjustRightInd/>
    </w:pPr>
    <w:rPr>
      <w:rFonts w:ascii="Arial" w:eastAsia="Lucida Sans Unicode" w:hAnsi="Arial" w:cs="Mangal"/>
      <w:kern w:val="1"/>
      <w:szCs w:val="24"/>
      <w:lang w:eastAsia="hi-IN" w:bidi="hi-IN"/>
    </w:rPr>
  </w:style>
  <w:style w:type="paragraph" w:customStyle="1" w:styleId="af7">
    <w:name w:val="Заголовок таблицы"/>
    <w:basedOn w:val="ac"/>
    <w:qFormat/>
    <w:rsid w:val="00EA76B6"/>
    <w:pPr>
      <w:widowControl w:val="0"/>
      <w:jc w:val="center"/>
    </w:pPr>
    <w:rPr>
      <w:rFonts w:ascii="Arial" w:eastAsia="Lucida Sans Unicode" w:hAnsi="Arial" w:cs="Mangal"/>
      <w:b/>
      <w:bCs/>
      <w:kern w:val="1"/>
      <w:szCs w:val="24"/>
      <w:lang w:eastAsia="hi-IN" w:bidi="hi-IN"/>
    </w:rPr>
  </w:style>
  <w:style w:type="paragraph" w:customStyle="1" w:styleId="af8">
    <w:name w:val="Содержимое врезки"/>
    <w:basedOn w:val="af1"/>
    <w:qFormat/>
    <w:rsid w:val="00EA76B6"/>
    <w:pPr>
      <w:widowControl w:val="0"/>
      <w:suppressAutoHyphens/>
      <w:spacing w:after="120"/>
    </w:pPr>
    <w:rPr>
      <w:rFonts w:ascii="Arial" w:eastAsia="Lucida Sans Unicode" w:hAnsi="Arial" w:cs="Mangal"/>
      <w:kern w:val="1"/>
      <w:sz w:val="20"/>
      <w:szCs w:val="24"/>
      <w:lang w:eastAsia="hi-IN" w:bidi="hi-IN"/>
    </w:rPr>
  </w:style>
  <w:style w:type="paragraph" w:styleId="af9">
    <w:name w:val="Body Text Indent"/>
    <w:basedOn w:val="a"/>
    <w:link w:val="afa"/>
    <w:unhideWhenUsed/>
    <w:rsid w:val="00EA76B6"/>
    <w:pPr>
      <w:suppressAutoHyphens w:val="0"/>
      <w:autoSpaceDE/>
      <w:autoSpaceDN/>
      <w:adjustRightInd/>
      <w:spacing w:after="120"/>
      <w:ind w:left="283"/>
    </w:pPr>
    <w:rPr>
      <w:rFonts w:hAnsi="Times New Roman"/>
      <w:lang w:eastAsia="ru-RU"/>
    </w:rPr>
  </w:style>
  <w:style w:type="character" w:customStyle="1" w:styleId="afa">
    <w:name w:val="Основной текст с отступом Знак"/>
    <w:link w:val="af9"/>
    <w:rsid w:val="00EA76B6"/>
    <w:rPr>
      <w:rFonts w:ascii="Times New Roman" w:hAnsi="Times New Roman"/>
    </w:rPr>
  </w:style>
  <w:style w:type="paragraph" w:styleId="afb">
    <w:name w:val="No Spacing"/>
    <w:link w:val="afc"/>
    <w:uiPriority w:val="99"/>
    <w:qFormat/>
    <w:rsid w:val="00EA76B6"/>
    <w:pPr>
      <w:suppressAutoHyphens/>
      <w:jc w:val="center"/>
    </w:pPr>
    <w:rPr>
      <w:sz w:val="22"/>
      <w:szCs w:val="22"/>
      <w:lang w:eastAsia="ar-SA"/>
    </w:rPr>
  </w:style>
  <w:style w:type="character" w:customStyle="1" w:styleId="afc">
    <w:name w:val="Без интервала Знак"/>
    <w:link w:val="afb"/>
    <w:uiPriority w:val="99"/>
    <w:locked/>
    <w:rsid w:val="00EA76B6"/>
    <w:rPr>
      <w:sz w:val="22"/>
      <w:szCs w:val="22"/>
      <w:lang w:eastAsia="ar-SA"/>
    </w:rPr>
  </w:style>
  <w:style w:type="character" w:customStyle="1" w:styleId="26">
    <w:name w:val="Основной шрифт абзаца2"/>
    <w:rsid w:val="00EA76B6"/>
  </w:style>
  <w:style w:type="paragraph" w:customStyle="1" w:styleId="18">
    <w:name w:val="Название объекта1"/>
    <w:basedOn w:val="a"/>
    <w:rsid w:val="00EA76B6"/>
    <w:pPr>
      <w:suppressLineNumbers/>
      <w:autoSpaceDE/>
      <w:autoSpaceDN/>
      <w:adjustRightInd/>
      <w:spacing w:before="120" w:after="120"/>
    </w:pPr>
    <w:rPr>
      <w:rFonts w:hAnsi="Times New Roman" w:cs="Mangal"/>
      <w:i/>
      <w:iCs/>
      <w:sz w:val="24"/>
      <w:szCs w:val="24"/>
    </w:rPr>
  </w:style>
  <w:style w:type="paragraph" w:styleId="afd">
    <w:name w:val="Block Text"/>
    <w:basedOn w:val="a"/>
    <w:rsid w:val="00EA76B6"/>
    <w:pPr>
      <w:tabs>
        <w:tab w:val="left" w:pos="671"/>
      </w:tabs>
      <w:suppressAutoHyphens w:val="0"/>
      <w:autoSpaceDE/>
      <w:autoSpaceDN/>
      <w:adjustRightInd/>
      <w:ind w:left="-108" w:right="-108"/>
      <w:jc w:val="center"/>
    </w:pPr>
    <w:rPr>
      <w:rFonts w:hAnsi="Times New Roman"/>
      <w:sz w:val="22"/>
      <w:lang w:eastAsia="ru-RU"/>
    </w:rPr>
  </w:style>
  <w:style w:type="paragraph" w:customStyle="1" w:styleId="19">
    <w:name w:val="Знак Знак1 Знак Знак Знак Знак"/>
    <w:basedOn w:val="a"/>
    <w:rsid w:val="00EA76B6"/>
    <w:pPr>
      <w:widowControl w:val="0"/>
      <w:suppressAutoHyphens w:val="0"/>
      <w:autoSpaceDE/>
      <w:autoSpaceDN/>
      <w:spacing w:after="160" w:line="240" w:lineRule="exact"/>
      <w:jc w:val="right"/>
    </w:pPr>
    <w:rPr>
      <w:rFonts w:hAnsi="Times New Roman"/>
      <w:lang w:val="en-GB" w:eastAsia="en-US"/>
    </w:rPr>
  </w:style>
  <w:style w:type="paragraph" w:customStyle="1" w:styleId="1a">
    <w:name w:val="Абзац списка1"/>
    <w:basedOn w:val="a"/>
    <w:rsid w:val="00EA76B6"/>
    <w:pPr>
      <w:suppressAutoHyphens w:val="0"/>
      <w:autoSpaceDE/>
      <w:autoSpaceDN/>
      <w:adjustRightInd/>
      <w:ind w:left="720"/>
    </w:pPr>
    <w:rPr>
      <w:rFonts w:eastAsia="Calibri" w:hAnsi="Times New Roman"/>
      <w:sz w:val="24"/>
      <w:szCs w:val="24"/>
      <w:lang w:eastAsia="ru-RU"/>
    </w:rPr>
  </w:style>
  <w:style w:type="character" w:styleId="afe">
    <w:name w:val="Hyperlink"/>
    <w:uiPriority w:val="99"/>
    <w:rsid w:val="00EA76B6"/>
    <w:rPr>
      <w:color w:val="0000FF"/>
      <w:u w:val="single"/>
    </w:rPr>
  </w:style>
  <w:style w:type="numbering" w:customStyle="1" w:styleId="110">
    <w:name w:val="Нет списка11"/>
    <w:next w:val="a2"/>
    <w:semiHidden/>
    <w:rsid w:val="00EA76B6"/>
  </w:style>
  <w:style w:type="paragraph" w:customStyle="1" w:styleId="aff">
    <w:name w:val="мой"/>
    <w:basedOn w:val="a"/>
    <w:autoRedefine/>
    <w:rsid w:val="00EA76B6"/>
    <w:pPr>
      <w:autoSpaceDE/>
      <w:autoSpaceDN/>
      <w:adjustRightInd/>
    </w:pPr>
    <w:rPr>
      <w:rFonts w:hAnsi="Times New Roman"/>
      <w:sz w:val="28"/>
    </w:rPr>
  </w:style>
  <w:style w:type="paragraph" w:customStyle="1" w:styleId="32">
    <w:name w:val="Основной текст (3)"/>
    <w:basedOn w:val="Standard"/>
    <w:rsid w:val="00EA76B6"/>
    <w:pPr>
      <w:shd w:val="clear" w:color="auto" w:fill="FFFFFF"/>
      <w:autoSpaceDE/>
      <w:autoSpaceDN/>
      <w:adjustRightInd/>
      <w:spacing w:after="300" w:line="322" w:lineRule="exact"/>
      <w:ind w:firstLine="1420"/>
      <w:textAlignment w:val="baseline"/>
    </w:pPr>
    <w:rPr>
      <w:rFonts w:hAnsi="Times New Roman"/>
      <w:b/>
      <w:bCs/>
      <w:sz w:val="27"/>
      <w:szCs w:val="27"/>
      <w:lang w:val="ru-RU" w:eastAsia="ar-SA" w:bidi="ar-SA"/>
    </w:rPr>
  </w:style>
  <w:style w:type="paragraph" w:customStyle="1" w:styleId="210">
    <w:name w:val="Основной текст 21"/>
    <w:basedOn w:val="a"/>
    <w:rsid w:val="00EA76B6"/>
    <w:pPr>
      <w:autoSpaceDE/>
      <w:autoSpaceDN/>
      <w:adjustRightInd/>
      <w:spacing w:after="120" w:line="480" w:lineRule="auto"/>
    </w:pPr>
    <w:rPr>
      <w:rFonts w:hAnsi="Times New Roman"/>
      <w:sz w:val="28"/>
      <w:szCs w:val="24"/>
    </w:rPr>
  </w:style>
  <w:style w:type="paragraph" w:customStyle="1" w:styleId="311">
    <w:name w:val="Основной текст 31"/>
    <w:basedOn w:val="a"/>
    <w:rsid w:val="00EA76B6"/>
    <w:pPr>
      <w:autoSpaceDE/>
      <w:autoSpaceDN/>
      <w:adjustRightInd/>
      <w:spacing w:after="120"/>
    </w:pPr>
    <w:rPr>
      <w:rFonts w:hAnsi="Times New Roman"/>
      <w:sz w:val="16"/>
      <w:szCs w:val="16"/>
    </w:rPr>
  </w:style>
  <w:style w:type="character" w:styleId="aff0">
    <w:name w:val="FollowedHyperlink"/>
    <w:uiPriority w:val="99"/>
    <w:unhideWhenUsed/>
    <w:rsid w:val="00EA76B6"/>
    <w:rPr>
      <w:color w:val="800080"/>
      <w:u w:val="single"/>
    </w:rPr>
  </w:style>
  <w:style w:type="character" w:customStyle="1" w:styleId="31">
    <w:name w:val="Заголовок 3 Знак1"/>
    <w:aliases w:val="Знак2 Знак Знак"/>
    <w:link w:val="3"/>
    <w:uiPriority w:val="99"/>
    <w:locked/>
    <w:rsid w:val="00EA76B6"/>
    <w:rPr>
      <w:rFonts w:ascii="Arial" w:hAnsi="Arial"/>
      <w:b/>
      <w:sz w:val="26"/>
      <w:lang w:val="x-none" w:eastAsia="x-none"/>
    </w:rPr>
  </w:style>
  <w:style w:type="character" w:customStyle="1" w:styleId="aff1">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f2"/>
    <w:uiPriority w:val="99"/>
    <w:locked/>
    <w:rsid w:val="00EA76B6"/>
    <w:rPr>
      <w:sz w:val="24"/>
    </w:rPr>
  </w:style>
  <w:style w:type="paragraph" w:styleId="aff2">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1"/>
    <w:uiPriority w:val="99"/>
    <w:unhideWhenUsed/>
    <w:rsid w:val="00EA76B6"/>
    <w:pPr>
      <w:suppressAutoHyphens w:val="0"/>
      <w:autoSpaceDE/>
      <w:autoSpaceDN/>
      <w:adjustRightInd/>
    </w:pPr>
    <w:rPr>
      <w:rFonts w:ascii="Calibri"/>
      <w:sz w:val="24"/>
      <w:lang w:eastAsia="ru-RU"/>
    </w:rPr>
  </w:style>
  <w:style w:type="character" w:customStyle="1" w:styleId="1b">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uiPriority w:val="99"/>
    <w:rsid w:val="00EA76B6"/>
    <w:rPr>
      <w:rFonts w:ascii="Times New Roman"/>
      <w:lang w:eastAsia="zh-CN"/>
    </w:rPr>
  </w:style>
  <w:style w:type="paragraph" w:styleId="aff3">
    <w:name w:val="endnote text"/>
    <w:basedOn w:val="a"/>
    <w:link w:val="aff4"/>
    <w:uiPriority w:val="99"/>
    <w:unhideWhenUsed/>
    <w:rsid w:val="00EA76B6"/>
    <w:pPr>
      <w:suppressAutoHyphens w:val="0"/>
      <w:autoSpaceDE/>
      <w:autoSpaceDN/>
      <w:adjustRightInd/>
    </w:pPr>
    <w:rPr>
      <w:rFonts w:hAnsi="Times New Roman"/>
      <w:lang w:eastAsia="ru-RU"/>
    </w:rPr>
  </w:style>
  <w:style w:type="character" w:customStyle="1" w:styleId="aff4">
    <w:name w:val="Текст концевой сноски Знак"/>
    <w:link w:val="aff3"/>
    <w:uiPriority w:val="99"/>
    <w:rsid w:val="00EA76B6"/>
    <w:rPr>
      <w:rFonts w:ascii="Times New Roman" w:hAnsi="Times New Roman"/>
    </w:rPr>
  </w:style>
  <w:style w:type="paragraph" w:styleId="aff5">
    <w:name w:val="Title"/>
    <w:basedOn w:val="a"/>
    <w:next w:val="a"/>
    <w:link w:val="aff6"/>
    <w:uiPriority w:val="99"/>
    <w:qFormat/>
    <w:rsid w:val="00EA76B6"/>
    <w:pPr>
      <w:pBdr>
        <w:bottom w:val="single" w:sz="8" w:space="4" w:color="4F81BD"/>
      </w:pBdr>
      <w:suppressAutoHyphens w:val="0"/>
      <w:autoSpaceDE/>
      <w:autoSpaceDN/>
      <w:adjustRightInd/>
      <w:spacing w:after="300"/>
      <w:contextualSpacing/>
    </w:pPr>
    <w:rPr>
      <w:rFonts w:ascii="Cambria" w:hAnsi="Cambria"/>
      <w:color w:val="17365D"/>
      <w:spacing w:val="5"/>
      <w:kern w:val="28"/>
      <w:sz w:val="52"/>
      <w:szCs w:val="52"/>
      <w:lang w:val="x-none" w:eastAsia="x-none"/>
    </w:rPr>
  </w:style>
  <w:style w:type="character" w:customStyle="1" w:styleId="aff6">
    <w:name w:val="Название Знак"/>
    <w:link w:val="aff5"/>
    <w:uiPriority w:val="99"/>
    <w:rsid w:val="00EA76B6"/>
    <w:rPr>
      <w:rFonts w:ascii="Cambria" w:hAnsi="Cambria"/>
      <w:color w:val="17365D"/>
      <w:spacing w:val="5"/>
      <w:kern w:val="28"/>
      <w:sz w:val="52"/>
      <w:szCs w:val="52"/>
      <w:lang w:val="x-none" w:eastAsia="x-none"/>
    </w:rPr>
  </w:style>
  <w:style w:type="paragraph" w:styleId="aff7">
    <w:name w:val="Subtitle"/>
    <w:basedOn w:val="a"/>
    <w:next w:val="a"/>
    <w:link w:val="aff8"/>
    <w:qFormat/>
    <w:rsid w:val="00EA76B6"/>
    <w:pPr>
      <w:suppressAutoHyphens w:val="0"/>
      <w:autoSpaceDE/>
      <w:autoSpaceDN/>
      <w:adjustRightInd/>
      <w:spacing w:after="200" w:line="276" w:lineRule="auto"/>
    </w:pPr>
    <w:rPr>
      <w:rFonts w:ascii="Cambria" w:hAnsi="Cambria"/>
      <w:i/>
      <w:iCs/>
      <w:color w:val="4F81BD"/>
      <w:spacing w:val="15"/>
      <w:sz w:val="24"/>
      <w:szCs w:val="24"/>
      <w:lang w:val="x-none" w:eastAsia="x-none"/>
    </w:rPr>
  </w:style>
  <w:style w:type="character" w:customStyle="1" w:styleId="aff8">
    <w:name w:val="Подзаголовок Знак"/>
    <w:link w:val="aff7"/>
    <w:rsid w:val="00EA76B6"/>
    <w:rPr>
      <w:rFonts w:ascii="Cambria" w:hAnsi="Cambria"/>
      <w:i/>
      <w:iCs/>
      <w:color w:val="4F81BD"/>
      <w:spacing w:val="15"/>
      <w:sz w:val="24"/>
      <w:szCs w:val="24"/>
      <w:lang w:val="x-none" w:eastAsia="x-none"/>
    </w:rPr>
  </w:style>
  <w:style w:type="paragraph" w:styleId="27">
    <w:name w:val="Body Text Indent 2"/>
    <w:basedOn w:val="a"/>
    <w:link w:val="28"/>
    <w:uiPriority w:val="99"/>
    <w:unhideWhenUsed/>
    <w:rsid w:val="00EA76B6"/>
    <w:pPr>
      <w:widowControl w:val="0"/>
      <w:suppressAutoHyphens w:val="0"/>
      <w:spacing w:after="120" w:line="480" w:lineRule="auto"/>
      <w:ind w:left="283"/>
    </w:pPr>
    <w:rPr>
      <w:rFonts w:hAnsi="Times New Roman"/>
      <w:lang w:eastAsia="ru-RU"/>
    </w:rPr>
  </w:style>
  <w:style w:type="character" w:customStyle="1" w:styleId="28">
    <w:name w:val="Основной текст с отступом 2 Знак"/>
    <w:link w:val="27"/>
    <w:uiPriority w:val="99"/>
    <w:rsid w:val="00EA76B6"/>
    <w:rPr>
      <w:rFonts w:ascii="Times New Roman" w:hAnsi="Times New Roman"/>
    </w:rPr>
  </w:style>
  <w:style w:type="paragraph" w:styleId="33">
    <w:name w:val="Body Text Indent 3"/>
    <w:basedOn w:val="a"/>
    <w:link w:val="34"/>
    <w:uiPriority w:val="99"/>
    <w:unhideWhenUsed/>
    <w:rsid w:val="00EA76B6"/>
    <w:pPr>
      <w:suppressAutoHyphens w:val="0"/>
      <w:autoSpaceDE/>
      <w:autoSpaceDN/>
      <w:adjustRightInd/>
      <w:spacing w:after="120"/>
      <w:ind w:left="283"/>
      <w:jc w:val="both"/>
    </w:pPr>
    <w:rPr>
      <w:rFonts w:hAnsi="Times New Roman"/>
      <w:sz w:val="16"/>
      <w:lang w:val="x-none" w:eastAsia="x-none"/>
    </w:rPr>
  </w:style>
  <w:style w:type="character" w:customStyle="1" w:styleId="34">
    <w:name w:val="Основной текст с отступом 3 Знак"/>
    <w:link w:val="33"/>
    <w:uiPriority w:val="99"/>
    <w:rsid w:val="00EA76B6"/>
    <w:rPr>
      <w:rFonts w:ascii="Times New Roman" w:hAnsi="Times New Roman"/>
      <w:sz w:val="16"/>
      <w:lang w:val="x-none" w:eastAsia="x-none"/>
    </w:rPr>
  </w:style>
  <w:style w:type="paragraph" w:styleId="aff9">
    <w:name w:val="Plain Text"/>
    <w:basedOn w:val="a"/>
    <w:link w:val="affa"/>
    <w:uiPriority w:val="99"/>
    <w:unhideWhenUsed/>
    <w:rsid w:val="00EA76B6"/>
    <w:pPr>
      <w:suppressAutoHyphens w:val="0"/>
      <w:autoSpaceDE/>
      <w:autoSpaceDN/>
      <w:adjustRightInd/>
    </w:pPr>
    <w:rPr>
      <w:rFonts w:ascii="Courier New" w:hAnsi="Courier New"/>
      <w:lang w:val="x-none" w:eastAsia="x-none"/>
    </w:rPr>
  </w:style>
  <w:style w:type="character" w:customStyle="1" w:styleId="affa">
    <w:name w:val="Текст Знак"/>
    <w:link w:val="aff9"/>
    <w:uiPriority w:val="99"/>
    <w:rsid w:val="00EA76B6"/>
    <w:rPr>
      <w:rFonts w:ascii="Courier New" w:hAnsi="Courier New"/>
      <w:lang w:val="x-none" w:eastAsia="x-none"/>
    </w:rPr>
  </w:style>
  <w:style w:type="paragraph" w:styleId="29">
    <w:name w:val="Quote"/>
    <w:basedOn w:val="a"/>
    <w:next w:val="a"/>
    <w:link w:val="2a"/>
    <w:uiPriority w:val="99"/>
    <w:qFormat/>
    <w:rsid w:val="00EA76B6"/>
    <w:pPr>
      <w:suppressAutoHyphens w:val="0"/>
      <w:autoSpaceDE/>
      <w:autoSpaceDN/>
      <w:adjustRightInd/>
      <w:spacing w:after="200" w:line="276" w:lineRule="auto"/>
    </w:pPr>
    <w:rPr>
      <w:rFonts w:ascii="Calibri"/>
      <w:i/>
      <w:iCs/>
      <w:color w:val="000000"/>
      <w:lang w:val="x-none" w:eastAsia="x-none"/>
    </w:rPr>
  </w:style>
  <w:style w:type="character" w:customStyle="1" w:styleId="2a">
    <w:name w:val="Цитата 2 Знак"/>
    <w:link w:val="29"/>
    <w:uiPriority w:val="99"/>
    <w:rsid w:val="00EA76B6"/>
    <w:rPr>
      <w:i/>
      <w:iCs/>
      <w:color w:val="000000"/>
      <w:lang w:val="x-none" w:eastAsia="x-none"/>
    </w:rPr>
  </w:style>
  <w:style w:type="paragraph" w:styleId="affb">
    <w:name w:val="Intense Quote"/>
    <w:basedOn w:val="a"/>
    <w:next w:val="a"/>
    <w:link w:val="affc"/>
    <w:uiPriority w:val="99"/>
    <w:qFormat/>
    <w:rsid w:val="00EA76B6"/>
    <w:pPr>
      <w:pBdr>
        <w:bottom w:val="single" w:sz="4" w:space="4" w:color="4F81BD"/>
      </w:pBdr>
      <w:suppressAutoHyphens w:val="0"/>
      <w:autoSpaceDE/>
      <w:autoSpaceDN/>
      <w:adjustRightInd/>
      <w:spacing w:before="200" w:after="280" w:line="276" w:lineRule="auto"/>
      <w:ind w:left="936" w:right="936"/>
    </w:pPr>
    <w:rPr>
      <w:rFonts w:ascii="Calibri"/>
      <w:b/>
      <w:bCs/>
      <w:i/>
      <w:iCs/>
      <w:color w:val="4F81BD"/>
      <w:lang w:val="x-none" w:eastAsia="x-none"/>
    </w:rPr>
  </w:style>
  <w:style w:type="character" w:customStyle="1" w:styleId="affc">
    <w:name w:val="Выделенная цитата Знак"/>
    <w:link w:val="affb"/>
    <w:uiPriority w:val="99"/>
    <w:rsid w:val="00EA76B6"/>
    <w:rPr>
      <w:b/>
      <w:bCs/>
      <w:i/>
      <w:iCs/>
      <w:color w:val="4F81BD"/>
      <w:lang w:val="x-none" w:eastAsia="x-none"/>
    </w:rPr>
  </w:style>
  <w:style w:type="paragraph" w:customStyle="1" w:styleId="1c">
    <w:name w:val="Абзац списка1"/>
    <w:basedOn w:val="a"/>
    <w:rsid w:val="00EA76B6"/>
    <w:pPr>
      <w:suppressAutoHyphens w:val="0"/>
      <w:autoSpaceDE/>
      <w:autoSpaceDN/>
      <w:adjustRightInd/>
      <w:spacing w:after="200" w:line="276" w:lineRule="auto"/>
      <w:ind w:left="720"/>
    </w:pPr>
    <w:rPr>
      <w:rFonts w:ascii="Calibri" w:cs="Calibri"/>
      <w:sz w:val="22"/>
      <w:szCs w:val="22"/>
      <w:lang w:eastAsia="en-US"/>
    </w:rPr>
  </w:style>
  <w:style w:type="paragraph" w:customStyle="1" w:styleId="affd">
    <w:name w:val="Таблицы (моноширинный)"/>
    <w:basedOn w:val="a"/>
    <w:next w:val="a"/>
    <w:uiPriority w:val="99"/>
    <w:rsid w:val="00EA76B6"/>
    <w:pPr>
      <w:widowControl w:val="0"/>
      <w:suppressAutoHyphens w:val="0"/>
      <w:jc w:val="both"/>
    </w:pPr>
    <w:rPr>
      <w:rFonts w:ascii="Courier New" w:hAnsi="Courier New" w:cs="Courier New"/>
      <w:sz w:val="24"/>
      <w:szCs w:val="24"/>
      <w:lang w:eastAsia="ru-RU"/>
    </w:rPr>
  </w:style>
  <w:style w:type="paragraph" w:customStyle="1" w:styleId="affe">
    <w:name w:val="Заголовок статьи"/>
    <w:basedOn w:val="a"/>
    <w:next w:val="a"/>
    <w:uiPriority w:val="99"/>
    <w:rsid w:val="00EA76B6"/>
    <w:pPr>
      <w:suppressAutoHyphens w:val="0"/>
      <w:ind w:left="1612" w:hanging="892"/>
      <w:jc w:val="both"/>
    </w:pPr>
    <w:rPr>
      <w:rFonts w:ascii="Arial" w:hAnsi="Arial" w:cs="Arial"/>
      <w:sz w:val="24"/>
      <w:szCs w:val="24"/>
      <w:lang w:eastAsia="ru-RU"/>
    </w:rPr>
  </w:style>
  <w:style w:type="character" w:customStyle="1" w:styleId="ConsPlusNonformat0">
    <w:name w:val="ConsPlusNonformat Знак"/>
    <w:link w:val="ConsPlusNonformat"/>
    <w:locked/>
    <w:rsid w:val="00EA76B6"/>
    <w:rPr>
      <w:rFonts w:ascii="Courier New" w:cs="Courier New"/>
      <w:sz w:val="22"/>
      <w:szCs w:val="22"/>
      <w:lang w:eastAsia="zh-CN"/>
    </w:rPr>
  </w:style>
  <w:style w:type="paragraph" w:customStyle="1" w:styleId="21">
    <w:name w:val="Цитата 21"/>
    <w:basedOn w:val="a"/>
    <w:next w:val="a"/>
    <w:link w:val="QuoteChar"/>
    <w:uiPriority w:val="99"/>
    <w:rsid w:val="00EA76B6"/>
    <w:pPr>
      <w:suppressAutoHyphens w:val="0"/>
      <w:autoSpaceDE/>
      <w:autoSpaceDN/>
      <w:adjustRightInd/>
      <w:spacing w:after="200" w:line="276" w:lineRule="auto"/>
    </w:pPr>
    <w:rPr>
      <w:rFonts w:ascii="Calibri"/>
      <w:i/>
      <w:color w:val="000000"/>
      <w:lang w:eastAsia="ru-RU"/>
    </w:rPr>
  </w:style>
  <w:style w:type="paragraph" w:customStyle="1" w:styleId="11">
    <w:name w:val="Выделенная цитата1"/>
    <w:basedOn w:val="a"/>
    <w:next w:val="a"/>
    <w:link w:val="IntenseQuoteChar"/>
    <w:uiPriority w:val="99"/>
    <w:rsid w:val="00EA76B6"/>
    <w:pPr>
      <w:pBdr>
        <w:bottom w:val="single" w:sz="4" w:space="4" w:color="4F81BD"/>
      </w:pBdr>
      <w:suppressAutoHyphens w:val="0"/>
      <w:autoSpaceDE/>
      <w:autoSpaceDN/>
      <w:adjustRightInd/>
      <w:spacing w:before="200" w:after="280" w:line="276" w:lineRule="auto"/>
      <w:ind w:left="936" w:right="936"/>
    </w:pPr>
    <w:rPr>
      <w:rFonts w:ascii="Calibri"/>
      <w:b/>
      <w:i/>
      <w:color w:val="4F81BD"/>
      <w:lang w:eastAsia="ru-RU"/>
    </w:rPr>
  </w:style>
  <w:style w:type="paragraph" w:customStyle="1" w:styleId="312">
    <w:name w:val="Знак3 Знак Знак Знак Знак Знак1"/>
    <w:basedOn w:val="a"/>
    <w:qFormat/>
    <w:rsid w:val="00EA76B6"/>
    <w:pPr>
      <w:suppressAutoHyphens w:val="0"/>
      <w:autoSpaceDE/>
      <w:autoSpaceDN/>
      <w:adjustRightInd/>
      <w:spacing w:before="100" w:beforeAutospacing="1" w:after="100" w:afterAutospacing="1"/>
    </w:pPr>
    <w:rPr>
      <w:rFonts w:ascii="Tahoma" w:hAnsi="Tahoma" w:cs="Tahoma"/>
      <w:lang w:val="en-US" w:eastAsia="en-US"/>
    </w:rPr>
  </w:style>
  <w:style w:type="character" w:customStyle="1" w:styleId="-">
    <w:name w:val="Интернет-ссылка"/>
    <w:uiPriority w:val="99"/>
    <w:rsid w:val="00EA76B6"/>
    <w:rPr>
      <w:color w:val="000080"/>
      <w:u w:val="single"/>
    </w:rPr>
  </w:style>
  <w:style w:type="paragraph" w:customStyle="1" w:styleId="2b">
    <w:name w:val="Название объекта2"/>
    <w:basedOn w:val="a"/>
    <w:qFormat/>
    <w:rsid w:val="00EA76B6"/>
    <w:pPr>
      <w:widowControl w:val="0"/>
      <w:suppressLineNumbers/>
      <w:autoSpaceDE/>
      <w:autoSpaceDN/>
      <w:adjustRightInd/>
      <w:spacing w:before="120" w:after="120"/>
    </w:pPr>
    <w:rPr>
      <w:rFonts w:ascii="Arial" w:eastAsia="Lucida Sans Unicode" w:hAnsi="Arial" w:cs="Mangal"/>
      <w:i/>
      <w:iCs/>
      <w:color w:val="00000A"/>
      <w:sz w:val="24"/>
      <w:szCs w:val="24"/>
      <w:lang w:eastAsia="hi-IN" w:bidi="hi-IN"/>
    </w:rPr>
  </w:style>
  <w:style w:type="paragraph" w:styleId="1d">
    <w:name w:val="index 1"/>
    <w:basedOn w:val="a"/>
    <w:next w:val="a"/>
    <w:autoRedefine/>
    <w:uiPriority w:val="99"/>
    <w:semiHidden/>
    <w:unhideWhenUsed/>
    <w:qFormat/>
    <w:rsid w:val="00EA76B6"/>
    <w:pPr>
      <w:widowControl w:val="0"/>
      <w:autoSpaceDE/>
      <w:autoSpaceDN/>
      <w:adjustRightInd/>
      <w:ind w:left="200" w:hanging="200"/>
    </w:pPr>
    <w:rPr>
      <w:rFonts w:ascii="Arial" w:eastAsia="Lucida Sans Unicode" w:hAnsi="Arial" w:cs="Mangal"/>
      <w:color w:val="00000A"/>
      <w:szCs w:val="24"/>
      <w:lang w:eastAsia="hi-IN" w:bidi="hi-IN"/>
    </w:rPr>
  </w:style>
  <w:style w:type="paragraph" w:styleId="afff">
    <w:name w:val="index heading"/>
    <w:basedOn w:val="a"/>
    <w:qFormat/>
    <w:rsid w:val="00EA76B6"/>
    <w:pPr>
      <w:widowControl w:val="0"/>
      <w:suppressLineNumbers/>
      <w:autoSpaceDE/>
      <w:autoSpaceDN/>
      <w:adjustRightInd/>
    </w:pPr>
    <w:rPr>
      <w:rFonts w:ascii="Arial" w:eastAsia="Lucida Sans Unicode" w:hAnsi="Arial" w:cs="Mangal"/>
      <w:color w:val="00000A"/>
      <w:szCs w:val="24"/>
      <w:lang w:eastAsia="hi-IN" w:bidi="hi-IN"/>
    </w:rPr>
  </w:style>
  <w:style w:type="character" w:customStyle="1" w:styleId="1e">
    <w:name w:val="Текст выноски Знак1"/>
    <w:semiHidden/>
    <w:rsid w:val="00EA76B6"/>
    <w:rPr>
      <w:rFonts w:ascii="Tahoma" w:eastAsia="Lucida Sans Unicode" w:hAnsi="Tahoma" w:cs="Mangal"/>
      <w:color w:val="00000A"/>
      <w:sz w:val="16"/>
      <w:szCs w:val="14"/>
      <w:lang w:eastAsia="hi-IN" w:bidi="hi-IN"/>
    </w:rPr>
  </w:style>
  <w:style w:type="paragraph" w:customStyle="1" w:styleId="1f">
    <w:name w:val="Нижний колонтитул1"/>
    <w:basedOn w:val="a"/>
    <w:rsid w:val="00EA76B6"/>
    <w:pPr>
      <w:widowControl w:val="0"/>
      <w:tabs>
        <w:tab w:val="center" w:pos="4677"/>
        <w:tab w:val="right" w:pos="9355"/>
      </w:tabs>
      <w:autoSpaceDE/>
      <w:autoSpaceDN/>
      <w:adjustRightInd/>
    </w:pPr>
    <w:rPr>
      <w:rFonts w:ascii="Arial" w:eastAsia="Lucida Sans Unicode" w:hAnsi="Arial" w:cs="Mangal"/>
      <w:color w:val="00000A"/>
      <w:szCs w:val="24"/>
      <w:lang w:eastAsia="hi-IN" w:bidi="hi-IN"/>
    </w:rPr>
  </w:style>
  <w:style w:type="paragraph" w:customStyle="1" w:styleId="1f0">
    <w:name w:val="Верхний колонтитул1"/>
    <w:basedOn w:val="a"/>
    <w:rsid w:val="00EA76B6"/>
    <w:pPr>
      <w:widowControl w:val="0"/>
      <w:suppressLineNumbers/>
      <w:tabs>
        <w:tab w:val="center" w:pos="4819"/>
        <w:tab w:val="right" w:pos="9638"/>
      </w:tabs>
      <w:autoSpaceDE/>
      <w:autoSpaceDN/>
      <w:adjustRightInd/>
    </w:pPr>
    <w:rPr>
      <w:rFonts w:ascii="Arial" w:eastAsia="Lucida Sans Unicode" w:hAnsi="Arial" w:cs="Mangal"/>
      <w:color w:val="00000A"/>
      <w:szCs w:val="24"/>
      <w:lang w:eastAsia="hi-IN" w:bidi="hi-IN"/>
    </w:rPr>
  </w:style>
  <w:style w:type="character" w:customStyle="1" w:styleId="91">
    <w:name w:val="Основной шрифт абзаца9"/>
    <w:rsid w:val="00EA76B6"/>
  </w:style>
  <w:style w:type="character" w:customStyle="1" w:styleId="81">
    <w:name w:val="Основной шрифт абзаца8"/>
    <w:rsid w:val="00EA76B6"/>
  </w:style>
  <w:style w:type="character" w:customStyle="1" w:styleId="71">
    <w:name w:val="Основной шрифт абзаца7"/>
    <w:rsid w:val="00EA76B6"/>
  </w:style>
  <w:style w:type="character" w:customStyle="1" w:styleId="61">
    <w:name w:val="Основной шрифт абзаца6"/>
    <w:rsid w:val="00EA76B6"/>
  </w:style>
  <w:style w:type="character" w:customStyle="1" w:styleId="51">
    <w:name w:val="Основной шрифт абзаца5"/>
    <w:rsid w:val="00EA76B6"/>
  </w:style>
  <w:style w:type="character" w:customStyle="1" w:styleId="41">
    <w:name w:val="Основной шрифт абзаца4"/>
    <w:rsid w:val="00EA76B6"/>
  </w:style>
  <w:style w:type="character" w:customStyle="1" w:styleId="35">
    <w:name w:val="Основной шрифт абзаца3"/>
    <w:rsid w:val="00EA76B6"/>
  </w:style>
  <w:style w:type="character" w:customStyle="1" w:styleId="120">
    <w:name w:val="Знак12"/>
    <w:rsid w:val="00EA76B6"/>
    <w:rPr>
      <w:rFonts w:ascii="AG Souvenir" w:hAnsi="AG Souvenir" w:cs="AG Souvenir"/>
      <w:b/>
      <w:spacing w:val="38"/>
      <w:sz w:val="28"/>
    </w:rPr>
  </w:style>
  <w:style w:type="character" w:customStyle="1" w:styleId="111">
    <w:name w:val="Знак11"/>
    <w:rsid w:val="00EA76B6"/>
    <w:rPr>
      <w:sz w:val="28"/>
    </w:rPr>
  </w:style>
  <w:style w:type="character" w:customStyle="1" w:styleId="100">
    <w:name w:val="Знак10"/>
    <w:rsid w:val="00EA76B6"/>
    <w:rPr>
      <w:rFonts w:ascii="Arial" w:hAnsi="Arial" w:cs="Times New Roman"/>
      <w:b/>
      <w:bCs/>
      <w:sz w:val="26"/>
      <w:szCs w:val="26"/>
    </w:rPr>
  </w:style>
  <w:style w:type="character" w:customStyle="1" w:styleId="92">
    <w:name w:val="Знак9"/>
    <w:rsid w:val="00EA76B6"/>
    <w:rPr>
      <w:sz w:val="28"/>
    </w:rPr>
  </w:style>
  <w:style w:type="character" w:customStyle="1" w:styleId="82">
    <w:name w:val="Знак8"/>
    <w:rsid w:val="00EA76B6"/>
    <w:rPr>
      <w:sz w:val="28"/>
    </w:rPr>
  </w:style>
  <w:style w:type="character" w:customStyle="1" w:styleId="72">
    <w:name w:val="Знак7"/>
    <w:rsid w:val="00EA76B6"/>
  </w:style>
  <w:style w:type="character" w:customStyle="1" w:styleId="62">
    <w:name w:val="Знак6"/>
    <w:rsid w:val="00EA76B6"/>
  </w:style>
  <w:style w:type="character" w:customStyle="1" w:styleId="52">
    <w:name w:val="Знак5"/>
    <w:rsid w:val="00EA76B6"/>
    <w:rPr>
      <w:rFonts w:cs="Times New Roman"/>
      <w:sz w:val="24"/>
      <w:szCs w:val="24"/>
    </w:rPr>
  </w:style>
  <w:style w:type="character" w:customStyle="1" w:styleId="42">
    <w:name w:val="Знак4"/>
    <w:rsid w:val="00EA76B6"/>
    <w:rPr>
      <w:rFonts w:cs="Times New Roman"/>
      <w:color w:val="FF0000"/>
      <w:sz w:val="24"/>
      <w:szCs w:val="24"/>
    </w:rPr>
  </w:style>
  <w:style w:type="character" w:customStyle="1" w:styleId="36">
    <w:name w:val="Знак3"/>
    <w:rsid w:val="00EA76B6"/>
    <w:rPr>
      <w:rFonts w:cs="Times New Roman"/>
      <w:sz w:val="28"/>
      <w:szCs w:val="28"/>
    </w:rPr>
  </w:style>
  <w:style w:type="character" w:customStyle="1" w:styleId="2c">
    <w:name w:val="Знак2"/>
    <w:rsid w:val="00EA76B6"/>
    <w:rPr>
      <w:rFonts w:ascii="Calibri" w:hAnsi="Calibri" w:cs="Times New Roman"/>
      <w:sz w:val="28"/>
      <w:szCs w:val="28"/>
    </w:rPr>
  </w:style>
  <w:style w:type="character" w:customStyle="1" w:styleId="1f1">
    <w:name w:val="Знак1"/>
    <w:rsid w:val="00EA76B6"/>
    <w:rPr>
      <w:rFonts w:cs="Times New Roman"/>
      <w:sz w:val="16"/>
      <w:szCs w:val="16"/>
    </w:rPr>
  </w:style>
  <w:style w:type="character" w:customStyle="1" w:styleId="afff0">
    <w:name w:val="Знак"/>
    <w:rsid w:val="00EA76B6"/>
    <w:rPr>
      <w:rFonts w:ascii="Tahoma" w:hAnsi="Tahoma" w:cs="Times New Roman"/>
      <w:sz w:val="16"/>
      <w:szCs w:val="16"/>
    </w:rPr>
  </w:style>
  <w:style w:type="character" w:customStyle="1" w:styleId="211">
    <w:name w:val="Основной текст с отступом 2 Знак1"/>
    <w:rsid w:val="00EA76B6"/>
    <w:rPr>
      <w:sz w:val="22"/>
    </w:rPr>
  </w:style>
  <w:style w:type="character" w:customStyle="1" w:styleId="afff1">
    <w:name w:val="Гипертекстовая ссылка"/>
    <w:rsid w:val="00EA76B6"/>
    <w:rPr>
      <w:color w:val="106BBE"/>
      <w:sz w:val="26"/>
    </w:rPr>
  </w:style>
  <w:style w:type="character" w:customStyle="1" w:styleId="afff2">
    <w:name w:val="Основной текст_"/>
    <w:link w:val="53"/>
    <w:rsid w:val="00EA76B6"/>
    <w:rPr>
      <w:sz w:val="27"/>
      <w:szCs w:val="27"/>
      <w:shd w:val="clear" w:color="auto" w:fill="FFFFFF"/>
    </w:rPr>
  </w:style>
  <w:style w:type="character" w:customStyle="1" w:styleId="121">
    <w:name w:val="Знак12"/>
    <w:rsid w:val="00EA76B6"/>
    <w:rPr>
      <w:rFonts w:ascii="AG Souvenir" w:hAnsi="AG Souvenir" w:cs="AG Souvenir"/>
      <w:b/>
      <w:spacing w:val="38"/>
      <w:sz w:val="28"/>
    </w:rPr>
  </w:style>
  <w:style w:type="character" w:customStyle="1" w:styleId="112">
    <w:name w:val="Знак11"/>
    <w:rsid w:val="00EA76B6"/>
    <w:rPr>
      <w:sz w:val="28"/>
    </w:rPr>
  </w:style>
  <w:style w:type="character" w:customStyle="1" w:styleId="101">
    <w:name w:val="Знак10"/>
    <w:rsid w:val="00EA76B6"/>
    <w:rPr>
      <w:rFonts w:ascii="Arial" w:hAnsi="Arial" w:cs="Times New Roman"/>
      <w:b/>
      <w:bCs/>
      <w:sz w:val="26"/>
      <w:szCs w:val="26"/>
    </w:rPr>
  </w:style>
  <w:style w:type="character" w:customStyle="1" w:styleId="93">
    <w:name w:val="Знак9"/>
    <w:rsid w:val="00EA76B6"/>
    <w:rPr>
      <w:sz w:val="28"/>
    </w:rPr>
  </w:style>
  <w:style w:type="character" w:customStyle="1" w:styleId="83">
    <w:name w:val="Знак8"/>
    <w:rsid w:val="00EA76B6"/>
    <w:rPr>
      <w:sz w:val="28"/>
    </w:rPr>
  </w:style>
  <w:style w:type="character" w:customStyle="1" w:styleId="73">
    <w:name w:val="Знак7"/>
    <w:rsid w:val="00EA76B6"/>
  </w:style>
  <w:style w:type="character" w:customStyle="1" w:styleId="63">
    <w:name w:val="Знак6"/>
    <w:rsid w:val="00EA76B6"/>
  </w:style>
  <w:style w:type="character" w:customStyle="1" w:styleId="54">
    <w:name w:val="Знак5"/>
    <w:rsid w:val="00EA76B6"/>
    <w:rPr>
      <w:rFonts w:cs="Times New Roman"/>
      <w:sz w:val="24"/>
      <w:szCs w:val="24"/>
    </w:rPr>
  </w:style>
  <w:style w:type="character" w:customStyle="1" w:styleId="43">
    <w:name w:val="Знак4"/>
    <w:rsid w:val="00EA76B6"/>
    <w:rPr>
      <w:rFonts w:cs="Times New Roman"/>
      <w:color w:val="FF0000"/>
      <w:sz w:val="24"/>
      <w:szCs w:val="24"/>
    </w:rPr>
  </w:style>
  <w:style w:type="character" w:customStyle="1" w:styleId="37">
    <w:name w:val="Знак3"/>
    <w:rsid w:val="00EA76B6"/>
    <w:rPr>
      <w:rFonts w:cs="Times New Roman"/>
      <w:sz w:val="28"/>
      <w:szCs w:val="28"/>
    </w:rPr>
  </w:style>
  <w:style w:type="character" w:customStyle="1" w:styleId="2d">
    <w:name w:val="Знак2"/>
    <w:rsid w:val="00EA76B6"/>
    <w:rPr>
      <w:rFonts w:ascii="Calibri" w:hAnsi="Calibri" w:cs="Times New Roman"/>
      <w:sz w:val="28"/>
      <w:szCs w:val="28"/>
    </w:rPr>
  </w:style>
  <w:style w:type="character" w:customStyle="1" w:styleId="afff3">
    <w:name w:val="Знак"/>
    <w:rsid w:val="00EA76B6"/>
    <w:rPr>
      <w:rFonts w:ascii="Tahoma" w:hAnsi="Tahoma" w:cs="Times New Roman"/>
      <w:sz w:val="16"/>
      <w:szCs w:val="16"/>
    </w:rPr>
  </w:style>
  <w:style w:type="paragraph" w:customStyle="1" w:styleId="94">
    <w:name w:val="Указатель9"/>
    <w:basedOn w:val="a"/>
    <w:rsid w:val="00EA76B6"/>
    <w:pPr>
      <w:suppressLineNumbers/>
      <w:autoSpaceDE/>
      <w:autoSpaceDN/>
      <w:adjustRightInd/>
    </w:pPr>
    <w:rPr>
      <w:rFonts w:hAnsi="Times New Roman" w:cs="Mangal"/>
    </w:rPr>
  </w:style>
  <w:style w:type="paragraph" w:customStyle="1" w:styleId="220">
    <w:name w:val="Основной текст 22"/>
    <w:basedOn w:val="a"/>
    <w:rsid w:val="00EA76B6"/>
    <w:pPr>
      <w:autoSpaceDE/>
      <w:autoSpaceDN/>
      <w:adjustRightInd/>
      <w:spacing w:after="120" w:line="480" w:lineRule="auto"/>
    </w:pPr>
    <w:rPr>
      <w:rFonts w:hAnsi="Times New Roman"/>
    </w:rPr>
  </w:style>
  <w:style w:type="paragraph" w:customStyle="1" w:styleId="84">
    <w:name w:val="Название8"/>
    <w:basedOn w:val="a"/>
    <w:rsid w:val="00EA76B6"/>
    <w:pPr>
      <w:suppressLineNumbers/>
      <w:autoSpaceDE/>
      <w:autoSpaceDN/>
      <w:adjustRightInd/>
      <w:spacing w:before="120" w:after="120"/>
    </w:pPr>
    <w:rPr>
      <w:rFonts w:ascii="Arial" w:hAnsi="Arial" w:cs="Mangal"/>
      <w:i/>
      <w:iCs/>
      <w:sz w:val="24"/>
      <w:szCs w:val="24"/>
    </w:rPr>
  </w:style>
  <w:style w:type="paragraph" w:customStyle="1" w:styleId="85">
    <w:name w:val="Указатель8"/>
    <w:basedOn w:val="a"/>
    <w:rsid w:val="00EA76B6"/>
    <w:pPr>
      <w:suppressLineNumbers/>
      <w:autoSpaceDE/>
      <w:autoSpaceDN/>
      <w:adjustRightInd/>
    </w:pPr>
    <w:rPr>
      <w:rFonts w:ascii="Arial" w:hAnsi="Arial" w:cs="Mangal"/>
    </w:rPr>
  </w:style>
  <w:style w:type="paragraph" w:customStyle="1" w:styleId="74">
    <w:name w:val="Название7"/>
    <w:basedOn w:val="a"/>
    <w:rsid w:val="00EA76B6"/>
    <w:pPr>
      <w:suppressLineNumbers/>
      <w:autoSpaceDE/>
      <w:autoSpaceDN/>
      <w:adjustRightInd/>
      <w:spacing w:before="120" w:after="120"/>
    </w:pPr>
    <w:rPr>
      <w:rFonts w:ascii="Arial" w:hAnsi="Arial" w:cs="Mangal"/>
      <w:i/>
      <w:iCs/>
      <w:sz w:val="24"/>
      <w:szCs w:val="24"/>
    </w:rPr>
  </w:style>
  <w:style w:type="paragraph" w:customStyle="1" w:styleId="75">
    <w:name w:val="Указатель7"/>
    <w:basedOn w:val="a"/>
    <w:rsid w:val="00EA76B6"/>
    <w:pPr>
      <w:suppressLineNumbers/>
      <w:autoSpaceDE/>
      <w:autoSpaceDN/>
      <w:adjustRightInd/>
    </w:pPr>
    <w:rPr>
      <w:rFonts w:ascii="Arial" w:hAnsi="Arial" w:cs="Mangal"/>
    </w:rPr>
  </w:style>
  <w:style w:type="paragraph" w:customStyle="1" w:styleId="64">
    <w:name w:val="Название6"/>
    <w:basedOn w:val="a"/>
    <w:rsid w:val="00EA76B6"/>
    <w:pPr>
      <w:suppressLineNumbers/>
      <w:autoSpaceDE/>
      <w:autoSpaceDN/>
      <w:adjustRightInd/>
      <w:spacing w:before="120" w:after="120"/>
    </w:pPr>
    <w:rPr>
      <w:rFonts w:ascii="Arial" w:hAnsi="Arial" w:cs="Mangal"/>
      <w:i/>
      <w:iCs/>
      <w:sz w:val="24"/>
      <w:szCs w:val="24"/>
    </w:rPr>
  </w:style>
  <w:style w:type="paragraph" w:customStyle="1" w:styleId="65">
    <w:name w:val="Указатель6"/>
    <w:basedOn w:val="a"/>
    <w:rsid w:val="00EA76B6"/>
    <w:pPr>
      <w:suppressLineNumbers/>
      <w:autoSpaceDE/>
      <w:autoSpaceDN/>
      <w:adjustRightInd/>
    </w:pPr>
    <w:rPr>
      <w:rFonts w:ascii="Arial" w:hAnsi="Arial" w:cs="Mangal"/>
    </w:rPr>
  </w:style>
  <w:style w:type="paragraph" w:customStyle="1" w:styleId="55">
    <w:name w:val="Название5"/>
    <w:basedOn w:val="a"/>
    <w:rsid w:val="00EA76B6"/>
    <w:pPr>
      <w:suppressLineNumbers/>
      <w:autoSpaceDE/>
      <w:autoSpaceDN/>
      <w:adjustRightInd/>
      <w:spacing w:before="120" w:after="120"/>
    </w:pPr>
    <w:rPr>
      <w:rFonts w:hAnsi="Times New Roman" w:cs="Mangal"/>
      <w:i/>
      <w:iCs/>
      <w:sz w:val="24"/>
      <w:szCs w:val="24"/>
    </w:rPr>
  </w:style>
  <w:style w:type="paragraph" w:customStyle="1" w:styleId="56">
    <w:name w:val="Указатель5"/>
    <w:basedOn w:val="a"/>
    <w:rsid w:val="00EA76B6"/>
    <w:pPr>
      <w:suppressLineNumbers/>
      <w:autoSpaceDE/>
      <w:autoSpaceDN/>
      <w:adjustRightInd/>
    </w:pPr>
    <w:rPr>
      <w:rFonts w:hAnsi="Times New Roman" w:cs="Mangal"/>
    </w:rPr>
  </w:style>
  <w:style w:type="paragraph" w:customStyle="1" w:styleId="44">
    <w:name w:val="Название4"/>
    <w:basedOn w:val="a"/>
    <w:rsid w:val="00EA76B6"/>
    <w:pPr>
      <w:suppressLineNumbers/>
      <w:autoSpaceDE/>
      <w:autoSpaceDN/>
      <w:adjustRightInd/>
      <w:spacing w:before="120" w:after="120"/>
    </w:pPr>
    <w:rPr>
      <w:rFonts w:hAnsi="Times New Roman" w:cs="Mangal"/>
      <w:i/>
      <w:iCs/>
      <w:sz w:val="24"/>
      <w:szCs w:val="24"/>
    </w:rPr>
  </w:style>
  <w:style w:type="paragraph" w:customStyle="1" w:styleId="45">
    <w:name w:val="Указатель4"/>
    <w:basedOn w:val="a"/>
    <w:rsid w:val="00EA76B6"/>
    <w:pPr>
      <w:suppressLineNumbers/>
      <w:autoSpaceDE/>
      <w:autoSpaceDN/>
      <w:adjustRightInd/>
    </w:pPr>
    <w:rPr>
      <w:rFonts w:hAnsi="Times New Roman" w:cs="Mangal"/>
    </w:rPr>
  </w:style>
  <w:style w:type="paragraph" w:customStyle="1" w:styleId="38">
    <w:name w:val="Название3"/>
    <w:basedOn w:val="a"/>
    <w:rsid w:val="00EA76B6"/>
    <w:pPr>
      <w:suppressLineNumbers/>
      <w:autoSpaceDE/>
      <w:autoSpaceDN/>
      <w:adjustRightInd/>
      <w:spacing w:before="120" w:after="120"/>
    </w:pPr>
    <w:rPr>
      <w:rFonts w:hAnsi="Times New Roman" w:cs="Mangal"/>
      <w:i/>
      <w:iCs/>
      <w:sz w:val="24"/>
      <w:szCs w:val="24"/>
    </w:rPr>
  </w:style>
  <w:style w:type="paragraph" w:customStyle="1" w:styleId="39">
    <w:name w:val="Указатель3"/>
    <w:basedOn w:val="a"/>
    <w:rsid w:val="00EA76B6"/>
    <w:pPr>
      <w:suppressLineNumbers/>
      <w:autoSpaceDE/>
      <w:autoSpaceDN/>
      <w:adjustRightInd/>
    </w:pPr>
    <w:rPr>
      <w:rFonts w:hAnsi="Times New Roman" w:cs="Mangal"/>
    </w:rPr>
  </w:style>
  <w:style w:type="character" w:customStyle="1" w:styleId="1f2">
    <w:name w:val="Основной текст с отступом Знак1"/>
    <w:rsid w:val="00EA76B6"/>
    <w:rPr>
      <w:sz w:val="28"/>
      <w:lang w:val="x-none" w:eastAsia="zh-CN"/>
    </w:rPr>
  </w:style>
  <w:style w:type="character" w:customStyle="1" w:styleId="1f3">
    <w:name w:val="Подзаголовок Знак1"/>
    <w:rsid w:val="00EA76B6"/>
    <w:rPr>
      <w:rFonts w:ascii="Arial" w:eastAsia="Lucida Sans Unicode" w:hAnsi="Arial" w:cs="Mangal"/>
      <w:i/>
      <w:iCs/>
      <w:sz w:val="28"/>
      <w:szCs w:val="28"/>
      <w:lang w:eastAsia="zh-CN"/>
    </w:rPr>
  </w:style>
  <w:style w:type="paragraph" w:customStyle="1" w:styleId="212">
    <w:name w:val="Основной текст с отступом 21"/>
    <w:basedOn w:val="a"/>
    <w:rsid w:val="00EA76B6"/>
    <w:pPr>
      <w:autoSpaceDE/>
      <w:autoSpaceDN/>
      <w:adjustRightInd/>
      <w:ind w:firstLine="709"/>
      <w:jc w:val="both"/>
    </w:pPr>
    <w:rPr>
      <w:rFonts w:ascii="Calibri" w:cs="Calibri"/>
      <w:sz w:val="28"/>
      <w:szCs w:val="28"/>
      <w:lang w:val="x-none"/>
    </w:rPr>
  </w:style>
  <w:style w:type="paragraph" w:customStyle="1" w:styleId="313">
    <w:name w:val="Основной текст с отступом 31"/>
    <w:basedOn w:val="a"/>
    <w:rsid w:val="00EA76B6"/>
    <w:pPr>
      <w:autoSpaceDE/>
      <w:autoSpaceDN/>
      <w:adjustRightInd/>
      <w:spacing w:after="120"/>
      <w:ind w:left="283"/>
    </w:pPr>
    <w:rPr>
      <w:rFonts w:hAnsi="Times New Roman"/>
      <w:sz w:val="16"/>
      <w:szCs w:val="16"/>
      <w:lang w:val="x-none"/>
    </w:rPr>
  </w:style>
  <w:style w:type="paragraph" w:customStyle="1" w:styleId="1f4">
    <w:name w:val="Знак1 Знак Знак Знак"/>
    <w:basedOn w:val="a"/>
    <w:rsid w:val="00EA76B6"/>
    <w:pPr>
      <w:autoSpaceDE/>
      <w:autoSpaceDN/>
      <w:adjustRightInd/>
      <w:spacing w:before="280" w:after="280"/>
    </w:pPr>
    <w:rPr>
      <w:rFonts w:ascii="Tahoma" w:hAnsi="Tahoma" w:cs="Tahoma"/>
      <w:lang w:val="en-US"/>
    </w:rPr>
  </w:style>
  <w:style w:type="paragraph" w:customStyle="1" w:styleId="1f5">
    <w:name w:val="Знак1"/>
    <w:basedOn w:val="a"/>
    <w:rsid w:val="00EA76B6"/>
    <w:pPr>
      <w:autoSpaceDE/>
      <w:autoSpaceDN/>
      <w:adjustRightInd/>
      <w:spacing w:before="280" w:after="280"/>
    </w:pPr>
    <w:rPr>
      <w:rFonts w:ascii="Tahoma" w:hAnsi="Tahoma" w:cs="Tahoma"/>
      <w:lang w:val="en-US"/>
    </w:rPr>
  </w:style>
  <w:style w:type="paragraph" w:customStyle="1" w:styleId="afff4">
    <w:name w:val="Нормальный (таблица)"/>
    <w:basedOn w:val="a"/>
    <w:next w:val="a"/>
    <w:rsid w:val="00EA76B6"/>
    <w:pPr>
      <w:widowControl w:val="0"/>
      <w:autoSpaceDN/>
      <w:adjustRightInd/>
      <w:jc w:val="both"/>
    </w:pPr>
    <w:rPr>
      <w:rFonts w:ascii="Arial" w:hAnsi="Arial" w:cs="Arial"/>
      <w:sz w:val="24"/>
      <w:szCs w:val="24"/>
    </w:rPr>
  </w:style>
  <w:style w:type="paragraph" w:customStyle="1" w:styleId="3a">
    <w:name w:val="Основной текст3"/>
    <w:basedOn w:val="a"/>
    <w:rsid w:val="00EA76B6"/>
    <w:pPr>
      <w:widowControl w:val="0"/>
      <w:shd w:val="clear" w:color="auto" w:fill="FFFFFF"/>
      <w:autoSpaceDE/>
      <w:autoSpaceDN/>
      <w:adjustRightInd/>
      <w:spacing w:before="420" w:line="624" w:lineRule="exact"/>
    </w:pPr>
    <w:rPr>
      <w:rFonts w:hAnsi="Times New Roman"/>
      <w:sz w:val="27"/>
      <w:szCs w:val="27"/>
    </w:rPr>
  </w:style>
  <w:style w:type="paragraph" w:customStyle="1" w:styleId="1f6">
    <w:name w:val="Обычный (веб)1"/>
    <w:rsid w:val="00EA76B6"/>
    <w:pPr>
      <w:widowControl w:val="0"/>
      <w:suppressAutoHyphens/>
    </w:pPr>
    <w:rPr>
      <w:rFonts w:ascii="Times New Roman" w:hAnsi="Times New Roman"/>
      <w:kern w:val="1"/>
      <w:lang w:eastAsia="zh-CN"/>
    </w:rPr>
  </w:style>
  <w:style w:type="paragraph" w:customStyle="1" w:styleId="HTML1">
    <w:name w:val="Стандартный HTML1"/>
    <w:rsid w:val="00EA76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f7">
    <w:name w:val="Цитата1"/>
    <w:basedOn w:val="a"/>
    <w:rsid w:val="00EA76B6"/>
    <w:pPr>
      <w:widowControl w:val="0"/>
      <w:autoSpaceDE/>
      <w:autoSpaceDN/>
      <w:adjustRightInd/>
      <w:spacing w:line="100" w:lineRule="atLeast"/>
      <w:ind w:left="1800" w:right="1435"/>
      <w:jc w:val="center"/>
    </w:pPr>
    <w:rPr>
      <w:rFonts w:ascii="Times New Roman CYR" w:eastAsia="Andale Sans UI" w:hAnsi="Times New Roman CYR" w:cs="Times New Roman CYR"/>
      <w:b/>
      <w:bCs/>
      <w:kern w:val="1"/>
      <w:sz w:val="34"/>
      <w:szCs w:val="34"/>
    </w:rPr>
  </w:style>
  <w:style w:type="paragraph" w:customStyle="1" w:styleId="102">
    <w:name w:val="Знак Знак10"/>
    <w:basedOn w:val="a"/>
    <w:rsid w:val="00EA76B6"/>
    <w:pPr>
      <w:autoSpaceDE/>
      <w:autoSpaceDN/>
      <w:adjustRightInd/>
      <w:spacing w:before="280" w:after="280"/>
    </w:pPr>
    <w:rPr>
      <w:rFonts w:ascii="Tahoma" w:hAnsi="Tahoma" w:cs="Tahoma"/>
      <w:lang w:val="en-US"/>
    </w:rPr>
  </w:style>
  <w:style w:type="paragraph" w:customStyle="1" w:styleId="2e">
    <w:name w:val="Цитата2"/>
    <w:basedOn w:val="a"/>
    <w:rsid w:val="00EA76B6"/>
    <w:pPr>
      <w:autoSpaceDE/>
      <w:autoSpaceDN/>
      <w:adjustRightInd/>
      <w:ind w:left="1800" w:right="1435"/>
      <w:jc w:val="center"/>
    </w:pPr>
    <w:rPr>
      <w:rFonts w:ascii="Times New Roman CYR" w:hAnsi="Times New Roman CYR" w:cs="Times New Roman CYR"/>
      <w:b/>
      <w:bCs/>
      <w:kern w:val="1"/>
      <w:sz w:val="34"/>
      <w:szCs w:val="34"/>
    </w:rPr>
  </w:style>
  <w:style w:type="paragraph" w:customStyle="1" w:styleId="1f8">
    <w:name w:val="Обычный (веб)1"/>
    <w:rsid w:val="00EA76B6"/>
    <w:pPr>
      <w:widowControl w:val="0"/>
      <w:suppressAutoHyphens/>
    </w:pPr>
    <w:rPr>
      <w:rFonts w:ascii="Times New Roman" w:hAnsi="Times New Roman"/>
      <w:kern w:val="1"/>
      <w:lang w:eastAsia="zh-CN"/>
    </w:rPr>
  </w:style>
  <w:style w:type="paragraph" w:customStyle="1" w:styleId="HTML10">
    <w:name w:val="Стандартный HTML1"/>
    <w:rsid w:val="00EA76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03">
    <w:name w:val="Знак Знак10"/>
    <w:basedOn w:val="a"/>
    <w:rsid w:val="00EA76B6"/>
    <w:pPr>
      <w:autoSpaceDE/>
      <w:autoSpaceDN/>
      <w:adjustRightInd/>
      <w:spacing w:before="280" w:after="280"/>
    </w:pPr>
    <w:rPr>
      <w:rFonts w:ascii="Tahoma" w:hAnsi="Tahoma" w:cs="Tahoma"/>
      <w:lang w:val="en-US"/>
    </w:rPr>
  </w:style>
  <w:style w:type="character" w:customStyle="1" w:styleId="1f9">
    <w:name w:val="Основной текст1"/>
    <w:rsid w:val="00EA76B6"/>
    <w:rPr>
      <w:rFonts w:ascii="Courier New" w:eastAsia="Courier New" w:hAnsi="Courier New" w:cs="Courier New"/>
      <w:color w:val="000000"/>
      <w:spacing w:val="0"/>
      <w:w w:val="100"/>
      <w:position w:val="0"/>
      <w:sz w:val="18"/>
      <w:szCs w:val="18"/>
      <w:shd w:val="clear" w:color="auto" w:fill="FFFFFF"/>
      <w:lang w:val="ru-RU" w:bidi="ar-SA"/>
    </w:rPr>
  </w:style>
  <w:style w:type="paragraph" w:customStyle="1" w:styleId="53">
    <w:name w:val="Основной текст5"/>
    <w:basedOn w:val="a"/>
    <w:link w:val="afff2"/>
    <w:rsid w:val="00EA76B6"/>
    <w:pPr>
      <w:widowControl w:val="0"/>
      <w:shd w:val="clear" w:color="auto" w:fill="FFFFFF"/>
      <w:suppressAutoHyphens w:val="0"/>
      <w:autoSpaceDE/>
      <w:autoSpaceDN/>
      <w:adjustRightInd/>
      <w:spacing w:line="202" w:lineRule="exact"/>
    </w:pPr>
    <w:rPr>
      <w:rFonts w:ascii="Calibri"/>
      <w:sz w:val="27"/>
      <w:szCs w:val="27"/>
      <w:lang w:eastAsia="ru-RU"/>
    </w:rPr>
  </w:style>
  <w:style w:type="character" w:customStyle="1" w:styleId="2f">
    <w:name w:val="Основной текст2"/>
    <w:rsid w:val="00EA76B6"/>
    <w:rPr>
      <w:rFonts w:ascii="Book Antiqua" w:eastAsia="Book Antiqua" w:hAnsi="Book Antiqua" w:cs="Book Antiqua"/>
      <w:b w:val="0"/>
      <w:bCs w:val="0"/>
      <w:i w:val="0"/>
      <w:iCs w:val="0"/>
      <w:smallCaps w:val="0"/>
      <w:strike w:val="0"/>
      <w:color w:val="000000"/>
      <w:spacing w:val="0"/>
      <w:w w:val="100"/>
      <w:position w:val="0"/>
      <w:sz w:val="29"/>
      <w:szCs w:val="29"/>
      <w:u w:val="none"/>
      <w:lang w:val="ru-RU"/>
    </w:rPr>
  </w:style>
  <w:style w:type="character" w:customStyle="1" w:styleId="afff5">
    <w:name w:val="Цветовое выделение"/>
    <w:uiPriority w:val="99"/>
    <w:rsid w:val="00EA76B6"/>
    <w:rPr>
      <w:b/>
      <w:bCs/>
      <w:color w:val="26282F"/>
    </w:rPr>
  </w:style>
  <w:style w:type="character" w:customStyle="1" w:styleId="12pt">
    <w:name w:val="Основной текст + 12 pt"/>
    <w:aliases w:val="Не полужирный,Интервал 0 pt"/>
    <w:rsid w:val="00EA76B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rPr>
  </w:style>
  <w:style w:type="paragraph" w:customStyle="1" w:styleId="230">
    <w:name w:val="Основной текст 23"/>
    <w:basedOn w:val="a"/>
    <w:rsid w:val="00EA76B6"/>
    <w:pPr>
      <w:suppressAutoHyphens w:val="0"/>
      <w:autoSpaceDE/>
      <w:autoSpaceDN/>
      <w:adjustRightInd/>
      <w:spacing w:before="360"/>
    </w:pPr>
    <w:rPr>
      <w:rFonts w:hAnsi="Times New Roman"/>
      <w:color w:val="000000"/>
      <w:sz w:val="28"/>
      <w:lang w:eastAsia="ru-RU"/>
    </w:rPr>
  </w:style>
  <w:style w:type="paragraph" w:styleId="3b">
    <w:name w:val="Body Text 3"/>
    <w:basedOn w:val="a"/>
    <w:link w:val="3c"/>
    <w:semiHidden/>
    <w:unhideWhenUsed/>
    <w:rsid w:val="00EA76B6"/>
    <w:pPr>
      <w:suppressAutoHyphens w:val="0"/>
      <w:autoSpaceDE/>
      <w:autoSpaceDN/>
      <w:adjustRightInd/>
      <w:spacing w:after="120"/>
    </w:pPr>
    <w:rPr>
      <w:rFonts w:eastAsia="Calibri" w:hAnsi="Times New Roman"/>
      <w:sz w:val="16"/>
      <w:szCs w:val="16"/>
      <w:lang w:val="x-none" w:eastAsia="x-none"/>
    </w:rPr>
  </w:style>
  <w:style w:type="character" w:customStyle="1" w:styleId="3c">
    <w:name w:val="Основной текст 3 Знак"/>
    <w:link w:val="3b"/>
    <w:semiHidden/>
    <w:rsid w:val="00EA76B6"/>
    <w:rPr>
      <w:rFonts w:ascii="Times New Roman" w:eastAsia="Calibri" w:hAnsi="Times New Roman"/>
      <w:sz w:val="16"/>
      <w:szCs w:val="16"/>
      <w:lang w:val="x-none" w:eastAsia="x-none"/>
    </w:rPr>
  </w:style>
  <w:style w:type="character" w:customStyle="1" w:styleId="ConsPlusTitle0">
    <w:name w:val="ConsPlusTitle Знак"/>
    <w:link w:val="ConsPlusTitle"/>
    <w:locked/>
    <w:rsid w:val="00EA76B6"/>
    <w:rPr>
      <w:rFonts w:ascii="Times New Roman"/>
      <w:b/>
      <w:bCs/>
      <w:sz w:val="24"/>
      <w:szCs w:val="24"/>
      <w:lang w:eastAsia="zh-CN"/>
    </w:rPr>
  </w:style>
  <w:style w:type="character" w:customStyle="1" w:styleId="afff6">
    <w:name w:val="Описание документов Знак"/>
    <w:link w:val="afff7"/>
    <w:locked/>
    <w:rsid w:val="00EA76B6"/>
    <w:rPr>
      <w:rFonts w:eastAsia="Calibri"/>
      <w:sz w:val="16"/>
      <w:szCs w:val="16"/>
    </w:rPr>
  </w:style>
  <w:style w:type="paragraph" w:customStyle="1" w:styleId="afff7">
    <w:name w:val="Описание документов"/>
    <w:basedOn w:val="a"/>
    <w:link w:val="afff6"/>
    <w:qFormat/>
    <w:rsid w:val="00EA76B6"/>
    <w:pPr>
      <w:suppressAutoHyphens w:val="0"/>
      <w:autoSpaceDE/>
      <w:autoSpaceDN/>
      <w:adjustRightInd/>
    </w:pPr>
    <w:rPr>
      <w:rFonts w:ascii="Calibri" w:eastAsia="Calibri"/>
      <w:sz w:val="16"/>
      <w:szCs w:val="16"/>
      <w:lang w:eastAsia="ru-RU"/>
    </w:rPr>
  </w:style>
  <w:style w:type="paragraph" w:customStyle="1" w:styleId="2f0">
    <w:name w:val="Обычный2"/>
    <w:rsid w:val="00EA76B6"/>
    <w:rPr>
      <w:rFonts w:cs="Calibri"/>
      <w:color w:val="000000"/>
      <w:sz w:val="24"/>
      <w:szCs w:val="24"/>
    </w:rPr>
  </w:style>
  <w:style w:type="paragraph" w:customStyle="1" w:styleId="2f1">
    <w:name w:val="заголовок 2"/>
    <w:basedOn w:val="a"/>
    <w:next w:val="a"/>
    <w:rsid w:val="00EA76B6"/>
    <w:pPr>
      <w:keepNext/>
      <w:suppressAutoHyphens w:val="0"/>
      <w:adjustRightInd/>
      <w:jc w:val="center"/>
    </w:pPr>
    <w:rPr>
      <w:rFonts w:eastAsia="Calibri" w:hAnsi="Times New Roman"/>
      <w:sz w:val="28"/>
      <w:szCs w:val="28"/>
      <w:lang w:eastAsia="ru-RU"/>
    </w:rPr>
  </w:style>
  <w:style w:type="character" w:styleId="afff8">
    <w:name w:val="footnote reference"/>
    <w:semiHidden/>
    <w:unhideWhenUsed/>
    <w:rsid w:val="00EA76B6"/>
    <w:rPr>
      <w:vertAlign w:val="superscript"/>
    </w:rPr>
  </w:style>
  <w:style w:type="character" w:customStyle="1" w:styleId="130">
    <w:name w:val="Знак13"/>
    <w:rsid w:val="00EA76B6"/>
    <w:rPr>
      <w:rFonts w:ascii="Times New Roman" w:hAnsi="Times New Roman" w:cs="Times New Roman" w:hint="default"/>
      <w:sz w:val="16"/>
      <w:szCs w:val="16"/>
    </w:rPr>
  </w:style>
  <w:style w:type="paragraph" w:customStyle="1" w:styleId="p59">
    <w:name w:val="p59"/>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40">
    <w:name w:val="p40"/>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19">
    <w:name w:val="p19"/>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18">
    <w:name w:val="p18"/>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character" w:customStyle="1" w:styleId="nobr">
    <w:name w:val="nobr"/>
    <w:qFormat/>
    <w:rsid w:val="00EA76B6"/>
  </w:style>
  <w:style w:type="character" w:customStyle="1" w:styleId="s4">
    <w:name w:val="s4"/>
    <w:qFormat/>
    <w:rsid w:val="00EA76B6"/>
  </w:style>
  <w:style w:type="character" w:customStyle="1" w:styleId="ListLabel1">
    <w:name w:val="ListLabel 1"/>
    <w:qFormat/>
    <w:rsid w:val="00EA76B6"/>
    <w:rPr>
      <w:rFonts w:ascii="Times New Roman" w:hAnsi="Times New Roman" w:cs="Times New Roman" w:hint="default"/>
      <w:position w:val="0"/>
      <w:sz w:val="28"/>
      <w:szCs w:val="28"/>
      <w:vertAlign w:val="baseline"/>
    </w:rPr>
  </w:style>
  <w:style w:type="character" w:customStyle="1" w:styleId="ListLabel2">
    <w:name w:val="ListLabel 2"/>
    <w:qFormat/>
    <w:rsid w:val="00EA76B6"/>
    <w:rPr>
      <w:b/>
      <w:bCs w:val="0"/>
    </w:rPr>
  </w:style>
  <w:style w:type="character" w:customStyle="1" w:styleId="ListLabel3">
    <w:name w:val="ListLabel 3"/>
    <w:qFormat/>
    <w:rsid w:val="00EA76B6"/>
    <w:rPr>
      <w:b/>
      <w:bCs w:val="0"/>
    </w:rPr>
  </w:style>
  <w:style w:type="character" w:customStyle="1" w:styleId="ListLabel5">
    <w:name w:val="ListLabel 5"/>
    <w:qFormat/>
    <w:rsid w:val="00EA76B6"/>
    <w:rPr>
      <w:rFonts w:ascii="Courier New" w:hAnsi="Courier New" w:cs="Courier New" w:hint="default"/>
    </w:rPr>
  </w:style>
  <w:style w:type="character" w:customStyle="1" w:styleId="ListLabel6">
    <w:name w:val="ListLabel 6"/>
    <w:qFormat/>
    <w:rsid w:val="00EA76B6"/>
    <w:rPr>
      <w:rFonts w:ascii="Courier New" w:hAnsi="Courier New" w:cs="Courier New" w:hint="default"/>
    </w:rPr>
  </w:style>
  <w:style w:type="character" w:customStyle="1" w:styleId="ListLabel7">
    <w:name w:val="ListLabel 7"/>
    <w:qFormat/>
    <w:rsid w:val="00EA76B6"/>
    <w:rPr>
      <w:rFonts w:ascii="Courier New" w:hAnsi="Courier New" w:cs="Courier New" w:hint="default"/>
    </w:rPr>
  </w:style>
  <w:style w:type="character" w:customStyle="1" w:styleId="ListLabel8">
    <w:name w:val="ListLabel 8"/>
    <w:qFormat/>
    <w:rsid w:val="00EA76B6"/>
    <w:rPr>
      <w:rFonts w:ascii="Times New Roman" w:hAnsi="Times New Roman" w:cs="Times New Roman" w:hint="default"/>
      <w:color w:val="00000A"/>
      <w:sz w:val="28"/>
    </w:rPr>
  </w:style>
  <w:style w:type="character" w:customStyle="1" w:styleId="ListLabel9">
    <w:name w:val="ListLabel 9"/>
    <w:qFormat/>
    <w:rsid w:val="00EA76B6"/>
    <w:rPr>
      <w:color w:val="00000A"/>
      <w:sz w:val="28"/>
    </w:rPr>
  </w:style>
  <w:style w:type="character" w:customStyle="1" w:styleId="ListLabel10">
    <w:name w:val="ListLabel 10"/>
    <w:qFormat/>
    <w:rsid w:val="00EA76B6"/>
    <w:rPr>
      <w:rFonts w:ascii="Times New Roman" w:hAnsi="Times New Roman" w:cs="Times New Roman" w:hint="default"/>
      <w:color w:val="00000A"/>
      <w:sz w:val="28"/>
    </w:rPr>
  </w:style>
  <w:style w:type="character" w:customStyle="1" w:styleId="ListLabel11">
    <w:name w:val="ListLabel 11"/>
    <w:qFormat/>
    <w:rsid w:val="00EA76B6"/>
    <w:rPr>
      <w:color w:val="00000A"/>
      <w:sz w:val="28"/>
    </w:rPr>
  </w:style>
  <w:style w:type="character" w:customStyle="1" w:styleId="ListLabel12">
    <w:name w:val="ListLabel 12"/>
    <w:qFormat/>
    <w:rsid w:val="00EA76B6"/>
    <w:rPr>
      <w:color w:val="00000A"/>
      <w:sz w:val="28"/>
    </w:rPr>
  </w:style>
  <w:style w:type="character" w:customStyle="1" w:styleId="ListLabel13">
    <w:name w:val="ListLabel 13"/>
    <w:qFormat/>
    <w:rsid w:val="00EA76B6"/>
    <w:rPr>
      <w:color w:val="00000A"/>
      <w:sz w:val="28"/>
    </w:rPr>
  </w:style>
  <w:style w:type="character" w:customStyle="1" w:styleId="ListLabel14">
    <w:name w:val="ListLabel 14"/>
    <w:qFormat/>
    <w:rsid w:val="00EA76B6"/>
    <w:rPr>
      <w:rFonts w:ascii="Times New Roman" w:hAnsi="Times New Roman" w:cs="Times New Roman" w:hint="default"/>
      <w:color w:val="00000A"/>
      <w:sz w:val="28"/>
    </w:rPr>
  </w:style>
  <w:style w:type="character" w:customStyle="1" w:styleId="WW8Num14z0">
    <w:name w:val="WW8Num14z0"/>
    <w:qFormat/>
    <w:rsid w:val="00EA76B6"/>
  </w:style>
  <w:style w:type="character" w:customStyle="1" w:styleId="WW8Num14z1">
    <w:name w:val="WW8Num14z1"/>
    <w:qFormat/>
    <w:rsid w:val="00EA76B6"/>
  </w:style>
  <w:style w:type="character" w:customStyle="1" w:styleId="WW8Num14z2">
    <w:name w:val="WW8Num14z2"/>
    <w:qFormat/>
    <w:rsid w:val="00EA76B6"/>
  </w:style>
  <w:style w:type="character" w:customStyle="1" w:styleId="WW8Num14z3">
    <w:name w:val="WW8Num14z3"/>
    <w:qFormat/>
    <w:rsid w:val="00EA76B6"/>
  </w:style>
  <w:style w:type="character" w:customStyle="1" w:styleId="WW8Num14z4">
    <w:name w:val="WW8Num14z4"/>
    <w:qFormat/>
    <w:rsid w:val="00EA76B6"/>
  </w:style>
  <w:style w:type="character" w:customStyle="1" w:styleId="WW8Num14z5">
    <w:name w:val="WW8Num14z5"/>
    <w:qFormat/>
    <w:rsid w:val="00EA76B6"/>
  </w:style>
  <w:style w:type="character" w:customStyle="1" w:styleId="WW8Num14z6">
    <w:name w:val="WW8Num14z6"/>
    <w:qFormat/>
    <w:rsid w:val="00EA76B6"/>
  </w:style>
  <w:style w:type="character" w:customStyle="1" w:styleId="WW8Num14z7">
    <w:name w:val="WW8Num14z7"/>
    <w:qFormat/>
    <w:rsid w:val="00EA76B6"/>
  </w:style>
  <w:style w:type="character" w:customStyle="1" w:styleId="WW8Num14z8">
    <w:name w:val="WW8Num14z8"/>
    <w:qFormat/>
    <w:rsid w:val="00EA76B6"/>
  </w:style>
  <w:style w:type="character" w:customStyle="1" w:styleId="1fa">
    <w:name w:val="Верхний колонтитул Знак1"/>
    <w:semiHidden/>
    <w:locked/>
    <w:rsid w:val="00EA76B6"/>
    <w:rPr>
      <w:rFonts w:ascii="Calibri" w:eastAsia="Calibri" w:hAnsi="Calibri"/>
      <w:color w:val="00000A"/>
      <w:sz w:val="22"/>
      <w:szCs w:val="22"/>
      <w:lang w:eastAsia="en-US"/>
    </w:rPr>
  </w:style>
  <w:style w:type="character" w:customStyle="1" w:styleId="1fb">
    <w:name w:val="Нижний колонтитул Знак1"/>
    <w:uiPriority w:val="99"/>
    <w:semiHidden/>
    <w:locked/>
    <w:rsid w:val="00EA76B6"/>
    <w:rPr>
      <w:rFonts w:ascii="Calibri" w:eastAsia="Calibri" w:hAnsi="Calibri"/>
      <w:color w:val="00000A"/>
      <w:sz w:val="22"/>
      <w:szCs w:val="22"/>
      <w:lang w:eastAsia="en-US"/>
    </w:rPr>
  </w:style>
  <w:style w:type="character" w:customStyle="1" w:styleId="1fc">
    <w:name w:val="Схема документа Знак1"/>
    <w:semiHidden/>
    <w:locked/>
    <w:rsid w:val="00EA76B6"/>
    <w:rPr>
      <w:rFonts w:ascii="Tahoma" w:eastAsia="Calibri" w:hAnsi="Tahoma"/>
      <w:color w:val="00000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index heading" w:uiPriority="0" w:qFormat="1"/>
    <w:lsdException w:name="caption" w:uiPriority="0" w:qFormat="1"/>
    <w:lsdException w:name="footnote reference" w:uiPriority="0"/>
    <w:lsdException w:name="page number" w:uiPriority="0"/>
    <w:lsdException w:name="List" w:uiPriority="0"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nhideWhenUsed="0"/>
    <w:lsdException w:name="Body Text 3" w:uiPriority="0"/>
    <w:lsdException w:name="Block Text" w:uiPriority="0"/>
    <w:lsdException w:name="Strong" w:semiHidden="0" w:uiPriority="0" w:unhideWhenUsed="0" w:qFormat="1"/>
    <w:lsdException w:name="Emphasis" w:semiHidden="0" w:uiPriority="20" w:unhideWhenUsed="0" w:qFormat="1"/>
    <w:lsdException w:name="Document Map" w:uiPriority="0" w:qFormat="1"/>
    <w:lsdException w:name="Normal (Web)" w:unhideWhenUsed="0" w:qFormat="1"/>
    <w:lsdException w:name="HTML Preformatted" w:unhideWhenUsed="0"/>
    <w:lsdException w:name="Balloon Text"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E w:val="0"/>
      <w:autoSpaceDN w:val="0"/>
      <w:adjustRightInd w:val="0"/>
    </w:pPr>
    <w:rPr>
      <w:rFonts w:ascii="Times New Roman"/>
      <w:lang w:eastAsia="zh-CN"/>
    </w:rPr>
  </w:style>
  <w:style w:type="paragraph" w:styleId="1">
    <w:name w:val="heading 1"/>
    <w:basedOn w:val="a"/>
    <w:link w:val="10"/>
    <w:qFormat/>
    <w:rsid w:val="00E80C9A"/>
    <w:pPr>
      <w:suppressAutoHyphens w:val="0"/>
      <w:autoSpaceDE/>
      <w:autoSpaceDN/>
      <w:adjustRightInd/>
      <w:spacing w:before="100" w:beforeAutospacing="1" w:after="100" w:afterAutospacing="1"/>
      <w:outlineLvl w:val="0"/>
    </w:pPr>
    <w:rPr>
      <w:rFonts w:hAnsi="Times New Roman"/>
      <w:b/>
      <w:bCs/>
      <w:kern w:val="36"/>
      <w:sz w:val="48"/>
      <w:szCs w:val="48"/>
      <w:lang w:eastAsia="ru-RU"/>
    </w:rPr>
  </w:style>
  <w:style w:type="paragraph" w:styleId="2">
    <w:name w:val="heading 2"/>
    <w:basedOn w:val="a"/>
    <w:next w:val="a"/>
    <w:link w:val="20"/>
    <w:unhideWhenUsed/>
    <w:qFormat/>
    <w:rsid w:val="00EA76B6"/>
    <w:pPr>
      <w:keepNext/>
      <w:suppressAutoHyphens w:val="0"/>
      <w:autoSpaceDE/>
      <w:autoSpaceDN/>
      <w:adjustRightInd/>
      <w:ind w:left="709"/>
      <w:outlineLvl w:val="1"/>
    </w:pPr>
    <w:rPr>
      <w:rFonts w:hAnsi="Times New Roman"/>
      <w:sz w:val="28"/>
      <w:lang w:val="x-none" w:eastAsia="x-none"/>
    </w:rPr>
  </w:style>
  <w:style w:type="paragraph" w:styleId="3">
    <w:name w:val="heading 3"/>
    <w:aliases w:val="Знак2 Знак"/>
    <w:basedOn w:val="a"/>
    <w:next w:val="a"/>
    <w:link w:val="31"/>
    <w:uiPriority w:val="99"/>
    <w:unhideWhenUsed/>
    <w:qFormat/>
    <w:rsid w:val="00EA76B6"/>
    <w:pPr>
      <w:keepNext/>
      <w:suppressAutoHyphens w:val="0"/>
      <w:autoSpaceDE/>
      <w:autoSpaceDN/>
      <w:adjustRightInd/>
      <w:spacing w:before="240" w:after="60"/>
      <w:outlineLvl w:val="2"/>
    </w:pPr>
    <w:rPr>
      <w:rFonts w:ascii="Arial" w:hAnsi="Arial"/>
      <w:b/>
      <w:sz w:val="26"/>
      <w:lang w:val="x-none" w:eastAsia="x-none"/>
    </w:rPr>
  </w:style>
  <w:style w:type="paragraph" w:styleId="4">
    <w:name w:val="heading 4"/>
    <w:basedOn w:val="a"/>
    <w:next w:val="a"/>
    <w:link w:val="40"/>
    <w:unhideWhenUsed/>
    <w:qFormat/>
    <w:rsid w:val="00EA76B6"/>
    <w:pPr>
      <w:keepNext/>
      <w:suppressAutoHyphens w:val="0"/>
      <w:autoSpaceDE/>
      <w:autoSpaceDN/>
      <w:adjustRightInd/>
      <w:spacing w:before="240" w:after="60"/>
      <w:outlineLvl w:val="3"/>
    </w:pPr>
    <w:rPr>
      <w:rFonts w:hAnsi="Times New Roman"/>
      <w:b/>
      <w:bCs/>
      <w:sz w:val="28"/>
      <w:szCs w:val="28"/>
      <w:lang w:val="x-none" w:eastAsia="x-none"/>
    </w:rPr>
  </w:style>
  <w:style w:type="paragraph" w:styleId="5">
    <w:name w:val="heading 5"/>
    <w:basedOn w:val="a"/>
    <w:next w:val="a"/>
    <w:link w:val="50"/>
    <w:unhideWhenUsed/>
    <w:qFormat/>
    <w:rsid w:val="00EA76B6"/>
    <w:pPr>
      <w:keepNext/>
      <w:keepLines/>
      <w:suppressAutoHyphens w:val="0"/>
      <w:autoSpaceDE/>
      <w:autoSpaceDN/>
      <w:adjustRightInd/>
      <w:spacing w:before="200" w:line="276" w:lineRule="auto"/>
      <w:outlineLvl w:val="4"/>
    </w:pPr>
    <w:rPr>
      <w:rFonts w:ascii="Cambria" w:hAnsi="Cambria"/>
      <w:color w:val="243F60"/>
      <w:lang w:val="x-none" w:eastAsia="x-none"/>
    </w:rPr>
  </w:style>
  <w:style w:type="paragraph" w:styleId="6">
    <w:name w:val="heading 6"/>
    <w:basedOn w:val="a"/>
    <w:next w:val="a"/>
    <w:link w:val="60"/>
    <w:uiPriority w:val="99"/>
    <w:semiHidden/>
    <w:unhideWhenUsed/>
    <w:qFormat/>
    <w:rsid w:val="00EA76B6"/>
    <w:pPr>
      <w:tabs>
        <w:tab w:val="num" w:pos="1152"/>
      </w:tabs>
      <w:suppressAutoHyphens w:val="0"/>
      <w:autoSpaceDE/>
      <w:autoSpaceDN/>
      <w:adjustRightInd/>
      <w:spacing w:before="240" w:after="60"/>
      <w:ind w:left="1152" w:hanging="432"/>
      <w:outlineLvl w:val="5"/>
    </w:pPr>
    <w:rPr>
      <w:rFonts w:hAnsi="Times New Roman"/>
      <w:b/>
      <w:bCs/>
      <w:lang w:val="x-none" w:eastAsia="x-none"/>
    </w:rPr>
  </w:style>
  <w:style w:type="paragraph" w:styleId="7">
    <w:name w:val="heading 7"/>
    <w:basedOn w:val="a"/>
    <w:next w:val="a"/>
    <w:link w:val="70"/>
    <w:uiPriority w:val="99"/>
    <w:semiHidden/>
    <w:unhideWhenUsed/>
    <w:qFormat/>
    <w:rsid w:val="00EA76B6"/>
    <w:pPr>
      <w:keepNext/>
      <w:keepLines/>
      <w:suppressAutoHyphens w:val="0"/>
      <w:autoSpaceDE/>
      <w:autoSpaceDN/>
      <w:adjustRightInd/>
      <w:spacing w:before="200" w:line="276" w:lineRule="auto"/>
      <w:outlineLvl w:val="6"/>
    </w:pPr>
    <w:rPr>
      <w:rFonts w:ascii="Cambria" w:hAnsi="Cambria"/>
      <w:i/>
      <w:iCs/>
      <w:color w:val="404040"/>
      <w:lang w:val="x-none" w:eastAsia="x-none"/>
    </w:rPr>
  </w:style>
  <w:style w:type="paragraph" w:styleId="8">
    <w:name w:val="heading 8"/>
    <w:basedOn w:val="a"/>
    <w:next w:val="a"/>
    <w:link w:val="80"/>
    <w:uiPriority w:val="99"/>
    <w:semiHidden/>
    <w:unhideWhenUsed/>
    <w:qFormat/>
    <w:rsid w:val="00EA76B6"/>
    <w:pPr>
      <w:keepNext/>
      <w:keepLines/>
      <w:suppressAutoHyphens w:val="0"/>
      <w:autoSpaceDE/>
      <w:autoSpaceDN/>
      <w:adjustRightInd/>
      <w:spacing w:before="200" w:line="276" w:lineRule="auto"/>
      <w:outlineLvl w:val="7"/>
    </w:pPr>
    <w:rPr>
      <w:rFonts w:ascii="Cambria" w:hAnsi="Cambria"/>
      <w:color w:val="404040"/>
      <w:lang w:val="x-none" w:eastAsia="x-none"/>
    </w:rPr>
  </w:style>
  <w:style w:type="paragraph" w:styleId="9">
    <w:name w:val="heading 9"/>
    <w:basedOn w:val="a"/>
    <w:next w:val="a"/>
    <w:link w:val="90"/>
    <w:uiPriority w:val="99"/>
    <w:semiHidden/>
    <w:unhideWhenUsed/>
    <w:qFormat/>
    <w:rsid w:val="00EA76B6"/>
    <w:pPr>
      <w:keepNext/>
      <w:keepLines/>
      <w:suppressAutoHyphens w:val="0"/>
      <w:autoSpaceDE/>
      <w:autoSpaceDN/>
      <w:adjustRightInd/>
      <w:spacing w:before="200" w:line="276" w:lineRule="auto"/>
      <w:outlineLvl w:val="8"/>
    </w:pPr>
    <w:rPr>
      <w:rFonts w:ascii="Cambria"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locked/>
    <w:rsid w:val="00E80C9A"/>
    <w:rPr>
      <w:rFonts w:ascii="Times New Roman" w:hAnsi="Times New Roman" w:cs="Times New Roman"/>
      <w:b/>
      <w:bCs/>
      <w:kern w:val="36"/>
      <w:sz w:val="48"/>
      <w:szCs w:val="48"/>
    </w:rPr>
  </w:style>
  <w:style w:type="paragraph" w:customStyle="1" w:styleId="c7e0e3eeebeee2eeea1">
    <w:name w:val="Зc7аe0гe3оeeлebоeeвe2оeeкea 1"/>
    <w:basedOn w:val="a"/>
    <w:next w:val="a"/>
    <w:uiPriority w:val="99"/>
    <w:pPr>
      <w:keepNext/>
      <w:suppressAutoHyphens w:val="0"/>
      <w:jc w:val="center"/>
      <w:outlineLvl w:val="0"/>
    </w:pPr>
    <w:rPr>
      <w:sz w:val="24"/>
      <w:szCs w:val="24"/>
      <w:lang w:eastAsia="ru-RU"/>
    </w:rPr>
  </w:style>
  <w:style w:type="paragraph" w:customStyle="1" w:styleId="c7e0e3eeebeee2eeea2">
    <w:name w:val="Зc7аe0гe3оeeлebоeeвe2оeeкea 2"/>
    <w:basedOn w:val="a"/>
    <w:next w:val="a"/>
    <w:uiPriority w:val="99"/>
    <w:pPr>
      <w:keepNext/>
      <w:numPr>
        <w:ilvl w:val="1"/>
      </w:numPr>
      <w:suppressAutoHyphens w:val="0"/>
      <w:ind w:left="709"/>
      <w:outlineLvl w:val="1"/>
    </w:pPr>
    <w:rPr>
      <w:sz w:val="28"/>
      <w:szCs w:val="28"/>
      <w:lang w:eastAsia="ru-RU"/>
    </w:rPr>
  </w:style>
  <w:style w:type="paragraph" w:customStyle="1" w:styleId="c7e0e3eeebeee2eeea3">
    <w:name w:val="Зc7аe0гe3оeeлebоeeвe2оeeкea 3"/>
    <w:basedOn w:val="a"/>
    <w:next w:val="a"/>
    <w:uiPriority w:val="99"/>
    <w:pPr>
      <w:keepNext/>
      <w:numPr>
        <w:ilvl w:val="2"/>
      </w:numPr>
      <w:suppressAutoHyphens w:val="0"/>
      <w:spacing w:before="240" w:after="60"/>
      <w:outlineLvl w:val="2"/>
    </w:pPr>
    <w:rPr>
      <w:rFonts w:ascii="Arial" w:cs="Arial"/>
      <w:b/>
      <w:bCs/>
      <w:sz w:val="26"/>
      <w:szCs w:val="26"/>
      <w:lang w:eastAsia="ru-RU"/>
    </w:rPr>
  </w:style>
  <w:style w:type="paragraph" w:customStyle="1" w:styleId="c7e0e3eeebeee2eeea4">
    <w:name w:val="Зc7аe0гe3оeeлebоeeвe2оeeкea 4"/>
    <w:basedOn w:val="a"/>
    <w:next w:val="a"/>
    <w:uiPriority w:val="99"/>
    <w:pPr>
      <w:keepNext/>
      <w:numPr>
        <w:ilvl w:val="3"/>
      </w:numPr>
      <w:suppressAutoHyphens w:val="0"/>
      <w:spacing w:before="240" w:after="60"/>
      <w:outlineLvl w:val="3"/>
    </w:pPr>
    <w:rPr>
      <w:b/>
      <w:bCs/>
      <w:sz w:val="28"/>
      <w:szCs w:val="28"/>
      <w:lang w:eastAsia="ru-RU"/>
    </w:rPr>
  </w:style>
  <w:style w:type="paragraph" w:customStyle="1" w:styleId="c7e0e3eeebeee2eeea5">
    <w:name w:val="Зc7аe0гe3оeeлebоeeвe2оeeкea 5"/>
    <w:basedOn w:val="a"/>
    <w:next w:val="a"/>
    <w:uiPriority w:val="99"/>
    <w:pPr>
      <w:keepNext/>
      <w:keepLines/>
      <w:numPr>
        <w:ilvl w:val="4"/>
      </w:numPr>
      <w:suppressAutoHyphens w:val="0"/>
      <w:spacing w:before="200" w:line="276" w:lineRule="auto"/>
      <w:outlineLvl w:val="4"/>
    </w:pPr>
    <w:rPr>
      <w:rFonts w:ascii="Cambria" w:cs="Cambria"/>
      <w:color w:val="243F60"/>
      <w:lang w:eastAsia="ru-RU"/>
    </w:rPr>
  </w:style>
  <w:style w:type="paragraph" w:customStyle="1" w:styleId="c7e0e3eeebeee2eeea6">
    <w:name w:val="Зc7аe0гe3оeeлebоeeвe2оeeкea 6"/>
    <w:basedOn w:val="a"/>
    <w:next w:val="a"/>
    <w:uiPriority w:val="99"/>
    <w:pPr>
      <w:numPr>
        <w:ilvl w:val="5"/>
      </w:numPr>
      <w:tabs>
        <w:tab w:val="left" w:pos="1152"/>
      </w:tabs>
      <w:suppressAutoHyphens w:val="0"/>
      <w:spacing w:before="240" w:after="60"/>
      <w:ind w:left="1152" w:hanging="432"/>
      <w:outlineLvl w:val="5"/>
    </w:pPr>
    <w:rPr>
      <w:b/>
      <w:bCs/>
      <w:lang w:eastAsia="ru-RU"/>
    </w:rPr>
  </w:style>
  <w:style w:type="paragraph" w:customStyle="1" w:styleId="c7e0e3eeebeee2eeea7">
    <w:name w:val="Зc7аe0гe3оeeлebоeeвe2оeeкea 7"/>
    <w:basedOn w:val="a"/>
    <w:next w:val="a"/>
    <w:uiPriority w:val="99"/>
    <w:pPr>
      <w:keepNext/>
      <w:keepLines/>
      <w:numPr>
        <w:ilvl w:val="6"/>
      </w:numPr>
      <w:suppressAutoHyphens w:val="0"/>
      <w:spacing w:before="200" w:line="276" w:lineRule="auto"/>
      <w:outlineLvl w:val="6"/>
    </w:pPr>
    <w:rPr>
      <w:rFonts w:ascii="Cambria" w:cs="Cambria"/>
      <w:i/>
      <w:iCs/>
      <w:color w:val="404040"/>
      <w:lang w:eastAsia="ru-RU"/>
    </w:rPr>
  </w:style>
  <w:style w:type="paragraph" w:customStyle="1" w:styleId="c7e0e3eeebeee2eeea8">
    <w:name w:val="Зc7аe0гe3оeeлebоeeвe2оeeкea 8"/>
    <w:basedOn w:val="a"/>
    <w:next w:val="a"/>
    <w:uiPriority w:val="99"/>
    <w:pPr>
      <w:keepNext/>
      <w:keepLines/>
      <w:numPr>
        <w:ilvl w:val="7"/>
      </w:numPr>
      <w:suppressAutoHyphens w:val="0"/>
      <w:spacing w:before="200" w:line="276" w:lineRule="auto"/>
      <w:outlineLvl w:val="7"/>
    </w:pPr>
    <w:rPr>
      <w:rFonts w:ascii="Cambria" w:cs="Cambria"/>
      <w:color w:val="404040"/>
      <w:lang w:eastAsia="ru-RU"/>
    </w:rPr>
  </w:style>
  <w:style w:type="paragraph" w:customStyle="1" w:styleId="c7e0e3eeebeee2eeea9">
    <w:name w:val="Зc7аe0гe3оeeлebоeeвe2оeeкea 9"/>
    <w:basedOn w:val="a"/>
    <w:next w:val="a"/>
    <w:uiPriority w:val="99"/>
    <w:pPr>
      <w:keepNext/>
      <w:keepLines/>
      <w:numPr>
        <w:ilvl w:val="8"/>
      </w:numPr>
      <w:suppressAutoHyphens w:val="0"/>
      <w:spacing w:before="200" w:line="276" w:lineRule="auto"/>
      <w:outlineLvl w:val="8"/>
    </w:pPr>
    <w:rPr>
      <w:rFonts w:ascii="Cambria" w:cs="Cambria"/>
      <w:i/>
      <w:iCs/>
      <w:color w:val="404040"/>
      <w:lang w:eastAsia="ru-RU"/>
    </w:rPr>
  </w:style>
  <w:style w:type="character" w:customStyle="1" w:styleId="WW8Num1z0">
    <w:name w:val="WW8Num1z0"/>
    <w:rPr>
      <w:rFonts w:ascii="Times New Roman" w:eastAsia="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Times New Roman"/>
    </w:rPr>
  </w:style>
  <w:style w:type="character" w:customStyle="1" w:styleId="WW8Num3z1">
    <w:name w:val="WW8Num3z1"/>
  </w:style>
  <w:style w:type="character" w:customStyle="1" w:styleId="WW8Num3z2">
    <w:name w:val="WW8Num3z2"/>
    <w:rPr>
      <w:rFonts w:ascii="Times New Roman" w:eastAsia="Times New Roman"/>
      <w:b/>
      <w:sz w:val="28"/>
      <w:shd w:val="clear" w:color="auto" w:fill="FFFF0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sz w:val="28"/>
    </w:rPr>
  </w:style>
  <w:style w:type="character" w:customStyle="1" w:styleId="WW8Num4z1">
    <w:name w:val="WW8Num4z1"/>
  </w:style>
  <w:style w:type="character" w:customStyle="1" w:styleId="WW8Num4z2">
    <w:name w:val="WW8Num4z2"/>
    <w:rPr>
      <w:rFonts w:ascii="Times New Roman" w:eastAsia="Times New Roman"/>
      <w:b/>
      <w:sz w:val="28"/>
      <w:shd w:val="clear" w:color="auto" w:fill="FFFF0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uiPriority w:val="99"/>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9z0">
    <w:name w:val="WW8Num9z0"/>
    <w:uiPriority w:val="99"/>
    <w:rPr>
      <w:rFonts w:ascii="Times New Roman" w:eastAsia="Times New Roman"/>
      <w:color w:val="000000"/>
      <w:sz w:val="28"/>
    </w:rPr>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WW8Num13z0">
    <w:name w:val="WW8Num13z0"/>
    <w:uiPriority w:val="99"/>
    <w:rPr>
      <w:color w:val="000000"/>
      <w:sz w:val="28"/>
    </w:rPr>
  </w:style>
  <w:style w:type="character" w:customStyle="1" w:styleId="WW8Num13z1">
    <w:name w:val="WW8Num13z1"/>
    <w:uiPriority w:val="99"/>
  </w:style>
  <w:style w:type="character" w:customStyle="1" w:styleId="WW8Num13z2">
    <w:name w:val="WW8Num13z2"/>
    <w:uiPriority w:val="99"/>
  </w:style>
  <w:style w:type="character" w:customStyle="1" w:styleId="WW8Num13z3">
    <w:name w:val="WW8Num13z3"/>
    <w:uiPriority w:val="99"/>
  </w:style>
  <w:style w:type="character" w:customStyle="1" w:styleId="WW8Num13z4">
    <w:name w:val="WW8Num13z4"/>
    <w:uiPriority w:val="99"/>
  </w:style>
  <w:style w:type="character" w:customStyle="1" w:styleId="WW8Num13z5">
    <w:name w:val="WW8Num13z5"/>
    <w:uiPriority w:val="99"/>
  </w:style>
  <w:style w:type="character" w:customStyle="1" w:styleId="WW8Num13z6">
    <w:name w:val="WW8Num13z6"/>
    <w:uiPriority w:val="99"/>
  </w:style>
  <w:style w:type="character" w:customStyle="1" w:styleId="WW8Num13z7">
    <w:name w:val="WW8Num13z7"/>
    <w:uiPriority w:val="99"/>
  </w:style>
  <w:style w:type="character" w:customStyle="1" w:styleId="WW8Num13z8">
    <w:name w:val="WW8Num13z8"/>
    <w:uiPriority w:val="99"/>
  </w:style>
  <w:style w:type="character" w:customStyle="1" w:styleId="cef1edeee2edeee9f8f0e8f4f2e0e1e7e0f6e0">
    <w:name w:val="Оceсf1нedоeeвe2нedоeeйe9 шf8рf0иe8фf4тf2 аe0бe1зe7аe0цf6аe0"/>
    <w:uiPriority w:val="99"/>
  </w:style>
  <w:style w:type="character" w:customStyle="1" w:styleId="cde8e6ede8e9eaeeebeeedf2e8f2f3ebc7ede0ea">
    <w:name w:val="Нcdиe8жe6нedиe8йe9 кeaоeeлebоeeнedтf2иe8тf2уf3лeb Зc7нedаe0кea"/>
    <w:uiPriority w:val="99"/>
    <w:rPr>
      <w:rFonts w:cs="Times New Roman"/>
    </w:rPr>
  </w:style>
  <w:style w:type="character" w:customStyle="1" w:styleId="d2e5eaf1f2e2fbedeef1eae8c7ede0ea">
    <w:name w:val="Тd2еe5кeaсf1тf2 вe2ыfbнedоeeсf1кeaиe8 Зc7нedаe0кea"/>
    <w:uiPriority w:val="99"/>
    <w:rPr>
      <w:rFonts w:ascii="Tahoma" w:eastAsia="Times New Roman"/>
      <w:sz w:val="16"/>
    </w:rPr>
  </w:style>
  <w:style w:type="character" w:customStyle="1" w:styleId="c2fbe4e5ebe5ede8e5e6e8f0edfbec">
    <w:name w:val="Вc2ыfbдe4еe5лebеe5нedиe8еe5 жe6иe8рf0нedыfbмec"/>
    <w:uiPriority w:val="99"/>
    <w:rPr>
      <w:b/>
    </w:rPr>
  </w:style>
  <w:style w:type="character" w:customStyle="1" w:styleId="cef1edeee2edeee9f2e5eaf1f2c7ede0ea">
    <w:name w:val="Оceсf1нedоeeвe2нedоeeйe9 тf2еe5кeaсf1тf2 Зc7нedаe0кea"/>
    <w:uiPriority w:val="99"/>
    <w:rPr>
      <w:rFonts w:cs="Times New Roman"/>
    </w:rPr>
  </w:style>
  <w:style w:type="character" w:customStyle="1" w:styleId="cef1edeee2edeee9f2e5eaf1f2c7ede0ea1">
    <w:name w:val="Оceсf1нedоeeвe2нedоeeйe9 тf2еe5кeaсf1тf2 Зc7нedаe0кea1"/>
    <w:uiPriority w:val="99"/>
    <w:rPr>
      <w:sz w:val="28"/>
    </w:rPr>
  </w:style>
  <w:style w:type="character" w:customStyle="1" w:styleId="cef1edeee2edeee9f2e5eaf1f22c7ede0ea">
    <w:name w:val="Оceсf1нedоeeвe2нedоeeйe9 тf2еe5кeaсf1тf2 2 Зc7нedаe0кea"/>
    <w:uiPriority w:val="99"/>
    <w:rPr>
      <w:rFonts w:cs="Times New Roman"/>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cef1edeee2edeee9f8f0e8f4f2e0e1e7e0f6e01">
    <w:name w:val="Оceсf1нedоeeвe2нedоeeйe9 шf8рf0иe8фf4тf2 аe0бe1зe7аe0цf6аe01"/>
    <w:uiPriority w:val="99"/>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d1e8ece2eeebedf3ece5f0e0f6e8e8">
    <w:name w:val="Сd1иe8мecвe2оeeлeb нedуf3мecеe5рf0аe0цf6иe8иe8"/>
    <w:uiPriority w:val="99"/>
  </w:style>
  <w:style w:type="character" w:customStyle="1" w:styleId="cdeeece5f0f1f2f0e0ede8f6fb">
    <w:name w:val="Нcdоeeмecеe5рf0 сf1тf2рf0аe0нedиe8цf6ыfb"/>
    <w:uiPriority w:val="99"/>
    <w:rPr>
      <w:rFonts w:cs="Times New Roman"/>
    </w:rPr>
  </w:style>
  <w:style w:type="character" w:customStyle="1" w:styleId="cef1edeee2edeee9f2e5eaf1f2f1eef2f1f2f3efeeecc7ede0ea">
    <w:name w:val="Оceсf1нedоeeвe2нedоeeйe9 тf2еe5кeaсf1тf2 сf1 оeeтf2сf1тf2уf3пefоeeмec Зc7нedаe0кea"/>
    <w:uiPriority w:val="99"/>
    <w:rPr>
      <w:rFonts w:cs="Times New Roman"/>
    </w:rPr>
  </w:style>
  <w:style w:type="character" w:customStyle="1" w:styleId="c1e5e7e8edf2e5f0e2e0ebe0c7ede0ea">
    <w:name w:val="Бc1еe5зe7 иe8нedтf2еe5рf0вe2аe0лebаe0 Зc7нedаe0кea"/>
    <w:uiPriority w:val="99"/>
    <w:rPr>
      <w:rFonts w:ascii="Calibri" w:eastAsia="Times New Roman"/>
      <w:sz w:val="22"/>
    </w:rPr>
  </w:style>
  <w:style w:type="character" w:customStyle="1" w:styleId="c7e0e3eeebeee2eeea1c7ede0ea">
    <w:name w:val="Зc7аe0гe3оeeлebоeeвe2оeeкea 1 Зc7нedаe0кea"/>
    <w:uiPriority w:val="99"/>
  </w:style>
  <w:style w:type="character" w:customStyle="1" w:styleId="cef1edeee2edeee9f8f0e8f4f2e0e1e7e0f6e02">
    <w:name w:val="Оceсf1нedоeeвe2нedоeeйe9 шf8рf0иe8фf4тf2 аe0бe1зe7аe0цf6аe02"/>
    <w:uiPriority w:val="99"/>
  </w:style>
  <w:style w:type="character" w:customStyle="1" w:styleId="apple-converted-space">
    <w:name w:val="apple-converted-space"/>
    <w:qFormat/>
    <w:rPr>
      <w:rFonts w:cs="Times New Roman"/>
    </w:rPr>
  </w:style>
  <w:style w:type="character" w:customStyle="1" w:styleId="c8edf2e5f0ede5f2-f1f1fbebeae0">
    <w:name w:val="Иc8нedтf2еe5рf0нedеe5тf2-сf1сf1ыfbлebкeaаe0"/>
    <w:uiPriority w:val="99"/>
    <w:rPr>
      <w:color w:val="0000FF"/>
      <w:u w:val="single"/>
    </w:rPr>
  </w:style>
  <w:style w:type="character" w:customStyle="1" w:styleId="c2e5f0f5ede8e9eaeeebeeedf2e8f2f3ebc7ede0ea">
    <w:name w:val="Вc2еe5рf0хf5нedиe8йe9 кeaоeeлebоeeнedтf2иe8тf2уf3лeb Зc7нedаe0кea"/>
    <w:uiPriority w:val="99"/>
    <w:rPr>
      <w:rFonts w:cs="Times New Roman"/>
    </w:rPr>
  </w:style>
  <w:style w:type="character" w:customStyle="1" w:styleId="c7e0e3eeebeee2eeea2c7ede0ea">
    <w:name w:val="Зc7аe0гe3оeeлebоeeвe2оeeкea 2 Зc7нedаe0кea"/>
    <w:uiPriority w:val="99"/>
    <w:rPr>
      <w:sz w:val="28"/>
    </w:rPr>
  </w:style>
  <w:style w:type="character" w:customStyle="1" w:styleId="c7e0e3eeebeee2eeea3c7ede0ea">
    <w:name w:val="Зc7аe0гe3оeeлebоeeвe2оeeкea 3 Зc7нedаe0кea"/>
    <w:uiPriority w:val="99"/>
    <w:rPr>
      <w:rFonts w:ascii="Cambria" w:eastAsia="Times New Roman"/>
      <w:b/>
      <w:sz w:val="26"/>
    </w:rPr>
  </w:style>
  <w:style w:type="character" w:customStyle="1" w:styleId="c7e0e3eeebeee2eeea4c7ede0ea">
    <w:name w:val="Зc7аe0гe3оeeлebоeeвe2оeeкea 4 Зc7нedаe0кea"/>
    <w:uiPriority w:val="99"/>
    <w:rPr>
      <w:b/>
      <w:sz w:val="28"/>
    </w:rPr>
  </w:style>
  <w:style w:type="character" w:customStyle="1" w:styleId="c7e0e3eeebeee2eeea5c7ede0ea">
    <w:name w:val="Зc7аe0гe3оeeлebоeeвe2оeeкea 5 Зc7нedаe0кea"/>
    <w:uiPriority w:val="99"/>
    <w:rPr>
      <w:rFonts w:ascii="Cambria" w:eastAsia="Times New Roman"/>
      <w:color w:val="243F60"/>
    </w:rPr>
  </w:style>
  <w:style w:type="character" w:customStyle="1" w:styleId="c7e0e3eeebeee2eeea6c7ede0ea">
    <w:name w:val="Зc7аe0гe3оeeлebоeeвe2оeeкea 6 Зc7нedаe0кea"/>
    <w:uiPriority w:val="99"/>
    <w:rPr>
      <w:b/>
    </w:rPr>
  </w:style>
  <w:style w:type="character" w:customStyle="1" w:styleId="c7e0e3eeebeee2eeea7c7ede0ea">
    <w:name w:val="Зc7аe0гe3оeeлebоeeвe2оeeкea 7 Зc7нedаe0кea"/>
    <w:uiPriority w:val="99"/>
    <w:rPr>
      <w:rFonts w:ascii="Cambria" w:eastAsia="Times New Roman"/>
      <w:i/>
      <w:color w:val="404040"/>
    </w:rPr>
  </w:style>
  <w:style w:type="character" w:customStyle="1" w:styleId="c7e0e3eeebeee2eeea8c7ede0ea">
    <w:name w:val="Зc7аe0гe3оeeлebоeeвe2оeeкea 8 Зc7нedаe0кea"/>
    <w:uiPriority w:val="99"/>
    <w:rPr>
      <w:rFonts w:ascii="Cambria" w:eastAsia="Times New Roman"/>
      <w:color w:val="404040"/>
    </w:rPr>
  </w:style>
  <w:style w:type="character" w:customStyle="1" w:styleId="c7e0e3eeebeee2eeea9c7ede0ea">
    <w:name w:val="Зc7аe0гe3оeeлebоeeвe2оeeкea 9 Зc7нedаe0кea"/>
    <w:uiPriority w:val="99"/>
    <w:rPr>
      <w:rFonts w:ascii="Cambria" w:eastAsia="Times New Roman"/>
      <w:i/>
      <w:color w:val="404040"/>
    </w:rPr>
  </w:style>
  <w:style w:type="character" w:customStyle="1" w:styleId="cfeef1e5f9b8edede0ffe3e8efe5f0f1f1fbebeae0">
    <w:name w:val="Пcfоeeсf1еe5щf9ёb8нedнedаe0яff гe3иe8пefеe5рf0сf1сf1ыfbлebкeaаe0"/>
    <w:uiPriority w:val="99"/>
    <w:rPr>
      <w:color w:val="800080"/>
      <w:u w:val="single"/>
    </w:rPr>
  </w:style>
  <w:style w:type="character" w:customStyle="1" w:styleId="c7e0e3eeebeee2eeea3c7ede0ea1">
    <w:name w:val="Зc7аe0гe3оeeлebоeeвe2оeeкea 3 Зc7нedаe0кea1"/>
    <w:uiPriority w:val="99"/>
    <w:rPr>
      <w:rFonts w:ascii="Arial" w:eastAsia="Times New Roman"/>
      <w:b/>
      <w:sz w:val="26"/>
    </w:rPr>
  </w:style>
  <w:style w:type="character" w:customStyle="1" w:styleId="d1f2e0ede4e0f0f2edfbe9HTMLc7ede0ea">
    <w:name w:val="Сd1тf2аe0нedдe4аe0рf0тf2нedыfbйe9 HTML Зc7нedаe0кea"/>
    <w:uiPriority w:val="99"/>
    <w:rPr>
      <w:rFonts w:ascii="Courier New" w:eastAsia="Times New Roman"/>
    </w:rPr>
  </w:style>
  <w:style w:type="character" w:customStyle="1" w:styleId="d2e5eaf1f2f1edeef1eae8c7ede0ea">
    <w:name w:val="Тd2еe5кeaсf1тf2 сf1нedоeeсf1кeaиe8 Зc7нedаe0кea"/>
    <w:uiPriority w:val="99"/>
  </w:style>
  <w:style w:type="character" w:customStyle="1" w:styleId="d2e5eaf1f2f1edeef1eae8c7ede0ea1">
    <w:name w:val="Тd2еe5кeaсf1тf2 сf1нedоeeсf1кeaиe8 Зc7нedаe0кea1"/>
    <w:uiPriority w:val="99"/>
    <w:rPr>
      <w:rFonts w:cs="Times New Roman"/>
    </w:rPr>
  </w:style>
  <w:style w:type="character" w:customStyle="1" w:styleId="d2e5eaf1f2eaeeedf6e5e2eee9f1edeef1eae8c7ede0ea">
    <w:name w:val="Тd2еe5кeaсf1тf2 кeaоeeнedцf6еe5вe2оeeйe9 сf1нedоeeсf1кeaиe8 Зc7нedаe0кea"/>
    <w:uiPriority w:val="99"/>
    <w:rPr>
      <w:rFonts w:cs="Times New Roman"/>
    </w:rPr>
  </w:style>
  <w:style w:type="character" w:customStyle="1" w:styleId="cde0e7e2e0ede8e5c7ede0ea">
    <w:name w:val="Нcdаe0зe7вe2аe0нedиe8еe5 Зc7нedаe0кea"/>
    <w:uiPriority w:val="99"/>
    <w:rPr>
      <w:rFonts w:ascii="Cambria" w:eastAsia="Times New Roman"/>
      <w:color w:val="17365D"/>
      <w:spacing w:val="5"/>
      <w:kern w:val="1"/>
      <w:sz w:val="52"/>
    </w:rPr>
  </w:style>
  <w:style w:type="character" w:customStyle="1" w:styleId="cfeee4e7e0e3eeebeee2eeeac7ede0ea">
    <w:name w:val="Пcfоeeдe4зe7аe0гe3оeeлebоeeвe2оeeкea Зc7нedаe0кea"/>
    <w:uiPriority w:val="99"/>
    <w:rPr>
      <w:rFonts w:ascii="Cambria" w:eastAsia="Times New Roman"/>
      <w:i/>
      <w:color w:val="4F81BD"/>
      <w:spacing w:val="15"/>
    </w:rPr>
  </w:style>
  <w:style w:type="character" w:customStyle="1" w:styleId="cef1edeee2edeee9f2e5eaf1f2f1eef2f1f2f3efeeec2c7ede0ea">
    <w:name w:val="Оceсf1нedоeeвe2нedоeeйe9 тf2еe5кeaсf1тf2 сf1 оeeтf2сf1тf2уf3пefоeeмec 2 Зc7нedаe0кea"/>
    <w:uiPriority w:val="99"/>
    <w:rPr>
      <w:rFonts w:cs="Times New Roman"/>
    </w:rPr>
  </w:style>
  <w:style w:type="character" w:customStyle="1" w:styleId="cef1edeee2edeee9f2e5eaf1f2f1eef2f1f2f3efeeec3c7ede0ea">
    <w:name w:val="Оceсf1нedоeeвe2нedоeeйe9 тf2еe5кeaсf1тf2 сf1 оeeтf2сf1тf2уf3пefоeeмec 3 Зc7нedаe0кea"/>
    <w:uiPriority w:val="99"/>
    <w:rPr>
      <w:sz w:val="16"/>
    </w:rPr>
  </w:style>
  <w:style w:type="character" w:customStyle="1" w:styleId="d1f5e5ece0e4eeeaf3ece5edf2e0c7ede0ea">
    <w:name w:val="Сd1хf5еe5мecаe0 дe4оeeкeaуf3мecеe5нedтf2аe0 Зc7нedаe0кea"/>
    <w:uiPriority w:val="99"/>
    <w:rPr>
      <w:rFonts w:ascii="Tahoma" w:eastAsia="Times New Roman"/>
      <w:shd w:val="clear" w:color="auto" w:fill="000080"/>
    </w:rPr>
  </w:style>
  <w:style w:type="character" w:customStyle="1" w:styleId="d2e5eaf1f2c7ede0ea">
    <w:name w:val="Тd2еe5кeaсf1тf2 Зc7нedаe0кea"/>
    <w:uiPriority w:val="99"/>
    <w:rPr>
      <w:rFonts w:ascii="Courier New" w:eastAsia="Times New Roman"/>
    </w:rPr>
  </w:style>
  <w:style w:type="character" w:customStyle="1" w:styleId="d6e8f2e0f2e02c7ede0ea">
    <w:name w:val="Цd6иe8тf2аe0тf2аe0 2 Зc7нedаe0кea"/>
    <w:uiPriority w:val="99"/>
    <w:rPr>
      <w:rFonts w:ascii="Calibri" w:eastAsia="Times New Roman"/>
      <w:i/>
      <w:color w:val="000000"/>
    </w:rPr>
  </w:style>
  <w:style w:type="character" w:customStyle="1" w:styleId="c2fbe4e5ebe5edede0fff6e8f2e0f2e0c7ede0ea">
    <w:name w:val="Вc2ыfbдe4еe5лebеe5нedнedаe0яff цf6иe8тf2аe0тf2аe0 Зc7нedаe0кea"/>
    <w:uiPriority w:val="99"/>
    <w:rPr>
      <w:rFonts w:ascii="Calibri" w:eastAsia="Times New Roman"/>
      <w:b/>
      <w:i/>
      <w:color w:val="4F81BD"/>
    </w:rPr>
  </w:style>
  <w:style w:type="character" w:customStyle="1" w:styleId="ConsPlusNonformatc7ede0ea">
    <w:name w:val="ConsPlusNonformat Зc7нedаe0кea"/>
    <w:uiPriority w:val="99"/>
    <w:rPr>
      <w:rFonts w:ascii="Courier New" w:eastAsia="Times New Roman"/>
      <w:sz w:val="22"/>
    </w:rPr>
  </w:style>
  <w:style w:type="character" w:customStyle="1" w:styleId="QuoteChar">
    <w:name w:val="Quote Char"/>
    <w:link w:val="21"/>
    <w:uiPriority w:val="99"/>
    <w:rPr>
      <w:i/>
      <w:color w:val="000000"/>
    </w:rPr>
  </w:style>
  <w:style w:type="character" w:customStyle="1" w:styleId="IntenseQuoteChar">
    <w:name w:val="Intense Quote Char"/>
    <w:link w:val="11"/>
    <w:uiPriority w:val="99"/>
    <w:rPr>
      <w:b/>
      <w:i/>
      <w:color w:val="4F81BD"/>
    </w:rPr>
  </w:style>
  <w:style w:type="character" w:customStyle="1" w:styleId="CharStyle8">
    <w:name w:val="Char Style 8"/>
    <w:uiPriority w:val="99"/>
    <w:rPr>
      <w:b/>
      <w:sz w:val="10"/>
      <w:shd w:val="clear" w:color="auto" w:fill="FFFFFF"/>
    </w:rPr>
  </w:style>
  <w:style w:type="character" w:customStyle="1" w:styleId="CharStyle9Exact">
    <w:name w:val="Char Style 9 Exact"/>
    <w:uiPriority w:val="99"/>
    <w:rPr>
      <w:b/>
      <w:spacing w:val="-2"/>
      <w:sz w:val="9"/>
    </w:rPr>
  </w:style>
  <w:style w:type="character" w:customStyle="1" w:styleId="CharStyle5">
    <w:name w:val="Char Style 5"/>
    <w:uiPriority w:val="99"/>
    <w:rPr>
      <w:sz w:val="10"/>
      <w:shd w:val="clear" w:color="auto" w:fill="FFFFFF"/>
    </w:rPr>
  </w:style>
  <w:style w:type="character" w:customStyle="1" w:styleId="WW-c8edf2e5f0ede5f2-f1f1fbebeae0">
    <w:name w:val="WW-Иc8нedтf2еe5рf0нedеe5тf2-сf1сf1ыfbлebкeaаe0"/>
    <w:uiPriority w:val="99"/>
    <w:rPr>
      <w:color w:val="000080"/>
      <w:u w:val="single"/>
    </w:rPr>
  </w:style>
  <w:style w:type="character" w:customStyle="1" w:styleId="d2e5eaf1f2e2fbedeef1eae8c7ede0ea1">
    <w:name w:val="Тd2еe5кeaсf1тf2 вe2ыfbнedоeeсf1кeaиe8 Зc7нedаe0кea1"/>
    <w:uiPriority w:val="99"/>
    <w:rPr>
      <w:rFonts w:ascii="Tahoma" w:eastAsia="Times New Roman"/>
      <w:color w:val="00000A"/>
      <w:sz w:val="16"/>
    </w:rPr>
  </w:style>
  <w:style w:type="character" w:customStyle="1" w:styleId="cef1edeee2edeee9f8f0e8f4f2e0e1e7e0f6e09">
    <w:name w:val="Оceсf1нedоeeвe2нedоeeйe9 шf8рf0иe8фf4тf2 аe0бe1зe7аe0цf6аe09"/>
    <w:uiPriority w:val="99"/>
  </w:style>
  <w:style w:type="character" w:customStyle="1" w:styleId="cef1edeee2edeee9f8f0e8f4f2e0e1e7e0f6e08">
    <w:name w:val="Оceсf1нedоeeвe2нedоeeйe9 шf8рf0иe8фf4тf2 аe0бe1зe7аe0цf6аe08"/>
    <w:uiPriority w:val="99"/>
  </w:style>
  <w:style w:type="character" w:customStyle="1" w:styleId="cef1edeee2edeee9f8f0e8f4f2e0e1e7e0f6e07">
    <w:name w:val="Оceсf1нedоeeвe2нedоeeйe9 шf8рf0иe8фf4тf2 аe0бe1зe7аe0цf6аe07"/>
    <w:uiPriority w:val="99"/>
  </w:style>
  <w:style w:type="character" w:customStyle="1" w:styleId="cef1edeee2edeee9f8f0e8f4f2e0e1e7e0f6e06">
    <w:name w:val="Оceсf1нedоeeвe2нedоeeйe9 шf8рf0иe8фf4тf2 аe0бe1зe7аe0цf6аe06"/>
    <w:uiPriority w:val="99"/>
  </w:style>
  <w:style w:type="character" w:customStyle="1" w:styleId="cef1edeee2edeee9f8f0e8f4f2e0e1e7e0f6e05">
    <w:name w:val="Оceсf1нedоeeвe2нedоeeйe9 шf8рf0иe8фf4тf2 аe0бe1зe7аe0цf6аe05"/>
    <w:uiPriority w:val="99"/>
  </w:style>
  <w:style w:type="character" w:customStyle="1" w:styleId="cef1edeee2edeee9f8f0e8f4f2e0e1e7e0f6e04">
    <w:name w:val="Оceсf1нedоeeвe2нedоeeйe9 шf8рf0иe8фf4тf2 аe0бe1зe7аe0цf6аe04"/>
    <w:uiPriority w:val="99"/>
  </w:style>
  <w:style w:type="character" w:customStyle="1" w:styleId="cef1edeee2edeee9f8f0e8f4f2e0e1e7e0f6e03">
    <w:name w:val="Оceсf1нedоeeвe2нedоeeйe9 шf8рf0иe8фf4тf2 аe0бe1зe7аe0цf6аe03"/>
    <w:uiPriority w:val="99"/>
  </w:style>
  <w:style w:type="character" w:customStyle="1" w:styleId="c7ede0ea12">
    <w:name w:val="Зc7нedаe0кea12"/>
    <w:uiPriority w:val="99"/>
    <w:rPr>
      <w:rFonts w:ascii="AG Souvenir" w:eastAsia="Times New Roman"/>
      <w:b/>
      <w:spacing w:val="38"/>
      <w:sz w:val="28"/>
    </w:rPr>
  </w:style>
  <w:style w:type="character" w:customStyle="1" w:styleId="c7ede0ea11">
    <w:name w:val="Зc7нedаe0кea11"/>
    <w:uiPriority w:val="99"/>
    <w:rPr>
      <w:sz w:val="28"/>
    </w:rPr>
  </w:style>
  <w:style w:type="character" w:customStyle="1" w:styleId="c7ede0ea10">
    <w:name w:val="Зc7нedаe0кea10"/>
    <w:uiPriority w:val="99"/>
    <w:rPr>
      <w:rFonts w:ascii="Arial" w:eastAsia="Times New Roman"/>
      <w:b/>
      <w:sz w:val="26"/>
    </w:rPr>
  </w:style>
  <w:style w:type="character" w:customStyle="1" w:styleId="c7ede0ea9">
    <w:name w:val="Зc7нedаe0кea9"/>
    <w:uiPriority w:val="99"/>
    <w:rPr>
      <w:sz w:val="28"/>
    </w:rPr>
  </w:style>
  <w:style w:type="character" w:customStyle="1" w:styleId="c7ede0ea8">
    <w:name w:val="Зc7нedаe0кea8"/>
    <w:uiPriority w:val="99"/>
    <w:rPr>
      <w:sz w:val="28"/>
    </w:rPr>
  </w:style>
  <w:style w:type="character" w:customStyle="1" w:styleId="c7ede0ea7">
    <w:name w:val="Зc7нedаe0кea7"/>
    <w:uiPriority w:val="99"/>
    <w:rPr>
      <w:rFonts w:cs="Times New Roman"/>
    </w:rPr>
  </w:style>
  <w:style w:type="character" w:customStyle="1" w:styleId="c7ede0ea6">
    <w:name w:val="Зc7нedаe0кea6"/>
    <w:uiPriority w:val="99"/>
    <w:rPr>
      <w:rFonts w:cs="Times New Roman"/>
    </w:rPr>
  </w:style>
  <w:style w:type="character" w:customStyle="1" w:styleId="c7ede0ea5">
    <w:name w:val="Зc7нedаe0кea5"/>
    <w:uiPriority w:val="99"/>
    <w:rPr>
      <w:rFonts w:eastAsia="Times New Roman"/>
    </w:rPr>
  </w:style>
  <w:style w:type="character" w:customStyle="1" w:styleId="c7ede0ea4">
    <w:name w:val="Зc7нedаe0кea4"/>
    <w:uiPriority w:val="99"/>
    <w:rPr>
      <w:rFonts w:eastAsia="Times New Roman"/>
      <w:color w:val="FF0000"/>
    </w:rPr>
  </w:style>
  <w:style w:type="character" w:customStyle="1" w:styleId="c7ede0ea3">
    <w:name w:val="Зc7нedаe0кea3"/>
    <w:uiPriority w:val="99"/>
    <w:rPr>
      <w:rFonts w:eastAsia="Times New Roman"/>
      <w:sz w:val="28"/>
    </w:rPr>
  </w:style>
  <w:style w:type="character" w:customStyle="1" w:styleId="c7ede0ea2">
    <w:name w:val="Зc7нedаe0кea2"/>
    <w:uiPriority w:val="99"/>
    <w:rPr>
      <w:rFonts w:ascii="Calibri" w:eastAsia="Times New Roman"/>
      <w:sz w:val="28"/>
    </w:rPr>
  </w:style>
  <w:style w:type="character" w:customStyle="1" w:styleId="c7ede0ea1">
    <w:name w:val="Зc7нedаe0кea1"/>
    <w:uiPriority w:val="99"/>
    <w:rPr>
      <w:rFonts w:eastAsia="Times New Roman"/>
      <w:sz w:val="16"/>
    </w:rPr>
  </w:style>
  <w:style w:type="character" w:customStyle="1" w:styleId="c7ede0ea">
    <w:name w:val="Зc7нedаe0кea"/>
    <w:uiPriority w:val="99"/>
    <w:rPr>
      <w:rFonts w:ascii="Tahoma" w:eastAsia="Times New Roman"/>
      <w:sz w:val="16"/>
    </w:rPr>
  </w:style>
  <w:style w:type="character" w:customStyle="1" w:styleId="cef1edeee2edeee9f2e5eaf1f2f1eef2f1f2f3efeeec2c7ede0ea1">
    <w:name w:val="Оceсf1нedоeeвe2нedоeeйe9 тf2еe5кeaсf1тf2 сf1 оeeтf2сf1тf2уf3пefоeeмec 2 Зc7нedаe0кea1"/>
    <w:uiPriority w:val="99"/>
    <w:rPr>
      <w:sz w:val="22"/>
    </w:rPr>
  </w:style>
  <w:style w:type="character" w:customStyle="1" w:styleId="c3e8efe5f0f2e5eaf1f2eee2e0fff1f1fbebeae0">
    <w:name w:val="Гc3иe8пefеe5рf0тf2еe5кeaсf1тf2оeeвe2аe0яff сf1сf1ыfbлebкeaаe0"/>
    <w:uiPriority w:val="99"/>
    <w:rPr>
      <w:color w:val="106BBE"/>
      <w:sz w:val="26"/>
    </w:rPr>
  </w:style>
  <w:style w:type="character" w:customStyle="1" w:styleId="cef1edeee2edeee9f2e5eaf1f2">
    <w:name w:val="Оceсf1нedоeeвe2нedоeeйe9 тf2еe5кeaсf1тf2_"/>
    <w:uiPriority w:val="99"/>
    <w:rPr>
      <w:sz w:val="27"/>
    </w:rPr>
  </w:style>
  <w:style w:type="character" w:customStyle="1" w:styleId="c7ede0ea121">
    <w:name w:val="Зc7нedаe0кea121"/>
    <w:uiPriority w:val="99"/>
    <w:rPr>
      <w:rFonts w:ascii="AG Souvenir" w:eastAsia="Times New Roman"/>
      <w:b/>
      <w:spacing w:val="38"/>
      <w:sz w:val="28"/>
    </w:rPr>
  </w:style>
  <w:style w:type="character" w:customStyle="1" w:styleId="c7ede0ea111">
    <w:name w:val="Зc7нedаe0кea111"/>
    <w:uiPriority w:val="99"/>
    <w:rPr>
      <w:sz w:val="28"/>
    </w:rPr>
  </w:style>
  <w:style w:type="character" w:customStyle="1" w:styleId="c7ede0ea101">
    <w:name w:val="Зc7нedаe0кea101"/>
    <w:uiPriority w:val="99"/>
    <w:rPr>
      <w:rFonts w:ascii="Arial" w:eastAsia="Times New Roman"/>
      <w:b/>
      <w:sz w:val="26"/>
    </w:rPr>
  </w:style>
  <w:style w:type="character" w:customStyle="1" w:styleId="c7ede0ea91">
    <w:name w:val="Зc7нedаe0кea91"/>
    <w:uiPriority w:val="99"/>
    <w:rPr>
      <w:sz w:val="28"/>
    </w:rPr>
  </w:style>
  <w:style w:type="character" w:customStyle="1" w:styleId="c7ede0ea81">
    <w:name w:val="Зc7нedаe0кea81"/>
    <w:uiPriority w:val="99"/>
    <w:rPr>
      <w:sz w:val="28"/>
    </w:rPr>
  </w:style>
  <w:style w:type="character" w:customStyle="1" w:styleId="c7ede0ea71">
    <w:name w:val="Зc7нedаe0кea71"/>
    <w:uiPriority w:val="99"/>
    <w:rPr>
      <w:rFonts w:cs="Times New Roman"/>
    </w:rPr>
  </w:style>
  <w:style w:type="character" w:customStyle="1" w:styleId="c7ede0ea61">
    <w:name w:val="Зc7нedаe0кea61"/>
    <w:uiPriority w:val="99"/>
    <w:rPr>
      <w:rFonts w:cs="Times New Roman"/>
    </w:rPr>
  </w:style>
  <w:style w:type="character" w:customStyle="1" w:styleId="c7ede0ea51">
    <w:name w:val="Зc7нedаe0кea51"/>
    <w:uiPriority w:val="99"/>
    <w:rPr>
      <w:rFonts w:eastAsia="Times New Roman"/>
    </w:rPr>
  </w:style>
  <w:style w:type="character" w:customStyle="1" w:styleId="c7ede0ea41">
    <w:name w:val="Зc7нedаe0кea41"/>
    <w:uiPriority w:val="99"/>
    <w:rPr>
      <w:rFonts w:eastAsia="Times New Roman"/>
      <w:color w:val="FF0000"/>
    </w:rPr>
  </w:style>
  <w:style w:type="character" w:customStyle="1" w:styleId="c7ede0ea31">
    <w:name w:val="Зc7нedаe0кea31"/>
    <w:uiPriority w:val="99"/>
    <w:rPr>
      <w:rFonts w:eastAsia="Times New Roman"/>
      <w:sz w:val="28"/>
    </w:rPr>
  </w:style>
  <w:style w:type="character" w:customStyle="1" w:styleId="c7ede0ea21">
    <w:name w:val="Зc7нedаe0кea21"/>
    <w:uiPriority w:val="99"/>
    <w:rPr>
      <w:rFonts w:ascii="Calibri" w:eastAsia="Times New Roman"/>
      <w:sz w:val="28"/>
    </w:rPr>
  </w:style>
  <w:style w:type="character" w:customStyle="1" w:styleId="c7ede0ea15">
    <w:name w:val="Зc7нedаe0кea15"/>
    <w:uiPriority w:val="99"/>
    <w:rPr>
      <w:rFonts w:ascii="Tahoma" w:eastAsia="Times New Roman"/>
      <w:sz w:val="16"/>
    </w:rPr>
  </w:style>
  <w:style w:type="character" w:customStyle="1" w:styleId="cef1edeee2edeee9f2e5eaf1f2f1eef2f1f2f3efeeecc7ede0ea1">
    <w:name w:val="Оceсf1нedоeeвe2нedоeeйe9 тf2еe5кeaсf1тf2 сf1 оeeтf2сf1тf2уf3пefоeeмec Зc7нedаe0кea1"/>
    <w:uiPriority w:val="99"/>
    <w:rPr>
      <w:sz w:val="28"/>
      <w:lang w:val="x-none" w:eastAsia="zh-CN"/>
    </w:rPr>
  </w:style>
  <w:style w:type="character" w:customStyle="1" w:styleId="cfeee4e7e0e3eeebeee2eeeac7ede0ea1">
    <w:name w:val="Пcfоeeдe4зe7аe0гe3оeeлebоeeвe2оeeкea Зc7нedаe0кea1"/>
    <w:uiPriority w:val="99"/>
    <w:rPr>
      <w:rFonts w:ascii="Arial" w:eastAsia="Times New Roman"/>
      <w:i/>
      <w:sz w:val="28"/>
      <w:lang w:val="x-none" w:eastAsia="zh-CN"/>
    </w:rPr>
  </w:style>
  <w:style w:type="character" w:customStyle="1" w:styleId="cef1edeee2edeee9f2e5eaf1f21">
    <w:name w:val="Оceсf1нedоeeвe2нedоeeйe9 тf2еe5кeaсf1тf21"/>
    <w:uiPriority w:val="99"/>
    <w:rPr>
      <w:rFonts w:ascii="Courier New" w:eastAsia="Times New Roman"/>
      <w:color w:val="000000"/>
      <w:sz w:val="18"/>
      <w:shd w:val="clear" w:color="auto" w:fill="FFFFFF"/>
    </w:rPr>
  </w:style>
  <w:style w:type="character" w:customStyle="1" w:styleId="cef1edeee2edeee9f2e5eaf1f22">
    <w:name w:val="Оceсf1нedоeeвe2нedоeeйe9 тf2еe5кeaсf1тf22"/>
    <w:uiPriority w:val="99"/>
    <w:rPr>
      <w:rFonts w:ascii="Book Antiqua" w:eastAsia="Times New Roman"/>
      <w:color w:val="000000"/>
      <w:sz w:val="29"/>
    </w:rPr>
  </w:style>
  <w:style w:type="character" w:customStyle="1" w:styleId="d6e2e5f2eee2eee5e2fbe4e5ebe5ede8e5">
    <w:name w:val="Цd6вe2еe5тf2оeeвe2оeeеe5 вe2ыfbдe4еe5лebеe5нedиe8еe5"/>
    <w:uiPriority w:val="99"/>
    <w:rPr>
      <w:b/>
      <w:color w:val="26282F"/>
    </w:rPr>
  </w:style>
  <w:style w:type="character" w:customStyle="1" w:styleId="cef1edeee2edeee9f2e5eaf1f212pt">
    <w:name w:val="Оceсf1нedоeeвe2нedоeeйe9 тf2еe5кeaсf1тf2 + 12 pt"/>
    <w:uiPriority w:val="99"/>
    <w:rPr>
      <w:rFonts w:ascii="Times New Roman" w:eastAsia="Times New Roman"/>
      <w:color w:val="000000"/>
    </w:rPr>
  </w:style>
  <w:style w:type="character" w:customStyle="1" w:styleId="cef1edeee2edeee9f2e5eaf1f23c7ede0ea">
    <w:name w:val="Оceсf1нedоeeвe2нedоeeйe9 тf2еe5кeaсf1тf2 3 Зc7нedаe0кea"/>
    <w:uiPriority w:val="99"/>
    <w:rPr>
      <w:rFonts w:eastAsia="Times New Roman"/>
      <w:sz w:val="16"/>
    </w:rPr>
  </w:style>
  <w:style w:type="character" w:customStyle="1" w:styleId="ConsPlusTitlec7ede0ea">
    <w:name w:val="ConsPlusTitle Зc7нedаe0кea"/>
    <w:uiPriority w:val="99"/>
    <w:rPr>
      <w:b/>
    </w:rPr>
  </w:style>
  <w:style w:type="character" w:customStyle="1" w:styleId="ceefe8f1e0ede8e5e4eeeaf3ece5edf2eee2c7ede0ea">
    <w:name w:val="Оceпefиe8сf1аe0нedиe8еe5 дe4оeeкeaуf3мecеe5нedтf2оeeвe2 Зc7нedаe0кea"/>
    <w:uiPriority w:val="99"/>
    <w:rPr>
      <w:rFonts w:ascii="Calibri" w:eastAsia="Times New Roman"/>
      <w:sz w:val="16"/>
    </w:rPr>
  </w:style>
  <w:style w:type="character" w:customStyle="1" w:styleId="d1e8ece2eeebf1edeef1eae8">
    <w:name w:val="Сd1иe8мecвe2оeeлeb сf1нedоeeсf1кeaиe8"/>
    <w:uiPriority w:val="99"/>
    <w:rPr>
      <w:vertAlign w:val="superscript"/>
    </w:rPr>
  </w:style>
  <w:style w:type="character" w:customStyle="1" w:styleId="c7ede0ea13">
    <w:name w:val="Зc7нedаe0кea13"/>
    <w:uiPriority w:val="99"/>
    <w:rPr>
      <w:rFonts w:ascii="Times New Roman" w:eastAsia="Times New Roman"/>
      <w:sz w:val="16"/>
    </w:rPr>
  </w:style>
  <w:style w:type="character" w:customStyle="1" w:styleId="blk">
    <w:name w:val="blk"/>
    <w:rPr>
      <w:rFonts w:cs="Times New Roman"/>
    </w:rPr>
  </w:style>
  <w:style w:type="character" w:customStyle="1" w:styleId="s17">
    <w:name w:val="s17"/>
    <w:qFormat/>
    <w:rPr>
      <w:rFonts w:cs="Times New Roman"/>
    </w:rPr>
  </w:style>
  <w:style w:type="character" w:customStyle="1" w:styleId="ListLabel4">
    <w:name w:val="ListLabel 4"/>
    <w:qFormat/>
    <w:rPr>
      <w:color w:val="0000FF"/>
    </w:rPr>
  </w:style>
  <w:style w:type="paragraph" w:customStyle="1" w:styleId="c7e0e3eeebeee2eeea">
    <w:name w:val="Зc7аe0гe3оeeлebоeeвe2оeeкea"/>
    <w:basedOn w:val="a"/>
    <w:next w:val="cef1edeee2edeee9f2e5eaf1f20"/>
    <w:uiPriority w:val="99"/>
    <w:pPr>
      <w:keepNext/>
      <w:widowControl w:val="0"/>
      <w:spacing w:before="240" w:after="120"/>
    </w:pPr>
    <w:rPr>
      <w:rFonts w:ascii="Arial" w:cs="Arial"/>
      <w:kern w:val="1"/>
      <w:sz w:val="28"/>
      <w:szCs w:val="28"/>
      <w:lang w:eastAsia="ru-RU" w:bidi="hi-IN"/>
    </w:rPr>
  </w:style>
  <w:style w:type="paragraph" w:customStyle="1" w:styleId="cef1edeee2edeee9f2e5eaf1f20">
    <w:name w:val="Оceсf1нedоeeвe2нedоeeйe9 тf2еe5кeaсf1тf2"/>
    <w:basedOn w:val="a"/>
    <w:uiPriority w:val="99"/>
    <w:pPr>
      <w:suppressAutoHyphens w:val="0"/>
    </w:pPr>
    <w:rPr>
      <w:sz w:val="28"/>
      <w:szCs w:val="28"/>
      <w:lang w:eastAsia="ru-RU"/>
    </w:rPr>
  </w:style>
  <w:style w:type="paragraph" w:customStyle="1" w:styleId="d1efe8f1eeea">
    <w:name w:val="Сd1пefиe8сf1оeeкea"/>
    <w:basedOn w:val="cef1edeee2edeee9f2e5eaf1f20"/>
    <w:uiPriority w:val="99"/>
    <w:pPr>
      <w:widowControl w:val="0"/>
      <w:suppressAutoHyphens/>
      <w:spacing w:after="120"/>
    </w:pPr>
    <w:rPr>
      <w:rFonts w:ascii="Arial" w:cs="Arial"/>
      <w:kern w:val="1"/>
      <w:sz w:val="20"/>
      <w:szCs w:val="20"/>
      <w:lang w:bidi="hi-IN"/>
    </w:rPr>
  </w:style>
  <w:style w:type="paragraph" w:customStyle="1" w:styleId="cde0e7e2e0ede8e5">
    <w:name w:val="Нcdаe0зe7вe2аe0нedиe8еe5"/>
    <w:basedOn w:val="a"/>
    <w:next w:val="a"/>
    <w:uiPriority w:val="99"/>
    <w:pPr>
      <w:pBdr>
        <w:bottom w:val="single" w:sz="8" w:space="4" w:color="4F81BD"/>
      </w:pBdr>
      <w:suppressAutoHyphens w:val="0"/>
      <w:spacing w:after="300"/>
      <w:contextualSpacing/>
    </w:pPr>
    <w:rPr>
      <w:rFonts w:ascii="Cambria" w:cs="Cambria"/>
      <w:color w:val="17365D"/>
      <w:spacing w:val="5"/>
      <w:kern w:val="1"/>
      <w:sz w:val="52"/>
      <w:szCs w:val="52"/>
      <w:lang w:eastAsia="ru-RU"/>
    </w:rPr>
  </w:style>
  <w:style w:type="paragraph" w:customStyle="1" w:styleId="4T44p4x4p4u">
    <w:name w:val="У4Tк4[а4pз4xа4pт4・еu?л|?ь・"/>
    <w:basedOn w:val="a"/>
    <w:uiPriority w:val="99"/>
    <w:pPr>
      <w:suppressLineNumbers/>
      <w:suppressAutoHyphens w:val="0"/>
    </w:pPr>
    <w:rPr>
      <w:rFonts w:ascii="PT Astra Serif" w:eastAsia="Noto Sans Devanagari" w:cs="PT Astra Serif"/>
      <w:lang w:eastAsia="ru-RU"/>
    </w:rPr>
  </w:style>
  <w:style w:type="paragraph" w:customStyle="1" w:styleId="c7ede0ea3c7ede0eac7ede0eac7ede0eac7ede0eac7ede0ea1">
    <w:name w:val="Зc7нedаe0кea3 Зc7нedаe0кea Зc7нedаe0кea Зc7нedаe0кea Зc7нedаe0кea Зc7нedаe0кea1"/>
    <w:basedOn w:val="a"/>
    <w:uiPriority w:val="99"/>
    <w:pPr>
      <w:suppressAutoHyphens w:val="0"/>
      <w:spacing w:before="280" w:after="280"/>
    </w:pPr>
    <w:rPr>
      <w:rFonts w:ascii="Tahoma" w:cs="Tahoma"/>
      <w:lang w:val="en-US" w:eastAsia="ru-RU"/>
    </w:rPr>
  </w:style>
  <w:style w:type="paragraph" w:customStyle="1" w:styleId="c2e5f0f5ede8e9e8ede8e6ede8e9eaeeebeeedf2e8f2f3ebfb">
    <w:name w:val="Вc2еe5рf0хf5нedиe8йe9 иe8 нedиe8жe6нedиe8йe9 кeaоeeлebоeeнedтf2иe8тf2уf3лebыfb"/>
    <w:basedOn w:val="a"/>
    <w:uiPriority w:val="99"/>
    <w:pPr>
      <w:suppressLineNumbers/>
      <w:tabs>
        <w:tab w:val="center" w:pos="4819"/>
        <w:tab w:val="right" w:pos="9638"/>
      </w:tabs>
      <w:suppressAutoHyphens w:val="0"/>
    </w:pPr>
    <w:rPr>
      <w:lang w:eastAsia="ru-RU"/>
    </w:rPr>
  </w:style>
  <w:style w:type="paragraph" w:customStyle="1" w:styleId="c2e5f0f5ede8e9eaeeebeeedf2e8f2f3eb">
    <w:name w:val="Вc2еe5рf0хf5нedиe8йe9 кeaоeeлebоeeнedтf2иe8тf2уf3лeb"/>
    <w:basedOn w:val="a"/>
    <w:uiPriority w:val="99"/>
    <w:pPr>
      <w:tabs>
        <w:tab w:val="center" w:pos="4677"/>
        <w:tab w:val="right" w:pos="9355"/>
      </w:tabs>
      <w:suppressAutoHyphens w:val="0"/>
    </w:pPr>
    <w:rPr>
      <w:lang w:eastAsia="ru-RU"/>
    </w:rPr>
  </w:style>
  <w:style w:type="paragraph" w:customStyle="1" w:styleId="cde8e6ede8e9eaeeebeeedf2e8f2f3eb">
    <w:name w:val="Нcdиe8жe6нedиe8йe9 кeaоeeлebоeeнedтf2иe8тf2уf3лeb"/>
    <w:basedOn w:val="a"/>
    <w:uiPriority w:val="99"/>
    <w:pPr>
      <w:tabs>
        <w:tab w:val="center" w:pos="4677"/>
        <w:tab w:val="right" w:pos="9355"/>
      </w:tabs>
      <w:suppressAutoHyphens w:val="0"/>
    </w:pPr>
    <w:rPr>
      <w:lang w:eastAsia="ru-RU"/>
    </w:rPr>
  </w:style>
  <w:style w:type="paragraph" w:customStyle="1" w:styleId="ConsPlusTitle">
    <w:name w:val="ConsPlusTitle"/>
    <w:link w:val="ConsPlusTitle0"/>
    <w:qFormat/>
    <w:pPr>
      <w:widowControl w:val="0"/>
      <w:suppressAutoHyphens/>
      <w:autoSpaceDE w:val="0"/>
      <w:autoSpaceDN w:val="0"/>
      <w:adjustRightInd w:val="0"/>
    </w:pPr>
    <w:rPr>
      <w:rFonts w:ascii="Times New Roman"/>
      <w:b/>
      <w:bCs/>
      <w:sz w:val="24"/>
      <w:szCs w:val="24"/>
      <w:lang w:eastAsia="zh-CN"/>
    </w:rPr>
  </w:style>
  <w:style w:type="paragraph" w:customStyle="1" w:styleId="d2e5eaf1f2e2fbedeef1eae8">
    <w:name w:val="Тd2еe5кeaсf1тf2 вe2ыfbнedоeeсf1кeaиe8"/>
    <w:basedOn w:val="a"/>
    <w:uiPriority w:val="99"/>
    <w:pPr>
      <w:suppressAutoHyphens w:val="0"/>
    </w:pPr>
    <w:rPr>
      <w:rFonts w:ascii="Tahoma" w:cs="Tahoma"/>
      <w:sz w:val="16"/>
      <w:szCs w:val="16"/>
      <w:lang w:eastAsia="ru-RU"/>
    </w:rPr>
  </w:style>
  <w:style w:type="paragraph" w:customStyle="1" w:styleId="western">
    <w:name w:val="western"/>
    <w:basedOn w:val="a"/>
    <w:pPr>
      <w:shd w:val="clear" w:color="auto" w:fill="FFFFFF"/>
      <w:suppressAutoHyphens w:val="0"/>
      <w:spacing w:before="280" w:line="323" w:lineRule="atLeast"/>
      <w:jc w:val="both"/>
    </w:pPr>
    <w:rPr>
      <w:color w:val="000000"/>
      <w:sz w:val="28"/>
      <w:szCs w:val="28"/>
      <w:lang w:eastAsia="ru-RU"/>
    </w:rPr>
  </w:style>
  <w:style w:type="paragraph" w:customStyle="1" w:styleId="cee1fbf7edfbe9e2e5e1">
    <w:name w:val="Оceбe1ыfbчf7нedыfbйe9 (вe2еe5бe1)"/>
    <w:basedOn w:val="a"/>
    <w:uiPriority w:val="99"/>
    <w:pPr>
      <w:suppressAutoHyphens w:val="0"/>
      <w:spacing w:before="280" w:after="142" w:line="288" w:lineRule="auto"/>
    </w:pPr>
    <w:rPr>
      <w:color w:val="000000"/>
      <w:sz w:val="24"/>
      <w:szCs w:val="24"/>
      <w:lang w:eastAsia="ru-RU"/>
    </w:rPr>
  </w:style>
  <w:style w:type="paragraph" w:customStyle="1" w:styleId="ConsPlusNormal">
    <w:name w:val="ConsPlusNormal"/>
    <w:qFormat/>
    <w:pPr>
      <w:widowControl w:val="0"/>
      <w:suppressAutoHyphens/>
      <w:autoSpaceDE w:val="0"/>
      <w:autoSpaceDN w:val="0"/>
      <w:adjustRightInd w:val="0"/>
      <w:ind w:firstLine="720"/>
    </w:pPr>
    <w:rPr>
      <w:rFonts w:ascii="Arial" w:cs="Arial"/>
      <w:lang w:eastAsia="zh-CN"/>
    </w:rPr>
  </w:style>
  <w:style w:type="paragraph" w:customStyle="1" w:styleId="ConsNonformat">
    <w:name w:val="ConsNonformat"/>
    <w:pPr>
      <w:widowControl w:val="0"/>
      <w:suppressAutoHyphens/>
      <w:autoSpaceDE w:val="0"/>
      <w:autoSpaceDN w:val="0"/>
      <w:adjustRightInd w:val="0"/>
      <w:ind w:right="19772"/>
    </w:pPr>
    <w:rPr>
      <w:rFonts w:ascii="Courier New" w:cs="Courier New"/>
      <w:lang w:eastAsia="zh-CN"/>
    </w:rPr>
  </w:style>
  <w:style w:type="paragraph" w:customStyle="1" w:styleId="ConsPlusCell">
    <w:name w:val="ConsPlusCell"/>
    <w:qFormat/>
    <w:pPr>
      <w:widowControl w:val="0"/>
      <w:suppressAutoHyphens/>
      <w:autoSpaceDE w:val="0"/>
      <w:autoSpaceDN w:val="0"/>
      <w:adjustRightInd w:val="0"/>
    </w:pPr>
    <w:rPr>
      <w:rFonts w:cs="Calibri"/>
      <w:sz w:val="22"/>
      <w:szCs w:val="22"/>
      <w:lang w:eastAsia="zh-CN"/>
    </w:rPr>
  </w:style>
  <w:style w:type="paragraph" w:customStyle="1" w:styleId="Default">
    <w:name w:val="Default"/>
    <w:pPr>
      <w:suppressAutoHyphens/>
      <w:autoSpaceDE w:val="0"/>
      <w:autoSpaceDN w:val="0"/>
      <w:adjustRightInd w:val="0"/>
    </w:pPr>
    <w:rPr>
      <w:rFonts w:ascii="Courier New" w:cs="Courier New"/>
      <w:color w:val="000000"/>
      <w:sz w:val="24"/>
      <w:szCs w:val="24"/>
      <w:lang w:eastAsia="zh-CN"/>
    </w:rPr>
  </w:style>
  <w:style w:type="paragraph" w:customStyle="1" w:styleId="c0e1e7e0f6f1efe8f1eae0">
    <w:name w:val="Аc0бe1зe7аe0цf6 сf1пefиe8сf1кeaаe0"/>
    <w:basedOn w:val="a"/>
    <w:uiPriority w:val="99"/>
    <w:pPr>
      <w:suppressAutoHyphens w:val="0"/>
      <w:spacing w:after="200" w:line="276" w:lineRule="auto"/>
      <w:ind w:left="720"/>
      <w:contextualSpacing/>
    </w:pPr>
    <w:rPr>
      <w:rFonts w:ascii="Calibri" w:cs="Calibri"/>
      <w:sz w:val="22"/>
      <w:szCs w:val="22"/>
      <w:lang w:eastAsia="ru-RU"/>
    </w:rPr>
  </w:style>
  <w:style w:type="paragraph" w:customStyle="1" w:styleId="d1eee4e5f0e6e8eceee5f2e0e1ebe8f6fb">
    <w:name w:val="Сd1оeeдe4еe5рf0жe6иe8мecоeeеe5 тf2аe0бe1лebиe8цf6ыfb"/>
    <w:basedOn w:val="a"/>
    <w:uiPriority w:val="99"/>
    <w:pPr>
      <w:widowControl w:val="0"/>
      <w:suppressLineNumbers/>
    </w:pPr>
    <w:rPr>
      <w:kern w:val="1"/>
      <w:sz w:val="24"/>
      <w:szCs w:val="24"/>
    </w:rPr>
  </w:style>
  <w:style w:type="paragraph" w:customStyle="1" w:styleId="cef1edeee2edeee9f2e5eaf1f220">
    <w:name w:val="Оceсf1нedоeeвe2нedоeeйe9 тf2еe5кeaсf1тf2 2"/>
    <w:basedOn w:val="a"/>
    <w:uiPriority w:val="99"/>
    <w:pPr>
      <w:suppressAutoHyphens w:val="0"/>
      <w:spacing w:after="120" w:line="480" w:lineRule="auto"/>
    </w:pPr>
    <w:rPr>
      <w:lang w:eastAsia="ru-RU"/>
    </w:rPr>
  </w:style>
  <w:style w:type="paragraph" w:customStyle="1" w:styleId="FR1">
    <w:name w:val="FR1"/>
    <w:pPr>
      <w:widowControl w:val="0"/>
      <w:suppressAutoHyphens/>
      <w:autoSpaceDE w:val="0"/>
      <w:autoSpaceDN w:val="0"/>
      <w:adjustRightInd w:val="0"/>
      <w:spacing w:before="380"/>
    </w:pPr>
    <w:rPr>
      <w:rFonts w:ascii="Arial" w:cs="Arial"/>
      <w:sz w:val="24"/>
      <w:szCs w:val="24"/>
      <w:lang w:eastAsia="zh-CN"/>
    </w:rPr>
  </w:style>
  <w:style w:type="paragraph" w:customStyle="1" w:styleId="cde0e7e2e0ede8e52">
    <w:name w:val="Нcdаe0зe7вe2аe0нedиe8еe52"/>
    <w:basedOn w:val="a"/>
    <w:uiPriority w:val="99"/>
    <w:pPr>
      <w:widowControl w:val="0"/>
      <w:suppressLineNumbers/>
      <w:spacing w:before="120" w:after="120"/>
    </w:pPr>
    <w:rPr>
      <w:rFonts w:ascii="Arial" w:cs="Arial"/>
      <w:i/>
      <w:iCs/>
      <w:kern w:val="1"/>
      <w:lang w:eastAsia="ru-RU" w:bidi="hi-IN"/>
    </w:rPr>
  </w:style>
  <w:style w:type="paragraph" w:customStyle="1" w:styleId="d3eae0e7e0f2e5ebfc2">
    <w:name w:val="Уd3кeaаe0зe7аe0тf2еe5лebьfc2"/>
    <w:basedOn w:val="a"/>
    <w:uiPriority w:val="99"/>
    <w:pPr>
      <w:widowControl w:val="0"/>
      <w:suppressLineNumbers/>
    </w:pPr>
    <w:rPr>
      <w:rFonts w:ascii="Arial" w:cs="Arial"/>
      <w:kern w:val="1"/>
      <w:lang w:eastAsia="ru-RU" w:bidi="hi-IN"/>
    </w:rPr>
  </w:style>
  <w:style w:type="paragraph" w:customStyle="1" w:styleId="cde0e7e2e0ede8e51">
    <w:name w:val="Нcdаe0зe7вe2аe0нedиe8еe51"/>
    <w:basedOn w:val="a"/>
    <w:uiPriority w:val="99"/>
    <w:pPr>
      <w:widowControl w:val="0"/>
      <w:suppressLineNumbers/>
      <w:spacing w:before="120" w:after="120"/>
    </w:pPr>
    <w:rPr>
      <w:rFonts w:ascii="Arial" w:cs="Arial"/>
      <w:i/>
      <w:iCs/>
      <w:kern w:val="1"/>
      <w:lang w:eastAsia="ru-RU" w:bidi="hi-IN"/>
    </w:rPr>
  </w:style>
  <w:style w:type="paragraph" w:customStyle="1" w:styleId="d3eae0e7e0f2e5ebfc1">
    <w:name w:val="Уd3кeaаe0зe7аe0тf2еe5лebьfc1"/>
    <w:basedOn w:val="a"/>
    <w:uiPriority w:val="99"/>
    <w:pPr>
      <w:widowControl w:val="0"/>
      <w:suppressLineNumbers/>
    </w:pPr>
    <w:rPr>
      <w:rFonts w:ascii="Arial" w:cs="Arial"/>
      <w:kern w:val="1"/>
      <w:lang w:eastAsia="ru-RU" w:bidi="hi-IN"/>
    </w:rPr>
  </w:style>
  <w:style w:type="paragraph" w:customStyle="1" w:styleId="c7e0e3eeebeee2eeeaf2e0e1ebe8f6fb">
    <w:name w:val="Зc7аe0гe3оeeлebоeeвe2оeeкea тf2аe0бe1лebиe8цf6ыfb"/>
    <w:basedOn w:val="d1eee4e5f0e6e8eceee5f2e0e1ebe8f6fb"/>
    <w:uiPriority w:val="99"/>
    <w:pPr>
      <w:jc w:val="center"/>
    </w:pPr>
    <w:rPr>
      <w:rFonts w:ascii="Arial" w:cs="Arial"/>
      <w:b/>
      <w:bCs/>
      <w:sz w:val="20"/>
      <w:szCs w:val="20"/>
      <w:lang w:bidi="hi-IN"/>
    </w:rPr>
  </w:style>
  <w:style w:type="paragraph" w:customStyle="1" w:styleId="d1eee4e5f0e6e8eceee5e2f0e5e7eae8">
    <w:name w:val="Сd1оeeдe4еe5рf0жe6иe8мecоeeеe5 вe2рf0еe5зe7кeaиe8"/>
    <w:basedOn w:val="cef1edeee2edeee9f2e5eaf1f20"/>
    <w:uiPriority w:val="99"/>
    <w:pPr>
      <w:widowControl w:val="0"/>
      <w:suppressAutoHyphens/>
      <w:spacing w:after="120"/>
    </w:pPr>
    <w:rPr>
      <w:rFonts w:ascii="Arial" w:cs="Arial"/>
      <w:kern w:val="1"/>
      <w:sz w:val="20"/>
      <w:szCs w:val="20"/>
      <w:lang w:bidi="hi-IN"/>
    </w:rPr>
  </w:style>
  <w:style w:type="paragraph" w:customStyle="1" w:styleId="DefaultText">
    <w:name w:val="Default Text"/>
    <w:pPr>
      <w:widowControl w:val="0"/>
      <w:suppressAutoHyphens/>
      <w:autoSpaceDE w:val="0"/>
      <w:autoSpaceDN w:val="0"/>
      <w:adjustRightInd w:val="0"/>
    </w:pPr>
    <w:rPr>
      <w:rFonts w:ascii="Times New Roman"/>
      <w:color w:val="000000"/>
      <w:kern w:val="1"/>
      <w:sz w:val="24"/>
      <w:szCs w:val="24"/>
      <w:lang w:val="en-US" w:eastAsia="zh-CN"/>
    </w:rPr>
  </w:style>
  <w:style w:type="paragraph" w:customStyle="1" w:styleId="cef1edeee2edeee9f2e5eaf1f2f1eef2f1f2f3efeeec">
    <w:name w:val="Оceсf1нedоeeвe2нedоeeйe9 тf2еe5кeaсf1тf2 сf1 оeeтf2сf1тf2уf3пefоeeмec"/>
    <w:basedOn w:val="a"/>
    <w:uiPriority w:val="99"/>
    <w:pPr>
      <w:suppressAutoHyphens w:val="0"/>
      <w:spacing w:after="120"/>
      <w:ind w:left="283"/>
    </w:pPr>
    <w:rPr>
      <w:lang w:eastAsia="ru-RU"/>
    </w:rPr>
  </w:style>
  <w:style w:type="paragraph" w:customStyle="1" w:styleId="c1e5e7e8edf2e5f0e2e0ebe0">
    <w:name w:val="Бc1еe5зe7 иe8нedтf2еe5рf0вe2аe0лebаe0"/>
    <w:uiPriority w:val="99"/>
    <w:pPr>
      <w:suppressAutoHyphens/>
      <w:autoSpaceDE w:val="0"/>
      <w:autoSpaceDN w:val="0"/>
      <w:adjustRightInd w:val="0"/>
      <w:jc w:val="center"/>
    </w:pPr>
    <w:rPr>
      <w:rFonts w:cs="Calibri"/>
      <w:sz w:val="22"/>
      <w:szCs w:val="22"/>
      <w:lang w:eastAsia="zh-CN"/>
    </w:rPr>
  </w:style>
  <w:style w:type="paragraph" w:customStyle="1" w:styleId="Standard">
    <w:name w:val="Standard"/>
    <w:pPr>
      <w:widowControl w:val="0"/>
      <w:suppressAutoHyphens/>
      <w:autoSpaceDE w:val="0"/>
      <w:autoSpaceDN w:val="0"/>
      <w:adjustRightInd w:val="0"/>
    </w:pPr>
    <w:rPr>
      <w:rFonts w:ascii="Times New Roman"/>
      <w:kern w:val="1"/>
      <w:sz w:val="24"/>
      <w:szCs w:val="24"/>
      <w:lang w:val="de-DE" w:eastAsia="zh-CN" w:bidi="fa-IR"/>
    </w:rPr>
  </w:style>
  <w:style w:type="paragraph" w:customStyle="1" w:styleId="cde0e7e2e0ede8e5eee1fae5eaf2e0">
    <w:name w:val="Нcdаe0зe7вe2аe0нedиe8еe5 оeeбe1ъfaеe5кeaтf2аe0"/>
    <w:basedOn w:val="a"/>
    <w:uiPriority w:val="99"/>
    <w:pPr>
      <w:suppressLineNumbers/>
      <w:spacing w:before="120" w:after="120"/>
    </w:pPr>
    <w:rPr>
      <w:i/>
      <w:iCs/>
      <w:sz w:val="24"/>
      <w:szCs w:val="24"/>
    </w:rPr>
  </w:style>
  <w:style w:type="paragraph" w:customStyle="1" w:styleId="cde0e7e2e0ede8e5eee1fae5eaf2e01">
    <w:name w:val="Нcdаe0зe7вe2аe0нedиe8еe5 оeeбe1ъfaеe5кeaтf2аe01"/>
    <w:basedOn w:val="a"/>
    <w:uiPriority w:val="99"/>
    <w:pPr>
      <w:suppressLineNumbers/>
      <w:spacing w:before="120" w:after="120"/>
    </w:pPr>
    <w:rPr>
      <w:i/>
      <w:iCs/>
      <w:sz w:val="24"/>
      <w:szCs w:val="24"/>
    </w:rPr>
  </w:style>
  <w:style w:type="paragraph" w:customStyle="1" w:styleId="d6e8f2e0f2e0">
    <w:name w:val="Цd6иe8тf2аe0тf2аe0"/>
    <w:basedOn w:val="a"/>
    <w:uiPriority w:val="99"/>
    <w:pPr>
      <w:tabs>
        <w:tab w:val="left" w:pos="671"/>
      </w:tabs>
      <w:suppressAutoHyphens w:val="0"/>
      <w:ind w:left="-108" w:right="-108"/>
      <w:jc w:val="center"/>
    </w:pPr>
    <w:rPr>
      <w:sz w:val="22"/>
      <w:szCs w:val="22"/>
      <w:lang w:eastAsia="ru-RU"/>
    </w:rPr>
  </w:style>
  <w:style w:type="paragraph" w:customStyle="1" w:styleId="c7ede0eac7ede0ea1c7ede0eac7ede0eac7ede0eac7ede0ea">
    <w:name w:val="Зc7нedаe0кea Зc7нedаe0кea1 Зc7нedаe0кea Зc7нedаe0кea Зc7нedаe0кea Зc7нedаe0кea"/>
    <w:basedOn w:val="a"/>
    <w:uiPriority w:val="99"/>
    <w:pPr>
      <w:widowControl w:val="0"/>
      <w:suppressAutoHyphens w:val="0"/>
      <w:spacing w:after="160" w:line="240" w:lineRule="exact"/>
      <w:jc w:val="right"/>
    </w:pPr>
    <w:rPr>
      <w:lang w:val="en-GB" w:eastAsia="ru-RU"/>
    </w:rPr>
  </w:style>
  <w:style w:type="paragraph" w:customStyle="1" w:styleId="s1">
    <w:name w:val="s_1"/>
    <w:basedOn w:val="a"/>
    <w:pPr>
      <w:suppressAutoHyphens w:val="0"/>
      <w:spacing w:before="280" w:after="280"/>
    </w:pPr>
    <w:rPr>
      <w:sz w:val="24"/>
      <w:szCs w:val="24"/>
      <w:lang w:eastAsia="ru-RU"/>
    </w:rPr>
  </w:style>
  <w:style w:type="paragraph" w:styleId="a3">
    <w:name w:val="List Paragraph"/>
    <w:basedOn w:val="a"/>
    <w:uiPriority w:val="34"/>
    <w:qFormat/>
    <w:pPr>
      <w:suppressAutoHyphens w:val="0"/>
      <w:ind w:left="720"/>
    </w:pPr>
    <w:rPr>
      <w:sz w:val="24"/>
      <w:szCs w:val="24"/>
      <w:lang w:eastAsia="ru-RU"/>
    </w:rPr>
  </w:style>
  <w:style w:type="paragraph" w:customStyle="1" w:styleId="eceee9">
    <w:name w:val="мecоeeйe9"/>
    <w:basedOn w:val="a"/>
    <w:uiPriority w:val="99"/>
    <w:rPr>
      <w:sz w:val="28"/>
      <w:szCs w:val="28"/>
    </w:rPr>
  </w:style>
  <w:style w:type="paragraph" w:customStyle="1" w:styleId="cef1edeee2edeee9f2e5eaf1f23">
    <w:name w:val="Оceсf1нedоeeвe2нedоeeйe9 тf2еe5кeaсf1тf2 (3)"/>
    <w:basedOn w:val="Standard"/>
    <w:uiPriority w:val="99"/>
    <w:pPr>
      <w:shd w:val="clear" w:color="auto" w:fill="FFFFFF"/>
      <w:spacing w:after="300" w:line="322" w:lineRule="exact"/>
      <w:ind w:firstLine="1420"/>
      <w:textAlignment w:val="baseline"/>
    </w:pPr>
    <w:rPr>
      <w:b/>
      <w:bCs/>
      <w:sz w:val="27"/>
      <w:szCs w:val="27"/>
      <w:lang w:val="ru-RU" w:eastAsia="ru-RU" w:bidi="ar-SA"/>
    </w:rPr>
  </w:style>
  <w:style w:type="paragraph" w:customStyle="1" w:styleId="cef1edeee2edeee9f2e5eaf1f221">
    <w:name w:val="Оceсf1нedоeeвe2нedоeeйe9 тf2еe5кeaсf1тf2 21"/>
    <w:basedOn w:val="a"/>
    <w:uiPriority w:val="99"/>
    <w:pPr>
      <w:spacing w:after="120" w:line="480" w:lineRule="auto"/>
    </w:pPr>
    <w:rPr>
      <w:sz w:val="28"/>
      <w:szCs w:val="28"/>
    </w:rPr>
  </w:style>
  <w:style w:type="paragraph" w:customStyle="1" w:styleId="cef1edeee2edeee9f2e5eaf1f231">
    <w:name w:val="Оceсf1нedоeeвe2нedоeeйe9 тf2еe5кeaсf1тf2 31"/>
    <w:basedOn w:val="a"/>
    <w:uiPriority w:val="99"/>
    <w:pPr>
      <w:spacing w:after="120"/>
    </w:pPr>
    <w:rPr>
      <w:sz w:val="16"/>
      <w:szCs w:val="16"/>
    </w:rPr>
  </w:style>
  <w:style w:type="paragraph" w:customStyle="1" w:styleId="Postan">
    <w:name w:val="Postan"/>
    <w:basedOn w:val="a"/>
    <w:pPr>
      <w:suppressAutoHyphens w:val="0"/>
      <w:jc w:val="center"/>
    </w:pPr>
    <w:rPr>
      <w:sz w:val="28"/>
      <w:szCs w:val="28"/>
      <w:lang w:eastAsia="ru-RU"/>
    </w:rPr>
  </w:style>
  <w:style w:type="paragraph" w:customStyle="1" w:styleId="d1f2e0ede4e0f0f2edfbe9HTML">
    <w:name w:val="Сd1тf2аe0нedдe4аe0рf0тf2нedыfbйe9 HTML"/>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cs="Courier New"/>
      <w:lang w:eastAsia="ru-RU"/>
    </w:rPr>
  </w:style>
  <w:style w:type="paragraph" w:customStyle="1" w:styleId="d1edeef1eae0">
    <w:name w:val="Сd1нedоeeсf1кeaаe0"/>
    <w:basedOn w:val="a"/>
    <w:uiPriority w:val="99"/>
    <w:pPr>
      <w:suppressAutoHyphens w:val="0"/>
    </w:pPr>
    <w:rPr>
      <w:sz w:val="24"/>
      <w:szCs w:val="24"/>
      <w:lang w:eastAsia="ru-RU"/>
    </w:rPr>
  </w:style>
  <w:style w:type="paragraph" w:customStyle="1" w:styleId="caeeedf6e5e2e0fff1edeef1eae0">
    <w:name w:val="Кcaоeeнedцf6еe5вe2аe0яff сf1нedоeeсf1кeaаe0"/>
    <w:basedOn w:val="a"/>
    <w:uiPriority w:val="99"/>
    <w:pPr>
      <w:suppressAutoHyphens w:val="0"/>
    </w:pPr>
    <w:rPr>
      <w:lang w:eastAsia="ru-RU"/>
    </w:rPr>
  </w:style>
  <w:style w:type="paragraph" w:customStyle="1" w:styleId="cfeee4e7e0e3eeebeee2eeea">
    <w:name w:val="Пcfоeeдe4зe7аe0гe3оeeлebоeeвe2оeeкea"/>
    <w:basedOn w:val="a"/>
    <w:next w:val="a"/>
    <w:uiPriority w:val="99"/>
    <w:pPr>
      <w:suppressAutoHyphens w:val="0"/>
      <w:spacing w:after="200" w:line="276" w:lineRule="auto"/>
    </w:pPr>
    <w:rPr>
      <w:rFonts w:ascii="Cambria" w:cs="Cambria"/>
      <w:i/>
      <w:iCs/>
      <w:color w:val="4F81BD"/>
      <w:spacing w:val="15"/>
      <w:sz w:val="24"/>
      <w:szCs w:val="24"/>
      <w:lang w:eastAsia="ru-RU"/>
    </w:rPr>
  </w:style>
  <w:style w:type="paragraph" w:customStyle="1" w:styleId="cef1edeee2edeee9f2e5eaf1f2f1eef2f1f2f3efeeec2">
    <w:name w:val="Оceсf1нedоeeвe2нedоeeйe9 тf2еe5кeaсf1тf2 сf1 оeeтf2сf1тf2уf3пefоeeмec 2"/>
    <w:basedOn w:val="a"/>
    <w:uiPriority w:val="99"/>
    <w:pPr>
      <w:widowControl w:val="0"/>
      <w:suppressAutoHyphens w:val="0"/>
      <w:spacing w:after="120" w:line="480" w:lineRule="auto"/>
      <w:ind w:left="283"/>
    </w:pPr>
    <w:rPr>
      <w:lang w:eastAsia="ru-RU"/>
    </w:rPr>
  </w:style>
  <w:style w:type="paragraph" w:customStyle="1" w:styleId="cef1edeee2edeee9f2e5eaf1f2f1eef2f1f2f3efeeec3">
    <w:name w:val="Оceсf1нedоeeвe2нedоeeйe9 тf2еe5кeaсf1тf2 сf1 оeeтf2сf1тf2уf3пefоeeмec 3"/>
    <w:basedOn w:val="a"/>
    <w:uiPriority w:val="99"/>
    <w:pPr>
      <w:suppressAutoHyphens w:val="0"/>
      <w:spacing w:after="120"/>
      <w:ind w:left="283"/>
      <w:jc w:val="both"/>
    </w:pPr>
    <w:rPr>
      <w:sz w:val="16"/>
      <w:szCs w:val="16"/>
      <w:lang w:eastAsia="ru-RU"/>
    </w:rPr>
  </w:style>
  <w:style w:type="paragraph" w:customStyle="1" w:styleId="d1f5e5ece0e4eeeaf3ece5edf2e0">
    <w:name w:val="Сd1хf5еe5мecаe0 дe4оeeкeaуf3мecеe5нedтf2аe0"/>
    <w:basedOn w:val="a"/>
    <w:uiPriority w:val="99"/>
    <w:pPr>
      <w:shd w:val="clear" w:color="auto" w:fill="000080"/>
      <w:suppressAutoHyphens w:val="0"/>
    </w:pPr>
    <w:rPr>
      <w:rFonts w:ascii="Tahoma" w:cs="Tahoma"/>
      <w:lang w:eastAsia="ru-RU"/>
    </w:rPr>
  </w:style>
  <w:style w:type="paragraph" w:customStyle="1" w:styleId="d2e5eaf1f2">
    <w:name w:val="Тd2еe5кeaсf1тf2"/>
    <w:basedOn w:val="a"/>
    <w:uiPriority w:val="99"/>
    <w:pPr>
      <w:suppressAutoHyphens w:val="0"/>
    </w:pPr>
    <w:rPr>
      <w:rFonts w:ascii="Courier New" w:cs="Courier New"/>
      <w:lang w:eastAsia="ru-RU"/>
    </w:rPr>
  </w:style>
  <w:style w:type="paragraph" w:customStyle="1" w:styleId="d6e8f2e0f2e02">
    <w:name w:val="Цd6иe8тf2аe0тf2аe0 2"/>
    <w:basedOn w:val="a"/>
    <w:next w:val="a"/>
    <w:uiPriority w:val="99"/>
    <w:pPr>
      <w:suppressAutoHyphens w:val="0"/>
      <w:spacing w:after="200" w:line="276" w:lineRule="auto"/>
    </w:pPr>
    <w:rPr>
      <w:rFonts w:ascii="Calibri" w:cs="Calibri"/>
      <w:i/>
      <w:iCs/>
      <w:color w:val="000000"/>
      <w:lang w:eastAsia="ru-RU"/>
    </w:rPr>
  </w:style>
  <w:style w:type="paragraph" w:customStyle="1" w:styleId="c2fbe4e5ebe5edede0fff6e8f2e0f2e0">
    <w:name w:val="Вc2ыfbдe4еe5лebеe5нedнedаe0яff цf6иe8тf2аe0тf2аe0"/>
    <w:basedOn w:val="a"/>
    <w:next w:val="a"/>
    <w:uiPriority w:val="99"/>
    <w:pPr>
      <w:pBdr>
        <w:bottom w:val="single" w:sz="4" w:space="4" w:color="4F81BD"/>
      </w:pBdr>
      <w:suppressAutoHyphens w:val="0"/>
      <w:spacing w:before="200" w:after="280" w:line="276" w:lineRule="auto"/>
      <w:ind w:left="936" w:right="936"/>
    </w:pPr>
    <w:rPr>
      <w:rFonts w:ascii="Calibri" w:cs="Calibri"/>
      <w:b/>
      <w:bCs/>
      <w:i/>
      <w:iCs/>
      <w:color w:val="4F81BD"/>
      <w:lang w:eastAsia="ru-RU"/>
    </w:rPr>
  </w:style>
  <w:style w:type="paragraph" w:customStyle="1" w:styleId="c0e1e7e0f6f1efe8f1eae01">
    <w:name w:val="Аc0бe1зe7аe0цf6 сf1пefиe8сf1кeaаe01"/>
    <w:basedOn w:val="a"/>
    <w:uiPriority w:val="99"/>
    <w:pPr>
      <w:suppressAutoHyphens w:val="0"/>
      <w:spacing w:after="200" w:line="276" w:lineRule="auto"/>
      <w:ind w:left="720"/>
    </w:pPr>
    <w:rPr>
      <w:rFonts w:ascii="Calibri" w:cs="Calibri"/>
      <w:sz w:val="22"/>
      <w:szCs w:val="22"/>
      <w:lang w:eastAsia="ru-RU"/>
    </w:rPr>
  </w:style>
  <w:style w:type="paragraph" w:customStyle="1" w:styleId="d2e0e1ebe8f6fbeceeedeef8e8f0e8ededfbe9">
    <w:name w:val="Тd2аe0бe1лebиe8цf6ыfb (мecоeeнedоeeшf8иe8рf0иe8нedнedыfbйe9)"/>
    <w:basedOn w:val="a"/>
    <w:next w:val="a"/>
    <w:uiPriority w:val="99"/>
    <w:pPr>
      <w:widowControl w:val="0"/>
      <w:suppressAutoHyphens w:val="0"/>
      <w:jc w:val="both"/>
    </w:pPr>
    <w:rPr>
      <w:rFonts w:ascii="Courier New" w:cs="Courier New"/>
      <w:sz w:val="24"/>
      <w:szCs w:val="24"/>
      <w:lang w:eastAsia="ru-RU"/>
    </w:rPr>
  </w:style>
  <w:style w:type="paragraph" w:customStyle="1" w:styleId="c7e0e3eeebeee2eeeaf1f2e0f2fce8">
    <w:name w:val="Зc7аe0гe3оeeлebоeeвe2оeeкea сf1тf2аe0тf2ьfcиe8"/>
    <w:basedOn w:val="a"/>
    <w:next w:val="a"/>
    <w:uiPriority w:val="99"/>
    <w:pPr>
      <w:suppressAutoHyphens w:val="0"/>
      <w:ind w:left="1612" w:hanging="892"/>
      <w:jc w:val="both"/>
    </w:pPr>
    <w:rPr>
      <w:rFonts w:ascii="Arial" w:cs="Arial"/>
      <w:sz w:val="24"/>
      <w:szCs w:val="24"/>
      <w:lang w:eastAsia="ru-RU"/>
    </w:rPr>
  </w:style>
  <w:style w:type="paragraph" w:customStyle="1" w:styleId="ConsPlusNonformat">
    <w:name w:val="ConsPlusNonformat"/>
    <w:link w:val="ConsPlusNonformat0"/>
    <w:qFormat/>
    <w:pPr>
      <w:widowControl w:val="0"/>
      <w:suppressAutoHyphens/>
      <w:autoSpaceDE w:val="0"/>
      <w:autoSpaceDN w:val="0"/>
      <w:adjustRightInd w:val="0"/>
    </w:pPr>
    <w:rPr>
      <w:rFonts w:ascii="Courier New" w:cs="Courier New"/>
      <w:sz w:val="22"/>
      <w:szCs w:val="22"/>
      <w:lang w:eastAsia="zh-CN"/>
    </w:rPr>
  </w:style>
  <w:style w:type="paragraph" w:customStyle="1" w:styleId="d6e8f2e0f2e021">
    <w:name w:val="Цd6иe8тf2аe0тf2аe0 21"/>
    <w:basedOn w:val="a"/>
    <w:next w:val="a"/>
    <w:uiPriority w:val="99"/>
    <w:pPr>
      <w:suppressAutoHyphens w:val="0"/>
      <w:spacing w:after="200" w:line="276" w:lineRule="auto"/>
    </w:pPr>
    <w:rPr>
      <w:i/>
      <w:iCs/>
      <w:color w:val="000000"/>
      <w:lang w:eastAsia="ru-RU"/>
    </w:rPr>
  </w:style>
  <w:style w:type="paragraph" w:customStyle="1" w:styleId="c2fbe4e5ebe5edede0fff6e8f2e0f2e01">
    <w:name w:val="Вc2ыfbдe4еe5лebеe5нedнedаe0яff цf6иe8тf2аe0тf2аe01"/>
    <w:basedOn w:val="a"/>
    <w:next w:val="a"/>
    <w:uiPriority w:val="99"/>
    <w:pPr>
      <w:pBdr>
        <w:bottom w:val="single" w:sz="4" w:space="4" w:color="4F81BD"/>
      </w:pBdr>
      <w:suppressAutoHyphens w:val="0"/>
      <w:spacing w:before="200" w:after="280" w:line="276" w:lineRule="auto"/>
      <w:ind w:left="936" w:right="936"/>
    </w:pPr>
    <w:rPr>
      <w:b/>
      <w:bCs/>
      <w:i/>
      <w:iCs/>
      <w:color w:val="4F81BD"/>
      <w:lang w:eastAsia="ru-RU"/>
    </w:rPr>
  </w:style>
  <w:style w:type="paragraph" w:customStyle="1" w:styleId="c7ede0ea3c7ede0eac7ede0eac7ede0eac7ede0eac7ede0ea11">
    <w:name w:val="Зc7нedаe0кea3 Зc7нedаe0кea Зc7нedаe0кea Зc7нedаe0кea Зc7нedаe0кea Зc7нedаe0кea11"/>
    <w:basedOn w:val="a"/>
    <w:uiPriority w:val="99"/>
    <w:pPr>
      <w:suppressAutoHyphens w:val="0"/>
      <w:spacing w:before="280" w:after="280"/>
    </w:pPr>
    <w:rPr>
      <w:rFonts w:ascii="Tahoma" w:cs="Tahoma"/>
      <w:lang w:val="en-US" w:eastAsia="ru-RU"/>
    </w:rPr>
  </w:style>
  <w:style w:type="paragraph" w:customStyle="1" w:styleId="Style7">
    <w:name w:val="Style 7"/>
    <w:basedOn w:val="a"/>
    <w:uiPriority w:val="99"/>
    <w:pPr>
      <w:widowControl w:val="0"/>
      <w:shd w:val="clear" w:color="auto" w:fill="FFFFFF"/>
      <w:suppressAutoHyphens w:val="0"/>
      <w:spacing w:before="60" w:after="60" w:line="149" w:lineRule="exact"/>
    </w:pPr>
    <w:rPr>
      <w:b/>
      <w:bCs/>
      <w:sz w:val="10"/>
      <w:szCs w:val="10"/>
      <w:lang w:eastAsia="ru-RU"/>
    </w:rPr>
  </w:style>
  <w:style w:type="paragraph" w:customStyle="1" w:styleId="Style4">
    <w:name w:val="Style 4"/>
    <w:basedOn w:val="a"/>
    <w:uiPriority w:val="99"/>
    <w:pPr>
      <w:widowControl w:val="0"/>
      <w:shd w:val="clear" w:color="auto" w:fill="FFFFFF"/>
      <w:suppressAutoHyphens w:val="0"/>
      <w:spacing w:line="240" w:lineRule="atLeast"/>
    </w:pPr>
    <w:rPr>
      <w:sz w:val="10"/>
      <w:szCs w:val="10"/>
      <w:lang w:eastAsia="ru-RU"/>
    </w:rPr>
  </w:style>
  <w:style w:type="paragraph" w:styleId="a4">
    <w:name w:val="caption"/>
    <w:basedOn w:val="a"/>
    <w:qFormat/>
    <w:pPr>
      <w:widowControl w:val="0"/>
      <w:suppressLineNumbers/>
      <w:spacing w:before="120" w:after="120"/>
    </w:pPr>
    <w:rPr>
      <w:rFonts w:ascii="Arial" w:cs="Arial"/>
      <w:i/>
      <w:iCs/>
      <w:color w:val="00000A"/>
      <w:sz w:val="24"/>
      <w:szCs w:val="24"/>
      <w:lang w:eastAsia="ru-RU" w:bidi="hi-IN"/>
    </w:rPr>
  </w:style>
  <w:style w:type="paragraph" w:customStyle="1" w:styleId="d3eae0e7e0f2e5ebfc10">
    <w:name w:val="Уd3кeaаe0зe7аe0тf2еe5лebьfc 1"/>
    <w:basedOn w:val="a"/>
    <w:next w:val="a"/>
    <w:uiPriority w:val="99"/>
    <w:pPr>
      <w:widowControl w:val="0"/>
      <w:ind w:left="200" w:hanging="200"/>
    </w:pPr>
    <w:rPr>
      <w:rFonts w:ascii="Arial" w:cs="Arial"/>
      <w:color w:val="00000A"/>
      <w:lang w:eastAsia="ru-RU" w:bidi="hi-IN"/>
    </w:rPr>
  </w:style>
  <w:style w:type="paragraph" w:customStyle="1" w:styleId="c7e0e3eeebeee2eeeaf3eae0e7e0f2e5ebff">
    <w:name w:val="Зc7аe0гe3оeeлebоeeвe2оeeкea уf3кeaаe0зe7аe0тf2еe5лebяff"/>
    <w:basedOn w:val="a"/>
    <w:uiPriority w:val="99"/>
    <w:pPr>
      <w:widowControl w:val="0"/>
      <w:suppressLineNumbers/>
    </w:pPr>
    <w:rPr>
      <w:rFonts w:ascii="Arial" w:cs="Arial"/>
      <w:color w:val="00000A"/>
      <w:lang w:eastAsia="ru-RU" w:bidi="hi-IN"/>
    </w:rPr>
  </w:style>
  <w:style w:type="paragraph" w:styleId="a5">
    <w:name w:val="footer"/>
    <w:basedOn w:val="a"/>
    <w:link w:val="a6"/>
    <w:uiPriority w:val="99"/>
    <w:qFormat/>
    <w:pPr>
      <w:widowControl w:val="0"/>
      <w:tabs>
        <w:tab w:val="center" w:pos="4677"/>
        <w:tab w:val="right" w:pos="9355"/>
      </w:tabs>
    </w:pPr>
    <w:rPr>
      <w:rFonts w:ascii="Arial" w:cs="Arial"/>
      <w:color w:val="00000A"/>
      <w:lang w:eastAsia="ru-RU" w:bidi="hi-IN"/>
    </w:rPr>
  </w:style>
  <w:style w:type="character" w:customStyle="1" w:styleId="a6">
    <w:name w:val="Нижний колонтитул Знак"/>
    <w:link w:val="a5"/>
    <w:uiPriority w:val="99"/>
    <w:qFormat/>
    <w:locked/>
    <w:rPr>
      <w:rFonts w:ascii="Times New Roman" w:eastAsia="Times New Roman" w:cs="Times New Roman"/>
      <w:sz w:val="20"/>
      <w:szCs w:val="20"/>
      <w:lang w:val="x-none" w:eastAsia="zh-CN"/>
    </w:rPr>
  </w:style>
  <w:style w:type="paragraph" w:styleId="a7">
    <w:name w:val="header"/>
    <w:basedOn w:val="a"/>
    <w:link w:val="a8"/>
    <w:qFormat/>
    <w:pPr>
      <w:widowControl w:val="0"/>
      <w:suppressLineNumbers/>
      <w:tabs>
        <w:tab w:val="center" w:pos="4819"/>
        <w:tab w:val="right" w:pos="9638"/>
      </w:tabs>
    </w:pPr>
    <w:rPr>
      <w:rFonts w:ascii="Arial" w:cs="Arial"/>
      <w:color w:val="00000A"/>
      <w:lang w:eastAsia="ru-RU" w:bidi="hi-IN"/>
    </w:rPr>
  </w:style>
  <w:style w:type="character" w:customStyle="1" w:styleId="a8">
    <w:name w:val="Верхний колонтитул Знак"/>
    <w:link w:val="a7"/>
    <w:qFormat/>
    <w:locked/>
    <w:rPr>
      <w:rFonts w:ascii="Times New Roman" w:eastAsia="Times New Roman" w:cs="Times New Roman"/>
      <w:sz w:val="20"/>
      <w:szCs w:val="20"/>
      <w:lang w:val="x-none" w:eastAsia="zh-CN"/>
    </w:rPr>
  </w:style>
  <w:style w:type="paragraph" w:customStyle="1" w:styleId="d3eae0e7e0f2e5ebfc9">
    <w:name w:val="Уd3кeaаe0зe7аe0тf2еe5лebьfc9"/>
    <w:basedOn w:val="a"/>
    <w:uiPriority w:val="99"/>
    <w:pPr>
      <w:suppressLineNumbers/>
    </w:pPr>
  </w:style>
  <w:style w:type="paragraph" w:customStyle="1" w:styleId="cef1edeee2edeee9f2e5eaf1f222">
    <w:name w:val="Оceсf1нedоeeвe2нedоeeйe9 тf2еe5кeaсf1тf2 22"/>
    <w:basedOn w:val="a"/>
    <w:uiPriority w:val="99"/>
    <w:pPr>
      <w:spacing w:after="120" w:line="480" w:lineRule="auto"/>
    </w:pPr>
  </w:style>
  <w:style w:type="paragraph" w:customStyle="1" w:styleId="cde0e7e2e0ede8e58">
    <w:name w:val="Нcdаe0зe7вe2аe0нedиe8еe58"/>
    <w:basedOn w:val="a"/>
    <w:uiPriority w:val="99"/>
    <w:pPr>
      <w:suppressLineNumbers/>
      <w:spacing w:before="120" w:after="120"/>
    </w:pPr>
    <w:rPr>
      <w:rFonts w:ascii="Arial" w:cs="Arial"/>
      <w:i/>
      <w:iCs/>
      <w:sz w:val="24"/>
      <w:szCs w:val="24"/>
    </w:rPr>
  </w:style>
  <w:style w:type="paragraph" w:customStyle="1" w:styleId="d3eae0e7e0f2e5ebfc8">
    <w:name w:val="Уd3кeaаe0зe7аe0тf2еe5лebьfc8"/>
    <w:basedOn w:val="a"/>
    <w:uiPriority w:val="99"/>
    <w:pPr>
      <w:suppressLineNumbers/>
    </w:pPr>
    <w:rPr>
      <w:rFonts w:ascii="Arial" w:cs="Arial"/>
    </w:rPr>
  </w:style>
  <w:style w:type="paragraph" w:customStyle="1" w:styleId="cde0e7e2e0ede8e57">
    <w:name w:val="Нcdаe0зe7вe2аe0нedиe8еe57"/>
    <w:basedOn w:val="a"/>
    <w:uiPriority w:val="99"/>
    <w:pPr>
      <w:suppressLineNumbers/>
      <w:spacing w:before="120" w:after="120"/>
    </w:pPr>
    <w:rPr>
      <w:rFonts w:ascii="Arial" w:cs="Arial"/>
      <w:i/>
      <w:iCs/>
      <w:sz w:val="24"/>
      <w:szCs w:val="24"/>
    </w:rPr>
  </w:style>
  <w:style w:type="paragraph" w:customStyle="1" w:styleId="d3eae0e7e0f2e5ebfc7">
    <w:name w:val="Уd3кeaаe0зe7аe0тf2еe5лebьfc7"/>
    <w:basedOn w:val="a"/>
    <w:uiPriority w:val="99"/>
    <w:pPr>
      <w:suppressLineNumbers/>
    </w:pPr>
    <w:rPr>
      <w:rFonts w:ascii="Arial" w:cs="Arial"/>
    </w:rPr>
  </w:style>
  <w:style w:type="paragraph" w:customStyle="1" w:styleId="cde0e7e2e0ede8e56">
    <w:name w:val="Нcdаe0зe7вe2аe0нedиe8еe56"/>
    <w:basedOn w:val="a"/>
    <w:uiPriority w:val="99"/>
    <w:pPr>
      <w:suppressLineNumbers/>
      <w:spacing w:before="120" w:after="120"/>
    </w:pPr>
    <w:rPr>
      <w:rFonts w:ascii="Arial" w:cs="Arial"/>
      <w:i/>
      <w:iCs/>
      <w:sz w:val="24"/>
      <w:szCs w:val="24"/>
    </w:rPr>
  </w:style>
  <w:style w:type="paragraph" w:customStyle="1" w:styleId="d3eae0e7e0f2e5ebfc6">
    <w:name w:val="Уd3кeaаe0зe7аe0тf2еe5лebьfc6"/>
    <w:basedOn w:val="a"/>
    <w:uiPriority w:val="99"/>
    <w:pPr>
      <w:suppressLineNumbers/>
    </w:pPr>
    <w:rPr>
      <w:rFonts w:ascii="Arial" w:cs="Arial"/>
    </w:rPr>
  </w:style>
  <w:style w:type="paragraph" w:customStyle="1" w:styleId="cde0e7e2e0ede8e55">
    <w:name w:val="Нcdаe0зe7вe2аe0нedиe8еe55"/>
    <w:basedOn w:val="a"/>
    <w:uiPriority w:val="99"/>
    <w:pPr>
      <w:suppressLineNumbers/>
      <w:spacing w:before="120" w:after="120"/>
    </w:pPr>
    <w:rPr>
      <w:i/>
      <w:iCs/>
      <w:sz w:val="24"/>
      <w:szCs w:val="24"/>
    </w:rPr>
  </w:style>
  <w:style w:type="paragraph" w:customStyle="1" w:styleId="d3eae0e7e0f2e5ebfc5">
    <w:name w:val="Уd3кeaаe0зe7аe0тf2еe5лebьfc5"/>
    <w:basedOn w:val="a"/>
    <w:uiPriority w:val="99"/>
    <w:pPr>
      <w:suppressLineNumbers/>
    </w:pPr>
  </w:style>
  <w:style w:type="paragraph" w:customStyle="1" w:styleId="cde0e7e2e0ede8e54">
    <w:name w:val="Нcdаe0зe7вe2аe0нedиe8еe54"/>
    <w:basedOn w:val="a"/>
    <w:uiPriority w:val="99"/>
    <w:pPr>
      <w:suppressLineNumbers/>
      <w:spacing w:before="120" w:after="120"/>
    </w:pPr>
    <w:rPr>
      <w:i/>
      <w:iCs/>
      <w:sz w:val="24"/>
      <w:szCs w:val="24"/>
    </w:rPr>
  </w:style>
  <w:style w:type="paragraph" w:customStyle="1" w:styleId="d3eae0e7e0f2e5ebfc4">
    <w:name w:val="Уd3кeaаe0зe7аe0тf2еe5лebьfc4"/>
    <w:basedOn w:val="a"/>
    <w:uiPriority w:val="99"/>
    <w:pPr>
      <w:suppressLineNumbers/>
    </w:pPr>
  </w:style>
  <w:style w:type="paragraph" w:customStyle="1" w:styleId="cde0e7e2e0ede8e53">
    <w:name w:val="Нcdаe0зe7вe2аe0нedиe8еe53"/>
    <w:basedOn w:val="a"/>
    <w:uiPriority w:val="99"/>
    <w:pPr>
      <w:suppressLineNumbers/>
      <w:spacing w:before="120" w:after="120"/>
    </w:pPr>
    <w:rPr>
      <w:i/>
      <w:iCs/>
      <w:sz w:val="24"/>
      <w:szCs w:val="24"/>
    </w:rPr>
  </w:style>
  <w:style w:type="paragraph" w:customStyle="1" w:styleId="d3eae0e7e0f2e5ebfc3">
    <w:name w:val="Уd3кeaаe0зe7аe0тf2еe5лebьfc3"/>
    <w:basedOn w:val="a"/>
    <w:uiPriority w:val="99"/>
    <w:pPr>
      <w:suppressLineNumbers/>
    </w:pPr>
  </w:style>
  <w:style w:type="paragraph" w:customStyle="1" w:styleId="cef1edeee2edeee9f2e5eaf1f2f1eef2f1f2f3efeeec21">
    <w:name w:val="Оceсf1нedоeeвe2нedоeeйe9 тf2еe5кeaсf1тf2 сf1 оeeтf2сf1тf2уf3пefоeeмec 21"/>
    <w:basedOn w:val="a"/>
    <w:uiPriority w:val="99"/>
    <w:pPr>
      <w:ind w:firstLine="709"/>
      <w:jc w:val="both"/>
    </w:pPr>
    <w:rPr>
      <w:rFonts w:ascii="Calibri" w:cs="Calibri"/>
      <w:sz w:val="28"/>
      <w:szCs w:val="28"/>
    </w:rPr>
  </w:style>
  <w:style w:type="paragraph" w:customStyle="1" w:styleId="cef1edeee2edeee9f2e5eaf1f2f1eef2f1f2f3efeeec31">
    <w:name w:val="Оceсf1нedоeeвe2нedоeeйe9 тf2еe5кeaсf1тf2 сf1 оeeтf2сf1тf2уf3пefоeeмec 31"/>
    <w:basedOn w:val="a"/>
    <w:uiPriority w:val="99"/>
    <w:pPr>
      <w:spacing w:after="120"/>
      <w:ind w:left="283"/>
    </w:pPr>
    <w:rPr>
      <w:sz w:val="16"/>
      <w:szCs w:val="16"/>
    </w:rPr>
  </w:style>
  <w:style w:type="paragraph" w:customStyle="1" w:styleId="c7ede0ea1c7ede0eac7ede0eac7ede0ea">
    <w:name w:val="Зc7нedаe0кea1 Зc7нedаe0кea Зc7нedаe0кea Зc7нedаe0кea"/>
    <w:basedOn w:val="a"/>
    <w:uiPriority w:val="99"/>
    <w:pPr>
      <w:spacing w:before="280" w:after="280"/>
    </w:pPr>
    <w:rPr>
      <w:rFonts w:ascii="Tahoma" w:cs="Tahoma"/>
      <w:lang w:val="en-US"/>
    </w:rPr>
  </w:style>
  <w:style w:type="paragraph" w:customStyle="1" w:styleId="c7ede0ea14">
    <w:name w:val="Зc7нedаe0кea14"/>
    <w:basedOn w:val="a"/>
    <w:uiPriority w:val="99"/>
    <w:pPr>
      <w:spacing w:before="280" w:after="280"/>
    </w:pPr>
    <w:rPr>
      <w:rFonts w:ascii="Tahoma" w:cs="Tahoma"/>
      <w:lang w:val="en-US"/>
    </w:rPr>
  </w:style>
  <w:style w:type="paragraph" w:customStyle="1" w:styleId="cdeef0ece0ebfcedfbe9f2e0e1ebe8f6e0">
    <w:name w:val="Нcdоeeрf0мecаe0лebьfcнedыfbйe9 (тf2аe0бe1лebиe8цf6аe0)"/>
    <w:basedOn w:val="a"/>
    <w:next w:val="a"/>
    <w:uiPriority w:val="99"/>
    <w:pPr>
      <w:widowControl w:val="0"/>
      <w:jc w:val="both"/>
    </w:pPr>
    <w:rPr>
      <w:rFonts w:ascii="Arial" w:cs="Arial"/>
      <w:sz w:val="24"/>
      <w:szCs w:val="24"/>
    </w:rPr>
  </w:style>
  <w:style w:type="paragraph" w:customStyle="1" w:styleId="xl65">
    <w:name w:val="xl65"/>
    <w:basedOn w:val="a"/>
    <w:pPr>
      <w:spacing w:before="280" w:after="280"/>
      <w:jc w:val="center"/>
    </w:pPr>
    <w:rPr>
      <w:sz w:val="24"/>
      <w:szCs w:val="24"/>
    </w:rPr>
  </w:style>
  <w:style w:type="paragraph" w:customStyle="1" w:styleId="xl66">
    <w:name w:val="xl66"/>
    <w:basedOn w:val="a"/>
    <w:pPr>
      <w:spacing w:before="280" w:after="280"/>
    </w:pPr>
    <w:rPr>
      <w:sz w:val="24"/>
      <w:szCs w:val="24"/>
    </w:rPr>
  </w:style>
  <w:style w:type="paragraph" w:customStyle="1" w:styleId="xl67">
    <w:name w:val="xl67"/>
    <w:basedOn w:val="a"/>
    <w:pPr>
      <w:spacing w:before="280" w:after="280"/>
    </w:pPr>
    <w:rPr>
      <w:sz w:val="24"/>
      <w:szCs w:val="24"/>
    </w:rPr>
  </w:style>
  <w:style w:type="paragraph" w:customStyle="1" w:styleId="xl68">
    <w:name w:val="xl68"/>
    <w:basedOn w:val="a"/>
    <w:pPr>
      <w:spacing w:before="280" w:after="280"/>
    </w:pPr>
    <w:rPr>
      <w:sz w:val="24"/>
      <w:szCs w:val="24"/>
    </w:rPr>
  </w:style>
  <w:style w:type="paragraph" w:customStyle="1" w:styleId="xl69">
    <w:name w:val="xl69"/>
    <w:basedOn w:val="a"/>
    <w:pPr>
      <w:spacing w:before="280" w:after="280"/>
      <w:jc w:val="center"/>
    </w:pPr>
    <w:rPr>
      <w:sz w:val="24"/>
      <w:szCs w:val="24"/>
    </w:rPr>
  </w:style>
  <w:style w:type="paragraph" w:customStyle="1" w:styleId="xl70">
    <w:name w:val="xl70"/>
    <w:basedOn w:val="a"/>
    <w:pPr>
      <w:spacing w:before="280" w:after="280"/>
      <w:jc w:val="center"/>
    </w:pPr>
    <w:rPr>
      <w:sz w:val="24"/>
      <w:szCs w:val="24"/>
    </w:rPr>
  </w:style>
  <w:style w:type="paragraph" w:customStyle="1" w:styleId="xl71">
    <w:name w:val="xl71"/>
    <w:basedOn w:val="a"/>
    <w:pPr>
      <w:spacing w:before="280" w:after="280"/>
      <w:jc w:val="center"/>
    </w:pPr>
    <w:rPr>
      <w:sz w:val="24"/>
      <w:szCs w:val="24"/>
    </w:rPr>
  </w:style>
  <w:style w:type="paragraph" w:customStyle="1" w:styleId="xl72">
    <w:name w:val="xl72"/>
    <w:basedOn w:val="a"/>
    <w:pPr>
      <w:spacing w:before="280" w:after="280"/>
    </w:pPr>
    <w:rPr>
      <w:sz w:val="24"/>
      <w:szCs w:val="24"/>
    </w:rPr>
  </w:style>
  <w:style w:type="paragraph" w:customStyle="1" w:styleId="xl73">
    <w:name w:val="xl73"/>
    <w:basedOn w:val="a"/>
    <w:pPr>
      <w:spacing w:before="280" w:after="280"/>
      <w:jc w:val="center"/>
    </w:pPr>
    <w:rPr>
      <w:sz w:val="24"/>
      <w:szCs w:val="24"/>
    </w:rPr>
  </w:style>
  <w:style w:type="paragraph" w:customStyle="1" w:styleId="xl74">
    <w:name w:val="xl74"/>
    <w:basedOn w:val="a"/>
    <w:pPr>
      <w:spacing w:before="280" w:after="280"/>
      <w:jc w:val="center"/>
    </w:pPr>
    <w:rPr>
      <w:sz w:val="24"/>
      <w:szCs w:val="24"/>
    </w:rPr>
  </w:style>
  <w:style w:type="paragraph" w:customStyle="1" w:styleId="xl75">
    <w:name w:val="xl75"/>
    <w:basedOn w:val="a"/>
    <w:pPr>
      <w:spacing w:before="280" w:after="280"/>
    </w:pPr>
    <w:rPr>
      <w:sz w:val="24"/>
      <w:szCs w:val="24"/>
    </w:rPr>
  </w:style>
  <w:style w:type="paragraph" w:customStyle="1" w:styleId="xl76">
    <w:name w:val="xl76"/>
    <w:basedOn w:val="a"/>
    <w:pPr>
      <w:spacing w:before="280" w:after="280"/>
      <w:jc w:val="center"/>
    </w:pPr>
    <w:rPr>
      <w:sz w:val="24"/>
      <w:szCs w:val="24"/>
    </w:rPr>
  </w:style>
  <w:style w:type="paragraph" w:customStyle="1" w:styleId="xl77">
    <w:name w:val="xl77"/>
    <w:basedOn w:val="a"/>
    <w:pPr>
      <w:spacing w:before="280" w:after="280"/>
      <w:jc w:val="center"/>
    </w:pPr>
    <w:rPr>
      <w:sz w:val="24"/>
      <w:szCs w:val="24"/>
    </w:rPr>
  </w:style>
  <w:style w:type="paragraph" w:customStyle="1" w:styleId="xl78">
    <w:name w:val="xl78"/>
    <w:basedOn w:val="a"/>
    <w:pPr>
      <w:spacing w:before="280" w:after="280"/>
      <w:jc w:val="center"/>
    </w:pPr>
    <w:rPr>
      <w:sz w:val="24"/>
      <w:szCs w:val="24"/>
    </w:rPr>
  </w:style>
  <w:style w:type="paragraph" w:customStyle="1" w:styleId="xl79">
    <w:name w:val="xl79"/>
    <w:basedOn w:val="a"/>
    <w:pPr>
      <w:spacing w:before="280" w:after="280"/>
      <w:jc w:val="center"/>
    </w:pPr>
    <w:rPr>
      <w:sz w:val="24"/>
      <w:szCs w:val="24"/>
    </w:rPr>
  </w:style>
  <w:style w:type="paragraph" w:customStyle="1" w:styleId="xl80">
    <w:name w:val="xl80"/>
    <w:basedOn w:val="a"/>
    <w:pPr>
      <w:spacing w:before="280" w:after="280"/>
      <w:jc w:val="center"/>
    </w:pPr>
    <w:rPr>
      <w:sz w:val="24"/>
      <w:szCs w:val="24"/>
    </w:rPr>
  </w:style>
  <w:style w:type="paragraph" w:customStyle="1" w:styleId="xl81">
    <w:name w:val="xl81"/>
    <w:basedOn w:val="a"/>
    <w:pPr>
      <w:spacing w:before="280" w:after="280"/>
      <w:jc w:val="center"/>
    </w:pPr>
    <w:rPr>
      <w:sz w:val="24"/>
      <w:szCs w:val="24"/>
    </w:rPr>
  </w:style>
  <w:style w:type="paragraph" w:customStyle="1" w:styleId="xl82">
    <w:name w:val="xl82"/>
    <w:basedOn w:val="a"/>
    <w:pPr>
      <w:spacing w:before="280" w:after="280"/>
      <w:jc w:val="center"/>
    </w:pPr>
    <w:rPr>
      <w:sz w:val="24"/>
      <w:szCs w:val="24"/>
    </w:rPr>
  </w:style>
  <w:style w:type="paragraph" w:customStyle="1" w:styleId="cef1edeee2edeee9f2e5eaf1f230">
    <w:name w:val="Оceсf1нedоeeвe2нedоeeйe9 тf2еe5кeaсf1тf23"/>
    <w:basedOn w:val="a"/>
    <w:uiPriority w:val="99"/>
    <w:pPr>
      <w:widowControl w:val="0"/>
      <w:shd w:val="clear" w:color="auto" w:fill="FFFFFF"/>
      <w:spacing w:before="420" w:line="624" w:lineRule="exact"/>
    </w:pPr>
    <w:rPr>
      <w:noProof/>
      <w:sz w:val="27"/>
      <w:szCs w:val="27"/>
    </w:rPr>
  </w:style>
  <w:style w:type="paragraph" w:styleId="a9">
    <w:name w:val="Normal (Web)"/>
    <w:basedOn w:val="a"/>
    <w:uiPriority w:val="99"/>
    <w:qFormat/>
    <w:pPr>
      <w:widowControl w:val="0"/>
    </w:pPr>
    <w:rPr>
      <w:kern w:val="1"/>
    </w:rPr>
  </w:style>
  <w:style w:type="paragraph" w:styleId="HTML">
    <w:name w:val="HTML Preformatted"/>
    <w:basedOn w:val="a"/>
    <w:link w:val="HTML0"/>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kern w:val="1"/>
    </w:rPr>
  </w:style>
  <w:style w:type="character" w:customStyle="1" w:styleId="HTML0">
    <w:name w:val="Стандартный HTML Знак"/>
    <w:link w:val="HTML"/>
    <w:uiPriority w:val="99"/>
    <w:locked/>
    <w:rPr>
      <w:rFonts w:ascii="Courier New" w:hAnsi="Courier New" w:cs="Courier New"/>
      <w:sz w:val="20"/>
      <w:szCs w:val="20"/>
      <w:lang w:val="x-none" w:eastAsia="zh-CN"/>
    </w:rPr>
  </w:style>
  <w:style w:type="paragraph" w:customStyle="1" w:styleId="d6e8f2e0f2e01">
    <w:name w:val="Цd6иe8тf2аe0тf2аe01"/>
    <w:basedOn w:val="a"/>
    <w:uiPriority w:val="99"/>
    <w:pPr>
      <w:widowControl w:val="0"/>
      <w:spacing w:line="100" w:lineRule="atLeast"/>
      <w:ind w:left="1800" w:right="1435"/>
      <w:jc w:val="center"/>
    </w:pPr>
    <w:rPr>
      <w:rFonts w:ascii="Times New Roman CYR" w:cs="Times New Roman CYR"/>
      <w:b/>
      <w:bCs/>
      <w:kern w:val="1"/>
      <w:sz w:val="34"/>
      <w:szCs w:val="34"/>
    </w:rPr>
  </w:style>
  <w:style w:type="paragraph" w:customStyle="1" w:styleId="c7ede0eac7ede0ea10">
    <w:name w:val="Зc7нedаe0кea Зc7нedаe0кea10"/>
    <w:basedOn w:val="a"/>
    <w:uiPriority w:val="99"/>
    <w:pPr>
      <w:spacing w:before="280" w:after="280"/>
    </w:pPr>
    <w:rPr>
      <w:rFonts w:ascii="Tahoma" w:cs="Tahoma"/>
      <w:lang w:val="en-US"/>
    </w:rPr>
  </w:style>
  <w:style w:type="paragraph" w:customStyle="1" w:styleId="d6e8f2e0f2e020">
    <w:name w:val="Цd6иe8тf2аe0тf2аe02"/>
    <w:basedOn w:val="a"/>
    <w:uiPriority w:val="99"/>
    <w:pPr>
      <w:ind w:left="1800" w:right="1435"/>
      <w:jc w:val="center"/>
    </w:pPr>
    <w:rPr>
      <w:rFonts w:ascii="Times New Roman CYR" w:cs="Times New Roman CYR"/>
      <w:b/>
      <w:bCs/>
      <w:kern w:val="1"/>
      <w:sz w:val="34"/>
      <w:szCs w:val="34"/>
    </w:rPr>
  </w:style>
  <w:style w:type="paragraph" w:customStyle="1" w:styleId="cee1fbf7edfbe9e2e5e11">
    <w:name w:val="Оceбe1ыfbчf7нedыfbйe9 (вe2еe5бe1)1"/>
    <w:uiPriority w:val="99"/>
    <w:pPr>
      <w:widowControl w:val="0"/>
      <w:suppressAutoHyphens/>
      <w:autoSpaceDE w:val="0"/>
      <w:autoSpaceDN w:val="0"/>
      <w:adjustRightInd w:val="0"/>
    </w:pPr>
    <w:rPr>
      <w:rFonts w:ascii="Times New Roman"/>
      <w:kern w:val="1"/>
      <w:lang w:eastAsia="zh-CN"/>
    </w:rPr>
  </w:style>
  <w:style w:type="paragraph" w:customStyle="1" w:styleId="d1f2e0ede4e0f0f2edfbe9HTML1">
    <w:name w:val="Сd1тf2аe0нedдe4аe0рf0тf2нedыfbйe9 HTML1"/>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Pr>
      <w:rFonts w:ascii="Courier New" w:cs="Courier New"/>
      <w:kern w:val="1"/>
      <w:lang w:eastAsia="zh-CN"/>
    </w:rPr>
  </w:style>
  <w:style w:type="paragraph" w:customStyle="1" w:styleId="c7ede0eac7ede0ea101">
    <w:name w:val="Зc7нedаe0кea Зc7нedаe0кea101"/>
    <w:basedOn w:val="a"/>
    <w:uiPriority w:val="99"/>
    <w:pPr>
      <w:spacing w:before="280" w:after="280"/>
    </w:pPr>
    <w:rPr>
      <w:rFonts w:ascii="Tahoma" w:cs="Tahoma"/>
      <w:lang w:val="en-US"/>
    </w:rPr>
  </w:style>
  <w:style w:type="paragraph" w:customStyle="1" w:styleId="cef1edeee2edeee9f2e5eaf1f25">
    <w:name w:val="Оceсf1нedоeeвe2нedоeeйe9 тf2еe5кeaсf1тf25"/>
    <w:basedOn w:val="a"/>
    <w:uiPriority w:val="99"/>
    <w:pPr>
      <w:widowControl w:val="0"/>
      <w:shd w:val="clear" w:color="auto" w:fill="FFFFFF"/>
      <w:suppressAutoHyphens w:val="0"/>
      <w:spacing w:line="202" w:lineRule="exact"/>
    </w:pPr>
    <w:rPr>
      <w:sz w:val="27"/>
      <w:szCs w:val="27"/>
      <w:lang w:eastAsia="ru-RU"/>
    </w:rPr>
  </w:style>
  <w:style w:type="paragraph" w:styleId="22">
    <w:name w:val="Body Text 2"/>
    <w:basedOn w:val="a"/>
    <w:link w:val="23"/>
    <w:uiPriority w:val="99"/>
    <w:pPr>
      <w:suppressAutoHyphens w:val="0"/>
      <w:spacing w:before="360"/>
    </w:pPr>
    <w:rPr>
      <w:color w:val="000000"/>
      <w:sz w:val="28"/>
      <w:szCs w:val="28"/>
      <w:lang w:eastAsia="ru-RU"/>
    </w:rPr>
  </w:style>
  <w:style w:type="character" w:customStyle="1" w:styleId="23">
    <w:name w:val="Основной текст 2 Знак"/>
    <w:link w:val="22"/>
    <w:uiPriority w:val="99"/>
    <w:locked/>
    <w:rPr>
      <w:rFonts w:ascii="Times New Roman" w:eastAsia="Times New Roman" w:cs="Times New Roman"/>
      <w:sz w:val="20"/>
      <w:szCs w:val="20"/>
      <w:lang w:val="x-none" w:eastAsia="zh-CN"/>
    </w:rPr>
  </w:style>
  <w:style w:type="paragraph" w:customStyle="1" w:styleId="ConsNormal">
    <w:name w:val="ConsNormal"/>
    <w:pPr>
      <w:widowControl w:val="0"/>
      <w:suppressAutoHyphens/>
      <w:autoSpaceDE w:val="0"/>
      <w:autoSpaceDN w:val="0"/>
      <w:adjustRightInd w:val="0"/>
      <w:ind w:firstLine="720"/>
    </w:pPr>
    <w:rPr>
      <w:rFonts w:ascii="Arial" w:cs="Arial"/>
      <w:kern w:val="1"/>
      <w:lang w:eastAsia="zh-CN"/>
    </w:rPr>
  </w:style>
  <w:style w:type="paragraph" w:customStyle="1" w:styleId="cef1edeee2edeee9f2e5eaf1f232">
    <w:name w:val="Оceсf1нedоeeвe2нedоeeйe9 тf2еe5кeaсf1тf2 3"/>
    <w:basedOn w:val="a"/>
    <w:uiPriority w:val="99"/>
    <w:pPr>
      <w:suppressAutoHyphens w:val="0"/>
      <w:spacing w:after="120"/>
    </w:pPr>
    <w:rPr>
      <w:sz w:val="16"/>
      <w:szCs w:val="16"/>
      <w:lang w:eastAsia="ru-RU"/>
    </w:rPr>
  </w:style>
  <w:style w:type="paragraph" w:customStyle="1" w:styleId="formattexttopleveltext">
    <w:name w:val="formattext topleveltext"/>
    <w:basedOn w:val="a"/>
    <w:pPr>
      <w:suppressAutoHyphens w:val="0"/>
      <w:spacing w:before="280" w:after="280"/>
    </w:pPr>
    <w:rPr>
      <w:sz w:val="24"/>
      <w:szCs w:val="24"/>
      <w:lang w:eastAsia="ru-RU"/>
    </w:rPr>
  </w:style>
  <w:style w:type="paragraph" w:customStyle="1" w:styleId="ceefe8f1e0ede8e5e4eeeaf3ece5edf2eee2">
    <w:name w:val="Оceпefиe8сf1аe0нedиe8еe5 дe4оeeкeaуf3мecеe5нedтf2оeeвe2"/>
    <w:basedOn w:val="a"/>
    <w:uiPriority w:val="99"/>
    <w:pPr>
      <w:suppressAutoHyphens w:val="0"/>
    </w:pPr>
    <w:rPr>
      <w:rFonts w:ascii="Calibri" w:cs="Calibri"/>
      <w:sz w:val="16"/>
      <w:szCs w:val="16"/>
      <w:lang w:eastAsia="ru-RU"/>
    </w:rPr>
  </w:style>
  <w:style w:type="paragraph" w:customStyle="1" w:styleId="cee1fbf7edfbe92">
    <w:name w:val="Оceбe1ыfbчf7нedыfbйe92"/>
    <w:uiPriority w:val="99"/>
    <w:pPr>
      <w:suppressAutoHyphens/>
      <w:autoSpaceDE w:val="0"/>
      <w:autoSpaceDN w:val="0"/>
      <w:adjustRightInd w:val="0"/>
    </w:pPr>
    <w:rPr>
      <w:rFonts w:cs="Calibri"/>
      <w:color w:val="000000"/>
      <w:sz w:val="24"/>
      <w:szCs w:val="24"/>
      <w:lang w:eastAsia="zh-CN"/>
    </w:rPr>
  </w:style>
  <w:style w:type="paragraph" w:customStyle="1" w:styleId="u">
    <w:name w:val="u"/>
    <w:basedOn w:val="a"/>
    <w:qFormat/>
    <w:pPr>
      <w:suppressAutoHyphens w:val="0"/>
      <w:spacing w:before="280" w:after="280"/>
    </w:pPr>
    <w:rPr>
      <w:sz w:val="24"/>
      <w:szCs w:val="24"/>
      <w:lang w:eastAsia="ru-RU"/>
    </w:rPr>
  </w:style>
  <w:style w:type="paragraph" w:customStyle="1" w:styleId="uni">
    <w:name w:val="uni"/>
    <w:basedOn w:val="a"/>
    <w:qFormat/>
    <w:pPr>
      <w:suppressAutoHyphens w:val="0"/>
      <w:spacing w:before="280" w:after="280"/>
    </w:pPr>
    <w:rPr>
      <w:sz w:val="24"/>
      <w:szCs w:val="24"/>
      <w:lang w:eastAsia="ru-RU"/>
    </w:rPr>
  </w:style>
  <w:style w:type="paragraph" w:customStyle="1" w:styleId="unip">
    <w:name w:val="unip"/>
    <w:basedOn w:val="a"/>
    <w:qFormat/>
    <w:pPr>
      <w:suppressAutoHyphens w:val="0"/>
      <w:spacing w:before="280" w:after="280"/>
    </w:pPr>
    <w:rPr>
      <w:sz w:val="24"/>
      <w:szCs w:val="24"/>
      <w:lang w:eastAsia="ru-RU"/>
    </w:rPr>
  </w:style>
  <w:style w:type="paragraph" w:customStyle="1" w:styleId="ico-paragraphaddress-ico">
    <w:name w:val="ico-paragraph address-ico"/>
    <w:basedOn w:val="a"/>
    <w:qFormat/>
    <w:pPr>
      <w:suppressAutoHyphens w:val="0"/>
      <w:spacing w:before="280" w:after="280"/>
    </w:pPr>
    <w:rPr>
      <w:sz w:val="24"/>
      <w:szCs w:val="24"/>
      <w:lang w:eastAsia="ru-RU"/>
    </w:rPr>
  </w:style>
  <w:style w:type="paragraph" w:customStyle="1" w:styleId="ico-paragraphphone-ico">
    <w:name w:val="ico-paragraph phone-ico"/>
    <w:basedOn w:val="a"/>
    <w:pPr>
      <w:suppressAutoHyphens w:val="0"/>
      <w:spacing w:before="280" w:after="280"/>
    </w:pPr>
    <w:rPr>
      <w:sz w:val="24"/>
      <w:szCs w:val="24"/>
      <w:lang w:eastAsia="ru-RU"/>
    </w:rPr>
  </w:style>
  <w:style w:type="paragraph" w:customStyle="1" w:styleId="ico-paragraphemail-ico">
    <w:name w:val="ico-paragraph email-ico"/>
    <w:basedOn w:val="a"/>
    <w:qFormat/>
    <w:pPr>
      <w:suppressAutoHyphens w:val="0"/>
      <w:spacing w:before="280" w:after="280"/>
    </w:pPr>
    <w:rPr>
      <w:sz w:val="24"/>
      <w:szCs w:val="24"/>
      <w:lang w:eastAsia="ru-RU"/>
    </w:rPr>
  </w:style>
  <w:style w:type="paragraph" w:customStyle="1" w:styleId="e7e0e3eeebeee2eeea2">
    <w:name w:val="зe7аe0гe3оeeлebоeeвe2оeeкea 2"/>
    <w:basedOn w:val="a"/>
    <w:next w:val="a"/>
    <w:uiPriority w:val="99"/>
    <w:pPr>
      <w:keepNext/>
      <w:suppressAutoHyphens w:val="0"/>
      <w:jc w:val="center"/>
    </w:pPr>
    <w:rPr>
      <w:sz w:val="28"/>
      <w:szCs w:val="28"/>
      <w:lang w:eastAsia="ru-RU"/>
    </w:rPr>
  </w:style>
  <w:style w:type="paragraph" w:customStyle="1" w:styleId="124">
    <w:name w:val="124"/>
    <w:basedOn w:val="a"/>
    <w:uiPriority w:val="99"/>
    <w:pPr>
      <w:suppressAutoHyphens w:val="0"/>
      <w:ind w:firstLine="709"/>
      <w:jc w:val="both"/>
    </w:pPr>
    <w:rPr>
      <w:sz w:val="28"/>
      <w:szCs w:val="28"/>
      <w:lang w:eastAsia="ru-RU"/>
    </w:rPr>
  </w:style>
  <w:style w:type="paragraph" w:customStyle="1" w:styleId="p7">
    <w:name w:val="p7"/>
    <w:basedOn w:val="a"/>
    <w:qFormat/>
    <w:pPr>
      <w:suppressAutoHyphens w:val="0"/>
      <w:spacing w:before="280" w:after="280"/>
    </w:pPr>
    <w:rPr>
      <w:sz w:val="24"/>
      <w:szCs w:val="24"/>
      <w:lang w:eastAsia="ru-RU"/>
    </w:rPr>
  </w:style>
  <w:style w:type="paragraph" w:customStyle="1" w:styleId="p65">
    <w:name w:val="p65"/>
    <w:basedOn w:val="a"/>
    <w:qFormat/>
    <w:pPr>
      <w:suppressAutoHyphens w:val="0"/>
      <w:spacing w:before="280" w:after="280"/>
    </w:pPr>
    <w:rPr>
      <w:sz w:val="24"/>
      <w:szCs w:val="24"/>
      <w:lang w:eastAsia="ru-RU"/>
    </w:rPr>
  </w:style>
  <w:style w:type="paragraph" w:styleId="aa">
    <w:name w:val="Document Map"/>
    <w:basedOn w:val="a"/>
    <w:link w:val="ab"/>
    <w:unhideWhenUsed/>
    <w:qFormat/>
    <w:rsid w:val="00D02AA4"/>
    <w:rPr>
      <w:rFonts w:ascii="Tahoma" w:hAnsi="Tahoma" w:cs="Tahoma"/>
      <w:sz w:val="16"/>
      <w:szCs w:val="16"/>
    </w:rPr>
  </w:style>
  <w:style w:type="character" w:customStyle="1" w:styleId="ab">
    <w:name w:val="Схема документа Знак"/>
    <w:link w:val="aa"/>
    <w:qFormat/>
    <w:locked/>
    <w:rsid w:val="00D02AA4"/>
    <w:rPr>
      <w:rFonts w:ascii="Tahoma" w:hAnsi="Tahoma" w:cs="Tahoma"/>
      <w:sz w:val="16"/>
      <w:szCs w:val="16"/>
      <w:lang w:val="x-none" w:eastAsia="zh-CN"/>
    </w:rPr>
  </w:style>
  <w:style w:type="paragraph" w:customStyle="1" w:styleId="ac">
    <w:name w:val="Содержимое таблицы"/>
    <w:basedOn w:val="a"/>
    <w:qFormat/>
    <w:rsid w:val="00D579E5"/>
    <w:pPr>
      <w:suppressLineNumbers/>
      <w:autoSpaceDE/>
      <w:autoSpaceDN/>
      <w:adjustRightInd/>
    </w:pPr>
    <w:rPr>
      <w:rFonts w:hAnsi="Times New Roman"/>
      <w:kern w:val="2"/>
    </w:rPr>
  </w:style>
  <w:style w:type="paragraph" w:styleId="ad">
    <w:name w:val="Balloon Text"/>
    <w:basedOn w:val="a"/>
    <w:link w:val="ae"/>
    <w:unhideWhenUsed/>
    <w:qFormat/>
    <w:rsid w:val="00D73C75"/>
    <w:rPr>
      <w:rFonts w:ascii="Tahoma" w:hAnsi="Tahoma" w:cs="Tahoma"/>
      <w:sz w:val="16"/>
      <w:szCs w:val="16"/>
    </w:rPr>
  </w:style>
  <w:style w:type="character" w:customStyle="1" w:styleId="ae">
    <w:name w:val="Текст выноски Знак"/>
    <w:link w:val="ad"/>
    <w:qFormat/>
    <w:rsid w:val="00D73C75"/>
    <w:rPr>
      <w:rFonts w:ascii="Tahoma" w:eastAsia="Times New Roman" w:hAnsi="Tahoma" w:cs="Tahoma"/>
      <w:sz w:val="16"/>
      <w:szCs w:val="16"/>
      <w:lang w:eastAsia="zh-CN"/>
    </w:rPr>
  </w:style>
  <w:style w:type="table" w:styleId="af">
    <w:name w:val="Table Grid"/>
    <w:basedOn w:val="a1"/>
    <w:uiPriority w:val="59"/>
    <w:rsid w:val="00C27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EA76B6"/>
    <w:rPr>
      <w:rFonts w:ascii="Times New Roman" w:hAnsi="Times New Roman"/>
      <w:sz w:val="28"/>
      <w:lang w:val="x-none" w:eastAsia="x-none"/>
    </w:rPr>
  </w:style>
  <w:style w:type="character" w:customStyle="1" w:styleId="30">
    <w:name w:val="Заголовок 3 Знак"/>
    <w:aliases w:val="Знак2 Знак Знак1"/>
    <w:rsid w:val="00EA76B6"/>
    <w:rPr>
      <w:rFonts w:ascii="Cambria" w:eastAsia="Times New Roman" w:hAnsi="Cambria" w:cs="Times New Roman"/>
      <w:b/>
      <w:bCs/>
      <w:sz w:val="26"/>
      <w:szCs w:val="26"/>
      <w:lang w:eastAsia="zh-CN"/>
    </w:rPr>
  </w:style>
  <w:style w:type="character" w:customStyle="1" w:styleId="40">
    <w:name w:val="Заголовок 4 Знак"/>
    <w:link w:val="4"/>
    <w:qFormat/>
    <w:rsid w:val="00EA76B6"/>
    <w:rPr>
      <w:rFonts w:ascii="Times New Roman" w:hAnsi="Times New Roman"/>
      <w:b/>
      <w:bCs/>
      <w:sz w:val="28"/>
      <w:szCs w:val="28"/>
      <w:lang w:val="x-none" w:eastAsia="x-none"/>
    </w:rPr>
  </w:style>
  <w:style w:type="character" w:customStyle="1" w:styleId="50">
    <w:name w:val="Заголовок 5 Знак"/>
    <w:link w:val="5"/>
    <w:qFormat/>
    <w:rsid w:val="00EA76B6"/>
    <w:rPr>
      <w:rFonts w:ascii="Cambria" w:hAnsi="Cambria"/>
      <w:color w:val="243F60"/>
      <w:lang w:val="x-none" w:eastAsia="x-none"/>
    </w:rPr>
  </w:style>
  <w:style w:type="character" w:customStyle="1" w:styleId="60">
    <w:name w:val="Заголовок 6 Знак"/>
    <w:link w:val="6"/>
    <w:uiPriority w:val="99"/>
    <w:semiHidden/>
    <w:rsid w:val="00EA76B6"/>
    <w:rPr>
      <w:rFonts w:ascii="Times New Roman" w:hAnsi="Times New Roman"/>
      <w:b/>
      <w:bCs/>
      <w:lang w:val="x-none" w:eastAsia="x-none"/>
    </w:rPr>
  </w:style>
  <w:style w:type="character" w:customStyle="1" w:styleId="70">
    <w:name w:val="Заголовок 7 Знак"/>
    <w:link w:val="7"/>
    <w:uiPriority w:val="99"/>
    <w:semiHidden/>
    <w:rsid w:val="00EA76B6"/>
    <w:rPr>
      <w:rFonts w:ascii="Cambria" w:hAnsi="Cambria"/>
      <w:i/>
      <w:iCs/>
      <w:color w:val="404040"/>
      <w:lang w:val="x-none" w:eastAsia="x-none"/>
    </w:rPr>
  </w:style>
  <w:style w:type="character" w:customStyle="1" w:styleId="80">
    <w:name w:val="Заголовок 8 Знак"/>
    <w:link w:val="8"/>
    <w:uiPriority w:val="99"/>
    <w:semiHidden/>
    <w:rsid w:val="00EA76B6"/>
    <w:rPr>
      <w:rFonts w:ascii="Cambria" w:hAnsi="Cambria"/>
      <w:color w:val="404040"/>
      <w:lang w:val="x-none" w:eastAsia="x-none"/>
    </w:rPr>
  </w:style>
  <w:style w:type="character" w:customStyle="1" w:styleId="90">
    <w:name w:val="Заголовок 9 Знак"/>
    <w:link w:val="9"/>
    <w:uiPriority w:val="99"/>
    <w:semiHidden/>
    <w:rsid w:val="00EA76B6"/>
    <w:rPr>
      <w:rFonts w:ascii="Cambria" w:hAnsi="Cambria"/>
      <w:i/>
      <w:iCs/>
      <w:color w:val="404040"/>
      <w:lang w:val="x-none" w:eastAsia="x-none"/>
    </w:rPr>
  </w:style>
  <w:style w:type="numbering" w:customStyle="1" w:styleId="12">
    <w:name w:val="Нет списка1"/>
    <w:next w:val="a2"/>
    <w:uiPriority w:val="99"/>
    <w:semiHidden/>
    <w:unhideWhenUsed/>
    <w:rsid w:val="00EA76B6"/>
  </w:style>
  <w:style w:type="paragraph" w:customStyle="1" w:styleId="310">
    <w:name w:val="Знак3 Знак Знак Знак Знак Знак1"/>
    <w:basedOn w:val="a"/>
    <w:rsid w:val="00EA76B6"/>
    <w:pPr>
      <w:suppressAutoHyphens w:val="0"/>
      <w:autoSpaceDE/>
      <w:autoSpaceDN/>
      <w:adjustRightInd/>
      <w:spacing w:before="100" w:beforeAutospacing="1" w:after="100" w:afterAutospacing="1"/>
    </w:pPr>
    <w:rPr>
      <w:rFonts w:ascii="Tahoma" w:hAnsi="Tahoma" w:cs="Tahoma"/>
      <w:lang w:val="en-US" w:eastAsia="en-US"/>
    </w:rPr>
  </w:style>
  <w:style w:type="character" w:styleId="af0">
    <w:name w:val="Strong"/>
    <w:qFormat/>
    <w:rsid w:val="00EA76B6"/>
    <w:rPr>
      <w:b/>
      <w:bCs/>
    </w:rPr>
  </w:style>
  <w:style w:type="paragraph" w:styleId="af1">
    <w:name w:val="Body Text"/>
    <w:basedOn w:val="a"/>
    <w:link w:val="13"/>
    <w:qFormat/>
    <w:rsid w:val="00EA76B6"/>
    <w:pPr>
      <w:suppressAutoHyphens w:val="0"/>
      <w:autoSpaceDE/>
      <w:autoSpaceDN/>
      <w:adjustRightInd/>
    </w:pPr>
    <w:rPr>
      <w:rFonts w:hAnsi="Times New Roman"/>
      <w:sz w:val="28"/>
      <w:lang w:val="x-none" w:eastAsia="x-none"/>
    </w:rPr>
  </w:style>
  <w:style w:type="character" w:customStyle="1" w:styleId="af2">
    <w:name w:val="Основной текст Знак"/>
    <w:qFormat/>
    <w:rsid w:val="00EA76B6"/>
    <w:rPr>
      <w:rFonts w:ascii="Times New Roman"/>
      <w:lang w:eastAsia="zh-CN"/>
    </w:rPr>
  </w:style>
  <w:style w:type="character" w:customStyle="1" w:styleId="13">
    <w:name w:val="Основной текст Знак1"/>
    <w:link w:val="af1"/>
    <w:locked/>
    <w:rsid w:val="00EA76B6"/>
    <w:rPr>
      <w:rFonts w:ascii="Times New Roman" w:hAnsi="Times New Roman"/>
      <w:sz w:val="28"/>
      <w:lang w:val="x-none" w:eastAsia="x-none"/>
    </w:rPr>
  </w:style>
  <w:style w:type="table" w:customStyle="1" w:styleId="14">
    <w:name w:val="Сетка таблицы1"/>
    <w:basedOn w:val="a1"/>
    <w:next w:val="af"/>
    <w:rsid w:val="00EA76B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шрифт абзаца1"/>
    <w:rsid w:val="00EA76B6"/>
  </w:style>
  <w:style w:type="character" w:customStyle="1" w:styleId="af3">
    <w:name w:val="Символ нумерации"/>
    <w:qFormat/>
    <w:rsid w:val="00EA76B6"/>
  </w:style>
  <w:style w:type="character" w:styleId="af4">
    <w:name w:val="page number"/>
    <w:rsid w:val="00EA76B6"/>
  </w:style>
  <w:style w:type="paragraph" w:customStyle="1" w:styleId="af5">
    <w:name w:val="Заголовок"/>
    <w:basedOn w:val="a"/>
    <w:next w:val="af1"/>
    <w:qFormat/>
    <w:rsid w:val="00EA76B6"/>
    <w:pPr>
      <w:keepNext/>
      <w:widowControl w:val="0"/>
      <w:autoSpaceDE/>
      <w:autoSpaceDN/>
      <w:adjustRightInd/>
      <w:spacing w:before="240" w:after="120"/>
    </w:pPr>
    <w:rPr>
      <w:rFonts w:ascii="Arial" w:eastAsia="Lucida Sans Unicode" w:hAnsi="Arial" w:cs="Mangal"/>
      <w:kern w:val="1"/>
      <w:sz w:val="28"/>
      <w:szCs w:val="28"/>
      <w:lang w:eastAsia="hi-IN" w:bidi="hi-IN"/>
    </w:rPr>
  </w:style>
  <w:style w:type="paragraph" w:styleId="af6">
    <w:name w:val="List"/>
    <w:basedOn w:val="af1"/>
    <w:qFormat/>
    <w:rsid w:val="00EA76B6"/>
    <w:pPr>
      <w:widowControl w:val="0"/>
      <w:suppressAutoHyphens/>
      <w:spacing w:after="120"/>
    </w:pPr>
    <w:rPr>
      <w:rFonts w:ascii="Arial" w:eastAsia="Lucida Sans Unicode" w:hAnsi="Arial" w:cs="Mangal"/>
      <w:kern w:val="1"/>
      <w:sz w:val="20"/>
      <w:szCs w:val="24"/>
      <w:lang w:eastAsia="hi-IN" w:bidi="hi-IN"/>
    </w:rPr>
  </w:style>
  <w:style w:type="paragraph" w:customStyle="1" w:styleId="24">
    <w:name w:val="Название2"/>
    <w:basedOn w:val="a"/>
    <w:rsid w:val="00EA76B6"/>
    <w:pPr>
      <w:widowControl w:val="0"/>
      <w:suppressLineNumbers/>
      <w:autoSpaceDE/>
      <w:autoSpaceDN/>
      <w:adjustRightInd/>
      <w:spacing w:before="120" w:after="120"/>
    </w:pPr>
    <w:rPr>
      <w:rFonts w:ascii="Arial" w:eastAsia="Lucida Sans Unicode" w:hAnsi="Arial" w:cs="Mangal"/>
      <w:i/>
      <w:iCs/>
      <w:kern w:val="1"/>
      <w:szCs w:val="24"/>
      <w:lang w:eastAsia="hi-IN" w:bidi="hi-IN"/>
    </w:rPr>
  </w:style>
  <w:style w:type="paragraph" w:customStyle="1" w:styleId="25">
    <w:name w:val="Указатель2"/>
    <w:basedOn w:val="a"/>
    <w:rsid w:val="00EA76B6"/>
    <w:pPr>
      <w:widowControl w:val="0"/>
      <w:suppressLineNumbers/>
      <w:autoSpaceDE/>
      <w:autoSpaceDN/>
      <w:adjustRightInd/>
    </w:pPr>
    <w:rPr>
      <w:rFonts w:ascii="Arial" w:eastAsia="Lucida Sans Unicode" w:hAnsi="Arial" w:cs="Mangal"/>
      <w:kern w:val="1"/>
      <w:szCs w:val="24"/>
      <w:lang w:eastAsia="hi-IN" w:bidi="hi-IN"/>
    </w:rPr>
  </w:style>
  <w:style w:type="paragraph" w:customStyle="1" w:styleId="16">
    <w:name w:val="Название1"/>
    <w:basedOn w:val="a"/>
    <w:qFormat/>
    <w:rsid w:val="00EA76B6"/>
    <w:pPr>
      <w:widowControl w:val="0"/>
      <w:suppressLineNumbers/>
      <w:autoSpaceDE/>
      <w:autoSpaceDN/>
      <w:adjustRightInd/>
      <w:spacing w:before="120" w:after="120"/>
    </w:pPr>
    <w:rPr>
      <w:rFonts w:ascii="Arial" w:eastAsia="Lucida Sans Unicode" w:hAnsi="Arial" w:cs="Mangal"/>
      <w:i/>
      <w:iCs/>
      <w:kern w:val="1"/>
      <w:szCs w:val="24"/>
      <w:lang w:eastAsia="hi-IN" w:bidi="hi-IN"/>
    </w:rPr>
  </w:style>
  <w:style w:type="paragraph" w:customStyle="1" w:styleId="17">
    <w:name w:val="Указатель1"/>
    <w:basedOn w:val="a"/>
    <w:qFormat/>
    <w:rsid w:val="00EA76B6"/>
    <w:pPr>
      <w:widowControl w:val="0"/>
      <w:suppressLineNumbers/>
      <w:autoSpaceDE/>
      <w:autoSpaceDN/>
      <w:adjustRightInd/>
    </w:pPr>
    <w:rPr>
      <w:rFonts w:ascii="Arial" w:eastAsia="Lucida Sans Unicode" w:hAnsi="Arial" w:cs="Mangal"/>
      <w:kern w:val="1"/>
      <w:szCs w:val="24"/>
      <w:lang w:eastAsia="hi-IN" w:bidi="hi-IN"/>
    </w:rPr>
  </w:style>
  <w:style w:type="paragraph" w:customStyle="1" w:styleId="af7">
    <w:name w:val="Заголовок таблицы"/>
    <w:basedOn w:val="ac"/>
    <w:qFormat/>
    <w:rsid w:val="00EA76B6"/>
    <w:pPr>
      <w:widowControl w:val="0"/>
      <w:jc w:val="center"/>
    </w:pPr>
    <w:rPr>
      <w:rFonts w:ascii="Arial" w:eastAsia="Lucida Sans Unicode" w:hAnsi="Arial" w:cs="Mangal"/>
      <w:b/>
      <w:bCs/>
      <w:kern w:val="1"/>
      <w:szCs w:val="24"/>
      <w:lang w:eastAsia="hi-IN" w:bidi="hi-IN"/>
    </w:rPr>
  </w:style>
  <w:style w:type="paragraph" w:customStyle="1" w:styleId="af8">
    <w:name w:val="Содержимое врезки"/>
    <w:basedOn w:val="af1"/>
    <w:qFormat/>
    <w:rsid w:val="00EA76B6"/>
    <w:pPr>
      <w:widowControl w:val="0"/>
      <w:suppressAutoHyphens/>
      <w:spacing w:after="120"/>
    </w:pPr>
    <w:rPr>
      <w:rFonts w:ascii="Arial" w:eastAsia="Lucida Sans Unicode" w:hAnsi="Arial" w:cs="Mangal"/>
      <w:kern w:val="1"/>
      <w:sz w:val="20"/>
      <w:szCs w:val="24"/>
      <w:lang w:eastAsia="hi-IN" w:bidi="hi-IN"/>
    </w:rPr>
  </w:style>
  <w:style w:type="paragraph" w:styleId="af9">
    <w:name w:val="Body Text Indent"/>
    <w:basedOn w:val="a"/>
    <w:link w:val="afa"/>
    <w:unhideWhenUsed/>
    <w:rsid w:val="00EA76B6"/>
    <w:pPr>
      <w:suppressAutoHyphens w:val="0"/>
      <w:autoSpaceDE/>
      <w:autoSpaceDN/>
      <w:adjustRightInd/>
      <w:spacing w:after="120"/>
      <w:ind w:left="283"/>
    </w:pPr>
    <w:rPr>
      <w:rFonts w:hAnsi="Times New Roman"/>
      <w:lang w:eastAsia="ru-RU"/>
    </w:rPr>
  </w:style>
  <w:style w:type="character" w:customStyle="1" w:styleId="afa">
    <w:name w:val="Основной текст с отступом Знак"/>
    <w:link w:val="af9"/>
    <w:rsid w:val="00EA76B6"/>
    <w:rPr>
      <w:rFonts w:ascii="Times New Roman" w:hAnsi="Times New Roman"/>
    </w:rPr>
  </w:style>
  <w:style w:type="paragraph" w:styleId="afb">
    <w:name w:val="No Spacing"/>
    <w:link w:val="afc"/>
    <w:uiPriority w:val="99"/>
    <w:qFormat/>
    <w:rsid w:val="00EA76B6"/>
    <w:pPr>
      <w:suppressAutoHyphens/>
      <w:jc w:val="center"/>
    </w:pPr>
    <w:rPr>
      <w:sz w:val="22"/>
      <w:szCs w:val="22"/>
      <w:lang w:eastAsia="ar-SA"/>
    </w:rPr>
  </w:style>
  <w:style w:type="character" w:customStyle="1" w:styleId="afc">
    <w:name w:val="Без интервала Знак"/>
    <w:link w:val="afb"/>
    <w:uiPriority w:val="99"/>
    <w:locked/>
    <w:rsid w:val="00EA76B6"/>
    <w:rPr>
      <w:sz w:val="22"/>
      <w:szCs w:val="22"/>
      <w:lang w:eastAsia="ar-SA"/>
    </w:rPr>
  </w:style>
  <w:style w:type="character" w:customStyle="1" w:styleId="26">
    <w:name w:val="Основной шрифт абзаца2"/>
    <w:rsid w:val="00EA76B6"/>
  </w:style>
  <w:style w:type="paragraph" w:customStyle="1" w:styleId="18">
    <w:name w:val="Название объекта1"/>
    <w:basedOn w:val="a"/>
    <w:rsid w:val="00EA76B6"/>
    <w:pPr>
      <w:suppressLineNumbers/>
      <w:autoSpaceDE/>
      <w:autoSpaceDN/>
      <w:adjustRightInd/>
      <w:spacing w:before="120" w:after="120"/>
    </w:pPr>
    <w:rPr>
      <w:rFonts w:hAnsi="Times New Roman" w:cs="Mangal"/>
      <w:i/>
      <w:iCs/>
      <w:sz w:val="24"/>
      <w:szCs w:val="24"/>
    </w:rPr>
  </w:style>
  <w:style w:type="paragraph" w:styleId="afd">
    <w:name w:val="Block Text"/>
    <w:basedOn w:val="a"/>
    <w:rsid w:val="00EA76B6"/>
    <w:pPr>
      <w:tabs>
        <w:tab w:val="left" w:pos="671"/>
      </w:tabs>
      <w:suppressAutoHyphens w:val="0"/>
      <w:autoSpaceDE/>
      <w:autoSpaceDN/>
      <w:adjustRightInd/>
      <w:ind w:left="-108" w:right="-108"/>
      <w:jc w:val="center"/>
    </w:pPr>
    <w:rPr>
      <w:rFonts w:hAnsi="Times New Roman"/>
      <w:sz w:val="22"/>
      <w:lang w:eastAsia="ru-RU"/>
    </w:rPr>
  </w:style>
  <w:style w:type="paragraph" w:customStyle="1" w:styleId="19">
    <w:name w:val="Знак Знак1 Знак Знак Знак Знак"/>
    <w:basedOn w:val="a"/>
    <w:rsid w:val="00EA76B6"/>
    <w:pPr>
      <w:widowControl w:val="0"/>
      <w:suppressAutoHyphens w:val="0"/>
      <w:autoSpaceDE/>
      <w:autoSpaceDN/>
      <w:spacing w:after="160" w:line="240" w:lineRule="exact"/>
      <w:jc w:val="right"/>
    </w:pPr>
    <w:rPr>
      <w:rFonts w:hAnsi="Times New Roman"/>
      <w:lang w:val="en-GB" w:eastAsia="en-US"/>
    </w:rPr>
  </w:style>
  <w:style w:type="paragraph" w:customStyle="1" w:styleId="1a">
    <w:name w:val="Абзац списка1"/>
    <w:basedOn w:val="a"/>
    <w:rsid w:val="00EA76B6"/>
    <w:pPr>
      <w:suppressAutoHyphens w:val="0"/>
      <w:autoSpaceDE/>
      <w:autoSpaceDN/>
      <w:adjustRightInd/>
      <w:ind w:left="720"/>
    </w:pPr>
    <w:rPr>
      <w:rFonts w:eastAsia="Calibri" w:hAnsi="Times New Roman"/>
      <w:sz w:val="24"/>
      <w:szCs w:val="24"/>
      <w:lang w:eastAsia="ru-RU"/>
    </w:rPr>
  </w:style>
  <w:style w:type="character" w:styleId="afe">
    <w:name w:val="Hyperlink"/>
    <w:uiPriority w:val="99"/>
    <w:rsid w:val="00EA76B6"/>
    <w:rPr>
      <w:color w:val="0000FF"/>
      <w:u w:val="single"/>
    </w:rPr>
  </w:style>
  <w:style w:type="numbering" w:customStyle="1" w:styleId="110">
    <w:name w:val="Нет списка11"/>
    <w:next w:val="a2"/>
    <w:semiHidden/>
    <w:rsid w:val="00EA76B6"/>
  </w:style>
  <w:style w:type="paragraph" w:customStyle="1" w:styleId="aff">
    <w:name w:val="мой"/>
    <w:basedOn w:val="a"/>
    <w:autoRedefine/>
    <w:rsid w:val="00EA76B6"/>
    <w:pPr>
      <w:autoSpaceDE/>
      <w:autoSpaceDN/>
      <w:adjustRightInd/>
    </w:pPr>
    <w:rPr>
      <w:rFonts w:hAnsi="Times New Roman"/>
      <w:sz w:val="28"/>
    </w:rPr>
  </w:style>
  <w:style w:type="paragraph" w:customStyle="1" w:styleId="32">
    <w:name w:val="Основной текст (3)"/>
    <w:basedOn w:val="Standard"/>
    <w:rsid w:val="00EA76B6"/>
    <w:pPr>
      <w:shd w:val="clear" w:color="auto" w:fill="FFFFFF"/>
      <w:autoSpaceDE/>
      <w:autoSpaceDN/>
      <w:adjustRightInd/>
      <w:spacing w:after="300" w:line="322" w:lineRule="exact"/>
      <w:ind w:firstLine="1420"/>
      <w:textAlignment w:val="baseline"/>
    </w:pPr>
    <w:rPr>
      <w:rFonts w:hAnsi="Times New Roman"/>
      <w:b/>
      <w:bCs/>
      <w:sz w:val="27"/>
      <w:szCs w:val="27"/>
      <w:lang w:val="ru-RU" w:eastAsia="ar-SA" w:bidi="ar-SA"/>
    </w:rPr>
  </w:style>
  <w:style w:type="paragraph" w:customStyle="1" w:styleId="210">
    <w:name w:val="Основной текст 21"/>
    <w:basedOn w:val="a"/>
    <w:rsid w:val="00EA76B6"/>
    <w:pPr>
      <w:autoSpaceDE/>
      <w:autoSpaceDN/>
      <w:adjustRightInd/>
      <w:spacing w:after="120" w:line="480" w:lineRule="auto"/>
    </w:pPr>
    <w:rPr>
      <w:rFonts w:hAnsi="Times New Roman"/>
      <w:sz w:val="28"/>
      <w:szCs w:val="24"/>
    </w:rPr>
  </w:style>
  <w:style w:type="paragraph" w:customStyle="1" w:styleId="311">
    <w:name w:val="Основной текст 31"/>
    <w:basedOn w:val="a"/>
    <w:rsid w:val="00EA76B6"/>
    <w:pPr>
      <w:autoSpaceDE/>
      <w:autoSpaceDN/>
      <w:adjustRightInd/>
      <w:spacing w:after="120"/>
    </w:pPr>
    <w:rPr>
      <w:rFonts w:hAnsi="Times New Roman"/>
      <w:sz w:val="16"/>
      <w:szCs w:val="16"/>
    </w:rPr>
  </w:style>
  <w:style w:type="character" w:styleId="aff0">
    <w:name w:val="FollowedHyperlink"/>
    <w:uiPriority w:val="99"/>
    <w:unhideWhenUsed/>
    <w:rsid w:val="00EA76B6"/>
    <w:rPr>
      <w:color w:val="800080"/>
      <w:u w:val="single"/>
    </w:rPr>
  </w:style>
  <w:style w:type="character" w:customStyle="1" w:styleId="31">
    <w:name w:val="Заголовок 3 Знак1"/>
    <w:aliases w:val="Знак2 Знак Знак"/>
    <w:link w:val="3"/>
    <w:uiPriority w:val="99"/>
    <w:locked/>
    <w:rsid w:val="00EA76B6"/>
    <w:rPr>
      <w:rFonts w:ascii="Arial" w:hAnsi="Arial"/>
      <w:b/>
      <w:sz w:val="26"/>
      <w:lang w:val="x-none" w:eastAsia="x-none"/>
    </w:rPr>
  </w:style>
  <w:style w:type="character" w:customStyle="1" w:styleId="aff1">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f2"/>
    <w:uiPriority w:val="99"/>
    <w:locked/>
    <w:rsid w:val="00EA76B6"/>
    <w:rPr>
      <w:sz w:val="24"/>
    </w:rPr>
  </w:style>
  <w:style w:type="paragraph" w:styleId="aff2">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1"/>
    <w:uiPriority w:val="99"/>
    <w:unhideWhenUsed/>
    <w:rsid w:val="00EA76B6"/>
    <w:pPr>
      <w:suppressAutoHyphens w:val="0"/>
      <w:autoSpaceDE/>
      <w:autoSpaceDN/>
      <w:adjustRightInd/>
    </w:pPr>
    <w:rPr>
      <w:rFonts w:ascii="Calibri"/>
      <w:sz w:val="24"/>
      <w:lang w:eastAsia="ru-RU"/>
    </w:rPr>
  </w:style>
  <w:style w:type="character" w:customStyle="1" w:styleId="1b">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uiPriority w:val="99"/>
    <w:rsid w:val="00EA76B6"/>
    <w:rPr>
      <w:rFonts w:ascii="Times New Roman"/>
      <w:lang w:eastAsia="zh-CN"/>
    </w:rPr>
  </w:style>
  <w:style w:type="paragraph" w:styleId="aff3">
    <w:name w:val="endnote text"/>
    <w:basedOn w:val="a"/>
    <w:link w:val="aff4"/>
    <w:uiPriority w:val="99"/>
    <w:unhideWhenUsed/>
    <w:rsid w:val="00EA76B6"/>
    <w:pPr>
      <w:suppressAutoHyphens w:val="0"/>
      <w:autoSpaceDE/>
      <w:autoSpaceDN/>
      <w:adjustRightInd/>
    </w:pPr>
    <w:rPr>
      <w:rFonts w:hAnsi="Times New Roman"/>
      <w:lang w:eastAsia="ru-RU"/>
    </w:rPr>
  </w:style>
  <w:style w:type="character" w:customStyle="1" w:styleId="aff4">
    <w:name w:val="Текст концевой сноски Знак"/>
    <w:link w:val="aff3"/>
    <w:uiPriority w:val="99"/>
    <w:rsid w:val="00EA76B6"/>
    <w:rPr>
      <w:rFonts w:ascii="Times New Roman" w:hAnsi="Times New Roman"/>
    </w:rPr>
  </w:style>
  <w:style w:type="paragraph" w:styleId="aff5">
    <w:name w:val="Title"/>
    <w:basedOn w:val="a"/>
    <w:next w:val="a"/>
    <w:link w:val="aff6"/>
    <w:uiPriority w:val="99"/>
    <w:qFormat/>
    <w:rsid w:val="00EA76B6"/>
    <w:pPr>
      <w:pBdr>
        <w:bottom w:val="single" w:sz="8" w:space="4" w:color="4F81BD"/>
      </w:pBdr>
      <w:suppressAutoHyphens w:val="0"/>
      <w:autoSpaceDE/>
      <w:autoSpaceDN/>
      <w:adjustRightInd/>
      <w:spacing w:after="300"/>
      <w:contextualSpacing/>
    </w:pPr>
    <w:rPr>
      <w:rFonts w:ascii="Cambria" w:hAnsi="Cambria"/>
      <w:color w:val="17365D"/>
      <w:spacing w:val="5"/>
      <w:kern w:val="28"/>
      <w:sz w:val="52"/>
      <w:szCs w:val="52"/>
      <w:lang w:val="x-none" w:eastAsia="x-none"/>
    </w:rPr>
  </w:style>
  <w:style w:type="character" w:customStyle="1" w:styleId="aff6">
    <w:name w:val="Название Знак"/>
    <w:link w:val="aff5"/>
    <w:uiPriority w:val="99"/>
    <w:rsid w:val="00EA76B6"/>
    <w:rPr>
      <w:rFonts w:ascii="Cambria" w:hAnsi="Cambria"/>
      <w:color w:val="17365D"/>
      <w:spacing w:val="5"/>
      <w:kern w:val="28"/>
      <w:sz w:val="52"/>
      <w:szCs w:val="52"/>
      <w:lang w:val="x-none" w:eastAsia="x-none"/>
    </w:rPr>
  </w:style>
  <w:style w:type="paragraph" w:styleId="aff7">
    <w:name w:val="Subtitle"/>
    <w:basedOn w:val="a"/>
    <w:next w:val="a"/>
    <w:link w:val="aff8"/>
    <w:qFormat/>
    <w:rsid w:val="00EA76B6"/>
    <w:pPr>
      <w:suppressAutoHyphens w:val="0"/>
      <w:autoSpaceDE/>
      <w:autoSpaceDN/>
      <w:adjustRightInd/>
      <w:spacing w:after="200" w:line="276" w:lineRule="auto"/>
    </w:pPr>
    <w:rPr>
      <w:rFonts w:ascii="Cambria" w:hAnsi="Cambria"/>
      <w:i/>
      <w:iCs/>
      <w:color w:val="4F81BD"/>
      <w:spacing w:val="15"/>
      <w:sz w:val="24"/>
      <w:szCs w:val="24"/>
      <w:lang w:val="x-none" w:eastAsia="x-none"/>
    </w:rPr>
  </w:style>
  <w:style w:type="character" w:customStyle="1" w:styleId="aff8">
    <w:name w:val="Подзаголовок Знак"/>
    <w:link w:val="aff7"/>
    <w:rsid w:val="00EA76B6"/>
    <w:rPr>
      <w:rFonts w:ascii="Cambria" w:hAnsi="Cambria"/>
      <w:i/>
      <w:iCs/>
      <w:color w:val="4F81BD"/>
      <w:spacing w:val="15"/>
      <w:sz w:val="24"/>
      <w:szCs w:val="24"/>
      <w:lang w:val="x-none" w:eastAsia="x-none"/>
    </w:rPr>
  </w:style>
  <w:style w:type="paragraph" w:styleId="27">
    <w:name w:val="Body Text Indent 2"/>
    <w:basedOn w:val="a"/>
    <w:link w:val="28"/>
    <w:uiPriority w:val="99"/>
    <w:unhideWhenUsed/>
    <w:rsid w:val="00EA76B6"/>
    <w:pPr>
      <w:widowControl w:val="0"/>
      <w:suppressAutoHyphens w:val="0"/>
      <w:spacing w:after="120" w:line="480" w:lineRule="auto"/>
      <w:ind w:left="283"/>
    </w:pPr>
    <w:rPr>
      <w:rFonts w:hAnsi="Times New Roman"/>
      <w:lang w:eastAsia="ru-RU"/>
    </w:rPr>
  </w:style>
  <w:style w:type="character" w:customStyle="1" w:styleId="28">
    <w:name w:val="Основной текст с отступом 2 Знак"/>
    <w:link w:val="27"/>
    <w:uiPriority w:val="99"/>
    <w:rsid w:val="00EA76B6"/>
    <w:rPr>
      <w:rFonts w:ascii="Times New Roman" w:hAnsi="Times New Roman"/>
    </w:rPr>
  </w:style>
  <w:style w:type="paragraph" w:styleId="33">
    <w:name w:val="Body Text Indent 3"/>
    <w:basedOn w:val="a"/>
    <w:link w:val="34"/>
    <w:uiPriority w:val="99"/>
    <w:unhideWhenUsed/>
    <w:rsid w:val="00EA76B6"/>
    <w:pPr>
      <w:suppressAutoHyphens w:val="0"/>
      <w:autoSpaceDE/>
      <w:autoSpaceDN/>
      <w:adjustRightInd/>
      <w:spacing w:after="120"/>
      <w:ind w:left="283"/>
      <w:jc w:val="both"/>
    </w:pPr>
    <w:rPr>
      <w:rFonts w:hAnsi="Times New Roman"/>
      <w:sz w:val="16"/>
      <w:lang w:val="x-none" w:eastAsia="x-none"/>
    </w:rPr>
  </w:style>
  <w:style w:type="character" w:customStyle="1" w:styleId="34">
    <w:name w:val="Основной текст с отступом 3 Знак"/>
    <w:link w:val="33"/>
    <w:uiPriority w:val="99"/>
    <w:rsid w:val="00EA76B6"/>
    <w:rPr>
      <w:rFonts w:ascii="Times New Roman" w:hAnsi="Times New Roman"/>
      <w:sz w:val="16"/>
      <w:lang w:val="x-none" w:eastAsia="x-none"/>
    </w:rPr>
  </w:style>
  <w:style w:type="paragraph" w:styleId="aff9">
    <w:name w:val="Plain Text"/>
    <w:basedOn w:val="a"/>
    <w:link w:val="affa"/>
    <w:uiPriority w:val="99"/>
    <w:unhideWhenUsed/>
    <w:rsid w:val="00EA76B6"/>
    <w:pPr>
      <w:suppressAutoHyphens w:val="0"/>
      <w:autoSpaceDE/>
      <w:autoSpaceDN/>
      <w:adjustRightInd/>
    </w:pPr>
    <w:rPr>
      <w:rFonts w:ascii="Courier New" w:hAnsi="Courier New"/>
      <w:lang w:val="x-none" w:eastAsia="x-none"/>
    </w:rPr>
  </w:style>
  <w:style w:type="character" w:customStyle="1" w:styleId="affa">
    <w:name w:val="Текст Знак"/>
    <w:link w:val="aff9"/>
    <w:uiPriority w:val="99"/>
    <w:rsid w:val="00EA76B6"/>
    <w:rPr>
      <w:rFonts w:ascii="Courier New" w:hAnsi="Courier New"/>
      <w:lang w:val="x-none" w:eastAsia="x-none"/>
    </w:rPr>
  </w:style>
  <w:style w:type="paragraph" w:styleId="29">
    <w:name w:val="Quote"/>
    <w:basedOn w:val="a"/>
    <w:next w:val="a"/>
    <w:link w:val="2a"/>
    <w:uiPriority w:val="99"/>
    <w:qFormat/>
    <w:rsid w:val="00EA76B6"/>
    <w:pPr>
      <w:suppressAutoHyphens w:val="0"/>
      <w:autoSpaceDE/>
      <w:autoSpaceDN/>
      <w:adjustRightInd/>
      <w:spacing w:after="200" w:line="276" w:lineRule="auto"/>
    </w:pPr>
    <w:rPr>
      <w:rFonts w:ascii="Calibri"/>
      <w:i/>
      <w:iCs/>
      <w:color w:val="000000"/>
      <w:lang w:val="x-none" w:eastAsia="x-none"/>
    </w:rPr>
  </w:style>
  <w:style w:type="character" w:customStyle="1" w:styleId="2a">
    <w:name w:val="Цитата 2 Знак"/>
    <w:link w:val="29"/>
    <w:uiPriority w:val="99"/>
    <w:rsid w:val="00EA76B6"/>
    <w:rPr>
      <w:i/>
      <w:iCs/>
      <w:color w:val="000000"/>
      <w:lang w:val="x-none" w:eastAsia="x-none"/>
    </w:rPr>
  </w:style>
  <w:style w:type="paragraph" w:styleId="affb">
    <w:name w:val="Intense Quote"/>
    <w:basedOn w:val="a"/>
    <w:next w:val="a"/>
    <w:link w:val="affc"/>
    <w:uiPriority w:val="99"/>
    <w:qFormat/>
    <w:rsid w:val="00EA76B6"/>
    <w:pPr>
      <w:pBdr>
        <w:bottom w:val="single" w:sz="4" w:space="4" w:color="4F81BD"/>
      </w:pBdr>
      <w:suppressAutoHyphens w:val="0"/>
      <w:autoSpaceDE/>
      <w:autoSpaceDN/>
      <w:adjustRightInd/>
      <w:spacing w:before="200" w:after="280" w:line="276" w:lineRule="auto"/>
      <w:ind w:left="936" w:right="936"/>
    </w:pPr>
    <w:rPr>
      <w:rFonts w:ascii="Calibri"/>
      <w:b/>
      <w:bCs/>
      <w:i/>
      <w:iCs/>
      <w:color w:val="4F81BD"/>
      <w:lang w:val="x-none" w:eastAsia="x-none"/>
    </w:rPr>
  </w:style>
  <w:style w:type="character" w:customStyle="1" w:styleId="affc">
    <w:name w:val="Выделенная цитата Знак"/>
    <w:link w:val="affb"/>
    <w:uiPriority w:val="99"/>
    <w:rsid w:val="00EA76B6"/>
    <w:rPr>
      <w:b/>
      <w:bCs/>
      <w:i/>
      <w:iCs/>
      <w:color w:val="4F81BD"/>
      <w:lang w:val="x-none" w:eastAsia="x-none"/>
    </w:rPr>
  </w:style>
  <w:style w:type="paragraph" w:customStyle="1" w:styleId="1c">
    <w:name w:val="Абзац списка1"/>
    <w:basedOn w:val="a"/>
    <w:rsid w:val="00EA76B6"/>
    <w:pPr>
      <w:suppressAutoHyphens w:val="0"/>
      <w:autoSpaceDE/>
      <w:autoSpaceDN/>
      <w:adjustRightInd/>
      <w:spacing w:after="200" w:line="276" w:lineRule="auto"/>
      <w:ind w:left="720"/>
    </w:pPr>
    <w:rPr>
      <w:rFonts w:ascii="Calibri" w:cs="Calibri"/>
      <w:sz w:val="22"/>
      <w:szCs w:val="22"/>
      <w:lang w:eastAsia="en-US"/>
    </w:rPr>
  </w:style>
  <w:style w:type="paragraph" w:customStyle="1" w:styleId="affd">
    <w:name w:val="Таблицы (моноширинный)"/>
    <w:basedOn w:val="a"/>
    <w:next w:val="a"/>
    <w:uiPriority w:val="99"/>
    <w:rsid w:val="00EA76B6"/>
    <w:pPr>
      <w:widowControl w:val="0"/>
      <w:suppressAutoHyphens w:val="0"/>
      <w:jc w:val="both"/>
    </w:pPr>
    <w:rPr>
      <w:rFonts w:ascii="Courier New" w:hAnsi="Courier New" w:cs="Courier New"/>
      <w:sz w:val="24"/>
      <w:szCs w:val="24"/>
      <w:lang w:eastAsia="ru-RU"/>
    </w:rPr>
  </w:style>
  <w:style w:type="paragraph" w:customStyle="1" w:styleId="affe">
    <w:name w:val="Заголовок статьи"/>
    <w:basedOn w:val="a"/>
    <w:next w:val="a"/>
    <w:uiPriority w:val="99"/>
    <w:rsid w:val="00EA76B6"/>
    <w:pPr>
      <w:suppressAutoHyphens w:val="0"/>
      <w:ind w:left="1612" w:hanging="892"/>
      <w:jc w:val="both"/>
    </w:pPr>
    <w:rPr>
      <w:rFonts w:ascii="Arial" w:hAnsi="Arial" w:cs="Arial"/>
      <w:sz w:val="24"/>
      <w:szCs w:val="24"/>
      <w:lang w:eastAsia="ru-RU"/>
    </w:rPr>
  </w:style>
  <w:style w:type="character" w:customStyle="1" w:styleId="ConsPlusNonformat0">
    <w:name w:val="ConsPlusNonformat Знак"/>
    <w:link w:val="ConsPlusNonformat"/>
    <w:locked/>
    <w:rsid w:val="00EA76B6"/>
    <w:rPr>
      <w:rFonts w:ascii="Courier New" w:cs="Courier New"/>
      <w:sz w:val="22"/>
      <w:szCs w:val="22"/>
      <w:lang w:eastAsia="zh-CN"/>
    </w:rPr>
  </w:style>
  <w:style w:type="paragraph" w:customStyle="1" w:styleId="21">
    <w:name w:val="Цитата 21"/>
    <w:basedOn w:val="a"/>
    <w:next w:val="a"/>
    <w:link w:val="QuoteChar"/>
    <w:uiPriority w:val="99"/>
    <w:rsid w:val="00EA76B6"/>
    <w:pPr>
      <w:suppressAutoHyphens w:val="0"/>
      <w:autoSpaceDE/>
      <w:autoSpaceDN/>
      <w:adjustRightInd/>
      <w:spacing w:after="200" w:line="276" w:lineRule="auto"/>
    </w:pPr>
    <w:rPr>
      <w:rFonts w:ascii="Calibri"/>
      <w:i/>
      <w:color w:val="000000"/>
      <w:lang w:eastAsia="ru-RU"/>
    </w:rPr>
  </w:style>
  <w:style w:type="paragraph" w:customStyle="1" w:styleId="11">
    <w:name w:val="Выделенная цитата1"/>
    <w:basedOn w:val="a"/>
    <w:next w:val="a"/>
    <w:link w:val="IntenseQuoteChar"/>
    <w:uiPriority w:val="99"/>
    <w:rsid w:val="00EA76B6"/>
    <w:pPr>
      <w:pBdr>
        <w:bottom w:val="single" w:sz="4" w:space="4" w:color="4F81BD"/>
      </w:pBdr>
      <w:suppressAutoHyphens w:val="0"/>
      <w:autoSpaceDE/>
      <w:autoSpaceDN/>
      <w:adjustRightInd/>
      <w:spacing w:before="200" w:after="280" w:line="276" w:lineRule="auto"/>
      <w:ind w:left="936" w:right="936"/>
    </w:pPr>
    <w:rPr>
      <w:rFonts w:ascii="Calibri"/>
      <w:b/>
      <w:i/>
      <w:color w:val="4F81BD"/>
      <w:lang w:eastAsia="ru-RU"/>
    </w:rPr>
  </w:style>
  <w:style w:type="paragraph" w:customStyle="1" w:styleId="312">
    <w:name w:val="Знак3 Знак Знак Знак Знак Знак1"/>
    <w:basedOn w:val="a"/>
    <w:qFormat/>
    <w:rsid w:val="00EA76B6"/>
    <w:pPr>
      <w:suppressAutoHyphens w:val="0"/>
      <w:autoSpaceDE/>
      <w:autoSpaceDN/>
      <w:adjustRightInd/>
      <w:spacing w:before="100" w:beforeAutospacing="1" w:after="100" w:afterAutospacing="1"/>
    </w:pPr>
    <w:rPr>
      <w:rFonts w:ascii="Tahoma" w:hAnsi="Tahoma" w:cs="Tahoma"/>
      <w:lang w:val="en-US" w:eastAsia="en-US"/>
    </w:rPr>
  </w:style>
  <w:style w:type="character" w:customStyle="1" w:styleId="-">
    <w:name w:val="Интернет-ссылка"/>
    <w:uiPriority w:val="99"/>
    <w:rsid w:val="00EA76B6"/>
    <w:rPr>
      <w:color w:val="000080"/>
      <w:u w:val="single"/>
    </w:rPr>
  </w:style>
  <w:style w:type="paragraph" w:customStyle="1" w:styleId="2b">
    <w:name w:val="Название объекта2"/>
    <w:basedOn w:val="a"/>
    <w:qFormat/>
    <w:rsid w:val="00EA76B6"/>
    <w:pPr>
      <w:widowControl w:val="0"/>
      <w:suppressLineNumbers/>
      <w:autoSpaceDE/>
      <w:autoSpaceDN/>
      <w:adjustRightInd/>
      <w:spacing w:before="120" w:after="120"/>
    </w:pPr>
    <w:rPr>
      <w:rFonts w:ascii="Arial" w:eastAsia="Lucida Sans Unicode" w:hAnsi="Arial" w:cs="Mangal"/>
      <w:i/>
      <w:iCs/>
      <w:color w:val="00000A"/>
      <w:sz w:val="24"/>
      <w:szCs w:val="24"/>
      <w:lang w:eastAsia="hi-IN" w:bidi="hi-IN"/>
    </w:rPr>
  </w:style>
  <w:style w:type="paragraph" w:styleId="1d">
    <w:name w:val="index 1"/>
    <w:basedOn w:val="a"/>
    <w:next w:val="a"/>
    <w:autoRedefine/>
    <w:uiPriority w:val="99"/>
    <w:semiHidden/>
    <w:unhideWhenUsed/>
    <w:qFormat/>
    <w:rsid w:val="00EA76B6"/>
    <w:pPr>
      <w:widowControl w:val="0"/>
      <w:autoSpaceDE/>
      <w:autoSpaceDN/>
      <w:adjustRightInd/>
      <w:ind w:left="200" w:hanging="200"/>
    </w:pPr>
    <w:rPr>
      <w:rFonts w:ascii="Arial" w:eastAsia="Lucida Sans Unicode" w:hAnsi="Arial" w:cs="Mangal"/>
      <w:color w:val="00000A"/>
      <w:szCs w:val="24"/>
      <w:lang w:eastAsia="hi-IN" w:bidi="hi-IN"/>
    </w:rPr>
  </w:style>
  <w:style w:type="paragraph" w:styleId="afff">
    <w:name w:val="index heading"/>
    <w:basedOn w:val="a"/>
    <w:qFormat/>
    <w:rsid w:val="00EA76B6"/>
    <w:pPr>
      <w:widowControl w:val="0"/>
      <w:suppressLineNumbers/>
      <w:autoSpaceDE/>
      <w:autoSpaceDN/>
      <w:adjustRightInd/>
    </w:pPr>
    <w:rPr>
      <w:rFonts w:ascii="Arial" w:eastAsia="Lucida Sans Unicode" w:hAnsi="Arial" w:cs="Mangal"/>
      <w:color w:val="00000A"/>
      <w:szCs w:val="24"/>
      <w:lang w:eastAsia="hi-IN" w:bidi="hi-IN"/>
    </w:rPr>
  </w:style>
  <w:style w:type="character" w:customStyle="1" w:styleId="1e">
    <w:name w:val="Текст выноски Знак1"/>
    <w:semiHidden/>
    <w:rsid w:val="00EA76B6"/>
    <w:rPr>
      <w:rFonts w:ascii="Tahoma" w:eastAsia="Lucida Sans Unicode" w:hAnsi="Tahoma" w:cs="Mangal"/>
      <w:color w:val="00000A"/>
      <w:sz w:val="16"/>
      <w:szCs w:val="14"/>
      <w:lang w:eastAsia="hi-IN" w:bidi="hi-IN"/>
    </w:rPr>
  </w:style>
  <w:style w:type="paragraph" w:customStyle="1" w:styleId="1f">
    <w:name w:val="Нижний колонтитул1"/>
    <w:basedOn w:val="a"/>
    <w:rsid w:val="00EA76B6"/>
    <w:pPr>
      <w:widowControl w:val="0"/>
      <w:tabs>
        <w:tab w:val="center" w:pos="4677"/>
        <w:tab w:val="right" w:pos="9355"/>
      </w:tabs>
      <w:autoSpaceDE/>
      <w:autoSpaceDN/>
      <w:adjustRightInd/>
    </w:pPr>
    <w:rPr>
      <w:rFonts w:ascii="Arial" w:eastAsia="Lucida Sans Unicode" w:hAnsi="Arial" w:cs="Mangal"/>
      <w:color w:val="00000A"/>
      <w:szCs w:val="24"/>
      <w:lang w:eastAsia="hi-IN" w:bidi="hi-IN"/>
    </w:rPr>
  </w:style>
  <w:style w:type="paragraph" w:customStyle="1" w:styleId="1f0">
    <w:name w:val="Верхний колонтитул1"/>
    <w:basedOn w:val="a"/>
    <w:rsid w:val="00EA76B6"/>
    <w:pPr>
      <w:widowControl w:val="0"/>
      <w:suppressLineNumbers/>
      <w:tabs>
        <w:tab w:val="center" w:pos="4819"/>
        <w:tab w:val="right" w:pos="9638"/>
      </w:tabs>
      <w:autoSpaceDE/>
      <w:autoSpaceDN/>
      <w:adjustRightInd/>
    </w:pPr>
    <w:rPr>
      <w:rFonts w:ascii="Arial" w:eastAsia="Lucida Sans Unicode" w:hAnsi="Arial" w:cs="Mangal"/>
      <w:color w:val="00000A"/>
      <w:szCs w:val="24"/>
      <w:lang w:eastAsia="hi-IN" w:bidi="hi-IN"/>
    </w:rPr>
  </w:style>
  <w:style w:type="character" w:customStyle="1" w:styleId="91">
    <w:name w:val="Основной шрифт абзаца9"/>
    <w:rsid w:val="00EA76B6"/>
  </w:style>
  <w:style w:type="character" w:customStyle="1" w:styleId="81">
    <w:name w:val="Основной шрифт абзаца8"/>
    <w:rsid w:val="00EA76B6"/>
  </w:style>
  <w:style w:type="character" w:customStyle="1" w:styleId="71">
    <w:name w:val="Основной шрифт абзаца7"/>
    <w:rsid w:val="00EA76B6"/>
  </w:style>
  <w:style w:type="character" w:customStyle="1" w:styleId="61">
    <w:name w:val="Основной шрифт абзаца6"/>
    <w:rsid w:val="00EA76B6"/>
  </w:style>
  <w:style w:type="character" w:customStyle="1" w:styleId="51">
    <w:name w:val="Основной шрифт абзаца5"/>
    <w:rsid w:val="00EA76B6"/>
  </w:style>
  <w:style w:type="character" w:customStyle="1" w:styleId="41">
    <w:name w:val="Основной шрифт абзаца4"/>
    <w:rsid w:val="00EA76B6"/>
  </w:style>
  <w:style w:type="character" w:customStyle="1" w:styleId="35">
    <w:name w:val="Основной шрифт абзаца3"/>
    <w:rsid w:val="00EA76B6"/>
  </w:style>
  <w:style w:type="character" w:customStyle="1" w:styleId="120">
    <w:name w:val="Знак12"/>
    <w:rsid w:val="00EA76B6"/>
    <w:rPr>
      <w:rFonts w:ascii="AG Souvenir" w:hAnsi="AG Souvenir" w:cs="AG Souvenir"/>
      <w:b/>
      <w:spacing w:val="38"/>
      <w:sz w:val="28"/>
    </w:rPr>
  </w:style>
  <w:style w:type="character" w:customStyle="1" w:styleId="111">
    <w:name w:val="Знак11"/>
    <w:rsid w:val="00EA76B6"/>
    <w:rPr>
      <w:sz w:val="28"/>
    </w:rPr>
  </w:style>
  <w:style w:type="character" w:customStyle="1" w:styleId="100">
    <w:name w:val="Знак10"/>
    <w:rsid w:val="00EA76B6"/>
    <w:rPr>
      <w:rFonts w:ascii="Arial" w:hAnsi="Arial" w:cs="Times New Roman"/>
      <w:b/>
      <w:bCs/>
      <w:sz w:val="26"/>
      <w:szCs w:val="26"/>
    </w:rPr>
  </w:style>
  <w:style w:type="character" w:customStyle="1" w:styleId="92">
    <w:name w:val="Знак9"/>
    <w:rsid w:val="00EA76B6"/>
    <w:rPr>
      <w:sz w:val="28"/>
    </w:rPr>
  </w:style>
  <w:style w:type="character" w:customStyle="1" w:styleId="82">
    <w:name w:val="Знак8"/>
    <w:rsid w:val="00EA76B6"/>
    <w:rPr>
      <w:sz w:val="28"/>
    </w:rPr>
  </w:style>
  <w:style w:type="character" w:customStyle="1" w:styleId="72">
    <w:name w:val="Знак7"/>
    <w:rsid w:val="00EA76B6"/>
  </w:style>
  <w:style w:type="character" w:customStyle="1" w:styleId="62">
    <w:name w:val="Знак6"/>
    <w:rsid w:val="00EA76B6"/>
  </w:style>
  <w:style w:type="character" w:customStyle="1" w:styleId="52">
    <w:name w:val="Знак5"/>
    <w:rsid w:val="00EA76B6"/>
    <w:rPr>
      <w:rFonts w:cs="Times New Roman"/>
      <w:sz w:val="24"/>
      <w:szCs w:val="24"/>
    </w:rPr>
  </w:style>
  <w:style w:type="character" w:customStyle="1" w:styleId="42">
    <w:name w:val="Знак4"/>
    <w:rsid w:val="00EA76B6"/>
    <w:rPr>
      <w:rFonts w:cs="Times New Roman"/>
      <w:color w:val="FF0000"/>
      <w:sz w:val="24"/>
      <w:szCs w:val="24"/>
    </w:rPr>
  </w:style>
  <w:style w:type="character" w:customStyle="1" w:styleId="36">
    <w:name w:val="Знак3"/>
    <w:rsid w:val="00EA76B6"/>
    <w:rPr>
      <w:rFonts w:cs="Times New Roman"/>
      <w:sz w:val="28"/>
      <w:szCs w:val="28"/>
    </w:rPr>
  </w:style>
  <w:style w:type="character" w:customStyle="1" w:styleId="2c">
    <w:name w:val="Знак2"/>
    <w:rsid w:val="00EA76B6"/>
    <w:rPr>
      <w:rFonts w:ascii="Calibri" w:hAnsi="Calibri" w:cs="Times New Roman"/>
      <w:sz w:val="28"/>
      <w:szCs w:val="28"/>
    </w:rPr>
  </w:style>
  <w:style w:type="character" w:customStyle="1" w:styleId="1f1">
    <w:name w:val="Знак1"/>
    <w:rsid w:val="00EA76B6"/>
    <w:rPr>
      <w:rFonts w:cs="Times New Roman"/>
      <w:sz w:val="16"/>
      <w:szCs w:val="16"/>
    </w:rPr>
  </w:style>
  <w:style w:type="character" w:customStyle="1" w:styleId="afff0">
    <w:name w:val="Знак"/>
    <w:rsid w:val="00EA76B6"/>
    <w:rPr>
      <w:rFonts w:ascii="Tahoma" w:hAnsi="Tahoma" w:cs="Times New Roman"/>
      <w:sz w:val="16"/>
      <w:szCs w:val="16"/>
    </w:rPr>
  </w:style>
  <w:style w:type="character" w:customStyle="1" w:styleId="211">
    <w:name w:val="Основной текст с отступом 2 Знак1"/>
    <w:rsid w:val="00EA76B6"/>
    <w:rPr>
      <w:sz w:val="22"/>
    </w:rPr>
  </w:style>
  <w:style w:type="character" w:customStyle="1" w:styleId="afff1">
    <w:name w:val="Гипертекстовая ссылка"/>
    <w:rsid w:val="00EA76B6"/>
    <w:rPr>
      <w:color w:val="106BBE"/>
      <w:sz w:val="26"/>
    </w:rPr>
  </w:style>
  <w:style w:type="character" w:customStyle="1" w:styleId="afff2">
    <w:name w:val="Основной текст_"/>
    <w:link w:val="53"/>
    <w:rsid w:val="00EA76B6"/>
    <w:rPr>
      <w:sz w:val="27"/>
      <w:szCs w:val="27"/>
      <w:shd w:val="clear" w:color="auto" w:fill="FFFFFF"/>
    </w:rPr>
  </w:style>
  <w:style w:type="character" w:customStyle="1" w:styleId="121">
    <w:name w:val="Знак12"/>
    <w:rsid w:val="00EA76B6"/>
    <w:rPr>
      <w:rFonts w:ascii="AG Souvenir" w:hAnsi="AG Souvenir" w:cs="AG Souvenir"/>
      <w:b/>
      <w:spacing w:val="38"/>
      <w:sz w:val="28"/>
    </w:rPr>
  </w:style>
  <w:style w:type="character" w:customStyle="1" w:styleId="112">
    <w:name w:val="Знак11"/>
    <w:rsid w:val="00EA76B6"/>
    <w:rPr>
      <w:sz w:val="28"/>
    </w:rPr>
  </w:style>
  <w:style w:type="character" w:customStyle="1" w:styleId="101">
    <w:name w:val="Знак10"/>
    <w:rsid w:val="00EA76B6"/>
    <w:rPr>
      <w:rFonts w:ascii="Arial" w:hAnsi="Arial" w:cs="Times New Roman"/>
      <w:b/>
      <w:bCs/>
      <w:sz w:val="26"/>
      <w:szCs w:val="26"/>
    </w:rPr>
  </w:style>
  <w:style w:type="character" w:customStyle="1" w:styleId="93">
    <w:name w:val="Знак9"/>
    <w:rsid w:val="00EA76B6"/>
    <w:rPr>
      <w:sz w:val="28"/>
    </w:rPr>
  </w:style>
  <w:style w:type="character" w:customStyle="1" w:styleId="83">
    <w:name w:val="Знак8"/>
    <w:rsid w:val="00EA76B6"/>
    <w:rPr>
      <w:sz w:val="28"/>
    </w:rPr>
  </w:style>
  <w:style w:type="character" w:customStyle="1" w:styleId="73">
    <w:name w:val="Знак7"/>
    <w:rsid w:val="00EA76B6"/>
  </w:style>
  <w:style w:type="character" w:customStyle="1" w:styleId="63">
    <w:name w:val="Знак6"/>
    <w:rsid w:val="00EA76B6"/>
  </w:style>
  <w:style w:type="character" w:customStyle="1" w:styleId="54">
    <w:name w:val="Знак5"/>
    <w:rsid w:val="00EA76B6"/>
    <w:rPr>
      <w:rFonts w:cs="Times New Roman"/>
      <w:sz w:val="24"/>
      <w:szCs w:val="24"/>
    </w:rPr>
  </w:style>
  <w:style w:type="character" w:customStyle="1" w:styleId="43">
    <w:name w:val="Знак4"/>
    <w:rsid w:val="00EA76B6"/>
    <w:rPr>
      <w:rFonts w:cs="Times New Roman"/>
      <w:color w:val="FF0000"/>
      <w:sz w:val="24"/>
      <w:szCs w:val="24"/>
    </w:rPr>
  </w:style>
  <w:style w:type="character" w:customStyle="1" w:styleId="37">
    <w:name w:val="Знак3"/>
    <w:rsid w:val="00EA76B6"/>
    <w:rPr>
      <w:rFonts w:cs="Times New Roman"/>
      <w:sz w:val="28"/>
      <w:szCs w:val="28"/>
    </w:rPr>
  </w:style>
  <w:style w:type="character" w:customStyle="1" w:styleId="2d">
    <w:name w:val="Знак2"/>
    <w:rsid w:val="00EA76B6"/>
    <w:rPr>
      <w:rFonts w:ascii="Calibri" w:hAnsi="Calibri" w:cs="Times New Roman"/>
      <w:sz w:val="28"/>
      <w:szCs w:val="28"/>
    </w:rPr>
  </w:style>
  <w:style w:type="character" w:customStyle="1" w:styleId="afff3">
    <w:name w:val="Знак"/>
    <w:rsid w:val="00EA76B6"/>
    <w:rPr>
      <w:rFonts w:ascii="Tahoma" w:hAnsi="Tahoma" w:cs="Times New Roman"/>
      <w:sz w:val="16"/>
      <w:szCs w:val="16"/>
    </w:rPr>
  </w:style>
  <w:style w:type="paragraph" w:customStyle="1" w:styleId="94">
    <w:name w:val="Указатель9"/>
    <w:basedOn w:val="a"/>
    <w:rsid w:val="00EA76B6"/>
    <w:pPr>
      <w:suppressLineNumbers/>
      <w:autoSpaceDE/>
      <w:autoSpaceDN/>
      <w:adjustRightInd/>
    </w:pPr>
    <w:rPr>
      <w:rFonts w:hAnsi="Times New Roman" w:cs="Mangal"/>
    </w:rPr>
  </w:style>
  <w:style w:type="paragraph" w:customStyle="1" w:styleId="220">
    <w:name w:val="Основной текст 22"/>
    <w:basedOn w:val="a"/>
    <w:rsid w:val="00EA76B6"/>
    <w:pPr>
      <w:autoSpaceDE/>
      <w:autoSpaceDN/>
      <w:adjustRightInd/>
      <w:spacing w:after="120" w:line="480" w:lineRule="auto"/>
    </w:pPr>
    <w:rPr>
      <w:rFonts w:hAnsi="Times New Roman"/>
    </w:rPr>
  </w:style>
  <w:style w:type="paragraph" w:customStyle="1" w:styleId="84">
    <w:name w:val="Название8"/>
    <w:basedOn w:val="a"/>
    <w:rsid w:val="00EA76B6"/>
    <w:pPr>
      <w:suppressLineNumbers/>
      <w:autoSpaceDE/>
      <w:autoSpaceDN/>
      <w:adjustRightInd/>
      <w:spacing w:before="120" w:after="120"/>
    </w:pPr>
    <w:rPr>
      <w:rFonts w:ascii="Arial" w:hAnsi="Arial" w:cs="Mangal"/>
      <w:i/>
      <w:iCs/>
      <w:sz w:val="24"/>
      <w:szCs w:val="24"/>
    </w:rPr>
  </w:style>
  <w:style w:type="paragraph" w:customStyle="1" w:styleId="85">
    <w:name w:val="Указатель8"/>
    <w:basedOn w:val="a"/>
    <w:rsid w:val="00EA76B6"/>
    <w:pPr>
      <w:suppressLineNumbers/>
      <w:autoSpaceDE/>
      <w:autoSpaceDN/>
      <w:adjustRightInd/>
    </w:pPr>
    <w:rPr>
      <w:rFonts w:ascii="Arial" w:hAnsi="Arial" w:cs="Mangal"/>
    </w:rPr>
  </w:style>
  <w:style w:type="paragraph" w:customStyle="1" w:styleId="74">
    <w:name w:val="Название7"/>
    <w:basedOn w:val="a"/>
    <w:rsid w:val="00EA76B6"/>
    <w:pPr>
      <w:suppressLineNumbers/>
      <w:autoSpaceDE/>
      <w:autoSpaceDN/>
      <w:adjustRightInd/>
      <w:spacing w:before="120" w:after="120"/>
    </w:pPr>
    <w:rPr>
      <w:rFonts w:ascii="Arial" w:hAnsi="Arial" w:cs="Mangal"/>
      <w:i/>
      <w:iCs/>
      <w:sz w:val="24"/>
      <w:szCs w:val="24"/>
    </w:rPr>
  </w:style>
  <w:style w:type="paragraph" w:customStyle="1" w:styleId="75">
    <w:name w:val="Указатель7"/>
    <w:basedOn w:val="a"/>
    <w:rsid w:val="00EA76B6"/>
    <w:pPr>
      <w:suppressLineNumbers/>
      <w:autoSpaceDE/>
      <w:autoSpaceDN/>
      <w:adjustRightInd/>
    </w:pPr>
    <w:rPr>
      <w:rFonts w:ascii="Arial" w:hAnsi="Arial" w:cs="Mangal"/>
    </w:rPr>
  </w:style>
  <w:style w:type="paragraph" w:customStyle="1" w:styleId="64">
    <w:name w:val="Название6"/>
    <w:basedOn w:val="a"/>
    <w:rsid w:val="00EA76B6"/>
    <w:pPr>
      <w:suppressLineNumbers/>
      <w:autoSpaceDE/>
      <w:autoSpaceDN/>
      <w:adjustRightInd/>
      <w:spacing w:before="120" w:after="120"/>
    </w:pPr>
    <w:rPr>
      <w:rFonts w:ascii="Arial" w:hAnsi="Arial" w:cs="Mangal"/>
      <w:i/>
      <w:iCs/>
      <w:sz w:val="24"/>
      <w:szCs w:val="24"/>
    </w:rPr>
  </w:style>
  <w:style w:type="paragraph" w:customStyle="1" w:styleId="65">
    <w:name w:val="Указатель6"/>
    <w:basedOn w:val="a"/>
    <w:rsid w:val="00EA76B6"/>
    <w:pPr>
      <w:suppressLineNumbers/>
      <w:autoSpaceDE/>
      <w:autoSpaceDN/>
      <w:adjustRightInd/>
    </w:pPr>
    <w:rPr>
      <w:rFonts w:ascii="Arial" w:hAnsi="Arial" w:cs="Mangal"/>
    </w:rPr>
  </w:style>
  <w:style w:type="paragraph" w:customStyle="1" w:styleId="55">
    <w:name w:val="Название5"/>
    <w:basedOn w:val="a"/>
    <w:rsid w:val="00EA76B6"/>
    <w:pPr>
      <w:suppressLineNumbers/>
      <w:autoSpaceDE/>
      <w:autoSpaceDN/>
      <w:adjustRightInd/>
      <w:spacing w:before="120" w:after="120"/>
    </w:pPr>
    <w:rPr>
      <w:rFonts w:hAnsi="Times New Roman" w:cs="Mangal"/>
      <w:i/>
      <w:iCs/>
      <w:sz w:val="24"/>
      <w:szCs w:val="24"/>
    </w:rPr>
  </w:style>
  <w:style w:type="paragraph" w:customStyle="1" w:styleId="56">
    <w:name w:val="Указатель5"/>
    <w:basedOn w:val="a"/>
    <w:rsid w:val="00EA76B6"/>
    <w:pPr>
      <w:suppressLineNumbers/>
      <w:autoSpaceDE/>
      <w:autoSpaceDN/>
      <w:adjustRightInd/>
    </w:pPr>
    <w:rPr>
      <w:rFonts w:hAnsi="Times New Roman" w:cs="Mangal"/>
    </w:rPr>
  </w:style>
  <w:style w:type="paragraph" w:customStyle="1" w:styleId="44">
    <w:name w:val="Название4"/>
    <w:basedOn w:val="a"/>
    <w:rsid w:val="00EA76B6"/>
    <w:pPr>
      <w:suppressLineNumbers/>
      <w:autoSpaceDE/>
      <w:autoSpaceDN/>
      <w:adjustRightInd/>
      <w:spacing w:before="120" w:after="120"/>
    </w:pPr>
    <w:rPr>
      <w:rFonts w:hAnsi="Times New Roman" w:cs="Mangal"/>
      <w:i/>
      <w:iCs/>
      <w:sz w:val="24"/>
      <w:szCs w:val="24"/>
    </w:rPr>
  </w:style>
  <w:style w:type="paragraph" w:customStyle="1" w:styleId="45">
    <w:name w:val="Указатель4"/>
    <w:basedOn w:val="a"/>
    <w:rsid w:val="00EA76B6"/>
    <w:pPr>
      <w:suppressLineNumbers/>
      <w:autoSpaceDE/>
      <w:autoSpaceDN/>
      <w:adjustRightInd/>
    </w:pPr>
    <w:rPr>
      <w:rFonts w:hAnsi="Times New Roman" w:cs="Mangal"/>
    </w:rPr>
  </w:style>
  <w:style w:type="paragraph" w:customStyle="1" w:styleId="38">
    <w:name w:val="Название3"/>
    <w:basedOn w:val="a"/>
    <w:rsid w:val="00EA76B6"/>
    <w:pPr>
      <w:suppressLineNumbers/>
      <w:autoSpaceDE/>
      <w:autoSpaceDN/>
      <w:adjustRightInd/>
      <w:spacing w:before="120" w:after="120"/>
    </w:pPr>
    <w:rPr>
      <w:rFonts w:hAnsi="Times New Roman" w:cs="Mangal"/>
      <w:i/>
      <w:iCs/>
      <w:sz w:val="24"/>
      <w:szCs w:val="24"/>
    </w:rPr>
  </w:style>
  <w:style w:type="paragraph" w:customStyle="1" w:styleId="39">
    <w:name w:val="Указатель3"/>
    <w:basedOn w:val="a"/>
    <w:rsid w:val="00EA76B6"/>
    <w:pPr>
      <w:suppressLineNumbers/>
      <w:autoSpaceDE/>
      <w:autoSpaceDN/>
      <w:adjustRightInd/>
    </w:pPr>
    <w:rPr>
      <w:rFonts w:hAnsi="Times New Roman" w:cs="Mangal"/>
    </w:rPr>
  </w:style>
  <w:style w:type="character" w:customStyle="1" w:styleId="1f2">
    <w:name w:val="Основной текст с отступом Знак1"/>
    <w:rsid w:val="00EA76B6"/>
    <w:rPr>
      <w:sz w:val="28"/>
      <w:lang w:val="x-none" w:eastAsia="zh-CN"/>
    </w:rPr>
  </w:style>
  <w:style w:type="character" w:customStyle="1" w:styleId="1f3">
    <w:name w:val="Подзаголовок Знак1"/>
    <w:rsid w:val="00EA76B6"/>
    <w:rPr>
      <w:rFonts w:ascii="Arial" w:eastAsia="Lucida Sans Unicode" w:hAnsi="Arial" w:cs="Mangal"/>
      <w:i/>
      <w:iCs/>
      <w:sz w:val="28"/>
      <w:szCs w:val="28"/>
      <w:lang w:eastAsia="zh-CN"/>
    </w:rPr>
  </w:style>
  <w:style w:type="paragraph" w:customStyle="1" w:styleId="212">
    <w:name w:val="Основной текст с отступом 21"/>
    <w:basedOn w:val="a"/>
    <w:rsid w:val="00EA76B6"/>
    <w:pPr>
      <w:autoSpaceDE/>
      <w:autoSpaceDN/>
      <w:adjustRightInd/>
      <w:ind w:firstLine="709"/>
      <w:jc w:val="both"/>
    </w:pPr>
    <w:rPr>
      <w:rFonts w:ascii="Calibri" w:cs="Calibri"/>
      <w:sz w:val="28"/>
      <w:szCs w:val="28"/>
      <w:lang w:val="x-none"/>
    </w:rPr>
  </w:style>
  <w:style w:type="paragraph" w:customStyle="1" w:styleId="313">
    <w:name w:val="Основной текст с отступом 31"/>
    <w:basedOn w:val="a"/>
    <w:rsid w:val="00EA76B6"/>
    <w:pPr>
      <w:autoSpaceDE/>
      <w:autoSpaceDN/>
      <w:adjustRightInd/>
      <w:spacing w:after="120"/>
      <w:ind w:left="283"/>
    </w:pPr>
    <w:rPr>
      <w:rFonts w:hAnsi="Times New Roman"/>
      <w:sz w:val="16"/>
      <w:szCs w:val="16"/>
      <w:lang w:val="x-none"/>
    </w:rPr>
  </w:style>
  <w:style w:type="paragraph" w:customStyle="1" w:styleId="1f4">
    <w:name w:val="Знак1 Знак Знак Знак"/>
    <w:basedOn w:val="a"/>
    <w:rsid w:val="00EA76B6"/>
    <w:pPr>
      <w:autoSpaceDE/>
      <w:autoSpaceDN/>
      <w:adjustRightInd/>
      <w:spacing w:before="280" w:after="280"/>
    </w:pPr>
    <w:rPr>
      <w:rFonts w:ascii="Tahoma" w:hAnsi="Tahoma" w:cs="Tahoma"/>
      <w:lang w:val="en-US"/>
    </w:rPr>
  </w:style>
  <w:style w:type="paragraph" w:customStyle="1" w:styleId="1f5">
    <w:name w:val="Знак1"/>
    <w:basedOn w:val="a"/>
    <w:rsid w:val="00EA76B6"/>
    <w:pPr>
      <w:autoSpaceDE/>
      <w:autoSpaceDN/>
      <w:adjustRightInd/>
      <w:spacing w:before="280" w:after="280"/>
    </w:pPr>
    <w:rPr>
      <w:rFonts w:ascii="Tahoma" w:hAnsi="Tahoma" w:cs="Tahoma"/>
      <w:lang w:val="en-US"/>
    </w:rPr>
  </w:style>
  <w:style w:type="paragraph" w:customStyle="1" w:styleId="afff4">
    <w:name w:val="Нормальный (таблица)"/>
    <w:basedOn w:val="a"/>
    <w:next w:val="a"/>
    <w:rsid w:val="00EA76B6"/>
    <w:pPr>
      <w:widowControl w:val="0"/>
      <w:autoSpaceDN/>
      <w:adjustRightInd/>
      <w:jc w:val="both"/>
    </w:pPr>
    <w:rPr>
      <w:rFonts w:ascii="Arial" w:hAnsi="Arial" w:cs="Arial"/>
      <w:sz w:val="24"/>
      <w:szCs w:val="24"/>
    </w:rPr>
  </w:style>
  <w:style w:type="paragraph" w:customStyle="1" w:styleId="3a">
    <w:name w:val="Основной текст3"/>
    <w:basedOn w:val="a"/>
    <w:rsid w:val="00EA76B6"/>
    <w:pPr>
      <w:widowControl w:val="0"/>
      <w:shd w:val="clear" w:color="auto" w:fill="FFFFFF"/>
      <w:autoSpaceDE/>
      <w:autoSpaceDN/>
      <w:adjustRightInd/>
      <w:spacing w:before="420" w:line="624" w:lineRule="exact"/>
    </w:pPr>
    <w:rPr>
      <w:rFonts w:hAnsi="Times New Roman"/>
      <w:sz w:val="27"/>
      <w:szCs w:val="27"/>
    </w:rPr>
  </w:style>
  <w:style w:type="paragraph" w:customStyle="1" w:styleId="1f6">
    <w:name w:val="Обычный (веб)1"/>
    <w:rsid w:val="00EA76B6"/>
    <w:pPr>
      <w:widowControl w:val="0"/>
      <w:suppressAutoHyphens/>
    </w:pPr>
    <w:rPr>
      <w:rFonts w:ascii="Times New Roman" w:hAnsi="Times New Roman"/>
      <w:kern w:val="1"/>
      <w:lang w:eastAsia="zh-CN"/>
    </w:rPr>
  </w:style>
  <w:style w:type="paragraph" w:customStyle="1" w:styleId="HTML1">
    <w:name w:val="Стандартный HTML1"/>
    <w:rsid w:val="00EA76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f7">
    <w:name w:val="Цитата1"/>
    <w:basedOn w:val="a"/>
    <w:rsid w:val="00EA76B6"/>
    <w:pPr>
      <w:widowControl w:val="0"/>
      <w:autoSpaceDE/>
      <w:autoSpaceDN/>
      <w:adjustRightInd/>
      <w:spacing w:line="100" w:lineRule="atLeast"/>
      <w:ind w:left="1800" w:right="1435"/>
      <w:jc w:val="center"/>
    </w:pPr>
    <w:rPr>
      <w:rFonts w:ascii="Times New Roman CYR" w:eastAsia="Andale Sans UI" w:hAnsi="Times New Roman CYR" w:cs="Times New Roman CYR"/>
      <w:b/>
      <w:bCs/>
      <w:kern w:val="1"/>
      <w:sz w:val="34"/>
      <w:szCs w:val="34"/>
    </w:rPr>
  </w:style>
  <w:style w:type="paragraph" w:customStyle="1" w:styleId="102">
    <w:name w:val="Знак Знак10"/>
    <w:basedOn w:val="a"/>
    <w:rsid w:val="00EA76B6"/>
    <w:pPr>
      <w:autoSpaceDE/>
      <w:autoSpaceDN/>
      <w:adjustRightInd/>
      <w:spacing w:before="280" w:after="280"/>
    </w:pPr>
    <w:rPr>
      <w:rFonts w:ascii="Tahoma" w:hAnsi="Tahoma" w:cs="Tahoma"/>
      <w:lang w:val="en-US"/>
    </w:rPr>
  </w:style>
  <w:style w:type="paragraph" w:customStyle="1" w:styleId="2e">
    <w:name w:val="Цитата2"/>
    <w:basedOn w:val="a"/>
    <w:rsid w:val="00EA76B6"/>
    <w:pPr>
      <w:autoSpaceDE/>
      <w:autoSpaceDN/>
      <w:adjustRightInd/>
      <w:ind w:left="1800" w:right="1435"/>
      <w:jc w:val="center"/>
    </w:pPr>
    <w:rPr>
      <w:rFonts w:ascii="Times New Roman CYR" w:hAnsi="Times New Roman CYR" w:cs="Times New Roman CYR"/>
      <w:b/>
      <w:bCs/>
      <w:kern w:val="1"/>
      <w:sz w:val="34"/>
      <w:szCs w:val="34"/>
    </w:rPr>
  </w:style>
  <w:style w:type="paragraph" w:customStyle="1" w:styleId="1f8">
    <w:name w:val="Обычный (веб)1"/>
    <w:rsid w:val="00EA76B6"/>
    <w:pPr>
      <w:widowControl w:val="0"/>
      <w:suppressAutoHyphens/>
    </w:pPr>
    <w:rPr>
      <w:rFonts w:ascii="Times New Roman" w:hAnsi="Times New Roman"/>
      <w:kern w:val="1"/>
      <w:lang w:eastAsia="zh-CN"/>
    </w:rPr>
  </w:style>
  <w:style w:type="paragraph" w:customStyle="1" w:styleId="HTML10">
    <w:name w:val="Стандартный HTML1"/>
    <w:rsid w:val="00EA76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03">
    <w:name w:val="Знак Знак10"/>
    <w:basedOn w:val="a"/>
    <w:rsid w:val="00EA76B6"/>
    <w:pPr>
      <w:autoSpaceDE/>
      <w:autoSpaceDN/>
      <w:adjustRightInd/>
      <w:spacing w:before="280" w:after="280"/>
    </w:pPr>
    <w:rPr>
      <w:rFonts w:ascii="Tahoma" w:hAnsi="Tahoma" w:cs="Tahoma"/>
      <w:lang w:val="en-US"/>
    </w:rPr>
  </w:style>
  <w:style w:type="character" w:customStyle="1" w:styleId="1f9">
    <w:name w:val="Основной текст1"/>
    <w:rsid w:val="00EA76B6"/>
    <w:rPr>
      <w:rFonts w:ascii="Courier New" w:eastAsia="Courier New" w:hAnsi="Courier New" w:cs="Courier New"/>
      <w:color w:val="000000"/>
      <w:spacing w:val="0"/>
      <w:w w:val="100"/>
      <w:position w:val="0"/>
      <w:sz w:val="18"/>
      <w:szCs w:val="18"/>
      <w:shd w:val="clear" w:color="auto" w:fill="FFFFFF"/>
      <w:lang w:val="ru-RU" w:bidi="ar-SA"/>
    </w:rPr>
  </w:style>
  <w:style w:type="paragraph" w:customStyle="1" w:styleId="53">
    <w:name w:val="Основной текст5"/>
    <w:basedOn w:val="a"/>
    <w:link w:val="afff2"/>
    <w:rsid w:val="00EA76B6"/>
    <w:pPr>
      <w:widowControl w:val="0"/>
      <w:shd w:val="clear" w:color="auto" w:fill="FFFFFF"/>
      <w:suppressAutoHyphens w:val="0"/>
      <w:autoSpaceDE/>
      <w:autoSpaceDN/>
      <w:adjustRightInd/>
      <w:spacing w:line="202" w:lineRule="exact"/>
    </w:pPr>
    <w:rPr>
      <w:rFonts w:ascii="Calibri"/>
      <w:sz w:val="27"/>
      <w:szCs w:val="27"/>
      <w:lang w:eastAsia="ru-RU"/>
    </w:rPr>
  </w:style>
  <w:style w:type="character" w:customStyle="1" w:styleId="2f">
    <w:name w:val="Основной текст2"/>
    <w:rsid w:val="00EA76B6"/>
    <w:rPr>
      <w:rFonts w:ascii="Book Antiqua" w:eastAsia="Book Antiqua" w:hAnsi="Book Antiqua" w:cs="Book Antiqua"/>
      <w:b w:val="0"/>
      <w:bCs w:val="0"/>
      <w:i w:val="0"/>
      <w:iCs w:val="0"/>
      <w:smallCaps w:val="0"/>
      <w:strike w:val="0"/>
      <w:color w:val="000000"/>
      <w:spacing w:val="0"/>
      <w:w w:val="100"/>
      <w:position w:val="0"/>
      <w:sz w:val="29"/>
      <w:szCs w:val="29"/>
      <w:u w:val="none"/>
      <w:lang w:val="ru-RU"/>
    </w:rPr>
  </w:style>
  <w:style w:type="character" w:customStyle="1" w:styleId="afff5">
    <w:name w:val="Цветовое выделение"/>
    <w:uiPriority w:val="99"/>
    <w:rsid w:val="00EA76B6"/>
    <w:rPr>
      <w:b/>
      <w:bCs/>
      <w:color w:val="26282F"/>
    </w:rPr>
  </w:style>
  <w:style w:type="character" w:customStyle="1" w:styleId="12pt">
    <w:name w:val="Основной текст + 12 pt"/>
    <w:aliases w:val="Не полужирный,Интервал 0 pt"/>
    <w:rsid w:val="00EA76B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rPr>
  </w:style>
  <w:style w:type="paragraph" w:customStyle="1" w:styleId="230">
    <w:name w:val="Основной текст 23"/>
    <w:basedOn w:val="a"/>
    <w:rsid w:val="00EA76B6"/>
    <w:pPr>
      <w:suppressAutoHyphens w:val="0"/>
      <w:autoSpaceDE/>
      <w:autoSpaceDN/>
      <w:adjustRightInd/>
      <w:spacing w:before="360"/>
    </w:pPr>
    <w:rPr>
      <w:rFonts w:hAnsi="Times New Roman"/>
      <w:color w:val="000000"/>
      <w:sz w:val="28"/>
      <w:lang w:eastAsia="ru-RU"/>
    </w:rPr>
  </w:style>
  <w:style w:type="paragraph" w:styleId="3b">
    <w:name w:val="Body Text 3"/>
    <w:basedOn w:val="a"/>
    <w:link w:val="3c"/>
    <w:semiHidden/>
    <w:unhideWhenUsed/>
    <w:rsid w:val="00EA76B6"/>
    <w:pPr>
      <w:suppressAutoHyphens w:val="0"/>
      <w:autoSpaceDE/>
      <w:autoSpaceDN/>
      <w:adjustRightInd/>
      <w:spacing w:after="120"/>
    </w:pPr>
    <w:rPr>
      <w:rFonts w:eastAsia="Calibri" w:hAnsi="Times New Roman"/>
      <w:sz w:val="16"/>
      <w:szCs w:val="16"/>
      <w:lang w:val="x-none" w:eastAsia="x-none"/>
    </w:rPr>
  </w:style>
  <w:style w:type="character" w:customStyle="1" w:styleId="3c">
    <w:name w:val="Основной текст 3 Знак"/>
    <w:link w:val="3b"/>
    <w:semiHidden/>
    <w:rsid w:val="00EA76B6"/>
    <w:rPr>
      <w:rFonts w:ascii="Times New Roman" w:eastAsia="Calibri" w:hAnsi="Times New Roman"/>
      <w:sz w:val="16"/>
      <w:szCs w:val="16"/>
      <w:lang w:val="x-none" w:eastAsia="x-none"/>
    </w:rPr>
  </w:style>
  <w:style w:type="character" w:customStyle="1" w:styleId="ConsPlusTitle0">
    <w:name w:val="ConsPlusTitle Знак"/>
    <w:link w:val="ConsPlusTitle"/>
    <w:locked/>
    <w:rsid w:val="00EA76B6"/>
    <w:rPr>
      <w:rFonts w:ascii="Times New Roman"/>
      <w:b/>
      <w:bCs/>
      <w:sz w:val="24"/>
      <w:szCs w:val="24"/>
      <w:lang w:eastAsia="zh-CN"/>
    </w:rPr>
  </w:style>
  <w:style w:type="character" w:customStyle="1" w:styleId="afff6">
    <w:name w:val="Описание документов Знак"/>
    <w:link w:val="afff7"/>
    <w:locked/>
    <w:rsid w:val="00EA76B6"/>
    <w:rPr>
      <w:rFonts w:eastAsia="Calibri"/>
      <w:sz w:val="16"/>
      <w:szCs w:val="16"/>
    </w:rPr>
  </w:style>
  <w:style w:type="paragraph" w:customStyle="1" w:styleId="afff7">
    <w:name w:val="Описание документов"/>
    <w:basedOn w:val="a"/>
    <w:link w:val="afff6"/>
    <w:qFormat/>
    <w:rsid w:val="00EA76B6"/>
    <w:pPr>
      <w:suppressAutoHyphens w:val="0"/>
      <w:autoSpaceDE/>
      <w:autoSpaceDN/>
      <w:adjustRightInd/>
    </w:pPr>
    <w:rPr>
      <w:rFonts w:ascii="Calibri" w:eastAsia="Calibri"/>
      <w:sz w:val="16"/>
      <w:szCs w:val="16"/>
      <w:lang w:eastAsia="ru-RU"/>
    </w:rPr>
  </w:style>
  <w:style w:type="paragraph" w:customStyle="1" w:styleId="2f0">
    <w:name w:val="Обычный2"/>
    <w:rsid w:val="00EA76B6"/>
    <w:rPr>
      <w:rFonts w:cs="Calibri"/>
      <w:color w:val="000000"/>
      <w:sz w:val="24"/>
      <w:szCs w:val="24"/>
    </w:rPr>
  </w:style>
  <w:style w:type="paragraph" w:customStyle="1" w:styleId="2f1">
    <w:name w:val="заголовок 2"/>
    <w:basedOn w:val="a"/>
    <w:next w:val="a"/>
    <w:rsid w:val="00EA76B6"/>
    <w:pPr>
      <w:keepNext/>
      <w:suppressAutoHyphens w:val="0"/>
      <w:adjustRightInd/>
      <w:jc w:val="center"/>
    </w:pPr>
    <w:rPr>
      <w:rFonts w:eastAsia="Calibri" w:hAnsi="Times New Roman"/>
      <w:sz w:val="28"/>
      <w:szCs w:val="28"/>
      <w:lang w:eastAsia="ru-RU"/>
    </w:rPr>
  </w:style>
  <w:style w:type="character" w:styleId="afff8">
    <w:name w:val="footnote reference"/>
    <w:semiHidden/>
    <w:unhideWhenUsed/>
    <w:rsid w:val="00EA76B6"/>
    <w:rPr>
      <w:vertAlign w:val="superscript"/>
    </w:rPr>
  </w:style>
  <w:style w:type="character" w:customStyle="1" w:styleId="130">
    <w:name w:val="Знак13"/>
    <w:rsid w:val="00EA76B6"/>
    <w:rPr>
      <w:rFonts w:ascii="Times New Roman" w:hAnsi="Times New Roman" w:cs="Times New Roman" w:hint="default"/>
      <w:sz w:val="16"/>
      <w:szCs w:val="16"/>
    </w:rPr>
  </w:style>
  <w:style w:type="paragraph" w:customStyle="1" w:styleId="p59">
    <w:name w:val="p59"/>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40">
    <w:name w:val="p40"/>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19">
    <w:name w:val="p19"/>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paragraph" w:customStyle="1" w:styleId="p18">
    <w:name w:val="p18"/>
    <w:basedOn w:val="a"/>
    <w:qFormat/>
    <w:rsid w:val="00EA76B6"/>
    <w:pPr>
      <w:suppressAutoHyphens w:val="0"/>
      <w:autoSpaceDE/>
      <w:autoSpaceDN/>
      <w:adjustRightInd/>
      <w:spacing w:before="100" w:beforeAutospacing="1" w:after="100" w:afterAutospacing="1"/>
    </w:pPr>
    <w:rPr>
      <w:rFonts w:hAnsi="Times New Roman"/>
      <w:color w:val="00000A"/>
      <w:sz w:val="24"/>
      <w:szCs w:val="24"/>
      <w:lang w:eastAsia="ru-RU"/>
    </w:rPr>
  </w:style>
  <w:style w:type="character" w:customStyle="1" w:styleId="nobr">
    <w:name w:val="nobr"/>
    <w:qFormat/>
    <w:rsid w:val="00EA76B6"/>
  </w:style>
  <w:style w:type="character" w:customStyle="1" w:styleId="s4">
    <w:name w:val="s4"/>
    <w:qFormat/>
    <w:rsid w:val="00EA76B6"/>
  </w:style>
  <w:style w:type="character" w:customStyle="1" w:styleId="ListLabel1">
    <w:name w:val="ListLabel 1"/>
    <w:qFormat/>
    <w:rsid w:val="00EA76B6"/>
    <w:rPr>
      <w:rFonts w:ascii="Times New Roman" w:hAnsi="Times New Roman" w:cs="Times New Roman" w:hint="default"/>
      <w:position w:val="0"/>
      <w:sz w:val="28"/>
      <w:szCs w:val="28"/>
      <w:vertAlign w:val="baseline"/>
    </w:rPr>
  </w:style>
  <w:style w:type="character" w:customStyle="1" w:styleId="ListLabel2">
    <w:name w:val="ListLabel 2"/>
    <w:qFormat/>
    <w:rsid w:val="00EA76B6"/>
    <w:rPr>
      <w:b/>
      <w:bCs w:val="0"/>
    </w:rPr>
  </w:style>
  <w:style w:type="character" w:customStyle="1" w:styleId="ListLabel3">
    <w:name w:val="ListLabel 3"/>
    <w:qFormat/>
    <w:rsid w:val="00EA76B6"/>
    <w:rPr>
      <w:b/>
      <w:bCs w:val="0"/>
    </w:rPr>
  </w:style>
  <w:style w:type="character" w:customStyle="1" w:styleId="ListLabel5">
    <w:name w:val="ListLabel 5"/>
    <w:qFormat/>
    <w:rsid w:val="00EA76B6"/>
    <w:rPr>
      <w:rFonts w:ascii="Courier New" w:hAnsi="Courier New" w:cs="Courier New" w:hint="default"/>
    </w:rPr>
  </w:style>
  <w:style w:type="character" w:customStyle="1" w:styleId="ListLabel6">
    <w:name w:val="ListLabel 6"/>
    <w:qFormat/>
    <w:rsid w:val="00EA76B6"/>
    <w:rPr>
      <w:rFonts w:ascii="Courier New" w:hAnsi="Courier New" w:cs="Courier New" w:hint="default"/>
    </w:rPr>
  </w:style>
  <w:style w:type="character" w:customStyle="1" w:styleId="ListLabel7">
    <w:name w:val="ListLabel 7"/>
    <w:qFormat/>
    <w:rsid w:val="00EA76B6"/>
    <w:rPr>
      <w:rFonts w:ascii="Courier New" w:hAnsi="Courier New" w:cs="Courier New" w:hint="default"/>
    </w:rPr>
  </w:style>
  <w:style w:type="character" w:customStyle="1" w:styleId="ListLabel8">
    <w:name w:val="ListLabel 8"/>
    <w:qFormat/>
    <w:rsid w:val="00EA76B6"/>
    <w:rPr>
      <w:rFonts w:ascii="Times New Roman" w:hAnsi="Times New Roman" w:cs="Times New Roman" w:hint="default"/>
      <w:color w:val="00000A"/>
      <w:sz w:val="28"/>
    </w:rPr>
  </w:style>
  <w:style w:type="character" w:customStyle="1" w:styleId="ListLabel9">
    <w:name w:val="ListLabel 9"/>
    <w:qFormat/>
    <w:rsid w:val="00EA76B6"/>
    <w:rPr>
      <w:color w:val="00000A"/>
      <w:sz w:val="28"/>
    </w:rPr>
  </w:style>
  <w:style w:type="character" w:customStyle="1" w:styleId="ListLabel10">
    <w:name w:val="ListLabel 10"/>
    <w:qFormat/>
    <w:rsid w:val="00EA76B6"/>
    <w:rPr>
      <w:rFonts w:ascii="Times New Roman" w:hAnsi="Times New Roman" w:cs="Times New Roman" w:hint="default"/>
      <w:color w:val="00000A"/>
      <w:sz w:val="28"/>
    </w:rPr>
  </w:style>
  <w:style w:type="character" w:customStyle="1" w:styleId="ListLabel11">
    <w:name w:val="ListLabel 11"/>
    <w:qFormat/>
    <w:rsid w:val="00EA76B6"/>
    <w:rPr>
      <w:color w:val="00000A"/>
      <w:sz w:val="28"/>
    </w:rPr>
  </w:style>
  <w:style w:type="character" w:customStyle="1" w:styleId="ListLabel12">
    <w:name w:val="ListLabel 12"/>
    <w:qFormat/>
    <w:rsid w:val="00EA76B6"/>
    <w:rPr>
      <w:color w:val="00000A"/>
      <w:sz w:val="28"/>
    </w:rPr>
  </w:style>
  <w:style w:type="character" w:customStyle="1" w:styleId="ListLabel13">
    <w:name w:val="ListLabel 13"/>
    <w:qFormat/>
    <w:rsid w:val="00EA76B6"/>
    <w:rPr>
      <w:color w:val="00000A"/>
      <w:sz w:val="28"/>
    </w:rPr>
  </w:style>
  <w:style w:type="character" w:customStyle="1" w:styleId="ListLabel14">
    <w:name w:val="ListLabel 14"/>
    <w:qFormat/>
    <w:rsid w:val="00EA76B6"/>
    <w:rPr>
      <w:rFonts w:ascii="Times New Roman" w:hAnsi="Times New Roman" w:cs="Times New Roman" w:hint="default"/>
      <w:color w:val="00000A"/>
      <w:sz w:val="28"/>
    </w:rPr>
  </w:style>
  <w:style w:type="character" w:customStyle="1" w:styleId="WW8Num14z0">
    <w:name w:val="WW8Num14z0"/>
    <w:qFormat/>
    <w:rsid w:val="00EA76B6"/>
  </w:style>
  <w:style w:type="character" w:customStyle="1" w:styleId="WW8Num14z1">
    <w:name w:val="WW8Num14z1"/>
    <w:qFormat/>
    <w:rsid w:val="00EA76B6"/>
  </w:style>
  <w:style w:type="character" w:customStyle="1" w:styleId="WW8Num14z2">
    <w:name w:val="WW8Num14z2"/>
    <w:qFormat/>
    <w:rsid w:val="00EA76B6"/>
  </w:style>
  <w:style w:type="character" w:customStyle="1" w:styleId="WW8Num14z3">
    <w:name w:val="WW8Num14z3"/>
    <w:qFormat/>
    <w:rsid w:val="00EA76B6"/>
  </w:style>
  <w:style w:type="character" w:customStyle="1" w:styleId="WW8Num14z4">
    <w:name w:val="WW8Num14z4"/>
    <w:qFormat/>
    <w:rsid w:val="00EA76B6"/>
  </w:style>
  <w:style w:type="character" w:customStyle="1" w:styleId="WW8Num14z5">
    <w:name w:val="WW8Num14z5"/>
    <w:qFormat/>
    <w:rsid w:val="00EA76B6"/>
  </w:style>
  <w:style w:type="character" w:customStyle="1" w:styleId="WW8Num14z6">
    <w:name w:val="WW8Num14z6"/>
    <w:qFormat/>
    <w:rsid w:val="00EA76B6"/>
  </w:style>
  <w:style w:type="character" w:customStyle="1" w:styleId="WW8Num14z7">
    <w:name w:val="WW8Num14z7"/>
    <w:qFormat/>
    <w:rsid w:val="00EA76B6"/>
  </w:style>
  <w:style w:type="character" w:customStyle="1" w:styleId="WW8Num14z8">
    <w:name w:val="WW8Num14z8"/>
    <w:qFormat/>
    <w:rsid w:val="00EA76B6"/>
  </w:style>
  <w:style w:type="character" w:customStyle="1" w:styleId="1fa">
    <w:name w:val="Верхний колонтитул Знак1"/>
    <w:semiHidden/>
    <w:locked/>
    <w:rsid w:val="00EA76B6"/>
    <w:rPr>
      <w:rFonts w:ascii="Calibri" w:eastAsia="Calibri" w:hAnsi="Calibri"/>
      <w:color w:val="00000A"/>
      <w:sz w:val="22"/>
      <w:szCs w:val="22"/>
      <w:lang w:eastAsia="en-US"/>
    </w:rPr>
  </w:style>
  <w:style w:type="character" w:customStyle="1" w:styleId="1fb">
    <w:name w:val="Нижний колонтитул Знак1"/>
    <w:uiPriority w:val="99"/>
    <w:semiHidden/>
    <w:locked/>
    <w:rsid w:val="00EA76B6"/>
    <w:rPr>
      <w:rFonts w:ascii="Calibri" w:eastAsia="Calibri" w:hAnsi="Calibri"/>
      <w:color w:val="00000A"/>
      <w:sz w:val="22"/>
      <w:szCs w:val="22"/>
      <w:lang w:eastAsia="en-US"/>
    </w:rPr>
  </w:style>
  <w:style w:type="character" w:customStyle="1" w:styleId="1fc">
    <w:name w:val="Схема документа Знак1"/>
    <w:semiHidden/>
    <w:locked/>
    <w:rsid w:val="00EA76B6"/>
    <w:rPr>
      <w:rFonts w:ascii="Tahoma" w:eastAsia="Calibri" w:hAnsi="Tahoma"/>
      <w:color w:val="00000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0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F312A3A69184CD2DF2658D1CF63243703A6B3D31046B367E2F4C3629FF948E7A2A78BCA3F8B20444F43E981FA4BAA6772C806D99CcA13N" TargetMode="External"/><Relationship Id="rId18" Type="http://schemas.openxmlformats.org/officeDocument/2006/relationships/hyperlink" Target="consultantplus://offline/ref=EF312A3A69184CD2DF2658D1CF63243703A6B3D31143B367E2F4C3629FF948E7B0A7D3CF3F8735101619BE8CFAc410N" TargetMode="External"/><Relationship Id="rId3" Type="http://schemas.openxmlformats.org/officeDocument/2006/relationships/styles" Target="styles.xml"/><Relationship Id="rId21" Type="http://schemas.openxmlformats.org/officeDocument/2006/relationships/hyperlink" Target="http://donetsk-ro.donland.ru" TargetMode="External"/><Relationship Id="rId7" Type="http://schemas.openxmlformats.org/officeDocument/2006/relationships/footnotes" Target="footnotes.xml"/><Relationship Id="rId12" Type="http://schemas.openxmlformats.org/officeDocument/2006/relationships/hyperlink" Target="consultantplus://offline/ref=EF312A3A69184CD2DF2658D1CF63243703A6B3D31046B367E2F4C3629FF948E7A2A78BCA3C8D20444F43E981FA4BAA6772C806D99CcA13N" TargetMode="External"/><Relationship Id="rId17" Type="http://schemas.openxmlformats.org/officeDocument/2006/relationships/hyperlink" Target="consultantplus://offline/ref=EF312A3A69184CD2DF2658D1CF63243703A6B3D31046B367E2F4C3629FF948E7A2A78BCA3E8B20444F43E981FA4BAA6772C806D99CcA13N" TargetMode="External"/><Relationship Id="rId2" Type="http://schemas.openxmlformats.org/officeDocument/2006/relationships/numbering" Target="numbering.xml"/><Relationship Id="rId16" Type="http://schemas.openxmlformats.org/officeDocument/2006/relationships/hyperlink" Target="consultantplus://offline/ref=EF312A3A69184CD2DF2658D1CF63243703A6B3D31046B367E2F4C3629FF948E7A2A78BCA3E8C20444F43E981FA4BAA6772C806D99CcA13N" TargetMode="External"/><Relationship Id="rId20" Type="http://schemas.openxmlformats.org/officeDocument/2006/relationships/hyperlink" Target="consultantplus://offline/ref=EF312A3A69184CD2DF2658D1CF63243703A6B3D31046B367E2F4C3629FF948E7A2A78BCA3E8B20444F43E981FA4BAA6772C806D99CcA13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312A3A69184CD2DF2658D1CF63243703A6B3D31046B367E2F4C3629FF948E7A2A78BC13B8620444F43E981FA4BAA6772C806D99CcA13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F312A3A69184CD2DF2658D1CF63243703A6B3D31046B367E2F4C3629FF948E7A2A78BCA3E8F20444F43E981FA4BAA6772C806D99CcA13N" TargetMode="External"/><Relationship Id="rId23" Type="http://schemas.openxmlformats.org/officeDocument/2006/relationships/fontTable" Target="fontTable.xml"/><Relationship Id="rId10" Type="http://schemas.openxmlformats.org/officeDocument/2006/relationships/hyperlink" Target="https://login.consultant.ru/link/?req=doc&amp;base=RZR&amp;n=355880&amp;date=24.03.2021&amp;dst=359&amp;fld=134" TargetMode="External"/><Relationship Id="rId19" Type="http://schemas.openxmlformats.org/officeDocument/2006/relationships/hyperlink" Target="consultantplus://offline/ref=EF312A3A69184CD2DF2658D1CF63243703A6B3D31046B367E2F4C3629FF948E7A2A78BCA3C8D20444F43E981FA4BAA6772C806D99CcA13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F312A3A69184CD2DF2658D1CF63243703A6B3D31046B367E2F4C3629FF948E7A2A78BC33A892D1B4A56F8D9F541BC797ADE1ADB9EA2c111N"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F12B1-243C-43E8-B7A7-86A51B518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40538</Words>
  <Characters>231067</Characters>
  <Application>Microsoft Office Word</Application>
  <DocSecurity>0</DocSecurity>
  <Lines>1925</Lines>
  <Paragraphs>542</Paragraphs>
  <ScaleCrop>false</ScaleCrop>
  <HeadingPairs>
    <vt:vector size="2" baseType="variant">
      <vt:variant>
        <vt:lpstr>Название</vt:lpstr>
      </vt:variant>
      <vt:variant>
        <vt:i4>1</vt:i4>
      </vt:variant>
    </vt:vector>
  </HeadingPairs>
  <TitlesOfParts>
    <vt:vector size="1" baseType="lpstr">
      <vt:lpstr>"Земельный кодекс Российской Федерации" от 25.10.2001 N 136-ФЗ(ред. от 30.12.2021)(с изм. и доп., вступ. в силу с 10.01.2022)</vt:lpstr>
    </vt:vector>
  </TitlesOfParts>
  <Company>КонсультантПлюс Версия 4021.00.60</Company>
  <LinksUpToDate>false</LinksUpToDate>
  <CharactersWithSpaces>271063</CharactersWithSpaces>
  <SharedDoc>false</SharedDoc>
  <HLinks>
    <vt:vector size="84" baseType="variant">
      <vt:variant>
        <vt:i4>5505103</vt:i4>
      </vt:variant>
      <vt:variant>
        <vt:i4>39</vt:i4>
      </vt:variant>
      <vt:variant>
        <vt:i4>0</vt:i4>
      </vt:variant>
      <vt:variant>
        <vt:i4>5</vt:i4>
      </vt:variant>
      <vt:variant>
        <vt:lpwstr>http://donetsk-ro.donland.ru/</vt:lpwstr>
      </vt:variant>
      <vt:variant>
        <vt:lpwstr/>
      </vt:variant>
      <vt:variant>
        <vt:i4>5767248</vt:i4>
      </vt:variant>
      <vt:variant>
        <vt:i4>36</vt:i4>
      </vt:variant>
      <vt:variant>
        <vt:i4>0</vt:i4>
      </vt:variant>
      <vt:variant>
        <vt:i4>5</vt:i4>
      </vt:variant>
      <vt:variant>
        <vt:lpwstr>consultantplus://offline/ref=3B078BDB6C9A1444BB154BD60CFDF3A63FE48D13DA9E263B903D68796E7399B73CAB988A6F757128A9EC0795D5TEm5N</vt:lpwstr>
      </vt:variant>
      <vt:variant>
        <vt:lpwstr/>
      </vt:variant>
      <vt:variant>
        <vt:i4>5308461</vt:i4>
      </vt:variant>
      <vt:variant>
        <vt:i4>33</vt:i4>
      </vt:variant>
      <vt:variant>
        <vt:i4>0</vt:i4>
      </vt:variant>
      <vt:variant>
        <vt:i4>5</vt:i4>
      </vt:variant>
      <vt:variant>
        <vt:lpwstr>http://www.consultant.ru/document/cons_doc_LAW_402774/878fb9545863b1203029aec55b9835dbfba6db85/</vt:lpwstr>
      </vt:variant>
      <vt:variant>
        <vt:lpwstr>dst165</vt:lpwstr>
      </vt:variant>
      <vt:variant>
        <vt:i4>4325376</vt:i4>
      </vt:variant>
      <vt:variant>
        <vt:i4>30</vt:i4>
      </vt:variant>
      <vt:variant>
        <vt:i4>0</vt:i4>
      </vt:variant>
      <vt:variant>
        <vt:i4>5</vt:i4>
      </vt:variant>
      <vt:variant>
        <vt:lpwstr>consultantplus://offline/ref=EF312A3A69184CD2DF2658D1CF63243703A6B3D31046B367E2F4C3629FF948E7A2A78BCA3E8B20444F43E981FA4BAA6772C806D99CcA13N</vt:lpwstr>
      </vt:variant>
      <vt:variant>
        <vt:lpwstr/>
      </vt:variant>
      <vt:variant>
        <vt:i4>4325376</vt:i4>
      </vt:variant>
      <vt:variant>
        <vt:i4>27</vt:i4>
      </vt:variant>
      <vt:variant>
        <vt:i4>0</vt:i4>
      </vt:variant>
      <vt:variant>
        <vt:i4>5</vt:i4>
      </vt:variant>
      <vt:variant>
        <vt:lpwstr>consultantplus://offline/ref=EF312A3A69184CD2DF2658D1CF63243703A6B3D31046B367E2F4C3629FF948E7A2A78BCA3C8D20444F43E981FA4BAA6772C806D99CcA13N</vt:lpwstr>
      </vt:variant>
      <vt:variant>
        <vt:lpwstr/>
      </vt:variant>
      <vt:variant>
        <vt:i4>4456535</vt:i4>
      </vt:variant>
      <vt:variant>
        <vt:i4>24</vt:i4>
      </vt:variant>
      <vt:variant>
        <vt:i4>0</vt:i4>
      </vt:variant>
      <vt:variant>
        <vt:i4>5</vt:i4>
      </vt:variant>
      <vt:variant>
        <vt:lpwstr>consultantplus://offline/ref=EF312A3A69184CD2DF2658D1CF63243703A6B3D31143B367E2F4C3629FF948E7B0A7D3CF3F8735101619BE8CFAc410N</vt:lpwstr>
      </vt:variant>
      <vt:variant>
        <vt:lpwstr/>
      </vt:variant>
      <vt:variant>
        <vt:i4>4325376</vt:i4>
      </vt:variant>
      <vt:variant>
        <vt:i4>21</vt:i4>
      </vt:variant>
      <vt:variant>
        <vt:i4>0</vt:i4>
      </vt:variant>
      <vt:variant>
        <vt:i4>5</vt:i4>
      </vt:variant>
      <vt:variant>
        <vt:lpwstr>consultantplus://offline/ref=EF312A3A69184CD2DF2658D1CF63243703A6B3D31046B367E2F4C3629FF948E7A2A78BCA3E8B20444F43E981FA4BAA6772C806D99CcA13N</vt:lpwstr>
      </vt:variant>
      <vt:variant>
        <vt:lpwstr/>
      </vt:variant>
      <vt:variant>
        <vt:i4>4325377</vt:i4>
      </vt:variant>
      <vt:variant>
        <vt:i4>18</vt:i4>
      </vt:variant>
      <vt:variant>
        <vt:i4>0</vt:i4>
      </vt:variant>
      <vt:variant>
        <vt:i4>5</vt:i4>
      </vt:variant>
      <vt:variant>
        <vt:lpwstr>consultantplus://offline/ref=EF312A3A69184CD2DF2658D1CF63243703A6B3D31046B367E2F4C3629FF948E7A2A78BCA3E8C20444F43E981FA4BAA6772C806D99CcA13N</vt:lpwstr>
      </vt:variant>
      <vt:variant>
        <vt:lpwstr/>
      </vt:variant>
      <vt:variant>
        <vt:i4>4325380</vt:i4>
      </vt:variant>
      <vt:variant>
        <vt:i4>15</vt:i4>
      </vt:variant>
      <vt:variant>
        <vt:i4>0</vt:i4>
      </vt:variant>
      <vt:variant>
        <vt:i4>5</vt:i4>
      </vt:variant>
      <vt:variant>
        <vt:lpwstr>consultantplus://offline/ref=EF312A3A69184CD2DF2658D1CF63243703A6B3D31046B367E2F4C3629FF948E7A2A78BCA3E8F20444F43E981FA4BAA6772C806D99CcA13N</vt:lpwstr>
      </vt:variant>
      <vt:variant>
        <vt:lpwstr/>
      </vt:variant>
      <vt:variant>
        <vt:i4>8126571</vt:i4>
      </vt:variant>
      <vt:variant>
        <vt:i4>12</vt:i4>
      </vt:variant>
      <vt:variant>
        <vt:i4>0</vt:i4>
      </vt:variant>
      <vt:variant>
        <vt:i4>5</vt:i4>
      </vt:variant>
      <vt:variant>
        <vt:lpwstr>consultantplus://offline/ref=EF312A3A69184CD2DF2658D1CF63243703A6B3D31046B367E2F4C3629FF948E7A2A78BC33A892D1B4A56F8D9F541BC797ADE1ADB9EA2c111N</vt:lpwstr>
      </vt:variant>
      <vt:variant>
        <vt:lpwstr/>
      </vt:variant>
      <vt:variant>
        <vt:i4>4325379</vt:i4>
      </vt:variant>
      <vt:variant>
        <vt:i4>9</vt:i4>
      </vt:variant>
      <vt:variant>
        <vt:i4>0</vt:i4>
      </vt:variant>
      <vt:variant>
        <vt:i4>5</vt:i4>
      </vt:variant>
      <vt:variant>
        <vt:lpwstr>consultantplus://offline/ref=EF312A3A69184CD2DF2658D1CF63243703A6B3D31046B367E2F4C3629FF948E7A2A78BCA3F8B20444F43E981FA4BAA6772C806D99CcA13N</vt:lpwstr>
      </vt:variant>
      <vt:variant>
        <vt:lpwstr/>
      </vt:variant>
      <vt:variant>
        <vt:i4>4325376</vt:i4>
      </vt:variant>
      <vt:variant>
        <vt:i4>6</vt:i4>
      </vt:variant>
      <vt:variant>
        <vt:i4>0</vt:i4>
      </vt:variant>
      <vt:variant>
        <vt:i4>5</vt:i4>
      </vt:variant>
      <vt:variant>
        <vt:lpwstr>consultantplus://offline/ref=EF312A3A69184CD2DF2658D1CF63243703A6B3D31046B367E2F4C3629FF948E7A2A78BCA3C8D20444F43E981FA4BAA6772C806D99CcA13N</vt:lpwstr>
      </vt:variant>
      <vt:variant>
        <vt:lpwstr/>
      </vt:variant>
      <vt:variant>
        <vt:i4>4325379</vt:i4>
      </vt:variant>
      <vt:variant>
        <vt:i4>3</vt:i4>
      </vt:variant>
      <vt:variant>
        <vt:i4>0</vt:i4>
      </vt:variant>
      <vt:variant>
        <vt:i4>5</vt:i4>
      </vt:variant>
      <vt:variant>
        <vt:lpwstr>consultantplus://offline/ref=EF312A3A69184CD2DF2658D1CF63243703A6B3D31046B367E2F4C3629FF948E7A2A78BC13B8620444F43E981FA4BAA6772C806D99CcA13N</vt:lpwstr>
      </vt:variant>
      <vt:variant>
        <vt:lpwstr/>
      </vt:variant>
      <vt:variant>
        <vt:i4>7143530</vt:i4>
      </vt:variant>
      <vt:variant>
        <vt:i4>0</vt:i4>
      </vt:variant>
      <vt:variant>
        <vt:i4>0</vt:i4>
      </vt:variant>
      <vt:variant>
        <vt:i4>5</vt:i4>
      </vt:variant>
      <vt:variant>
        <vt:lpwstr>https://login.consultant.ru/link/?req=doc&amp;base=RZR&amp;n=355880&amp;date=24.03.2021&amp;dst=359&amp;fld=134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"Земельный кодекс Российской Федерации" от 25.10.2001 N 136-ФЗ(ред. от 30.12.2021)(с изм. и доп., вступ. в силу с 10.01.2022)</dc:title>
  <dc:creator>Юлия</dc:creator>
  <cp:lastModifiedBy>Специалист</cp:lastModifiedBy>
  <cp:revision>2</cp:revision>
  <cp:lastPrinted>2023-11-17T07:55:00Z</cp:lastPrinted>
  <dcterms:created xsi:type="dcterms:W3CDTF">2024-05-17T12:27:00Z</dcterms:created>
  <dcterms:modified xsi:type="dcterms:W3CDTF">2024-05-17T12:27:00Z</dcterms:modified>
</cp:coreProperties>
</file>