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8D" w:rsidRDefault="009A218D" w:rsidP="009A218D">
      <w:pPr>
        <w:jc w:val="center"/>
        <w:rPr>
          <w:b/>
        </w:rPr>
      </w:pPr>
      <w:r>
        <w:rPr>
          <w:b/>
        </w:rPr>
        <w:t>Форма</w:t>
      </w:r>
      <w:r w:rsidRPr="009A218D">
        <w:rPr>
          <w:b/>
        </w:rPr>
        <w:t xml:space="preserve"> для направления </w:t>
      </w:r>
      <w:r>
        <w:rPr>
          <w:b/>
        </w:rPr>
        <w:t xml:space="preserve">предложений </w:t>
      </w:r>
    </w:p>
    <w:p w:rsidR="009A218D" w:rsidRDefault="009A218D" w:rsidP="009A218D">
      <w:pPr>
        <w:jc w:val="center"/>
        <w:rPr>
          <w:b/>
        </w:rPr>
      </w:pPr>
      <w:r>
        <w:rPr>
          <w:b/>
        </w:rPr>
        <w:t xml:space="preserve">в план проведения экспертизы нормативных правовых актов </w:t>
      </w:r>
    </w:p>
    <w:p w:rsidR="009A218D" w:rsidRDefault="009A218D" w:rsidP="009A218D">
      <w:pPr>
        <w:jc w:val="center"/>
        <w:rPr>
          <w:b/>
        </w:rPr>
      </w:pPr>
      <w:r>
        <w:rPr>
          <w:b/>
        </w:rPr>
        <w:t>Администрации города Донецка на 201</w:t>
      </w:r>
      <w:r w:rsidR="002137F6">
        <w:rPr>
          <w:b/>
        </w:rPr>
        <w:t>8</w:t>
      </w:r>
      <w:r>
        <w:rPr>
          <w:b/>
        </w:rPr>
        <w:t xml:space="preserve"> год</w:t>
      </w:r>
    </w:p>
    <w:p w:rsidR="009A218D" w:rsidRPr="009A218D" w:rsidRDefault="009A218D" w:rsidP="009A218D">
      <w:pPr>
        <w:jc w:val="center"/>
        <w:rPr>
          <w:b/>
        </w:rPr>
      </w:pPr>
    </w:p>
    <w:p w:rsidR="009A218D" w:rsidRDefault="009A218D" w:rsidP="009A218D">
      <w:pPr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6"/>
        <w:gridCol w:w="5088"/>
        <w:gridCol w:w="3979"/>
      </w:tblGrid>
      <w:tr w:rsidR="009A218D" w:rsidRPr="00B53691" w:rsidTr="000F50E0">
        <w:trPr>
          <w:jc w:val="center"/>
        </w:trPr>
        <w:tc>
          <w:tcPr>
            <w:tcW w:w="96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B53691" w:rsidRDefault="009A218D" w:rsidP="009A218D">
            <w:r w:rsidRPr="00B53691">
              <w:t xml:space="preserve"> </w:t>
            </w:r>
          </w:p>
        </w:tc>
      </w:tr>
      <w:tr w:rsidR="009A218D" w:rsidRPr="00B53691" w:rsidTr="000F50E0">
        <w:trPr>
          <w:jc w:val="center"/>
        </w:trPr>
        <w:tc>
          <w:tcPr>
            <w:tcW w:w="9643" w:type="dxa"/>
            <w:gridSpan w:val="3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9A218D" w:rsidRDefault="009A218D" w:rsidP="009A218D">
            <w:pPr>
              <w:jc w:val="center"/>
              <w:rPr>
                <w:sz w:val="18"/>
                <w:szCs w:val="18"/>
              </w:rPr>
            </w:pPr>
            <w:r w:rsidRPr="009A218D">
              <w:rPr>
                <w:sz w:val="18"/>
                <w:szCs w:val="18"/>
              </w:rPr>
              <w:t>(н</w:t>
            </w:r>
            <w:r>
              <w:rPr>
                <w:sz w:val="18"/>
                <w:szCs w:val="18"/>
              </w:rPr>
              <w:t>аименование заявителя</w:t>
            </w:r>
            <w:r w:rsidRPr="009A218D">
              <w:rPr>
                <w:sz w:val="18"/>
                <w:szCs w:val="18"/>
              </w:rPr>
              <w:t>, направившего предложение о проведении экспертизы)</w:t>
            </w:r>
          </w:p>
        </w:tc>
      </w:tr>
      <w:tr w:rsidR="009A218D" w:rsidRPr="00B53691" w:rsidTr="000F50E0">
        <w:trPr>
          <w:jc w:val="center"/>
        </w:trPr>
        <w:tc>
          <w:tcPr>
            <w:tcW w:w="96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9A218D" w:rsidRDefault="009A218D" w:rsidP="009A218D">
            <w:pPr>
              <w:jc w:val="center"/>
              <w:rPr>
                <w:sz w:val="18"/>
                <w:szCs w:val="18"/>
              </w:rPr>
            </w:pPr>
          </w:p>
        </w:tc>
      </w:tr>
      <w:tr w:rsidR="009A218D" w:rsidRPr="00B53691" w:rsidTr="000F50E0">
        <w:trPr>
          <w:jc w:val="center"/>
        </w:trPr>
        <w:tc>
          <w:tcPr>
            <w:tcW w:w="9643" w:type="dxa"/>
            <w:gridSpan w:val="3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9A218D" w:rsidRDefault="009A218D" w:rsidP="000F50E0">
            <w:pPr>
              <w:jc w:val="center"/>
              <w:rPr>
                <w:sz w:val="18"/>
                <w:szCs w:val="18"/>
              </w:rPr>
            </w:pPr>
            <w:r w:rsidRPr="009A218D">
              <w:rPr>
                <w:sz w:val="18"/>
                <w:szCs w:val="18"/>
              </w:rPr>
              <w:t xml:space="preserve"> (</w:t>
            </w:r>
            <w:r w:rsidR="000F50E0">
              <w:rPr>
                <w:sz w:val="18"/>
                <w:szCs w:val="18"/>
              </w:rPr>
              <w:t>а</w:t>
            </w:r>
            <w:r w:rsidRPr="009A218D">
              <w:rPr>
                <w:sz w:val="18"/>
                <w:szCs w:val="18"/>
              </w:rPr>
              <w:t>дрес, по которому должен быть направлен ответ о рассмотрении предложения о проведении экспертизы)</w:t>
            </w:r>
          </w:p>
        </w:tc>
      </w:tr>
      <w:tr w:rsidR="009A218D" w:rsidRPr="00B53691" w:rsidTr="000F50E0">
        <w:trPr>
          <w:trHeight w:val="186"/>
          <w:jc w:val="center"/>
        </w:trPr>
        <w:tc>
          <w:tcPr>
            <w:tcW w:w="96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B53691" w:rsidRDefault="009A218D" w:rsidP="009A218D"/>
        </w:tc>
      </w:tr>
      <w:tr w:rsidR="009A218D" w:rsidRPr="00B53691" w:rsidTr="000F50E0">
        <w:trPr>
          <w:jc w:val="center"/>
        </w:trPr>
        <w:tc>
          <w:tcPr>
            <w:tcW w:w="9643" w:type="dxa"/>
            <w:gridSpan w:val="3"/>
            <w:tcBorders>
              <w:left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Default="009A218D" w:rsidP="009A218D">
            <w:pPr>
              <w:jc w:val="center"/>
              <w:rPr>
                <w:sz w:val="18"/>
                <w:szCs w:val="18"/>
              </w:rPr>
            </w:pPr>
            <w:r w:rsidRPr="009A218D">
              <w:rPr>
                <w:sz w:val="18"/>
                <w:szCs w:val="18"/>
              </w:rPr>
              <w:t xml:space="preserve">(наименование и реквизиты нормативного правового акта Администрации города Донецка, </w:t>
            </w:r>
          </w:p>
          <w:p w:rsidR="009A218D" w:rsidRPr="009A218D" w:rsidRDefault="009A218D" w:rsidP="009A218D">
            <w:pPr>
              <w:jc w:val="center"/>
              <w:rPr>
                <w:sz w:val="18"/>
                <w:szCs w:val="18"/>
              </w:rPr>
            </w:pPr>
            <w:r w:rsidRPr="009A218D">
              <w:rPr>
                <w:sz w:val="18"/>
                <w:szCs w:val="18"/>
              </w:rPr>
              <w:t>в отношении которого вносится предложение о проведении экспертизы)</w:t>
            </w:r>
          </w:p>
        </w:tc>
      </w:tr>
      <w:tr w:rsidR="009A218D" w:rsidRPr="00B53691" w:rsidTr="000F50E0">
        <w:trPr>
          <w:jc w:val="center"/>
        </w:trPr>
        <w:tc>
          <w:tcPr>
            <w:tcW w:w="5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0F50E0" w:rsidRDefault="00250F52" w:rsidP="00231958">
            <w:pPr>
              <w:jc w:val="center"/>
            </w:pPr>
            <w:r w:rsidRPr="000F50E0">
              <w:rPr>
                <w:sz w:val="22"/>
                <w:szCs w:val="22"/>
              </w:rPr>
              <w:t>№</w:t>
            </w:r>
            <w:r w:rsidR="009A218D" w:rsidRPr="000F50E0">
              <w:rPr>
                <w:sz w:val="22"/>
                <w:szCs w:val="22"/>
              </w:rPr>
              <w:t xml:space="preserve"> п/</w:t>
            </w:r>
            <w:proofErr w:type="spellStart"/>
            <w:r w:rsidR="009A218D" w:rsidRPr="000F50E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0F50E0" w:rsidRDefault="009A218D" w:rsidP="00250F52">
            <w:pPr>
              <w:jc w:val="center"/>
            </w:pPr>
            <w:r w:rsidRPr="000F50E0">
              <w:rPr>
                <w:sz w:val="22"/>
                <w:szCs w:val="22"/>
              </w:rPr>
              <w:t>Положения нормативного правового акта</w:t>
            </w:r>
            <w:r w:rsidR="00250F52" w:rsidRPr="000F50E0">
              <w:rPr>
                <w:sz w:val="22"/>
                <w:szCs w:val="22"/>
              </w:rPr>
              <w:t xml:space="preserve"> Администрации города Донецка</w:t>
            </w:r>
            <w:r w:rsidRPr="000F50E0">
              <w:rPr>
                <w:sz w:val="22"/>
                <w:szCs w:val="22"/>
              </w:rPr>
              <w:t xml:space="preserve">, </w:t>
            </w:r>
            <w:r w:rsidR="00250F52" w:rsidRPr="000F50E0">
              <w:rPr>
                <w:sz w:val="22"/>
                <w:szCs w:val="22"/>
              </w:rPr>
              <w:t xml:space="preserve">по мнению заявителя, необоснованно </w:t>
            </w:r>
            <w:r w:rsidRPr="000F50E0">
              <w:rPr>
                <w:sz w:val="22"/>
                <w:szCs w:val="22"/>
              </w:rPr>
              <w:t>затрудняющие осуществление предпринимательской и инвестиционной деятельности</w:t>
            </w:r>
          </w:p>
        </w:tc>
        <w:tc>
          <w:tcPr>
            <w:tcW w:w="39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0F50E0" w:rsidRDefault="009A218D" w:rsidP="00231958">
            <w:pPr>
              <w:jc w:val="center"/>
            </w:pPr>
            <w:r w:rsidRPr="000F50E0">
              <w:rPr>
                <w:sz w:val="22"/>
                <w:szCs w:val="22"/>
              </w:rPr>
              <w:t>Обоснование</w:t>
            </w:r>
          </w:p>
        </w:tc>
      </w:tr>
      <w:tr w:rsidR="009A218D" w:rsidRPr="00B53691" w:rsidTr="000F50E0">
        <w:trPr>
          <w:jc w:val="center"/>
        </w:trPr>
        <w:tc>
          <w:tcPr>
            <w:tcW w:w="576" w:type="dxa"/>
            <w:tcBorders>
              <w:bottom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B53691" w:rsidRDefault="00250F52" w:rsidP="00250F52">
            <w:pPr>
              <w:jc w:val="center"/>
            </w:pPr>
            <w:r>
              <w:t>1.</w:t>
            </w:r>
          </w:p>
        </w:tc>
        <w:tc>
          <w:tcPr>
            <w:tcW w:w="5088" w:type="dxa"/>
            <w:tcBorders>
              <w:bottom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B53691" w:rsidRDefault="009A218D" w:rsidP="00231958"/>
        </w:tc>
        <w:tc>
          <w:tcPr>
            <w:tcW w:w="3979" w:type="dxa"/>
            <w:tcBorders>
              <w:bottom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18D" w:rsidRPr="00B53691" w:rsidRDefault="009A218D" w:rsidP="00231958"/>
        </w:tc>
      </w:tr>
      <w:tr w:rsidR="000F50E0" w:rsidRPr="00B53691" w:rsidTr="000F50E0">
        <w:trPr>
          <w:jc w:val="center"/>
        </w:trPr>
        <w:tc>
          <w:tcPr>
            <w:tcW w:w="576" w:type="dxa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0E0" w:rsidRDefault="000F50E0" w:rsidP="00250F52">
            <w:pPr>
              <w:jc w:val="center"/>
            </w:pPr>
          </w:p>
        </w:tc>
        <w:tc>
          <w:tcPr>
            <w:tcW w:w="5088" w:type="dxa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0E0" w:rsidRPr="00B53691" w:rsidRDefault="000F50E0" w:rsidP="00231958"/>
        </w:tc>
        <w:tc>
          <w:tcPr>
            <w:tcW w:w="3979" w:type="dxa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0E0" w:rsidRPr="00B53691" w:rsidRDefault="000F50E0" w:rsidP="00231958"/>
        </w:tc>
      </w:tr>
      <w:tr w:rsidR="000F50E0" w:rsidRPr="00B53691" w:rsidTr="000F50E0">
        <w:trPr>
          <w:jc w:val="center"/>
        </w:trPr>
        <w:tc>
          <w:tcPr>
            <w:tcW w:w="96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0E0" w:rsidRPr="00B53691" w:rsidRDefault="000F50E0" w:rsidP="00231958"/>
        </w:tc>
      </w:tr>
      <w:tr w:rsidR="000F50E0" w:rsidRPr="00B53691" w:rsidTr="000F50E0">
        <w:trPr>
          <w:jc w:val="center"/>
        </w:trPr>
        <w:tc>
          <w:tcPr>
            <w:tcW w:w="9643" w:type="dxa"/>
            <w:gridSpan w:val="3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0E0" w:rsidRPr="000F50E0" w:rsidRDefault="000F50E0" w:rsidP="000F50E0">
            <w:pPr>
              <w:jc w:val="center"/>
              <w:rPr>
                <w:sz w:val="18"/>
                <w:szCs w:val="18"/>
              </w:rPr>
            </w:pPr>
            <w:r w:rsidRPr="000F50E0">
              <w:rPr>
                <w:sz w:val="18"/>
                <w:szCs w:val="18"/>
              </w:rPr>
              <w:t>(информация о потенциальных участниках публичных консультаций и их квалификации)</w:t>
            </w:r>
          </w:p>
        </w:tc>
      </w:tr>
    </w:tbl>
    <w:p w:rsidR="009A218D" w:rsidRDefault="009A218D" w:rsidP="009A218D"/>
    <w:p w:rsidR="009A218D" w:rsidRDefault="009A218D" w:rsidP="009A218D"/>
    <w:p w:rsidR="000775A7" w:rsidRDefault="000775A7"/>
    <w:sectPr w:rsidR="000775A7" w:rsidSect="009A218D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9A218D"/>
    <w:rsid w:val="000775A7"/>
    <w:rsid w:val="000F50E0"/>
    <w:rsid w:val="002137F6"/>
    <w:rsid w:val="00250F52"/>
    <w:rsid w:val="00547969"/>
    <w:rsid w:val="00700013"/>
    <w:rsid w:val="009A218D"/>
    <w:rsid w:val="00E701C7"/>
    <w:rsid w:val="00F71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4</cp:revision>
  <dcterms:created xsi:type="dcterms:W3CDTF">2017-01-27T07:03:00Z</dcterms:created>
  <dcterms:modified xsi:type="dcterms:W3CDTF">2018-01-15T14:53:00Z</dcterms:modified>
</cp:coreProperties>
</file>