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587" w:rsidRPr="004D6847" w:rsidRDefault="004D6847">
      <w:pPr>
        <w:pStyle w:val="a7"/>
        <w:spacing w:before="225" w:after="225"/>
        <w:jc w:val="center"/>
        <w:rPr>
          <w:rFonts w:ascii="Times New Roman" w:hAnsi="Times New Roman" w:cs="Times New Roman"/>
        </w:rPr>
      </w:pPr>
      <w:r w:rsidRPr="004D6847">
        <w:rPr>
          <w:rFonts w:ascii="Times New Roman" w:hAnsi="Times New Roman" w:cs="Times New Roman"/>
          <w:b/>
          <w:bCs/>
          <w:color w:val="333333"/>
          <w:sz w:val="28"/>
          <w:szCs w:val="28"/>
        </w:rPr>
        <w:t>АНАЛИЗ</w:t>
      </w:r>
    </w:p>
    <w:p w:rsidR="00097587" w:rsidRPr="004D6847" w:rsidRDefault="004D6847">
      <w:pPr>
        <w:pStyle w:val="a7"/>
        <w:spacing w:before="225" w:after="225"/>
        <w:jc w:val="center"/>
        <w:rPr>
          <w:rFonts w:ascii="Times New Roman" w:hAnsi="Times New Roman" w:cs="Times New Roman"/>
        </w:rPr>
      </w:pPr>
      <w:r w:rsidRPr="004D6847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анкетирования по противодействию коррупции  на территории </w:t>
      </w:r>
    </w:p>
    <w:p w:rsidR="00097587" w:rsidRPr="004D6847" w:rsidRDefault="004D6847">
      <w:pPr>
        <w:pStyle w:val="a7"/>
        <w:spacing w:before="225" w:after="225"/>
        <w:jc w:val="center"/>
        <w:rPr>
          <w:rFonts w:ascii="Times New Roman" w:hAnsi="Times New Roman" w:cs="Times New Roman"/>
        </w:rPr>
      </w:pPr>
      <w:r w:rsidRPr="004D6847">
        <w:rPr>
          <w:rFonts w:ascii="Times New Roman" w:hAnsi="Times New Roman" w:cs="Times New Roman"/>
          <w:b/>
          <w:bCs/>
          <w:color w:val="333333"/>
          <w:sz w:val="28"/>
          <w:szCs w:val="28"/>
        </w:rPr>
        <w:t>муниципального образования «Город Донецк»</w:t>
      </w:r>
    </w:p>
    <w:p w:rsidR="00097587" w:rsidRPr="004D6847" w:rsidRDefault="004D6847">
      <w:pPr>
        <w:pStyle w:val="a7"/>
        <w:spacing w:before="225" w:after="225"/>
        <w:jc w:val="both"/>
        <w:rPr>
          <w:rFonts w:ascii="Times New Roman" w:hAnsi="Times New Roman" w:cs="Times New Roman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>Дата проведения – ноябрь - декабрь 20</w:t>
      </w:r>
      <w:r w:rsidR="0062574B" w:rsidRPr="004D6847">
        <w:rPr>
          <w:rFonts w:ascii="Times New Roman" w:hAnsi="Times New Roman" w:cs="Times New Roman"/>
          <w:color w:val="333333"/>
          <w:sz w:val="28"/>
          <w:szCs w:val="28"/>
        </w:rPr>
        <w:t>20</w:t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 года</w:t>
      </w:r>
    </w:p>
    <w:p w:rsidR="00097587" w:rsidRPr="004D6847" w:rsidRDefault="004D6847">
      <w:pPr>
        <w:pStyle w:val="a7"/>
        <w:spacing w:before="225" w:after="225"/>
        <w:jc w:val="both"/>
        <w:rPr>
          <w:rFonts w:ascii="Times New Roman" w:hAnsi="Times New Roman" w:cs="Times New Roman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Количество респондентов – </w:t>
      </w:r>
      <w:r w:rsidR="0062574B" w:rsidRPr="004D6847">
        <w:rPr>
          <w:rFonts w:ascii="Times New Roman" w:hAnsi="Times New Roman" w:cs="Times New Roman"/>
          <w:color w:val="333333"/>
          <w:sz w:val="28"/>
          <w:szCs w:val="28"/>
        </w:rPr>
        <w:t>9</w:t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0 человек </w:t>
      </w:r>
    </w:p>
    <w:p w:rsidR="00097587" w:rsidRPr="004D6847" w:rsidRDefault="004D6847">
      <w:pPr>
        <w:pStyle w:val="a7"/>
        <w:spacing w:before="225" w:after="225"/>
        <w:jc w:val="both"/>
        <w:rPr>
          <w:rFonts w:ascii="Times New Roman" w:hAnsi="Times New Roman" w:cs="Times New Roman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Эффективная борьба с коррупцией невозможна без знания ее реального состояния, механизмов, конкретных причин и условий возникновения и существования. В связи с этим, с целью изучения общественного мнения по отношению к коррупции было проведено анкетирование населения муниципального образования «Город Донецк». </w:t>
      </w:r>
    </w:p>
    <w:p w:rsidR="00097587" w:rsidRPr="004D6847" w:rsidRDefault="004D6847">
      <w:pPr>
        <w:pStyle w:val="a7"/>
        <w:spacing w:before="225" w:after="22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>Респондентам было предложено на рассмотрение девять вопросов.</w:t>
      </w:r>
    </w:p>
    <w:p w:rsidR="00097587" w:rsidRPr="004D6847" w:rsidRDefault="004D6847">
      <w:pPr>
        <w:pStyle w:val="a7"/>
        <w:spacing w:before="225" w:after="22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D6847">
        <w:rPr>
          <w:rFonts w:ascii="Times New Roman" w:hAnsi="Times New Roman" w:cs="Times New Roman"/>
          <w:b/>
          <w:color w:val="333333"/>
          <w:sz w:val="28"/>
          <w:szCs w:val="28"/>
        </w:rPr>
        <w:t>Результаты анкетирования:</w:t>
      </w:r>
    </w:p>
    <w:p w:rsidR="00097587" w:rsidRPr="004D6847" w:rsidRDefault="004D6847">
      <w:pPr>
        <w:pStyle w:val="a8"/>
        <w:numPr>
          <w:ilvl w:val="0"/>
          <w:numId w:val="1"/>
        </w:numPr>
        <w:shd w:val="clear" w:color="auto" w:fill="FFFFFF"/>
        <w:spacing w:after="0" w:line="270" w:lineRule="atLeast"/>
        <w:ind w:left="0" w:firstLine="0"/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</w:pPr>
      <w:r w:rsidRPr="004D6847"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Как Вы думаете, за последние 2-3 года уровень коррупции в нашем городе изменился?</w:t>
      </w:r>
    </w:p>
    <w:p w:rsidR="00097587" w:rsidRPr="004D6847" w:rsidRDefault="004D6847">
      <w:pPr>
        <w:pStyle w:val="a7"/>
        <w:spacing w:before="225" w:after="225"/>
        <w:jc w:val="both"/>
        <w:rPr>
          <w:rFonts w:ascii="Times New Roman" w:hAnsi="Times New Roman" w:cs="Times New Roman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r w:rsidR="0062574B" w:rsidRPr="004D6847">
        <w:rPr>
          <w:rFonts w:ascii="Times New Roman" w:hAnsi="Times New Roman" w:cs="Times New Roman"/>
          <w:color w:val="333333"/>
          <w:sz w:val="28"/>
          <w:szCs w:val="28"/>
        </w:rPr>
        <w:t>3</w:t>
      </w:r>
      <w:r w:rsidR="001F0FD2" w:rsidRPr="004D6847">
        <w:rPr>
          <w:rFonts w:ascii="Times New Roman" w:hAnsi="Times New Roman" w:cs="Times New Roman"/>
          <w:color w:val="333333"/>
          <w:sz w:val="28"/>
          <w:szCs w:val="28"/>
        </w:rPr>
        <w:t>2</w:t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 % </w:t>
      </w:r>
      <w:proofErr w:type="gramStart"/>
      <w:r w:rsidRPr="004D6847">
        <w:rPr>
          <w:rFonts w:ascii="Times New Roman" w:hAnsi="Times New Roman" w:cs="Times New Roman"/>
          <w:color w:val="333333"/>
          <w:sz w:val="28"/>
          <w:szCs w:val="28"/>
        </w:rPr>
        <w:t>опрошенных</w:t>
      </w:r>
      <w:proofErr w:type="gramEnd"/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 указали, что </w:t>
      </w:r>
      <w:r w:rsidRPr="004D6847">
        <w:rPr>
          <w:rFonts w:ascii="Times New Roman" w:hAnsi="Times New Roman" w:cs="Times New Roman"/>
          <w:color w:val="303030"/>
          <w:sz w:val="28"/>
          <w:szCs w:val="28"/>
        </w:rPr>
        <w:t xml:space="preserve">всё осталось на том же уровне, </w:t>
      </w:r>
      <w:r w:rsidR="0062574B" w:rsidRPr="004D6847">
        <w:rPr>
          <w:rFonts w:ascii="Times New Roman" w:hAnsi="Times New Roman" w:cs="Times New Roman"/>
          <w:color w:val="303030"/>
          <w:sz w:val="28"/>
          <w:szCs w:val="28"/>
        </w:rPr>
        <w:t>12</w:t>
      </w:r>
      <w:r w:rsidRPr="004D6847">
        <w:rPr>
          <w:rFonts w:ascii="Times New Roman" w:hAnsi="Times New Roman" w:cs="Times New Roman"/>
          <w:color w:val="303030"/>
          <w:sz w:val="28"/>
          <w:szCs w:val="28"/>
        </w:rPr>
        <w:t xml:space="preserve"> % затруднились ответить, </w:t>
      </w:r>
      <w:r w:rsidR="001F0FD2" w:rsidRPr="004D6847">
        <w:rPr>
          <w:rFonts w:ascii="Times New Roman" w:hAnsi="Times New Roman" w:cs="Times New Roman"/>
          <w:color w:val="303030"/>
          <w:sz w:val="28"/>
          <w:szCs w:val="28"/>
        </w:rPr>
        <w:t>8</w:t>
      </w:r>
      <w:r w:rsidRPr="004D6847">
        <w:rPr>
          <w:rFonts w:ascii="Times New Roman" w:hAnsi="Times New Roman" w:cs="Times New Roman"/>
          <w:color w:val="303030"/>
          <w:sz w:val="28"/>
          <w:szCs w:val="28"/>
        </w:rPr>
        <w:t xml:space="preserve"> % посчитали, что коррупции стало намного больше, а вот 4</w:t>
      </w:r>
      <w:r w:rsidR="001F0FD2" w:rsidRPr="004D6847">
        <w:rPr>
          <w:rFonts w:ascii="Times New Roman" w:hAnsi="Times New Roman" w:cs="Times New Roman"/>
          <w:color w:val="303030"/>
          <w:sz w:val="28"/>
          <w:szCs w:val="28"/>
        </w:rPr>
        <w:t>8</w:t>
      </w:r>
      <w:r w:rsidRPr="004D6847">
        <w:rPr>
          <w:rFonts w:ascii="Times New Roman" w:hAnsi="Times New Roman" w:cs="Times New Roman"/>
          <w:color w:val="303030"/>
          <w:sz w:val="28"/>
          <w:szCs w:val="28"/>
        </w:rPr>
        <w:t xml:space="preserve"> % опрошенных высказались за то, что коррупции стало меньше.</w:t>
      </w:r>
    </w:p>
    <w:p w:rsidR="00097587" w:rsidRPr="004D6847" w:rsidRDefault="004D6847">
      <w:pPr>
        <w:pStyle w:val="a8"/>
        <w:numPr>
          <w:ilvl w:val="0"/>
          <w:numId w:val="1"/>
        </w:numPr>
        <w:shd w:val="clear" w:color="auto" w:fill="FFFFFF"/>
        <w:spacing w:after="0" w:line="270" w:lineRule="atLeast"/>
        <w:ind w:left="0" w:firstLine="0"/>
        <w:jc w:val="both"/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</w:pPr>
      <w:r w:rsidRPr="004D6847"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Приходилось ли Вам в течение последнего года попадать в коррупционную ситуацию независимо от того, давали Вы взятку или нет?</w:t>
      </w:r>
    </w:p>
    <w:p w:rsidR="00097587" w:rsidRPr="004D6847" w:rsidRDefault="004D6847">
      <w:pPr>
        <w:pStyle w:val="a7"/>
        <w:spacing w:before="225" w:after="225"/>
        <w:jc w:val="both"/>
        <w:rPr>
          <w:rFonts w:ascii="Times New Roman" w:hAnsi="Times New Roman" w:cs="Times New Roman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Утвердительно ответили </w:t>
      </w:r>
      <w:r w:rsidR="001F0FD2" w:rsidRPr="004D6847">
        <w:rPr>
          <w:rFonts w:ascii="Times New Roman" w:hAnsi="Times New Roman" w:cs="Times New Roman"/>
          <w:color w:val="333333"/>
          <w:sz w:val="28"/>
          <w:szCs w:val="28"/>
        </w:rPr>
        <w:t>5</w:t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 человек, </w:t>
      </w:r>
      <w:r w:rsidR="001F0FD2" w:rsidRPr="004D6847">
        <w:rPr>
          <w:rFonts w:ascii="Times New Roman" w:hAnsi="Times New Roman" w:cs="Times New Roman"/>
          <w:color w:val="333333"/>
          <w:sz w:val="28"/>
          <w:szCs w:val="28"/>
        </w:rPr>
        <w:t>85</w:t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 ответили – нет.</w:t>
      </w:r>
    </w:p>
    <w:p w:rsidR="00097587" w:rsidRDefault="004D6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подвопрос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«Где, в каких структурах?» респонденты указали:</w:t>
      </w:r>
    </w:p>
    <w:p w:rsidR="00097587" w:rsidRDefault="001F0FD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«Медицина» </w:t>
      </w:r>
      <w:r w:rsidR="004D6847">
        <w:rPr>
          <w:rFonts w:ascii="Times New Roman" w:hAnsi="Times New Roman" w:cs="Times New Roman"/>
          <w:sz w:val="28"/>
          <w:szCs w:val="28"/>
        </w:rPr>
        <w:t>(сохранено авторское написание).</w:t>
      </w:r>
    </w:p>
    <w:p w:rsidR="00097587" w:rsidRDefault="004D6847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97587" w:rsidRDefault="004D6847">
      <w:pPr>
        <w:pStyle w:val="a8"/>
        <w:numPr>
          <w:ilvl w:val="0"/>
          <w:numId w:val="1"/>
        </w:numPr>
        <w:shd w:val="clear" w:color="auto" w:fill="FFFFFF"/>
        <w:spacing w:after="0" w:line="270" w:lineRule="atLeast"/>
        <w:ind w:hanging="720"/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Если Вы не сообщили о фактах коррупции, укажите причину.</w:t>
      </w:r>
    </w:p>
    <w:p w:rsidR="00097587" w:rsidRDefault="004D6847">
      <w:pPr>
        <w:pStyle w:val="a8"/>
        <w:tabs>
          <w:tab w:val="left" w:pos="7257"/>
        </w:tabs>
        <w:spacing w:after="0" w:line="270" w:lineRule="atLeast"/>
        <w:ind w:left="132"/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Считаю это бесполезным, меры не будут приняты – </w:t>
      </w:r>
      <w:r w:rsidR="001F0FD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ab/>
      </w:r>
    </w:p>
    <w:p w:rsidR="00097587" w:rsidRDefault="004D6847">
      <w:pPr>
        <w:pStyle w:val="a8"/>
        <w:tabs>
          <w:tab w:val="left" w:pos="7257"/>
        </w:tabs>
        <w:spacing w:after="0" w:line="270" w:lineRule="atLeast"/>
        <w:ind w:left="132"/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Опасно для меня и для </w:t>
      </w:r>
      <w:proofErr w:type="gram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моих</w:t>
      </w:r>
      <w:proofErr w:type="gram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близких – </w:t>
      </w:r>
      <w:r w:rsidR="001F0FD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ab/>
      </w:r>
    </w:p>
    <w:p w:rsidR="00097587" w:rsidRDefault="004D6847">
      <w:pPr>
        <w:pStyle w:val="a8"/>
        <w:tabs>
          <w:tab w:val="left" w:pos="7257"/>
        </w:tabs>
        <w:spacing w:after="0" w:line="270" w:lineRule="atLeast"/>
        <w:ind w:left="132"/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Не считаю необходимым – </w:t>
      </w:r>
      <w:r w:rsidR="001F0FD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ab/>
      </w:r>
    </w:p>
    <w:p w:rsidR="00097587" w:rsidRDefault="004D6847">
      <w:pPr>
        <w:pStyle w:val="a8"/>
        <w:tabs>
          <w:tab w:val="left" w:pos="7257"/>
        </w:tabs>
        <w:spacing w:after="0" w:line="270" w:lineRule="atLeast"/>
        <w:ind w:left="132"/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Затрудняюсь ответить – </w:t>
      </w:r>
      <w:r w:rsidR="001F0FD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76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.</w:t>
      </w:r>
    </w:p>
    <w:p w:rsidR="00097587" w:rsidRDefault="00097587">
      <w:pPr>
        <w:pStyle w:val="a8"/>
        <w:tabs>
          <w:tab w:val="left" w:pos="7257"/>
        </w:tabs>
        <w:spacing w:after="0" w:line="270" w:lineRule="atLeast"/>
        <w:ind w:left="132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097587" w:rsidRDefault="004D6847">
      <w:pPr>
        <w:pStyle w:val="a8"/>
        <w:tabs>
          <w:tab w:val="left" w:pos="7257"/>
        </w:tabs>
        <w:spacing w:after="0" w:line="270" w:lineRule="atLeast"/>
        <w:ind w:left="132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Ответы на данный вопрос принимались без связки с вопросом №2.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ab/>
      </w:r>
    </w:p>
    <w:p w:rsidR="00097587" w:rsidRDefault="004D6847">
      <w:pPr>
        <w:tabs>
          <w:tab w:val="left" w:pos="2384"/>
        </w:tabs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</w:r>
    </w:p>
    <w:p w:rsidR="00097587" w:rsidRPr="000D6677" w:rsidRDefault="004D6847">
      <w:pPr>
        <w:pStyle w:val="a7"/>
        <w:spacing w:before="225" w:after="225"/>
        <w:jc w:val="both"/>
        <w:rPr>
          <w:rFonts w:ascii="Times New Roman" w:hAnsi="Times New Roman" w:cs="Times New Roman"/>
        </w:rPr>
      </w:pPr>
      <w:r w:rsidRPr="000D6677">
        <w:rPr>
          <w:rFonts w:ascii="Times New Roman" w:hAnsi="Times New Roman" w:cs="Times New Roman"/>
          <w:b/>
          <w:sz w:val="28"/>
          <w:szCs w:val="28"/>
        </w:rPr>
        <w:t>4. В чем, по Вашему мнению, причины коррупции?</w:t>
      </w:r>
    </w:p>
    <w:p w:rsidR="00097587" w:rsidRDefault="0009758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303030"/>
          <w:sz w:val="24"/>
          <w:szCs w:val="24"/>
          <w:lang w:eastAsia="ru-RU"/>
        </w:rPr>
      </w:pPr>
    </w:p>
    <w:tbl>
      <w:tblPr>
        <w:tblW w:w="9300" w:type="dxa"/>
        <w:tblInd w:w="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7126"/>
        <w:gridCol w:w="2174"/>
      </w:tblGrid>
      <w:tr w:rsidR="00097587">
        <w:trPr>
          <w:trHeight w:val="330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4D6847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Низкая заработная плата работников бюджетной сферы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1F0FD2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36</w:t>
            </w:r>
          </w:p>
        </w:tc>
      </w:tr>
      <w:tr w:rsidR="00097587">
        <w:trPr>
          <w:trHeight w:val="330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4D6847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lastRenderedPageBreak/>
              <w:t>Возможность принятия единоличного решения должностными лицами, свобода принятия решений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1F0FD2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1</w:t>
            </w:r>
          </w:p>
        </w:tc>
      </w:tr>
      <w:tr w:rsidR="00097587">
        <w:trPr>
          <w:trHeight w:val="330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4D6847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 xml:space="preserve">Недостаточно строгий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 xml:space="preserve"> действиями чиновников, их доходами и расходами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1F0FD2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20</w:t>
            </w:r>
          </w:p>
        </w:tc>
      </w:tr>
      <w:tr w:rsidR="00097587">
        <w:trPr>
          <w:trHeight w:val="330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4D6847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Низкий уровень правовой культуры у населения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1F0FD2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-</w:t>
            </w:r>
          </w:p>
        </w:tc>
      </w:tr>
      <w:tr w:rsidR="00097587">
        <w:trPr>
          <w:trHeight w:val="330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4D6847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Национальные традиции, менталитет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1F0FD2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2</w:t>
            </w:r>
          </w:p>
        </w:tc>
      </w:tr>
      <w:tr w:rsidR="00097587">
        <w:trPr>
          <w:trHeight w:val="330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4D6847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Нестабильная экономическая ситуация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1F0FD2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9</w:t>
            </w:r>
          </w:p>
        </w:tc>
      </w:tr>
      <w:tr w:rsidR="00097587">
        <w:trPr>
          <w:trHeight w:val="330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4D6847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Неразвитость гражданского общества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1F0FD2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1</w:t>
            </w:r>
          </w:p>
        </w:tc>
      </w:tr>
      <w:tr w:rsidR="00097587">
        <w:trPr>
          <w:trHeight w:val="330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4D6847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Несовершенство судебной системы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1F0FD2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-</w:t>
            </w:r>
          </w:p>
        </w:tc>
      </w:tr>
      <w:tr w:rsidR="00097587">
        <w:trPr>
          <w:trHeight w:val="330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4D6847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Неадекватность наказания за факты коррупции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4D6847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2</w:t>
            </w:r>
          </w:p>
        </w:tc>
      </w:tr>
      <w:tr w:rsidR="00097587">
        <w:trPr>
          <w:trHeight w:val="330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4D6847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Отсутствие общественного контроля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7" w:rsidRDefault="001F0FD2">
            <w:pPr>
              <w:pStyle w:val="a8"/>
              <w:spacing w:after="0" w:line="270" w:lineRule="atLeast"/>
              <w:ind w:left="0"/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19</w:t>
            </w:r>
          </w:p>
        </w:tc>
      </w:tr>
    </w:tbl>
    <w:p w:rsidR="00097587" w:rsidRDefault="00097587">
      <w:pPr>
        <w:shd w:val="clear" w:color="auto" w:fill="FFFFFF"/>
        <w:spacing w:after="0" w:line="270" w:lineRule="atLeast"/>
        <w:jc w:val="both"/>
        <w:rPr>
          <w:sz w:val="28"/>
          <w:szCs w:val="28"/>
        </w:rPr>
      </w:pPr>
    </w:p>
    <w:p w:rsidR="00097587" w:rsidRDefault="004D684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Пользуетесь ли Вы услугами, предоставляемыми в электронном виде через интернет (оплата штрафов ГИБДД, постановка в очередь в дошкольное учреждение, предварительная запись на получение заграничного паспорта и т.д.)?</w:t>
      </w:r>
    </w:p>
    <w:p w:rsidR="00097587" w:rsidRDefault="004D6847">
      <w:pPr>
        <w:pStyle w:val="a8"/>
        <w:tabs>
          <w:tab w:val="left" w:pos="7257"/>
        </w:tabs>
        <w:spacing w:after="0" w:line="270" w:lineRule="atLeast"/>
        <w:ind w:left="132"/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«Да» ответил 81 респондент. «Нет» - 9.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ab/>
      </w:r>
    </w:p>
    <w:p w:rsidR="00097587" w:rsidRDefault="0009758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097587" w:rsidRDefault="004D684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6. Пользуетесь ли Вы услугами, предоставляемыми МФЦ города Донецка?</w:t>
      </w:r>
    </w:p>
    <w:p w:rsidR="00097587" w:rsidRDefault="004D6847">
      <w:pPr>
        <w:shd w:val="clear" w:color="auto" w:fill="FFFFFF"/>
        <w:spacing w:after="0" w:line="270" w:lineRule="atLeast"/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«Да» ответили 85 респондентов. «Нет» - 5.</w:t>
      </w:r>
    </w:p>
    <w:p w:rsidR="00097587" w:rsidRDefault="0009758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097587" w:rsidRDefault="004D684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Являются ли электронные очереди, работа МФЦ гарантом прозрачности механизма предоставления услуг населению?</w:t>
      </w:r>
    </w:p>
    <w:p w:rsidR="00097587" w:rsidRDefault="0009758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</w:pPr>
    </w:p>
    <w:p w:rsidR="00097587" w:rsidRDefault="004D6847">
      <w:pPr>
        <w:shd w:val="clear" w:color="auto" w:fill="FFFFFF"/>
        <w:spacing w:after="0" w:line="270" w:lineRule="atLeast"/>
        <w:jc w:val="both"/>
      </w:pPr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На первом месте оказался ответ «Да», за него отданы 77 голосов, на втором месте – ответ «Затрудняюсь ответить» - 10, и завершает рейтинг ответ «Нет» - 3 голоса.</w:t>
      </w:r>
    </w:p>
    <w:p w:rsidR="00097587" w:rsidRDefault="0009758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097587" w:rsidRDefault="004D6847">
      <w:pPr>
        <w:shd w:val="clear" w:color="auto" w:fill="FFFFFF"/>
        <w:spacing w:after="0" w:line="270" w:lineRule="atLeast"/>
        <w:jc w:val="both"/>
      </w:pPr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Укажите</w:t>
      </w:r>
      <w:proofErr w:type="gramEnd"/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 xml:space="preserve"> пожалуйста основные источники информации о деятельности: Администрации города Донецка.</w:t>
      </w:r>
    </w:p>
    <w:p w:rsidR="00097587" w:rsidRDefault="0009758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097587" w:rsidRDefault="004D6847">
      <w:pPr>
        <w:shd w:val="clear" w:color="auto" w:fill="FFFFFF"/>
        <w:spacing w:after="0" w:line="270" w:lineRule="atLeast"/>
        <w:jc w:val="both"/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ab/>
        <w:t>Всего поступило 90 ответов на данный вопрос. 40% пришлись на ответ «СМИ (статьи в газетах, сюжеты на телевидении, радиовещания)», столько же 40% - на «Интернет (сайты Администрации города, отдела образования, УСЗН, отдела культуры и др.)», 20% - «Затрудняюсь ответить».</w:t>
      </w:r>
    </w:p>
    <w:p w:rsidR="00097587" w:rsidRDefault="0009758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097587" w:rsidRDefault="004D6847">
      <w:pPr>
        <w:shd w:val="clear" w:color="auto" w:fill="FFFFFF"/>
        <w:spacing w:after="0" w:line="270" w:lineRule="atLeast"/>
        <w:jc w:val="both"/>
      </w:pPr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9. Удовлетворены ли Вы количеством информации и прозрачностью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органов местного самоуправления муниципального образования «Город Донецк»?</w:t>
      </w:r>
    </w:p>
    <w:p w:rsidR="00097587" w:rsidRDefault="00097587">
      <w:pPr>
        <w:shd w:val="clear" w:color="auto" w:fill="FFFFFF"/>
        <w:spacing w:after="0" w:line="27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7587" w:rsidRDefault="004D6847">
      <w:pPr>
        <w:shd w:val="clear" w:color="auto" w:fill="FFFFFF"/>
        <w:spacing w:after="0" w:line="27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Мнения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выглядят следующим образом: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«Да» ответили 50 человек, «Частично удовлетворен» пришлось на 11 голосов, «Нет» 9 человек и «Затрудняюсь ответить» указали </w:t>
      </w:r>
      <w:bookmarkStart w:id="0" w:name="__DdeLink__159_2943444157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20 человек</w:t>
      </w:r>
      <w:bookmarkEnd w:id="0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ab/>
      </w:r>
    </w:p>
    <w:p w:rsidR="00097587" w:rsidRDefault="004D6847">
      <w:pPr>
        <w:pStyle w:val="a8"/>
        <w:tabs>
          <w:tab w:val="left" w:pos="7257"/>
        </w:tabs>
        <w:spacing w:after="0" w:line="270" w:lineRule="atLeast"/>
        <w:ind w:left="132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ab/>
      </w:r>
    </w:p>
    <w:p w:rsidR="00097587" w:rsidRPr="004D6847" w:rsidRDefault="004D6847">
      <w:pPr>
        <w:pStyle w:val="a7"/>
        <w:spacing w:before="225" w:after="22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     </w:t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>Резюмируя вышеизложенное, хотелось обратить внимание на следующие аспекты:</w:t>
      </w:r>
    </w:p>
    <w:p w:rsidR="00097587" w:rsidRPr="004D6847" w:rsidRDefault="004D6847" w:rsidP="000D6677">
      <w:pPr>
        <w:pStyle w:val="a7"/>
        <w:spacing w:before="225" w:after="225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0D6677">
        <w:rPr>
          <w:rFonts w:ascii="Times New Roman" w:hAnsi="Times New Roman" w:cs="Times New Roman"/>
          <w:b/>
          <w:bCs/>
          <w:color w:val="333333"/>
          <w:sz w:val="28"/>
          <w:szCs w:val="28"/>
        </w:rPr>
        <w:t>ВЫВОДЫ:</w:t>
      </w:r>
    </w:p>
    <w:p w:rsidR="00097587" w:rsidRPr="004D6847" w:rsidRDefault="004D6847" w:rsidP="000D6677">
      <w:pPr>
        <w:pStyle w:val="a7"/>
        <w:spacing w:before="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D6847">
        <w:rPr>
          <w:rStyle w:val="apple-converted-space"/>
          <w:rFonts w:ascii="Times New Roman" w:hAnsi="Times New Roman" w:cs="Times New Roman"/>
          <w:bCs/>
          <w:color w:val="333333"/>
          <w:sz w:val="28"/>
          <w:szCs w:val="28"/>
        </w:rPr>
        <w:t>В</w:t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осприятие и отношение респондентов, которые изучались при анкетировании, могут и не отражать полностью объективный статус коррупции. </w:t>
      </w:r>
    </w:p>
    <w:p w:rsidR="00097587" w:rsidRPr="000D6677" w:rsidRDefault="004D6847" w:rsidP="000D6677">
      <w:pPr>
        <w:pStyle w:val="a7"/>
        <w:spacing w:before="0"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ab/>
        <w:t>Необходимо отметить у горожан правильное отношение к проблеме коррупции в нашем обществе.</w:t>
      </w:r>
    </w:p>
    <w:p w:rsidR="00097587" w:rsidRPr="004D6847" w:rsidRDefault="004D6847" w:rsidP="000D6677">
      <w:pPr>
        <w:pStyle w:val="a7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Причиной коррупции, получившей наибольший рейтинг, были отмечены такие факторы, как «Низкая заработная плата работников бюджетной сферы» и «Недостаточно строгий </w:t>
      </w:r>
      <w:proofErr w:type="gramStart"/>
      <w:r w:rsidRPr="004D6847">
        <w:rPr>
          <w:rFonts w:ascii="Times New Roman" w:hAnsi="Times New Roman" w:cs="Times New Roman"/>
          <w:color w:val="333333"/>
          <w:sz w:val="28"/>
          <w:szCs w:val="28"/>
        </w:rPr>
        <w:t>контроль за</w:t>
      </w:r>
      <w:proofErr w:type="gramEnd"/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 действиями чиновников, их доходами и расходами»</w:t>
      </w:r>
      <w:r w:rsidR="000D6677">
        <w:rPr>
          <w:rFonts w:ascii="Times New Roman" w:hAnsi="Times New Roman" w:cs="Times New Roman"/>
          <w:color w:val="333333"/>
          <w:sz w:val="28"/>
          <w:szCs w:val="28"/>
        </w:rPr>
        <w:t>, «Отсутствие общественного контроля»</w:t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</w:p>
    <w:p w:rsidR="000D6677" w:rsidRDefault="004D6847" w:rsidP="000D6677">
      <w:pPr>
        <w:pStyle w:val="a7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Необходимо отметить, что значительный процент </w:t>
      </w:r>
      <w:proofErr w:type="gramStart"/>
      <w:r w:rsidRPr="004D6847">
        <w:rPr>
          <w:rFonts w:ascii="Times New Roman" w:hAnsi="Times New Roman" w:cs="Times New Roman"/>
          <w:color w:val="333333"/>
          <w:sz w:val="28"/>
          <w:szCs w:val="28"/>
        </w:rPr>
        <w:t>опрошенных</w:t>
      </w:r>
      <w:proofErr w:type="gramEnd"/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 считает, что государство имеет стремление к борьбе с коррупцией, однако полагает проводимые мероприятия малоэффективными.</w:t>
      </w:r>
    </w:p>
    <w:p w:rsidR="00097587" w:rsidRPr="004D6847" w:rsidRDefault="000D6677" w:rsidP="000D6677">
      <w:pPr>
        <w:pStyle w:val="a7"/>
        <w:spacing w:before="0"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СМИ, Интернет и социальные сети – основные источники информации о борьбе с </w:t>
      </w:r>
      <w:r w:rsidR="00D13103">
        <w:rPr>
          <w:rFonts w:ascii="Times New Roman" w:hAnsi="Times New Roman" w:cs="Times New Roman"/>
          <w:color w:val="333333"/>
          <w:sz w:val="28"/>
          <w:szCs w:val="28"/>
        </w:rPr>
        <w:t xml:space="preserve">коррупцией. </w:t>
      </w:r>
      <w:r w:rsidR="004D6847"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097587" w:rsidRPr="004D6847" w:rsidRDefault="004D6847" w:rsidP="000D6677">
      <w:pPr>
        <w:pStyle w:val="a7"/>
        <w:spacing w:before="0" w:after="0"/>
        <w:jc w:val="both"/>
        <w:rPr>
          <w:rFonts w:ascii="Times New Roman" w:hAnsi="Times New Roman" w:cs="Times New Roman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>   </w:t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D13103">
        <w:rPr>
          <w:rFonts w:ascii="Times New Roman" w:hAnsi="Times New Roman" w:cs="Times New Roman"/>
          <w:color w:val="333333"/>
          <w:sz w:val="28"/>
          <w:szCs w:val="28"/>
        </w:rPr>
        <w:t xml:space="preserve">С учетом полученных результатов социологического опроса представляется целесообразным продолжить реализацию мероприятий в сфере правового </w:t>
      </w:r>
      <w:proofErr w:type="spellStart"/>
      <w:r w:rsidR="00D13103">
        <w:rPr>
          <w:rFonts w:ascii="Times New Roman" w:hAnsi="Times New Roman" w:cs="Times New Roman"/>
          <w:color w:val="333333"/>
          <w:sz w:val="28"/>
          <w:szCs w:val="28"/>
        </w:rPr>
        <w:t>антикоррупционного</w:t>
      </w:r>
      <w:proofErr w:type="spellEnd"/>
      <w:r w:rsidR="00D13103">
        <w:rPr>
          <w:rFonts w:ascii="Times New Roman" w:hAnsi="Times New Roman" w:cs="Times New Roman"/>
          <w:color w:val="333333"/>
          <w:sz w:val="28"/>
          <w:szCs w:val="28"/>
        </w:rPr>
        <w:t xml:space="preserve"> просвещения, направленных на формирование законопослушного поведения граждан и нулевой терпимости к коррупции, повышение уровня доверия к муниципальным органам, разъяснение порядка формирования о коррупционных действиях. </w:t>
      </w:r>
    </w:p>
    <w:p w:rsidR="00097587" w:rsidRPr="004D6847" w:rsidRDefault="00097587">
      <w:pPr>
        <w:pStyle w:val="a7"/>
        <w:spacing w:before="225" w:after="22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097587" w:rsidRPr="004D6847" w:rsidRDefault="004D6847">
      <w:pPr>
        <w:pStyle w:val="a7"/>
        <w:spacing w:before="0"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Главный специалист </w:t>
      </w:r>
      <w:proofErr w:type="gramStart"/>
      <w:r w:rsidRPr="004D6847">
        <w:rPr>
          <w:rFonts w:ascii="Times New Roman" w:hAnsi="Times New Roman" w:cs="Times New Roman"/>
          <w:color w:val="333333"/>
          <w:sz w:val="28"/>
          <w:szCs w:val="28"/>
        </w:rPr>
        <w:t>по</w:t>
      </w:r>
      <w:proofErr w:type="gramEnd"/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097587" w:rsidRPr="004D6847" w:rsidRDefault="004D6847">
      <w:pPr>
        <w:pStyle w:val="a7"/>
        <w:spacing w:before="0"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>противодействию коррупции</w:t>
      </w:r>
    </w:p>
    <w:p w:rsidR="00097587" w:rsidRPr="004D6847" w:rsidRDefault="004D6847">
      <w:pPr>
        <w:pStyle w:val="a7"/>
        <w:spacing w:before="0" w:after="0"/>
        <w:jc w:val="both"/>
        <w:rPr>
          <w:rFonts w:ascii="Times New Roman" w:hAnsi="Times New Roman" w:cs="Times New Roman"/>
        </w:rPr>
      </w:pPr>
      <w:r w:rsidRPr="004D6847">
        <w:rPr>
          <w:rFonts w:ascii="Times New Roman" w:hAnsi="Times New Roman" w:cs="Times New Roman"/>
          <w:color w:val="333333"/>
          <w:sz w:val="28"/>
          <w:szCs w:val="28"/>
        </w:rPr>
        <w:t xml:space="preserve">Администрации города Донецка </w:t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4D6847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               Д.С. Кочеткова</w:t>
      </w:r>
    </w:p>
    <w:p w:rsidR="00097587" w:rsidRDefault="00097587"/>
    <w:sectPr w:rsidR="00097587" w:rsidSect="00097587">
      <w:pgSz w:w="11906" w:h="16838"/>
      <w:pgMar w:top="709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16FCE"/>
    <w:multiLevelType w:val="multilevel"/>
    <w:tmpl w:val="207A74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54F32"/>
    <w:multiLevelType w:val="multilevel"/>
    <w:tmpl w:val="E1B687C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7587"/>
    <w:rsid w:val="00097587"/>
    <w:rsid w:val="000D6677"/>
    <w:rsid w:val="001F0FD2"/>
    <w:rsid w:val="004639D7"/>
    <w:rsid w:val="004D6847"/>
    <w:rsid w:val="0062574B"/>
    <w:rsid w:val="00D13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587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976089"/>
  </w:style>
  <w:style w:type="paragraph" w:customStyle="1" w:styleId="a3">
    <w:name w:val="Заголовок"/>
    <w:basedOn w:val="a"/>
    <w:next w:val="a4"/>
    <w:qFormat/>
    <w:rsid w:val="000975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097587"/>
    <w:pPr>
      <w:spacing w:after="140" w:line="276" w:lineRule="auto"/>
    </w:pPr>
  </w:style>
  <w:style w:type="paragraph" w:styleId="a5">
    <w:name w:val="List"/>
    <w:basedOn w:val="a4"/>
    <w:rsid w:val="00097587"/>
    <w:rPr>
      <w:rFonts w:cs="Mangal"/>
    </w:rPr>
  </w:style>
  <w:style w:type="paragraph" w:customStyle="1" w:styleId="Caption">
    <w:name w:val="Caption"/>
    <w:basedOn w:val="a"/>
    <w:qFormat/>
    <w:rsid w:val="0009758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097587"/>
    <w:pPr>
      <w:suppressLineNumbers/>
    </w:pPr>
    <w:rPr>
      <w:rFonts w:cs="Mangal"/>
    </w:rPr>
  </w:style>
  <w:style w:type="paragraph" w:styleId="a7">
    <w:name w:val="Normal (Web)"/>
    <w:basedOn w:val="a"/>
    <w:qFormat/>
    <w:rsid w:val="00097587"/>
    <w:pPr>
      <w:spacing w:before="280" w:after="280"/>
    </w:pPr>
  </w:style>
  <w:style w:type="paragraph" w:styleId="a8">
    <w:name w:val="List Paragraph"/>
    <w:basedOn w:val="a"/>
    <w:uiPriority w:val="34"/>
    <w:qFormat/>
    <w:rsid w:val="009975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NetAdm</dc:creator>
  <cp:lastModifiedBy>NetAdm</cp:lastModifiedBy>
  <cp:revision>4</cp:revision>
  <cp:lastPrinted>2019-02-12T09:57:00Z</cp:lastPrinted>
  <dcterms:created xsi:type="dcterms:W3CDTF">2021-01-13T09:56:00Z</dcterms:created>
  <dcterms:modified xsi:type="dcterms:W3CDTF">2021-01-15T06:15:00Z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